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B7" w:rsidRPr="00A447AC" w:rsidRDefault="00B03CB7" w:rsidP="004F41DF">
      <w:pPr>
        <w:tabs>
          <w:tab w:val="left" w:pos="85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Формирование потребительской культуры</w:t>
      </w:r>
    </w:p>
    <w:p w:rsidR="00B03CB7" w:rsidRDefault="00B03CB7" w:rsidP="004F41DF">
      <w:pPr>
        <w:tabs>
          <w:tab w:val="left" w:pos="1080"/>
          <w:tab w:val="left" w:pos="1260"/>
        </w:tabs>
        <w:jc w:val="both"/>
        <w:rPr>
          <w:b/>
          <w:bCs/>
          <w:sz w:val="28"/>
          <w:szCs w:val="28"/>
        </w:rPr>
      </w:pPr>
    </w:p>
    <w:p w:rsidR="00B03CB7" w:rsidRPr="004F41DF" w:rsidRDefault="00B03CB7" w:rsidP="004F41DF">
      <w:pPr>
        <w:jc w:val="both"/>
        <w:rPr>
          <w:sz w:val="28"/>
          <w:szCs w:val="28"/>
        </w:rPr>
      </w:pPr>
      <w:r w:rsidRPr="004F41DF">
        <w:rPr>
          <w:b/>
          <w:bCs/>
          <w:sz w:val="28"/>
          <w:szCs w:val="28"/>
        </w:rPr>
        <w:t>Тема:</w:t>
      </w:r>
      <w:r w:rsidRPr="004F41DF">
        <w:rPr>
          <w:sz w:val="28"/>
          <w:szCs w:val="28"/>
        </w:rPr>
        <w:t xml:space="preserve"> Формирование потребительской культуры обучающихся</w:t>
      </w:r>
      <w:r>
        <w:rPr>
          <w:sz w:val="28"/>
          <w:szCs w:val="28"/>
        </w:rPr>
        <w:t xml:space="preserve"> </w:t>
      </w:r>
      <w:r w:rsidRPr="004F41DF">
        <w:rPr>
          <w:sz w:val="28"/>
          <w:szCs w:val="28"/>
        </w:rPr>
        <w:t>в ОГАПОУ «Белгородский техникум общественного питания»</w:t>
      </w:r>
    </w:p>
    <w:p w:rsidR="00B03CB7" w:rsidRPr="004F41DF" w:rsidRDefault="00B03CB7" w:rsidP="004F41DF">
      <w:pPr>
        <w:jc w:val="both"/>
        <w:rPr>
          <w:i/>
          <w:iCs/>
          <w:sz w:val="28"/>
          <w:szCs w:val="28"/>
        </w:rPr>
      </w:pPr>
      <w:r w:rsidRPr="00E07A7C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 xml:space="preserve">материалы </w:t>
      </w:r>
      <w:r w:rsidRPr="00E07A7C">
        <w:rPr>
          <w:i/>
          <w:iCs/>
          <w:sz w:val="28"/>
          <w:szCs w:val="28"/>
        </w:rPr>
        <w:t>из опыта работы</w:t>
      </w:r>
      <w:r>
        <w:rPr>
          <w:i/>
          <w:iCs/>
          <w:sz w:val="28"/>
          <w:szCs w:val="28"/>
        </w:rPr>
        <w:t xml:space="preserve"> педагогического коллектива</w:t>
      </w:r>
      <w:r w:rsidRPr="004F41DF">
        <w:rPr>
          <w:sz w:val="28"/>
          <w:szCs w:val="28"/>
        </w:rPr>
        <w:t xml:space="preserve"> </w:t>
      </w:r>
      <w:r w:rsidRPr="004F41DF">
        <w:rPr>
          <w:i/>
          <w:iCs/>
          <w:sz w:val="28"/>
          <w:szCs w:val="28"/>
        </w:rPr>
        <w:t>ОГАПОУ «Белгородский техникум общественного питания»)</w:t>
      </w:r>
    </w:p>
    <w:p w:rsidR="00B03CB7" w:rsidRPr="004F41DF" w:rsidRDefault="00B03CB7" w:rsidP="004F41DF">
      <w:pPr>
        <w:tabs>
          <w:tab w:val="left" w:pos="1080"/>
          <w:tab w:val="left" w:pos="1260"/>
        </w:tabs>
        <w:jc w:val="both"/>
        <w:rPr>
          <w:color w:val="000000"/>
          <w:sz w:val="28"/>
          <w:szCs w:val="28"/>
          <w:lang w:eastAsia="ar-SA"/>
        </w:rPr>
      </w:pPr>
    </w:p>
    <w:p w:rsidR="00B03CB7" w:rsidRPr="00C6338F" w:rsidRDefault="00B03CB7" w:rsidP="004F41DF">
      <w:pPr>
        <w:autoSpaceDN w:val="0"/>
        <w:jc w:val="both"/>
        <w:rPr>
          <w:color w:val="000000"/>
          <w:sz w:val="28"/>
          <w:szCs w:val="28"/>
          <w:lang w:eastAsia="ar-SA"/>
        </w:rPr>
      </w:pPr>
      <w:r>
        <w:rPr>
          <w:b/>
          <w:bCs/>
          <w:color w:val="000000"/>
          <w:sz w:val="28"/>
          <w:szCs w:val="28"/>
          <w:lang w:eastAsia="ar-SA"/>
        </w:rPr>
        <w:t xml:space="preserve">Рецензент: Садовая М.В., </w:t>
      </w:r>
      <w:r>
        <w:rPr>
          <w:color w:val="000000"/>
          <w:sz w:val="28"/>
          <w:szCs w:val="28"/>
          <w:lang w:eastAsia="ar-SA"/>
        </w:rPr>
        <w:t>старший преподаватель кафедры  профессионального образования ОГАОУ ДПО «БелИРО».</w:t>
      </w:r>
    </w:p>
    <w:p w:rsidR="00B03CB7" w:rsidRDefault="00B03CB7" w:rsidP="006B67A1">
      <w:pPr>
        <w:jc w:val="center"/>
        <w:rPr>
          <w:b/>
          <w:bCs/>
          <w:sz w:val="28"/>
          <w:szCs w:val="28"/>
        </w:rPr>
      </w:pPr>
    </w:p>
    <w:p w:rsidR="00B03CB7" w:rsidRDefault="00B03CB7" w:rsidP="006B67A1">
      <w:pPr>
        <w:jc w:val="center"/>
        <w:rPr>
          <w:b/>
          <w:bCs/>
          <w:sz w:val="28"/>
          <w:szCs w:val="28"/>
        </w:rPr>
      </w:pPr>
    </w:p>
    <w:p w:rsidR="00B03CB7" w:rsidRDefault="00B03CB7" w:rsidP="006B67A1">
      <w:pPr>
        <w:jc w:val="center"/>
        <w:rPr>
          <w:b/>
          <w:bCs/>
          <w:sz w:val="28"/>
          <w:szCs w:val="28"/>
        </w:rPr>
      </w:pPr>
      <w:r w:rsidRPr="009B1A05">
        <w:rPr>
          <w:b/>
          <w:bCs/>
          <w:sz w:val="28"/>
          <w:szCs w:val="28"/>
        </w:rPr>
        <w:t>Пояснительная записка</w:t>
      </w:r>
    </w:p>
    <w:p w:rsidR="00B03CB7" w:rsidRPr="009B1A05" w:rsidRDefault="00B03CB7" w:rsidP="006B67A1">
      <w:pPr>
        <w:jc w:val="center"/>
        <w:rPr>
          <w:b/>
          <w:bCs/>
          <w:sz w:val="28"/>
          <w:szCs w:val="28"/>
        </w:rPr>
      </w:pPr>
    </w:p>
    <w:p w:rsidR="00B03CB7" w:rsidRPr="009B1A05" w:rsidRDefault="00B03CB7" w:rsidP="009B1A05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9B1A05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Белгородском техникуме общественного питания </w:t>
      </w:r>
      <w:r w:rsidRPr="009B1A05">
        <w:rPr>
          <w:sz w:val="28"/>
          <w:szCs w:val="28"/>
        </w:rPr>
        <w:t xml:space="preserve"> за последние годы сложил</w:t>
      </w:r>
      <w:r>
        <w:rPr>
          <w:sz w:val="28"/>
          <w:szCs w:val="28"/>
        </w:rPr>
        <w:t xml:space="preserve">ся </w:t>
      </w:r>
      <w:r w:rsidRPr="009B1A05">
        <w:rPr>
          <w:sz w:val="28"/>
          <w:szCs w:val="28"/>
        </w:rPr>
        <w:t xml:space="preserve"> опыт  работы </w:t>
      </w:r>
      <w:r>
        <w:rPr>
          <w:sz w:val="28"/>
          <w:szCs w:val="28"/>
        </w:rPr>
        <w:t>по формированию потребительской культуры в  молодёжной среде техникума</w:t>
      </w:r>
      <w:r w:rsidRPr="009B1A05">
        <w:rPr>
          <w:sz w:val="28"/>
          <w:szCs w:val="28"/>
        </w:rPr>
        <w:t xml:space="preserve">, который отвечает требованиям современного социума и  вызовам нового времени.    </w:t>
      </w:r>
    </w:p>
    <w:p w:rsidR="00B03CB7" w:rsidRDefault="00B03CB7" w:rsidP="009375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Потребительская культура представляет собой  совокупность материальных и духовных ценностей, знаний, образцов и норм потребительского поведения, социально значимых и реализуемых в практической деятельности. Потребительская культура является одним из доминирующих элементов общей культуры  личности,  оказывает влияние на развитие её компонентов (знания, качества, ценностные ориентации и др.), преломляясь через теорию потребительского поведения.</w:t>
      </w:r>
    </w:p>
    <w:p w:rsidR="00B03CB7" w:rsidRPr="00BF24BA" w:rsidRDefault="00B03CB7" w:rsidP="009375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Тенденции культурного развития современной личности несут в себе такие позитивные изменения, как создание благоприятных условий для расширенного диалога культур, формирования толерантности, информационных и образовательных компетенций. Молодёжь  очень чутко реагирует на окружающее общество – его ценности, политические и экономические противоречия, не всегда адекватно преломляя их через призму формирующегося сознания и самосознания.И это определяет </w:t>
      </w:r>
      <w:r w:rsidRPr="00BF24BA">
        <w:rPr>
          <w:sz w:val="28"/>
          <w:szCs w:val="28"/>
        </w:rPr>
        <w:t xml:space="preserve">  необходимость в потребительском образовании обучающихся. </w:t>
      </w:r>
      <w:r>
        <w:rPr>
          <w:sz w:val="28"/>
          <w:szCs w:val="28"/>
        </w:rPr>
        <w:t>П</w:t>
      </w:r>
      <w:r w:rsidRPr="00BF24BA">
        <w:rPr>
          <w:sz w:val="28"/>
          <w:szCs w:val="28"/>
        </w:rPr>
        <w:t>отребительск</w:t>
      </w:r>
      <w:r>
        <w:rPr>
          <w:sz w:val="28"/>
          <w:szCs w:val="28"/>
        </w:rPr>
        <w:t>ое  образованиерассматривается как</w:t>
      </w:r>
      <w:r w:rsidRPr="00BF24BA">
        <w:rPr>
          <w:sz w:val="28"/>
          <w:szCs w:val="28"/>
        </w:rPr>
        <w:t xml:space="preserve"> процесс и результат усвоения обучающимися знаний, выработки умений и навыков, воспитания чувств, необходимых для осуществления </w:t>
      </w:r>
      <w:r>
        <w:rPr>
          <w:sz w:val="28"/>
          <w:szCs w:val="28"/>
        </w:rPr>
        <w:t xml:space="preserve">рационального </w:t>
      </w:r>
      <w:r w:rsidRPr="00BF24BA">
        <w:rPr>
          <w:sz w:val="28"/>
          <w:szCs w:val="28"/>
        </w:rPr>
        <w:t xml:space="preserve"> потребительского поведения. </w:t>
      </w:r>
    </w:p>
    <w:p w:rsidR="00B03CB7" w:rsidRPr="00BF24BA" w:rsidRDefault="00B03CB7" w:rsidP="009375AB">
      <w:pPr>
        <w:ind w:firstLine="708"/>
        <w:jc w:val="both"/>
        <w:rPr>
          <w:sz w:val="28"/>
          <w:szCs w:val="28"/>
        </w:rPr>
      </w:pPr>
      <w:r w:rsidRPr="00BF24BA">
        <w:rPr>
          <w:sz w:val="28"/>
          <w:szCs w:val="28"/>
        </w:rPr>
        <w:t xml:space="preserve">Формирование у обучающихся социально значимых ценностей, знаний, норм и </w:t>
      </w:r>
      <w:r>
        <w:rPr>
          <w:sz w:val="28"/>
          <w:szCs w:val="28"/>
        </w:rPr>
        <w:t>типов</w:t>
      </w:r>
      <w:r w:rsidRPr="00BF24BA">
        <w:rPr>
          <w:sz w:val="28"/>
          <w:szCs w:val="28"/>
        </w:rPr>
        <w:t xml:space="preserve"> поведения, разумного сочетания в потребителе материального и духовного</w:t>
      </w:r>
      <w:r>
        <w:rPr>
          <w:sz w:val="28"/>
          <w:szCs w:val="28"/>
        </w:rPr>
        <w:t xml:space="preserve">, </w:t>
      </w:r>
      <w:r w:rsidRPr="00BF24BA">
        <w:rPr>
          <w:sz w:val="28"/>
          <w:szCs w:val="28"/>
        </w:rPr>
        <w:t>соответствует компетентностн</w:t>
      </w:r>
      <w:r>
        <w:rPr>
          <w:sz w:val="28"/>
          <w:szCs w:val="28"/>
        </w:rPr>
        <w:t>ой модели выпускника техникума и является одним из направлений  внеаудиторной работы педагогического коллектива.</w:t>
      </w:r>
    </w:p>
    <w:p w:rsidR="00B03CB7" w:rsidRDefault="00B03CB7" w:rsidP="009B1A05">
      <w:pPr>
        <w:ind w:firstLine="708"/>
        <w:jc w:val="both"/>
        <w:rPr>
          <w:color w:val="000000"/>
          <w:sz w:val="28"/>
          <w:szCs w:val="28"/>
        </w:rPr>
      </w:pPr>
      <w:r w:rsidRPr="00B8202F">
        <w:rPr>
          <w:sz w:val="28"/>
          <w:szCs w:val="28"/>
        </w:rPr>
        <w:t xml:space="preserve">В  рамках реализации </w:t>
      </w:r>
      <w:r w:rsidRPr="0003093B">
        <w:rPr>
          <w:color w:val="000000"/>
          <w:sz w:val="28"/>
          <w:szCs w:val="28"/>
        </w:rPr>
        <w:t>постановления правительства Белгородской области от 11 января 2011 года № 2-пп «О Стратегии развития региональной системы защиты прав потребителей в Белгородской области на 2011-2010 годы»</w:t>
      </w:r>
      <w:r w:rsidRPr="00B8202F">
        <w:rPr>
          <w:sz w:val="28"/>
          <w:szCs w:val="28"/>
        </w:rPr>
        <w:t xml:space="preserve"> и   в    целях  расширения и углубления потребительских  знаний обучающихся, их культуры в сфере потребительского рынка, развития интеллектуальных и творческих способностей</w:t>
      </w:r>
      <w:r>
        <w:rPr>
          <w:sz w:val="28"/>
          <w:szCs w:val="28"/>
        </w:rPr>
        <w:t>,</w:t>
      </w:r>
      <w:r w:rsidRPr="00B8202F">
        <w:rPr>
          <w:color w:val="000000"/>
          <w:sz w:val="28"/>
          <w:szCs w:val="28"/>
        </w:rPr>
        <w:t xml:space="preserve"> ежегодно в техникуме проводятся </w:t>
      </w:r>
      <w:r w:rsidRPr="0003093B">
        <w:rPr>
          <w:i/>
          <w:iCs/>
          <w:color w:val="000000"/>
          <w:sz w:val="28"/>
          <w:szCs w:val="28"/>
        </w:rPr>
        <w:t>фестивали потребительской культуры</w:t>
      </w:r>
      <w:r w:rsidRPr="00B8202F">
        <w:rPr>
          <w:color w:val="000000"/>
          <w:sz w:val="28"/>
          <w:szCs w:val="28"/>
        </w:rPr>
        <w:t>.</w:t>
      </w:r>
    </w:p>
    <w:p w:rsidR="00B03CB7" w:rsidRPr="00B8202F" w:rsidRDefault="00B03CB7" w:rsidP="009B1A05">
      <w:pPr>
        <w:ind w:firstLine="708"/>
        <w:jc w:val="both"/>
        <w:rPr>
          <w:color w:val="000000"/>
          <w:sz w:val="32"/>
          <w:szCs w:val="32"/>
        </w:rPr>
      </w:pPr>
      <w:r w:rsidRPr="00B8202F">
        <w:rPr>
          <w:color w:val="000000"/>
          <w:sz w:val="28"/>
          <w:szCs w:val="28"/>
          <w:u w:val="single"/>
        </w:rPr>
        <w:t>Основные цели</w:t>
      </w:r>
      <w:r>
        <w:rPr>
          <w:color w:val="000000"/>
          <w:sz w:val="28"/>
          <w:szCs w:val="28"/>
        </w:rPr>
        <w:t xml:space="preserve"> организации проведения мероприятий в рамках фестивалей - </w:t>
      </w:r>
      <w:r w:rsidRPr="00B8202F">
        <w:rPr>
          <w:sz w:val="28"/>
          <w:szCs w:val="28"/>
        </w:rPr>
        <w:t xml:space="preserve">познакомить </w:t>
      </w:r>
      <w:r>
        <w:rPr>
          <w:sz w:val="28"/>
          <w:szCs w:val="28"/>
        </w:rPr>
        <w:t>обучающихся</w:t>
      </w:r>
      <w:r w:rsidRPr="00B8202F">
        <w:rPr>
          <w:sz w:val="28"/>
          <w:szCs w:val="28"/>
        </w:rPr>
        <w:t xml:space="preserve"> с </w:t>
      </w:r>
      <w:r>
        <w:rPr>
          <w:sz w:val="28"/>
          <w:szCs w:val="28"/>
        </w:rPr>
        <w:t>содержанием статей з</w:t>
      </w:r>
      <w:r w:rsidRPr="00B8202F">
        <w:rPr>
          <w:sz w:val="28"/>
          <w:szCs w:val="28"/>
        </w:rPr>
        <w:t>акон</w:t>
      </w:r>
      <w:r>
        <w:rPr>
          <w:sz w:val="28"/>
          <w:szCs w:val="28"/>
        </w:rPr>
        <w:t>а Российской Федерации«О за</w:t>
      </w:r>
      <w:r w:rsidRPr="00B8202F">
        <w:rPr>
          <w:sz w:val="28"/>
          <w:szCs w:val="28"/>
        </w:rPr>
        <w:t>щите прав потребителей</w:t>
      </w:r>
      <w:r>
        <w:rPr>
          <w:sz w:val="28"/>
          <w:szCs w:val="28"/>
        </w:rPr>
        <w:t>»</w:t>
      </w:r>
      <w:r w:rsidRPr="00B8202F">
        <w:rPr>
          <w:sz w:val="28"/>
          <w:szCs w:val="28"/>
        </w:rPr>
        <w:t xml:space="preserve">, с правами и обязанностями потребителей в </w:t>
      </w:r>
      <w:r>
        <w:rPr>
          <w:sz w:val="28"/>
          <w:szCs w:val="28"/>
        </w:rPr>
        <w:t xml:space="preserve">современных </w:t>
      </w:r>
      <w:r w:rsidRPr="00B8202F">
        <w:rPr>
          <w:sz w:val="28"/>
          <w:szCs w:val="28"/>
        </w:rPr>
        <w:t>экономических условиях</w:t>
      </w:r>
      <w:r>
        <w:rPr>
          <w:sz w:val="28"/>
          <w:szCs w:val="28"/>
        </w:rPr>
        <w:t xml:space="preserve">, </w:t>
      </w:r>
      <w:r w:rsidRPr="00B8202F">
        <w:rPr>
          <w:sz w:val="28"/>
          <w:szCs w:val="28"/>
        </w:rPr>
        <w:t xml:space="preserve"> воспитание гражданской компетенции</w:t>
      </w:r>
      <w:r>
        <w:rPr>
          <w:sz w:val="28"/>
          <w:szCs w:val="28"/>
        </w:rPr>
        <w:t xml:space="preserve"> в области экономических знаний, развитие основ потребительской культуры.</w:t>
      </w:r>
    </w:p>
    <w:p w:rsidR="00B03CB7" w:rsidRDefault="00B03CB7" w:rsidP="009B1A05">
      <w:pPr>
        <w:ind w:firstLine="708"/>
        <w:jc w:val="both"/>
        <w:rPr>
          <w:sz w:val="28"/>
          <w:szCs w:val="28"/>
        </w:rPr>
      </w:pPr>
    </w:p>
    <w:p w:rsidR="00B03CB7" w:rsidRDefault="00B03CB7" w:rsidP="009B1A05">
      <w:pPr>
        <w:ind w:firstLine="708"/>
        <w:jc w:val="both"/>
        <w:rPr>
          <w:sz w:val="28"/>
          <w:szCs w:val="28"/>
        </w:rPr>
      </w:pPr>
    </w:p>
    <w:p w:rsidR="00B03CB7" w:rsidRPr="00B8202F" w:rsidRDefault="00B03CB7" w:rsidP="009B1A05">
      <w:pPr>
        <w:ind w:firstLine="708"/>
        <w:jc w:val="both"/>
        <w:rPr>
          <w:sz w:val="28"/>
          <w:szCs w:val="28"/>
        </w:rPr>
      </w:pPr>
      <w:r w:rsidRPr="00B8202F">
        <w:rPr>
          <w:sz w:val="28"/>
          <w:szCs w:val="28"/>
        </w:rPr>
        <w:t xml:space="preserve">Реализация этих целей предполагает  решение следующих </w:t>
      </w:r>
      <w:r w:rsidRPr="00E07A7C">
        <w:rPr>
          <w:sz w:val="28"/>
          <w:szCs w:val="28"/>
          <w:u w:val="single"/>
        </w:rPr>
        <w:t>задач</w:t>
      </w:r>
      <w:r w:rsidRPr="00B8202F">
        <w:rPr>
          <w:sz w:val="28"/>
          <w:szCs w:val="28"/>
        </w:rPr>
        <w:t>:</w:t>
      </w:r>
    </w:p>
    <w:p w:rsidR="00B03CB7" w:rsidRPr="007773C5" w:rsidRDefault="00B03CB7" w:rsidP="00B8202F">
      <w:pPr>
        <w:ind w:left="720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- </w:t>
      </w:r>
      <w:r w:rsidRPr="007773C5">
        <w:rPr>
          <w:sz w:val="28"/>
          <w:szCs w:val="28"/>
        </w:rPr>
        <w:t>формирование представления о потребностях и ведущей роли потребителя в рыночных отношениях;</w:t>
      </w:r>
    </w:p>
    <w:p w:rsidR="00B03CB7" w:rsidRPr="007773C5" w:rsidRDefault="00B03CB7" w:rsidP="00B8202F">
      <w:pPr>
        <w:ind w:left="720"/>
        <w:jc w:val="both"/>
        <w:rPr>
          <w:sz w:val="28"/>
          <w:szCs w:val="28"/>
        </w:rPr>
      </w:pPr>
      <w:r w:rsidRPr="007773C5">
        <w:rPr>
          <w:sz w:val="28"/>
          <w:szCs w:val="28"/>
        </w:rPr>
        <w:t>- формирование потребительской культуры, знание своих прав и обязанностей в качестве потребителя, производителя или продавца;</w:t>
      </w:r>
    </w:p>
    <w:p w:rsidR="00B03CB7" w:rsidRPr="007773C5" w:rsidRDefault="00B03CB7" w:rsidP="00B8202F">
      <w:pPr>
        <w:ind w:left="720"/>
        <w:jc w:val="both"/>
        <w:rPr>
          <w:sz w:val="28"/>
          <w:szCs w:val="28"/>
        </w:rPr>
      </w:pPr>
      <w:r w:rsidRPr="007773C5">
        <w:rPr>
          <w:sz w:val="28"/>
          <w:szCs w:val="28"/>
        </w:rPr>
        <w:t>- формирование практических умений планирования рационального использования  потребительского бюджета;</w:t>
      </w:r>
    </w:p>
    <w:p w:rsidR="00B03CB7" w:rsidRPr="007773C5" w:rsidRDefault="00B03CB7" w:rsidP="00B8202F">
      <w:pPr>
        <w:ind w:left="720"/>
        <w:jc w:val="both"/>
        <w:rPr>
          <w:sz w:val="28"/>
          <w:szCs w:val="28"/>
        </w:rPr>
      </w:pPr>
      <w:r w:rsidRPr="007773C5">
        <w:rPr>
          <w:sz w:val="28"/>
          <w:szCs w:val="28"/>
        </w:rPr>
        <w:t>- развитие критического мышления, умений анализировать информацию, обдуманно принимать решения по защите прав потребителей;</w:t>
      </w:r>
    </w:p>
    <w:p w:rsidR="00B03CB7" w:rsidRPr="007773C5" w:rsidRDefault="00B03CB7" w:rsidP="00B8202F">
      <w:pPr>
        <w:ind w:left="720"/>
        <w:jc w:val="both"/>
        <w:rPr>
          <w:sz w:val="28"/>
          <w:szCs w:val="28"/>
        </w:rPr>
      </w:pPr>
      <w:r w:rsidRPr="007773C5">
        <w:rPr>
          <w:sz w:val="28"/>
          <w:szCs w:val="28"/>
        </w:rPr>
        <w:t>-способствовать воспитанию экономически грамотной личности, умеющей находить компромиссы и обладающей чувством толерантности;</w:t>
      </w:r>
    </w:p>
    <w:p w:rsidR="00B03CB7" w:rsidRPr="007773C5" w:rsidRDefault="00B03CB7" w:rsidP="00B8202F">
      <w:pPr>
        <w:pStyle w:val="ListParagraph"/>
        <w:jc w:val="both"/>
        <w:rPr>
          <w:color w:val="000000"/>
          <w:sz w:val="28"/>
          <w:szCs w:val="28"/>
        </w:rPr>
      </w:pPr>
      <w:r w:rsidRPr="007773C5">
        <w:rPr>
          <w:color w:val="000000"/>
          <w:sz w:val="28"/>
          <w:szCs w:val="28"/>
        </w:rPr>
        <w:t>- организаци</w:t>
      </w:r>
      <w:r>
        <w:rPr>
          <w:color w:val="000000"/>
          <w:sz w:val="28"/>
          <w:szCs w:val="28"/>
        </w:rPr>
        <w:t>я</w:t>
      </w:r>
      <w:r w:rsidRPr="007773C5">
        <w:rPr>
          <w:color w:val="000000"/>
          <w:sz w:val="28"/>
          <w:szCs w:val="28"/>
        </w:rPr>
        <w:t xml:space="preserve"> и проведени</w:t>
      </w:r>
      <w:r>
        <w:rPr>
          <w:color w:val="000000"/>
          <w:sz w:val="28"/>
          <w:szCs w:val="28"/>
        </w:rPr>
        <w:t>е</w:t>
      </w:r>
      <w:r w:rsidRPr="007773C5">
        <w:rPr>
          <w:color w:val="000000"/>
          <w:sz w:val="28"/>
          <w:szCs w:val="28"/>
        </w:rPr>
        <w:t xml:space="preserve"> мероприятий  по пропаганде потребительских знаний среди молодёжи во внеурочное время</w:t>
      </w:r>
      <w:r>
        <w:rPr>
          <w:color w:val="000000"/>
          <w:sz w:val="28"/>
          <w:szCs w:val="28"/>
        </w:rPr>
        <w:t>;</w:t>
      </w:r>
    </w:p>
    <w:p w:rsidR="00B03CB7" w:rsidRPr="007773C5" w:rsidRDefault="00B03CB7" w:rsidP="00B8202F">
      <w:pPr>
        <w:pStyle w:val="ListParagraph"/>
        <w:autoSpaceDE w:val="0"/>
        <w:autoSpaceDN w:val="0"/>
        <w:adjustRightInd w:val="0"/>
        <w:spacing w:line="264" w:lineRule="auto"/>
        <w:jc w:val="both"/>
        <w:rPr>
          <w:color w:val="000000"/>
          <w:sz w:val="28"/>
          <w:szCs w:val="28"/>
        </w:rPr>
      </w:pPr>
      <w:r w:rsidRPr="007773C5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обмен</w:t>
      </w:r>
      <w:r w:rsidRPr="007773C5">
        <w:rPr>
          <w:color w:val="000000"/>
          <w:sz w:val="28"/>
          <w:szCs w:val="28"/>
        </w:rPr>
        <w:t xml:space="preserve"> опытом работы по  распространению потребительской грамотности  среди молодёжи.</w:t>
      </w:r>
    </w:p>
    <w:p w:rsidR="00B03CB7" w:rsidRDefault="00B03CB7" w:rsidP="00C16E44">
      <w:pPr>
        <w:ind w:firstLine="360"/>
        <w:jc w:val="both"/>
        <w:rPr>
          <w:color w:val="000000"/>
          <w:sz w:val="26"/>
          <w:szCs w:val="26"/>
        </w:rPr>
      </w:pPr>
      <w:r w:rsidRPr="007773C5">
        <w:rPr>
          <w:color w:val="000000"/>
          <w:sz w:val="28"/>
          <w:szCs w:val="28"/>
        </w:rPr>
        <w:t xml:space="preserve">  В рамках тематического </w:t>
      </w:r>
      <w:r>
        <w:rPr>
          <w:color w:val="000000"/>
          <w:sz w:val="28"/>
          <w:szCs w:val="28"/>
        </w:rPr>
        <w:t>фестиваля потребительской культуры (</w:t>
      </w:r>
      <w:r w:rsidRPr="002963AE">
        <w:rPr>
          <w:i/>
          <w:iCs/>
          <w:color w:val="000000"/>
          <w:sz w:val="28"/>
          <w:szCs w:val="28"/>
        </w:rPr>
        <w:t>приложение 1</w:t>
      </w:r>
      <w:r>
        <w:rPr>
          <w:color w:val="000000"/>
          <w:sz w:val="28"/>
          <w:szCs w:val="28"/>
        </w:rPr>
        <w:t>) традиционно проводятся</w:t>
      </w:r>
      <w:r w:rsidRPr="00E07A7C">
        <w:rPr>
          <w:color w:val="000000"/>
          <w:sz w:val="28"/>
          <w:szCs w:val="28"/>
        </w:rPr>
        <w:t>следующие мероприятия</w:t>
      </w:r>
      <w:r>
        <w:rPr>
          <w:color w:val="000000"/>
          <w:sz w:val="26"/>
          <w:szCs w:val="26"/>
        </w:rPr>
        <w:t>:</w:t>
      </w:r>
    </w:p>
    <w:p w:rsidR="00B03CB7" w:rsidRPr="008F0220" w:rsidRDefault="00B03CB7" w:rsidP="00B23A52">
      <w:pPr>
        <w:pStyle w:val="ListParagraph"/>
        <w:numPr>
          <w:ilvl w:val="0"/>
          <w:numId w:val="5"/>
        </w:numPr>
        <w:rPr>
          <w:rFonts w:ascii="Calibri" w:hAnsi="Calibri" w:cs="Calibri"/>
          <w:sz w:val="28"/>
          <w:szCs w:val="28"/>
          <w:lang w:eastAsia="en-US"/>
        </w:rPr>
      </w:pPr>
      <w:r w:rsidRPr="008F0220">
        <w:rPr>
          <w:color w:val="000000"/>
          <w:sz w:val="28"/>
          <w:szCs w:val="28"/>
        </w:rPr>
        <w:t>тематические  информации</w:t>
      </w:r>
      <w:r>
        <w:rPr>
          <w:color w:val="000000"/>
          <w:sz w:val="28"/>
          <w:szCs w:val="28"/>
        </w:rPr>
        <w:t>, посвященные международному дню Защиты прав потребителей (</w:t>
      </w:r>
      <w:r w:rsidRPr="002963AE">
        <w:rPr>
          <w:i/>
          <w:iCs/>
          <w:color w:val="000000"/>
          <w:sz w:val="28"/>
          <w:szCs w:val="28"/>
        </w:rPr>
        <w:t xml:space="preserve">приложение </w:t>
      </w:r>
      <w:r>
        <w:rPr>
          <w:i/>
          <w:iCs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)</w:t>
      </w:r>
      <w:r w:rsidRPr="008F0220">
        <w:rPr>
          <w:sz w:val="28"/>
          <w:szCs w:val="28"/>
        </w:rPr>
        <w:t>;</w:t>
      </w:r>
    </w:p>
    <w:p w:rsidR="00B03CB7" w:rsidRPr="008F0220" w:rsidRDefault="00B03CB7" w:rsidP="009B1A05">
      <w:pPr>
        <w:numPr>
          <w:ilvl w:val="0"/>
          <w:numId w:val="1"/>
        </w:numPr>
        <w:ind w:right="-1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информационно-познавательные викторины (</w:t>
      </w:r>
      <w:r w:rsidRPr="002963AE">
        <w:rPr>
          <w:i/>
          <w:iCs/>
          <w:color w:val="000000"/>
          <w:sz w:val="28"/>
          <w:szCs w:val="28"/>
        </w:rPr>
        <w:t xml:space="preserve">приложение </w:t>
      </w:r>
      <w:r>
        <w:rPr>
          <w:i/>
          <w:iCs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  <w:r w:rsidRPr="008F0220">
        <w:rPr>
          <w:color w:val="000000"/>
          <w:sz w:val="28"/>
          <w:szCs w:val="28"/>
        </w:rPr>
        <w:t>;</w:t>
      </w:r>
    </w:p>
    <w:p w:rsidR="00B03CB7" w:rsidRPr="008F0220" w:rsidRDefault="00B03CB7" w:rsidP="009B1A05">
      <w:pPr>
        <w:numPr>
          <w:ilvl w:val="0"/>
          <w:numId w:val="1"/>
        </w:numPr>
        <w:ind w:right="-143"/>
        <w:jc w:val="both"/>
        <w:rPr>
          <w:color w:val="000000"/>
          <w:sz w:val="28"/>
          <w:szCs w:val="28"/>
        </w:rPr>
      </w:pPr>
      <w:r w:rsidRPr="008F0220">
        <w:rPr>
          <w:color w:val="000000"/>
          <w:sz w:val="28"/>
          <w:szCs w:val="28"/>
        </w:rPr>
        <w:t>Олимпиад</w:t>
      </w:r>
      <w:r>
        <w:rPr>
          <w:color w:val="000000"/>
          <w:sz w:val="28"/>
          <w:szCs w:val="28"/>
        </w:rPr>
        <w:t>а</w:t>
      </w:r>
      <w:r w:rsidRPr="008F0220">
        <w:rPr>
          <w:color w:val="000000"/>
          <w:sz w:val="28"/>
          <w:szCs w:val="28"/>
        </w:rPr>
        <w:t xml:space="preserve"> потребительских знаний среди обучающихся 1-4 курсов;</w:t>
      </w:r>
    </w:p>
    <w:p w:rsidR="00B03CB7" w:rsidRPr="008F0220" w:rsidRDefault="00B03CB7" w:rsidP="009B1A05">
      <w:pPr>
        <w:numPr>
          <w:ilvl w:val="0"/>
          <w:numId w:val="1"/>
        </w:numPr>
        <w:ind w:right="-143"/>
        <w:jc w:val="both"/>
        <w:rPr>
          <w:color w:val="000000"/>
          <w:sz w:val="28"/>
          <w:szCs w:val="28"/>
        </w:rPr>
      </w:pPr>
      <w:r w:rsidRPr="008F0220">
        <w:rPr>
          <w:color w:val="000000"/>
          <w:sz w:val="28"/>
          <w:szCs w:val="28"/>
        </w:rPr>
        <w:t>пресс- конференции</w:t>
      </w:r>
      <w:r>
        <w:rPr>
          <w:color w:val="000000"/>
          <w:sz w:val="28"/>
          <w:szCs w:val="28"/>
        </w:rPr>
        <w:t xml:space="preserve">, </w:t>
      </w:r>
      <w:r w:rsidRPr="008F0220">
        <w:rPr>
          <w:sz w:val="28"/>
          <w:szCs w:val="28"/>
        </w:rPr>
        <w:t>студенческ</w:t>
      </w:r>
      <w:r>
        <w:rPr>
          <w:sz w:val="28"/>
          <w:szCs w:val="28"/>
        </w:rPr>
        <w:t>ие</w:t>
      </w:r>
      <w:r w:rsidRPr="008F0220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и</w:t>
      </w:r>
      <w:r w:rsidRPr="008F0220">
        <w:rPr>
          <w:color w:val="000000"/>
          <w:sz w:val="28"/>
          <w:szCs w:val="28"/>
        </w:rPr>
        <w:t>;</w:t>
      </w:r>
    </w:p>
    <w:p w:rsidR="00B03CB7" w:rsidRPr="008F0220" w:rsidRDefault="00B03CB7" w:rsidP="00B23A52">
      <w:pPr>
        <w:numPr>
          <w:ilvl w:val="0"/>
          <w:numId w:val="2"/>
        </w:numPr>
        <w:ind w:left="709" w:right="-143" w:hanging="283"/>
        <w:jc w:val="both"/>
        <w:rPr>
          <w:sz w:val="28"/>
          <w:szCs w:val="28"/>
        </w:rPr>
      </w:pPr>
      <w:r w:rsidRPr="008F0220">
        <w:rPr>
          <w:color w:val="000000"/>
          <w:sz w:val="28"/>
          <w:szCs w:val="28"/>
        </w:rPr>
        <w:t>Семинар</w:t>
      </w:r>
      <w:r>
        <w:rPr>
          <w:color w:val="000000"/>
          <w:sz w:val="28"/>
          <w:szCs w:val="28"/>
        </w:rPr>
        <w:t>ы–</w:t>
      </w:r>
      <w:r w:rsidRPr="008F0220">
        <w:rPr>
          <w:color w:val="000000"/>
          <w:sz w:val="28"/>
          <w:szCs w:val="28"/>
        </w:rPr>
        <w:t xml:space="preserve"> практикум</w:t>
      </w:r>
      <w:r>
        <w:rPr>
          <w:color w:val="000000"/>
          <w:sz w:val="28"/>
          <w:szCs w:val="28"/>
        </w:rPr>
        <w:t xml:space="preserve">ы </w:t>
      </w:r>
      <w:r w:rsidRPr="008F0220">
        <w:rPr>
          <w:color w:val="000000"/>
          <w:sz w:val="28"/>
          <w:szCs w:val="28"/>
        </w:rPr>
        <w:t xml:space="preserve"> «Защищай свои права» с участием специалистов  по защите прав потребителей из областных и городских организаций.</w:t>
      </w:r>
    </w:p>
    <w:p w:rsidR="00B03CB7" w:rsidRPr="008F0220" w:rsidRDefault="00B03CB7" w:rsidP="005D09CC">
      <w:pPr>
        <w:ind w:left="426" w:right="-143" w:firstLine="28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Обучающиеся техникума активно принимают участие в городских и областных научно-практических конференциях, уроках качества, проводимых на базе Белгородской государственной универсальной научной библиотеки: </w:t>
      </w:r>
    </w:p>
    <w:p w:rsidR="00B03CB7" w:rsidRPr="008F0220" w:rsidRDefault="00B03CB7" w:rsidP="005D09CC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5D09CC">
        <w:rPr>
          <w:sz w:val="28"/>
          <w:szCs w:val="28"/>
        </w:rPr>
        <w:t>ородск</w:t>
      </w:r>
      <w:r>
        <w:rPr>
          <w:sz w:val="28"/>
          <w:szCs w:val="28"/>
        </w:rPr>
        <w:t>ая</w:t>
      </w:r>
      <w:r w:rsidRPr="005D09CC">
        <w:rPr>
          <w:sz w:val="28"/>
          <w:szCs w:val="28"/>
        </w:rPr>
        <w:t xml:space="preserve"> студенческ</w:t>
      </w:r>
      <w:r>
        <w:rPr>
          <w:sz w:val="28"/>
          <w:szCs w:val="28"/>
        </w:rPr>
        <w:t>ая</w:t>
      </w:r>
      <w:r w:rsidRPr="005D09CC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я</w:t>
      </w:r>
      <w:r w:rsidRPr="005D09CC">
        <w:rPr>
          <w:sz w:val="28"/>
          <w:szCs w:val="28"/>
        </w:rPr>
        <w:t xml:space="preserve"> «Новомодные диеты: за и против»</w:t>
      </w:r>
    </w:p>
    <w:p w:rsidR="00B03CB7" w:rsidRPr="008F0220" w:rsidRDefault="00B03CB7" w:rsidP="008F0220">
      <w:pPr>
        <w:numPr>
          <w:ilvl w:val="0"/>
          <w:numId w:val="6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Урок</w:t>
      </w:r>
      <w:r w:rsidRPr="008F0220">
        <w:rPr>
          <w:sz w:val="28"/>
          <w:szCs w:val="28"/>
        </w:rPr>
        <w:t xml:space="preserve"> качества «Качество и безопасность питания», посвящённого Всемирному дню качества (региональный центр информации по качеству)</w:t>
      </w:r>
      <w:r>
        <w:rPr>
          <w:sz w:val="28"/>
          <w:szCs w:val="28"/>
        </w:rPr>
        <w:t>;</w:t>
      </w:r>
    </w:p>
    <w:p w:rsidR="00B03CB7" w:rsidRPr="008F0220" w:rsidRDefault="00B03CB7" w:rsidP="008F0220">
      <w:pPr>
        <w:numPr>
          <w:ilvl w:val="0"/>
          <w:numId w:val="1"/>
        </w:numPr>
        <w:ind w:right="-14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</w:t>
      </w:r>
      <w:r w:rsidRPr="008F0220">
        <w:rPr>
          <w:sz w:val="28"/>
          <w:szCs w:val="28"/>
        </w:rPr>
        <w:t>аучно-практическ</w:t>
      </w:r>
      <w:r>
        <w:rPr>
          <w:sz w:val="28"/>
          <w:szCs w:val="28"/>
        </w:rPr>
        <w:t>ая</w:t>
      </w:r>
      <w:r w:rsidRPr="008F0220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я</w:t>
      </w:r>
      <w:r w:rsidRPr="008F0220">
        <w:rPr>
          <w:sz w:val="28"/>
          <w:szCs w:val="28"/>
        </w:rPr>
        <w:t xml:space="preserve"> на тему «Энергетические напитки: за и против»</w:t>
      </w:r>
      <w:r>
        <w:rPr>
          <w:sz w:val="28"/>
          <w:szCs w:val="28"/>
        </w:rPr>
        <w:t xml:space="preserve"> (</w:t>
      </w:r>
      <w:r w:rsidRPr="007E6EED">
        <w:rPr>
          <w:i/>
          <w:iCs/>
          <w:sz w:val="28"/>
          <w:szCs w:val="28"/>
        </w:rPr>
        <w:t>приложение 4</w:t>
      </w:r>
      <w:r>
        <w:rPr>
          <w:sz w:val="28"/>
          <w:szCs w:val="28"/>
        </w:rPr>
        <w:t>)</w:t>
      </w:r>
      <w:r w:rsidRPr="008F0220">
        <w:rPr>
          <w:sz w:val="28"/>
          <w:szCs w:val="28"/>
        </w:rPr>
        <w:t>;</w:t>
      </w:r>
    </w:p>
    <w:p w:rsidR="00B03CB7" w:rsidRPr="008F0220" w:rsidRDefault="00B03CB7" w:rsidP="008F0220">
      <w:pPr>
        <w:numPr>
          <w:ilvl w:val="0"/>
          <w:numId w:val="1"/>
        </w:numPr>
        <w:ind w:right="-1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8F0220">
        <w:rPr>
          <w:color w:val="000000"/>
          <w:sz w:val="28"/>
          <w:szCs w:val="28"/>
        </w:rPr>
        <w:t>бластн</w:t>
      </w:r>
      <w:r>
        <w:rPr>
          <w:color w:val="000000"/>
          <w:sz w:val="28"/>
          <w:szCs w:val="28"/>
        </w:rPr>
        <w:t>ая</w:t>
      </w:r>
      <w:r w:rsidRPr="008F0220">
        <w:rPr>
          <w:color w:val="000000"/>
          <w:sz w:val="28"/>
          <w:szCs w:val="28"/>
        </w:rPr>
        <w:t xml:space="preserve">  информационн</w:t>
      </w:r>
      <w:r>
        <w:rPr>
          <w:color w:val="000000"/>
          <w:sz w:val="28"/>
          <w:szCs w:val="28"/>
        </w:rPr>
        <w:t>ая</w:t>
      </w:r>
      <w:r w:rsidRPr="008F0220">
        <w:rPr>
          <w:color w:val="000000"/>
          <w:sz w:val="28"/>
          <w:szCs w:val="28"/>
        </w:rPr>
        <w:t xml:space="preserve"> конференци</w:t>
      </w:r>
      <w:r>
        <w:rPr>
          <w:color w:val="000000"/>
          <w:sz w:val="28"/>
          <w:szCs w:val="28"/>
        </w:rPr>
        <w:t>я</w:t>
      </w:r>
      <w:r w:rsidRPr="008F0220">
        <w:rPr>
          <w:color w:val="000000"/>
          <w:sz w:val="28"/>
          <w:szCs w:val="28"/>
        </w:rPr>
        <w:t xml:space="preserve"> «Защита прав потребителей услуг мобильной связи» </w:t>
      </w:r>
    </w:p>
    <w:p w:rsidR="00B03CB7" w:rsidRDefault="00B03CB7" w:rsidP="008F0220">
      <w:pPr>
        <w:ind w:left="720"/>
        <w:jc w:val="both"/>
        <w:rPr>
          <w:i/>
          <w:iCs/>
        </w:rPr>
      </w:pPr>
      <w:r>
        <w:rPr>
          <w:color w:val="000000"/>
          <w:sz w:val="28"/>
          <w:szCs w:val="28"/>
        </w:rPr>
        <w:t xml:space="preserve">Отлажен механизм сотрудничества с Региональным центром информации по качеству </w:t>
      </w:r>
      <w:r>
        <w:rPr>
          <w:sz w:val="28"/>
          <w:szCs w:val="28"/>
        </w:rPr>
        <w:t xml:space="preserve">ГБУК  </w:t>
      </w:r>
      <w:r>
        <w:rPr>
          <w:color w:val="000000"/>
          <w:sz w:val="28"/>
          <w:szCs w:val="28"/>
        </w:rPr>
        <w:t>Белгородской государственной универсальной научной библиотеки и управлением по развитию потребительского рынка (</w:t>
      </w:r>
      <w:r w:rsidRPr="007E6EED">
        <w:rPr>
          <w:i/>
          <w:iCs/>
          <w:color w:val="000000"/>
          <w:sz w:val="28"/>
          <w:szCs w:val="28"/>
        </w:rPr>
        <w:t>приложение 5</w:t>
      </w:r>
      <w:r>
        <w:rPr>
          <w:color w:val="000000"/>
          <w:sz w:val="28"/>
          <w:szCs w:val="28"/>
        </w:rPr>
        <w:t>)</w:t>
      </w:r>
    </w:p>
    <w:p w:rsidR="00B03CB7" w:rsidRPr="00D7752C" w:rsidRDefault="00B03CB7" w:rsidP="009B1A05">
      <w:pPr>
        <w:ind w:firstLine="567"/>
        <w:jc w:val="both"/>
        <w:rPr>
          <w:sz w:val="28"/>
          <w:szCs w:val="28"/>
        </w:rPr>
      </w:pPr>
      <w:r w:rsidRPr="00D7752C">
        <w:rPr>
          <w:sz w:val="28"/>
          <w:szCs w:val="28"/>
        </w:rPr>
        <w:t>Участие  в данных мероприятиях  способствует созданию благоприятных условий для  включения обучающихся в систему рыночных отношений, формированию  основ  потребительской  культуры, развитию умений  ориентироваться в экономической реальности современного общества. Обучающиеся, усвоив правовые  механизмы, регулирующие экономическое  поведение и  способы защиты  прав потребителей, успешно будут    применять полученные знания в повседневной жизни и будущей профессиональной деятельности.</w:t>
      </w:r>
    </w:p>
    <w:p w:rsidR="00B03CB7" w:rsidRDefault="00B03CB7" w:rsidP="006B67A1">
      <w:pPr>
        <w:jc w:val="center"/>
      </w:pPr>
    </w:p>
    <w:p w:rsidR="00B03CB7" w:rsidRDefault="00B03CB7" w:rsidP="006B67A1">
      <w:pPr>
        <w:jc w:val="center"/>
      </w:pPr>
    </w:p>
    <w:p w:rsidR="00B03CB7" w:rsidRDefault="00B03CB7">
      <w:r>
        <w:br w:type="page"/>
      </w:r>
    </w:p>
    <w:p w:rsidR="00B03CB7" w:rsidRDefault="00B03CB7" w:rsidP="002963AE">
      <w:pPr>
        <w:jc w:val="right"/>
      </w:pPr>
      <w:r>
        <w:t>Приложение 1</w:t>
      </w:r>
    </w:p>
    <w:p w:rsidR="00B03CB7" w:rsidRPr="002963AE" w:rsidRDefault="00B03CB7" w:rsidP="002963AE">
      <w:pPr>
        <w:jc w:val="center"/>
        <w:rPr>
          <w:b/>
          <w:bCs/>
          <w:sz w:val="28"/>
          <w:szCs w:val="28"/>
        </w:rPr>
      </w:pPr>
      <w:r w:rsidRPr="002963AE">
        <w:rPr>
          <w:b/>
          <w:bCs/>
          <w:sz w:val="28"/>
          <w:szCs w:val="28"/>
        </w:rPr>
        <w:t xml:space="preserve">План мероприятий  </w:t>
      </w:r>
    </w:p>
    <w:p w:rsidR="00B03CB7" w:rsidRDefault="00B03CB7" w:rsidP="002963AE">
      <w:pPr>
        <w:jc w:val="center"/>
        <w:rPr>
          <w:b/>
          <w:bCs/>
          <w:sz w:val="28"/>
          <w:szCs w:val="28"/>
        </w:rPr>
      </w:pPr>
      <w:r w:rsidRPr="002963AE">
        <w:rPr>
          <w:b/>
          <w:bCs/>
          <w:sz w:val="28"/>
          <w:szCs w:val="28"/>
        </w:rPr>
        <w:t xml:space="preserve"> фестиваля потребительской культуры</w:t>
      </w:r>
    </w:p>
    <w:p w:rsidR="00B03CB7" w:rsidRPr="002963AE" w:rsidRDefault="00B03CB7" w:rsidP="002963AE">
      <w:pPr>
        <w:jc w:val="center"/>
        <w:rPr>
          <w:i/>
          <w:iCs/>
          <w:sz w:val="28"/>
          <w:szCs w:val="28"/>
        </w:rPr>
      </w:pPr>
      <w:r w:rsidRPr="002963AE">
        <w:rPr>
          <w:i/>
          <w:iCs/>
          <w:sz w:val="28"/>
          <w:szCs w:val="28"/>
        </w:rPr>
        <w:t>(10 марта 2015 г. – 27 марта 2015 г.)</w:t>
      </w:r>
    </w:p>
    <w:p w:rsidR="00B03CB7" w:rsidRPr="002963AE" w:rsidRDefault="00B03CB7" w:rsidP="002963AE">
      <w:pPr>
        <w:jc w:val="center"/>
        <w:rPr>
          <w:sz w:val="28"/>
          <w:szCs w:val="28"/>
        </w:rPr>
      </w:pPr>
    </w:p>
    <w:p w:rsidR="00B03CB7" w:rsidRPr="002963AE" w:rsidRDefault="00B03CB7" w:rsidP="002963AE">
      <w:r>
        <w:rPr>
          <w:noProof/>
        </w:rPr>
        <w:pict>
          <v:rect id="Control 3" o:spid="_x0000_s1026" style="position:absolute;margin-left:73.7pt;margin-top:164.4pt;width:498.9pt;height:521.6pt;z-index:251658240;visibility:visible;mso-wrap-distance-left:2.88pt;mso-wrap-distance-top:2.88pt;mso-wrap-distance-right:2.88pt;mso-wrap-distance-bottom:2.88pt" filled="f" stroked="f" insetpen="t">
            <v:shadow color="#ccc"/>
            <o:lock v:ext="edit" shapetype="t"/>
            <v:textbox inset="0,0,0,0"/>
          </v:rect>
        </w:pict>
      </w:r>
    </w:p>
    <w:tbl>
      <w:tblPr>
        <w:tblW w:w="9978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540"/>
        <w:gridCol w:w="5126"/>
        <w:gridCol w:w="2911"/>
        <w:gridCol w:w="1401"/>
      </w:tblGrid>
      <w:tr w:rsidR="00B03CB7" w:rsidRPr="002963AE">
        <w:trPr>
          <w:trHeight w:val="85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jc w:val="center"/>
              <w:rPr>
                <w:rFonts w:ascii="Calibri" w:hAnsi="Calibri" w:cs="Calibri"/>
                <w:color w:val="000000"/>
                <w:kern w:val="28"/>
                <w:sz w:val="22"/>
                <w:szCs w:val="22"/>
              </w:rPr>
            </w:pPr>
            <w:r w:rsidRPr="002963AE">
              <w:rPr>
                <w:color w:val="000000"/>
                <w:kern w:val="28"/>
              </w:rPr>
              <w:t>№</w:t>
            </w:r>
          </w:p>
          <w:p w:rsidR="00B03CB7" w:rsidRPr="002963AE" w:rsidRDefault="00B03CB7" w:rsidP="002963AE">
            <w:pPr>
              <w:widowControl w:val="0"/>
              <w:jc w:val="center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п/п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jc w:val="center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Проводимые мероприятия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jc w:val="center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Ответственные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jc w:val="center"/>
              <w:rPr>
                <w:rFonts w:ascii="Calibri" w:hAnsi="Calibri" w:cs="Calibri"/>
                <w:color w:val="000000"/>
                <w:kern w:val="28"/>
                <w:sz w:val="22"/>
                <w:szCs w:val="22"/>
              </w:rPr>
            </w:pPr>
            <w:r w:rsidRPr="002963AE">
              <w:rPr>
                <w:color w:val="000000"/>
                <w:kern w:val="28"/>
              </w:rPr>
              <w:t>Дата</w:t>
            </w:r>
          </w:p>
          <w:p w:rsidR="00B03CB7" w:rsidRPr="002963AE" w:rsidRDefault="00B03CB7" w:rsidP="002963AE">
            <w:pPr>
              <w:widowControl w:val="0"/>
              <w:jc w:val="center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проведения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tabs>
                <w:tab w:val="left" w:pos="2938"/>
              </w:tabs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Информация  «Экскурс в историю торговли»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Лисовая Т.Н.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10.03.15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tabs>
                <w:tab w:val="left" w:pos="2938"/>
              </w:tabs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Олимпиада по физиологии питания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Харченко М.И.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11.03.15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tabs>
                <w:tab w:val="left" w:pos="2938"/>
              </w:tabs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Конференция БУКЭП.  Встреча с представителями торговой сети «Фермер»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Харченко М.И., РешетнякЕ.Н.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12.03.15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tabs>
                <w:tab w:val="left" w:pos="2938"/>
              </w:tabs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Конкурс презентаций «Праздник продуктов питания»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Харченко М.И.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13.03.15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Информация «Всемирный день защиты прав потребителей»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Решетняк Е.Н.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14.03.15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Олимпиада по основам потребительских знаний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Лисовая Т.Н.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16.03.15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«</w:t>
            </w:r>
            <w:r w:rsidRPr="002963AE">
              <w:rPr>
                <w:color w:val="000000"/>
                <w:kern w:val="28"/>
              </w:rPr>
              <w:t>Семь шагов бизнеса</w:t>
            </w:r>
            <w:r w:rsidRPr="002963AE">
              <w:rPr>
                <w:color w:val="000000"/>
                <w:kern w:val="28"/>
                <w:lang w:val="en-US"/>
              </w:rPr>
              <w:t>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Маркова С.В.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17.03.15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</w:rPr>
              <w:t xml:space="preserve">Интеллектуальная игра </w:t>
            </w:r>
            <w:r w:rsidRPr="002963AE">
              <w:rPr>
                <w:color w:val="000000"/>
                <w:kern w:val="28"/>
                <w:lang w:val="en-US"/>
              </w:rPr>
              <w:t>«</w:t>
            </w:r>
            <w:r w:rsidRPr="002963AE">
              <w:rPr>
                <w:color w:val="000000"/>
                <w:kern w:val="28"/>
              </w:rPr>
              <w:t>Выездной гастроном</w:t>
            </w:r>
            <w:r w:rsidRPr="002963AE">
              <w:rPr>
                <w:color w:val="000000"/>
                <w:kern w:val="28"/>
                <w:lang w:val="en-US"/>
              </w:rPr>
              <w:t>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Харченко М.И.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19.03.15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</w:rPr>
              <w:t xml:space="preserve">Конкурс презентаций </w:t>
            </w:r>
            <w:r w:rsidRPr="002963AE">
              <w:rPr>
                <w:color w:val="000000"/>
                <w:kern w:val="28"/>
                <w:lang w:val="en-US"/>
              </w:rPr>
              <w:t>«</w:t>
            </w:r>
            <w:r w:rsidRPr="002963AE">
              <w:rPr>
                <w:color w:val="000000"/>
                <w:kern w:val="28"/>
              </w:rPr>
              <w:t>Гастрономический праздник</w:t>
            </w:r>
            <w:r w:rsidRPr="002963AE">
              <w:rPr>
                <w:color w:val="000000"/>
                <w:kern w:val="28"/>
                <w:lang w:val="en-US"/>
              </w:rPr>
              <w:t>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Харченко М.И.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20.03.15</w:t>
            </w:r>
          </w:p>
        </w:tc>
      </w:tr>
      <w:tr w:rsidR="00B03CB7" w:rsidRPr="002963AE">
        <w:trPr>
          <w:trHeight w:val="84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«Защити себя на рынке» конкурс газет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rFonts w:ascii="Calibri" w:hAnsi="Calibri" w:cs="Calibri"/>
                <w:color w:val="000000"/>
                <w:kern w:val="28"/>
                <w:sz w:val="22"/>
                <w:szCs w:val="22"/>
              </w:rPr>
            </w:pPr>
            <w:r w:rsidRPr="002963AE">
              <w:rPr>
                <w:color w:val="000000"/>
                <w:kern w:val="28"/>
              </w:rPr>
              <w:t>Харченко М.И.</w:t>
            </w:r>
          </w:p>
          <w:p w:rsidR="00B03CB7" w:rsidRPr="002963AE" w:rsidRDefault="00B03CB7" w:rsidP="002963AE">
            <w:pPr>
              <w:widowControl w:val="0"/>
              <w:rPr>
                <w:rFonts w:ascii="Calibri" w:hAnsi="Calibri" w:cs="Calibri"/>
                <w:color w:val="000000"/>
                <w:kern w:val="28"/>
                <w:sz w:val="22"/>
                <w:szCs w:val="22"/>
              </w:rPr>
            </w:pPr>
            <w:r w:rsidRPr="002963AE">
              <w:rPr>
                <w:color w:val="000000"/>
                <w:kern w:val="28"/>
              </w:rPr>
              <w:t>Решетняк Е.Н.</w:t>
            </w:r>
          </w:p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Лисовая Т.Н.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В течение  месяца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Информация «ГМО вчера, сегодня, завтра»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Лисовая Т.Н.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24.03.15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Информационная конференция БГУНБ «Энергетические напитки вред или польза»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rFonts w:ascii="Calibri" w:hAnsi="Calibri" w:cs="Calibri"/>
                <w:color w:val="000000"/>
                <w:kern w:val="28"/>
                <w:sz w:val="22"/>
                <w:szCs w:val="22"/>
              </w:rPr>
            </w:pPr>
            <w:r w:rsidRPr="002963AE">
              <w:rPr>
                <w:color w:val="000000"/>
                <w:kern w:val="28"/>
              </w:rPr>
              <w:t>Харченко М.И.</w:t>
            </w:r>
          </w:p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 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26.03.15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Олимпиада по оборудованию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Решетняк Е.Н.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25.03.15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</w:rPr>
              <w:t xml:space="preserve">Информация </w:t>
            </w:r>
            <w:r w:rsidRPr="002963AE">
              <w:rPr>
                <w:color w:val="000000"/>
                <w:kern w:val="28"/>
                <w:lang w:val="en-US"/>
              </w:rPr>
              <w:t>«</w:t>
            </w:r>
            <w:r w:rsidRPr="002963AE">
              <w:rPr>
                <w:color w:val="000000"/>
                <w:kern w:val="28"/>
              </w:rPr>
              <w:t>Реклама в торговле</w:t>
            </w:r>
            <w:r w:rsidRPr="002963AE">
              <w:rPr>
                <w:color w:val="000000"/>
                <w:kern w:val="28"/>
                <w:lang w:val="en-US"/>
              </w:rPr>
              <w:t>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rFonts w:ascii="Calibri" w:hAnsi="Calibri" w:cs="Calibri"/>
                <w:color w:val="000000"/>
                <w:kern w:val="28"/>
                <w:sz w:val="22"/>
                <w:szCs w:val="22"/>
              </w:rPr>
            </w:pPr>
            <w:r w:rsidRPr="002963AE">
              <w:rPr>
                <w:color w:val="000000"/>
                <w:kern w:val="28"/>
              </w:rPr>
              <w:t>Маркова С.В.</w:t>
            </w:r>
          </w:p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Решетняк Е.Н.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26.03.15</w:t>
            </w:r>
          </w:p>
        </w:tc>
      </w:tr>
      <w:tr w:rsidR="00B03CB7" w:rsidRPr="002963AE">
        <w:trPr>
          <w:trHeight w:val="62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15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Конкурс электронных газет  «Правильный подход»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</w:rPr>
            </w:pPr>
            <w:r w:rsidRPr="002963AE">
              <w:rPr>
                <w:color w:val="000000"/>
                <w:kern w:val="28"/>
              </w:rPr>
              <w:t>Решетняк Е.Н..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CB7" w:rsidRPr="002963AE" w:rsidRDefault="00B03CB7" w:rsidP="002963AE">
            <w:pPr>
              <w:widowControl w:val="0"/>
              <w:rPr>
                <w:color w:val="000000"/>
                <w:kern w:val="28"/>
                <w:sz w:val="20"/>
                <w:szCs w:val="20"/>
                <w:lang w:val="en-US"/>
              </w:rPr>
            </w:pPr>
            <w:r w:rsidRPr="002963AE">
              <w:rPr>
                <w:color w:val="000000"/>
                <w:kern w:val="28"/>
                <w:lang w:val="en-US"/>
              </w:rPr>
              <w:t>27.03.15</w:t>
            </w:r>
          </w:p>
        </w:tc>
      </w:tr>
    </w:tbl>
    <w:p w:rsidR="00B03CB7" w:rsidRPr="002963AE" w:rsidRDefault="00B03CB7" w:rsidP="002963AE">
      <w:pPr>
        <w:rPr>
          <w:color w:val="000000"/>
          <w:kern w:val="28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alt="Всемирный день защиты прав потребителей - 15 марта ." style="position:absolute;margin-left:338.8pt;margin-top:7.3pt;width:119.9pt;height:108pt;z-index:251659264;visibility:visible;mso-wrap-distance-left:7.5pt;mso-wrap-distance-top:7.5pt;mso-wrap-distance-right:7.5pt;mso-wrap-distance-bottom:7.5pt;mso-position-horizontal-relative:text;mso-position-vertical-relative:line" o:allowoverlap="f">
            <v:imagedata r:id="rId5" o:title=""/>
          </v:shape>
        </w:pict>
      </w:r>
      <w:r>
        <w:rPr>
          <w:noProof/>
        </w:rPr>
        <w:pict>
          <v:shape id="Рисунок 3" o:spid="_x0000_s1028" type="#_x0000_t75" alt="http://im3-tub-ru.yandex.net/i?id=294703211-11-72&amp;n=21" style="position:absolute;margin-left:132.05pt;margin-top:3.05pt;width:85.05pt;height:112.5pt;z-index:251660288;visibility:visible;mso-position-horizontal-relative:text;mso-position-vertical-relative:text">
            <v:imagedata r:id="rId6" r:href="rId7"/>
          </v:shape>
        </w:pict>
      </w:r>
    </w:p>
    <w:p w:rsidR="00B03CB7" w:rsidRDefault="00B03CB7" w:rsidP="002963AE">
      <w:pPr>
        <w:jc w:val="center"/>
      </w:pPr>
    </w:p>
    <w:p w:rsidR="00B03CB7" w:rsidRDefault="00B03CB7" w:rsidP="002963AE">
      <w:pPr>
        <w:jc w:val="center"/>
      </w:pPr>
    </w:p>
    <w:p w:rsidR="00B03CB7" w:rsidRDefault="00B03CB7" w:rsidP="002963AE">
      <w:pPr>
        <w:jc w:val="center"/>
      </w:pPr>
    </w:p>
    <w:p w:rsidR="00B03CB7" w:rsidRDefault="00B03CB7" w:rsidP="002963AE">
      <w:pPr>
        <w:jc w:val="center"/>
      </w:pPr>
    </w:p>
    <w:p w:rsidR="00B03CB7" w:rsidRDefault="00B03CB7" w:rsidP="002963AE">
      <w:pPr>
        <w:jc w:val="center"/>
      </w:pPr>
    </w:p>
    <w:p w:rsidR="00B03CB7" w:rsidRDefault="00B03CB7" w:rsidP="002963AE">
      <w:pPr>
        <w:jc w:val="center"/>
      </w:pPr>
    </w:p>
    <w:p w:rsidR="00B03CB7" w:rsidRPr="002D2FA9" w:rsidRDefault="00B03CB7" w:rsidP="002963AE">
      <w:pPr>
        <w:jc w:val="right"/>
        <w:rPr>
          <w:sz w:val="28"/>
          <w:szCs w:val="28"/>
        </w:rPr>
      </w:pPr>
      <w:r w:rsidRPr="002D2FA9">
        <w:rPr>
          <w:sz w:val="28"/>
          <w:szCs w:val="28"/>
        </w:rPr>
        <w:t>Приложение 2</w:t>
      </w:r>
    </w:p>
    <w:p w:rsidR="00B03CB7" w:rsidRPr="002963AE" w:rsidRDefault="00B03CB7" w:rsidP="002963AE">
      <w:pPr>
        <w:ind w:left="-540"/>
        <w:jc w:val="center"/>
        <w:rPr>
          <w:b/>
          <w:bCs/>
          <w:color w:val="000000"/>
          <w:sz w:val="32"/>
          <w:szCs w:val="32"/>
        </w:rPr>
      </w:pPr>
      <w:r w:rsidRPr="002963AE">
        <w:rPr>
          <w:b/>
          <w:bCs/>
          <w:color w:val="000000"/>
          <w:sz w:val="32"/>
          <w:szCs w:val="32"/>
        </w:rPr>
        <w:t>Тематическая информация, посвящённая международному дню Защиты прав потребителей.</w:t>
      </w:r>
    </w:p>
    <w:p w:rsidR="00B03CB7" w:rsidRPr="00A50EEE" w:rsidRDefault="00B03CB7" w:rsidP="00A50EEE">
      <w:pPr>
        <w:rPr>
          <w:i/>
          <w:iCs/>
          <w:sz w:val="28"/>
          <w:szCs w:val="28"/>
        </w:rPr>
      </w:pPr>
    </w:p>
    <w:p w:rsidR="00B03CB7" w:rsidRPr="00A50EEE" w:rsidRDefault="00B03CB7" w:rsidP="00A50EEE">
      <w:pPr>
        <w:rPr>
          <w:sz w:val="28"/>
          <w:szCs w:val="28"/>
        </w:rPr>
      </w:pPr>
      <w:r w:rsidRPr="00A50EEE">
        <w:rPr>
          <w:i/>
          <w:iCs/>
          <w:sz w:val="28"/>
          <w:szCs w:val="28"/>
        </w:rPr>
        <w:t>Место проведения</w:t>
      </w:r>
      <w:r w:rsidRPr="00A50EEE">
        <w:rPr>
          <w:sz w:val="28"/>
          <w:szCs w:val="28"/>
        </w:rPr>
        <w:t xml:space="preserve"> - актовый зал.</w:t>
      </w:r>
    </w:p>
    <w:p w:rsidR="00B03CB7" w:rsidRDefault="00B03CB7" w:rsidP="00A50EEE">
      <w:pPr>
        <w:rPr>
          <w:sz w:val="28"/>
          <w:szCs w:val="28"/>
        </w:rPr>
      </w:pPr>
      <w:r w:rsidRPr="00A50EEE">
        <w:rPr>
          <w:i/>
          <w:iCs/>
          <w:sz w:val="28"/>
          <w:szCs w:val="28"/>
        </w:rPr>
        <w:t>Цели мероприятия:</w:t>
      </w:r>
    </w:p>
    <w:p w:rsidR="00B03CB7" w:rsidRPr="00A50EEE" w:rsidRDefault="00B03CB7" w:rsidP="00A50EEE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A50EEE">
        <w:rPr>
          <w:sz w:val="28"/>
          <w:szCs w:val="28"/>
        </w:rPr>
        <w:t xml:space="preserve"> пропаганда потребительских знаний, </w:t>
      </w:r>
    </w:p>
    <w:p w:rsidR="00B03CB7" w:rsidRPr="00A50EEE" w:rsidRDefault="00B03CB7" w:rsidP="00A50EEE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A50EEE">
        <w:rPr>
          <w:sz w:val="28"/>
          <w:szCs w:val="28"/>
        </w:rPr>
        <w:t xml:space="preserve">содействие в возможности выбора потребителями в безопасных и качественных товаров (услуг)  на потребительском рынке, </w:t>
      </w:r>
    </w:p>
    <w:p w:rsidR="00B03CB7" w:rsidRPr="00A50EEE" w:rsidRDefault="00B03CB7" w:rsidP="00A50EEE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A50EEE">
        <w:rPr>
          <w:sz w:val="28"/>
          <w:szCs w:val="28"/>
        </w:rPr>
        <w:t>развитие познавательной активности студентов и возможности переносить полученные знания на практику.</w:t>
      </w:r>
    </w:p>
    <w:p w:rsidR="00B03CB7" w:rsidRPr="00A50EEE" w:rsidRDefault="00B03CB7" w:rsidP="00A50EEE">
      <w:pPr>
        <w:rPr>
          <w:sz w:val="28"/>
          <w:szCs w:val="28"/>
        </w:rPr>
      </w:pPr>
      <w:r w:rsidRPr="00A50EEE">
        <w:rPr>
          <w:i/>
          <w:iCs/>
          <w:sz w:val="28"/>
          <w:szCs w:val="28"/>
        </w:rPr>
        <w:t>Оснащение</w:t>
      </w:r>
      <w:r w:rsidRPr="00A50EEE">
        <w:rPr>
          <w:sz w:val="28"/>
          <w:szCs w:val="28"/>
        </w:rPr>
        <w:t>: мультимедиа, плакаты, музыкальное оформление.</w:t>
      </w:r>
    </w:p>
    <w:p w:rsidR="00B03CB7" w:rsidRPr="00A50EEE" w:rsidRDefault="00B03CB7" w:rsidP="00A50EEE">
      <w:pPr>
        <w:rPr>
          <w:sz w:val="28"/>
          <w:szCs w:val="28"/>
        </w:rPr>
      </w:pPr>
      <w:r w:rsidRPr="00A50EEE">
        <w:rPr>
          <w:i/>
          <w:iCs/>
          <w:sz w:val="28"/>
          <w:szCs w:val="28"/>
        </w:rPr>
        <w:t>Форма проведения</w:t>
      </w:r>
      <w:r w:rsidRPr="00A50EEE">
        <w:rPr>
          <w:sz w:val="28"/>
          <w:szCs w:val="28"/>
        </w:rPr>
        <w:t>: информация</w:t>
      </w:r>
    </w:p>
    <w:p w:rsidR="00B03CB7" w:rsidRPr="002963AE" w:rsidRDefault="00B03CB7" w:rsidP="00A50EEE">
      <w:pPr>
        <w:ind w:right="-545" w:firstLine="900"/>
        <w:jc w:val="both"/>
        <w:rPr>
          <w:color w:val="000000"/>
          <w:sz w:val="28"/>
          <w:szCs w:val="28"/>
        </w:rPr>
      </w:pPr>
    </w:p>
    <w:p w:rsidR="00B03CB7" w:rsidRPr="002963AE" w:rsidRDefault="00B03CB7" w:rsidP="00A50EEE">
      <w:pPr>
        <w:ind w:firstLine="900"/>
        <w:jc w:val="both"/>
        <w:rPr>
          <w:color w:val="000000"/>
          <w:sz w:val="28"/>
          <w:szCs w:val="28"/>
        </w:rPr>
      </w:pPr>
      <w:r w:rsidRPr="002963AE">
        <w:rPr>
          <w:b/>
          <w:bCs/>
          <w:color w:val="000000"/>
          <w:sz w:val="28"/>
          <w:szCs w:val="28"/>
        </w:rPr>
        <w:t>Ведущий:</w:t>
      </w:r>
      <w:r w:rsidRPr="002963AE">
        <w:rPr>
          <w:color w:val="000000"/>
          <w:sz w:val="28"/>
          <w:szCs w:val="28"/>
        </w:rPr>
        <w:t xml:space="preserve"> 15 марта вся мировая общественность отмечает день защиты прав потребителей. Почему защите прав потребителей в последнее время отводится большая роль и, вообще, кто такой потребитель? Потребитель – это гражданин, купивший или собирающийся купить товар (работу, услуги)  для личных (бытовых) нужд.</w:t>
      </w:r>
    </w:p>
    <w:p w:rsidR="00B03CB7" w:rsidRPr="002963AE" w:rsidRDefault="00B03CB7" w:rsidP="00A50EEE">
      <w:pPr>
        <w:ind w:firstLine="90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 xml:space="preserve">Потребители – это все мы, так как каждый человек пользуется предметами, которые он приобрел за деньги. Посмотрите дома вокруг себя: вот шкаф, купленный в мебельном магазине; вот яблоки, принесенные с рынка; вот телевизор, который недавно отремонтировали. Все эти вещи нужны нам, чтобы пользоваться, то есть их потреблять. Мы потребляем также телефильмы, музыку, телефонную связь, услуги туристических агентств и т.д. </w:t>
      </w:r>
    </w:p>
    <w:p w:rsidR="00B03CB7" w:rsidRPr="002963AE" w:rsidRDefault="00B03CB7" w:rsidP="00A50EEE">
      <w:pPr>
        <w:ind w:firstLine="708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Приобретая что-то за деньги, мы выступаем в качестве потребителей.</w:t>
      </w:r>
    </w:p>
    <w:p w:rsidR="00B03CB7" w:rsidRPr="002963AE" w:rsidRDefault="00B03CB7" w:rsidP="00A50EEE">
      <w:pPr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Какими же правами наделен потребитель?</w:t>
      </w:r>
    </w:p>
    <w:p w:rsidR="00B03CB7" w:rsidRPr="00A50EEE" w:rsidRDefault="00B03CB7" w:rsidP="00A50EEE">
      <w:pPr>
        <w:pStyle w:val="ListParagraph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 на безопасность;</w:t>
      </w:r>
    </w:p>
    <w:p w:rsidR="00B03CB7" w:rsidRPr="00A50EEE" w:rsidRDefault="00B03CB7" w:rsidP="00A50EEE">
      <w:pPr>
        <w:pStyle w:val="ListParagraph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 на информацию;</w:t>
      </w:r>
    </w:p>
    <w:p w:rsidR="00B03CB7" w:rsidRPr="00A50EEE" w:rsidRDefault="00B03CB7" w:rsidP="00A50EEE">
      <w:pPr>
        <w:pStyle w:val="ListParagraph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 на выбор;</w:t>
      </w:r>
    </w:p>
    <w:p w:rsidR="00B03CB7" w:rsidRPr="00A50EEE" w:rsidRDefault="00B03CB7" w:rsidP="00A50EEE">
      <w:pPr>
        <w:pStyle w:val="ListParagraph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 быть услышанным;</w:t>
      </w:r>
    </w:p>
    <w:p w:rsidR="00B03CB7" w:rsidRPr="00A50EEE" w:rsidRDefault="00B03CB7" w:rsidP="00A50EEE">
      <w:pPr>
        <w:pStyle w:val="ListParagraph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A50EEE">
        <w:rPr>
          <w:color w:val="000000"/>
          <w:sz w:val="28"/>
          <w:szCs w:val="28"/>
        </w:rPr>
        <w:t xml:space="preserve">право на </w:t>
      </w:r>
      <w:r>
        <w:rPr>
          <w:color w:val="000000"/>
          <w:sz w:val="28"/>
          <w:szCs w:val="28"/>
        </w:rPr>
        <w:t>компенсацию причиненного ущерба;</w:t>
      </w:r>
    </w:p>
    <w:p w:rsidR="00B03CB7" w:rsidRPr="00A50EEE" w:rsidRDefault="00B03CB7" w:rsidP="00A50EEE">
      <w:pPr>
        <w:pStyle w:val="ListParagraph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право на просвещение;</w:t>
      </w:r>
    </w:p>
    <w:p w:rsidR="00B03CB7" w:rsidRPr="00A50EEE" w:rsidRDefault="00B03CB7" w:rsidP="00A50EEE">
      <w:pPr>
        <w:pStyle w:val="ListParagraph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A50EEE">
        <w:rPr>
          <w:color w:val="000000"/>
          <w:sz w:val="28"/>
          <w:szCs w:val="28"/>
        </w:rPr>
        <w:t>право на</w:t>
      </w:r>
      <w:r>
        <w:rPr>
          <w:color w:val="000000"/>
          <w:sz w:val="28"/>
          <w:szCs w:val="28"/>
        </w:rPr>
        <w:t xml:space="preserve"> здоровую окружающую среду;</w:t>
      </w:r>
    </w:p>
    <w:p w:rsidR="00B03CB7" w:rsidRPr="00A50EEE" w:rsidRDefault="00B03CB7" w:rsidP="00A50EEE">
      <w:pPr>
        <w:pStyle w:val="ListParagraph"/>
        <w:numPr>
          <w:ilvl w:val="0"/>
          <w:numId w:val="12"/>
        </w:numPr>
        <w:jc w:val="both"/>
        <w:rPr>
          <w:color w:val="000000"/>
          <w:sz w:val="28"/>
          <w:szCs w:val="28"/>
        </w:rPr>
      </w:pPr>
      <w:r w:rsidRPr="00A50EEE">
        <w:rPr>
          <w:color w:val="000000"/>
          <w:sz w:val="28"/>
          <w:szCs w:val="28"/>
        </w:rPr>
        <w:t>право на удовлетворение базовых потребностей.</w:t>
      </w:r>
    </w:p>
    <w:p w:rsidR="00B03CB7" w:rsidRPr="002963AE" w:rsidRDefault="00B03CB7" w:rsidP="00A50EEE">
      <w:pPr>
        <w:ind w:firstLine="72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Эти права были закреплены генеральной ассамблеей ООН в резолюции «Руководящие принципы для защиты интересов потребителей» в 1985г.</w:t>
      </w:r>
    </w:p>
    <w:p w:rsidR="00B03CB7" w:rsidRPr="002963AE" w:rsidRDefault="00B03CB7" w:rsidP="00A50EEE">
      <w:pPr>
        <w:ind w:firstLine="72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 xml:space="preserve">Однако первые потребительские организации появились очень давно. Так, в Нью-Йорке (США) в 1891 году была организована «лига потребителей», которая составила «белый» список магазинов, которые работают в удобное для потребителей часы, платят своему персоналу зарплату, не ниже установленного законом, минимума, поддерживают необходимые санитарные условия и ведут борьбу за качество продуктов питания и лекарств. Составлялись также «черные» списки лекарств, вызывавших нежелательные последствия и товаров, наносящих вред здоровью. </w:t>
      </w:r>
    </w:p>
    <w:p w:rsidR="00B03CB7" w:rsidRPr="002963AE" w:rsidRDefault="00B03CB7" w:rsidP="00A50EEE">
      <w:pPr>
        <w:ind w:firstLine="72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Сейчас эта проблема важна как никогда. Потому что торговые предприятия, аптеки, предприятия общепита и сервисного обслуживания растут как грибы. У каждого на рекламной вывеске указано: «самое лучшее», «безвредно», «высочайшего качества» и т.д.</w:t>
      </w:r>
    </w:p>
    <w:p w:rsidR="00B03CB7" w:rsidRPr="002963AE" w:rsidRDefault="00B03CB7" w:rsidP="00A50EEE">
      <w:pPr>
        <w:ind w:firstLine="72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А всегда ли реклама соответствует действительности? Есть ли лицензии на право заниматься тем или иным видом деятельности? Имеются ли все документы, подтверждающие безопасность  качество товаров и услуг? Нет, не всегда. И потребитель, покупаясь на тот или иной рекламный трюк, оказывается в проигрыше.</w:t>
      </w:r>
    </w:p>
    <w:p w:rsidR="00B03CB7" w:rsidRPr="002963AE" w:rsidRDefault="00B03CB7" w:rsidP="00A50EEE">
      <w:pPr>
        <w:ind w:firstLine="72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Для того, чтобы иметь возможность отстаивать свои права, потребитель должен знать как себя вести в той или иной ситуации. Каждый из нас должен знать, что основным защитником наших прав является государство через органы общей компетенции – полиция, прокуратура, суд. Однако имеются и органы специальной компетенции при местных органах самоуправления – это антимонопольные комитеты, общества защиты прав потребителей, органы по стандартизации и сертификации. Специалисты местных органов выявляют нарушение прав потребителей, направляют информацию о нарушениях в соответствующие органы для принятия мер, защищают интересы потребителей в суде и оказывают консультативную помощь.</w:t>
      </w:r>
    </w:p>
    <w:p w:rsidR="00B03CB7" w:rsidRPr="002963AE" w:rsidRDefault="00B03CB7" w:rsidP="00A50EEE">
      <w:pPr>
        <w:ind w:firstLine="72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 xml:space="preserve">Непреложным условием защиты прав потребителя является наличие факта покупки товара (услуги) в том или ином предприятии. Такими документами являются товарные и кассовые чеки или свидетельские показания. Отправляясь за покупкой, продумайте как вы сможете защитить свои права? </w:t>
      </w:r>
    </w:p>
    <w:p w:rsidR="00B03CB7" w:rsidRDefault="00B03CB7" w:rsidP="00A50EEE">
      <w:pPr>
        <w:ind w:firstLine="720"/>
        <w:rPr>
          <w:color w:val="000000"/>
          <w:sz w:val="28"/>
          <w:szCs w:val="28"/>
        </w:rPr>
      </w:pPr>
    </w:p>
    <w:p w:rsidR="00B03CB7" w:rsidRDefault="00B03CB7" w:rsidP="00A50EEE">
      <w:pPr>
        <w:ind w:firstLine="720"/>
        <w:rPr>
          <w:b/>
          <w:bCs/>
          <w:caps/>
          <w:color w:val="000000"/>
          <w:sz w:val="28"/>
          <w:szCs w:val="28"/>
        </w:rPr>
      </w:pPr>
      <w:r w:rsidRPr="002963AE">
        <w:rPr>
          <w:b/>
          <w:bCs/>
          <w:color w:val="000000"/>
          <w:sz w:val="28"/>
          <w:szCs w:val="28"/>
        </w:rPr>
        <w:t>Ведущий 2: Как должен вести себя разумный потребитель</w:t>
      </w:r>
      <w:r w:rsidRPr="002963AE">
        <w:rPr>
          <w:b/>
          <w:bCs/>
          <w:caps/>
          <w:color w:val="000000"/>
          <w:sz w:val="28"/>
          <w:szCs w:val="28"/>
        </w:rPr>
        <w:t>…</w:t>
      </w:r>
    </w:p>
    <w:p w:rsidR="00B03CB7" w:rsidRPr="002963AE" w:rsidRDefault="00B03CB7" w:rsidP="00A50EEE">
      <w:pPr>
        <w:ind w:firstLine="72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Итак, вы уже знаете как, выбирать ту или иную вещь, как разыскать необходимую информацию о товаре или услуге, на что обращать внимание, расходуя свои деньги, какими основными правами вы обладаете как потребители.</w:t>
      </w:r>
    </w:p>
    <w:p w:rsidR="00B03CB7" w:rsidRPr="002963AE" w:rsidRDefault="00B03CB7" w:rsidP="00A50EEE">
      <w:pPr>
        <w:ind w:firstLine="72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Теперь пришло время поговорить о том, как применить все эти значения на практике, чтобы получить то, что вам необходимо, и не испортить себе настроение. Умение правильно себя вести в любой ситуации – отличительная черта сознательного потребителя. Выбор правильной тактики поведения основывается, прежде всего, на знаниях и на умении эти знания применить на практике.</w:t>
      </w:r>
    </w:p>
    <w:p w:rsidR="00B03CB7" w:rsidRPr="002963AE" w:rsidRDefault="00B03CB7" w:rsidP="00A50EEE">
      <w:pPr>
        <w:ind w:firstLine="54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 xml:space="preserve">          Ежедневно вы обращаетесь в те или иные организации. Все они очень разные, но имеют и много общего. Поэтому сначала поговорим об общих принципах взаимодействия с любым продавцом, изготовителем, исполнителем.</w:t>
      </w:r>
    </w:p>
    <w:p w:rsidR="00B03CB7" w:rsidRPr="002963AE" w:rsidRDefault="00B03CB7" w:rsidP="00A50EEE">
      <w:pPr>
        <w:numPr>
          <w:ilvl w:val="0"/>
          <w:numId w:val="8"/>
        </w:numPr>
        <w:ind w:left="0" w:firstLine="709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Входя в магазин, ремонтную мастерскую, ателье, жилищно-эксплуатационную организацию, туристическое агентство и т.п., обратите внимание на вывеску. Вам надо знать, с какой организацией вы вступаете в отношения. Это похоже на знакомство людей, ведь, знакомясь, люди первым делом называют свое имя. В первой главе мы уже говорили, что эта информация будет особенно необходима, если вы останетесь, недовольны товаром или услугой. Однако вывеска – это еще не все, ведь в помещении одной организации может находиться совершенно другая. Поэтому узнайте название организации и ее адрес непосредственно у продавца, с которым имеет дело, или посмотрите название организации в договоре.</w:t>
      </w:r>
    </w:p>
    <w:p w:rsidR="00B03CB7" w:rsidRPr="002963AE" w:rsidRDefault="00B03CB7" w:rsidP="00A50EEE">
      <w:pPr>
        <w:numPr>
          <w:ilvl w:val="0"/>
          <w:numId w:val="8"/>
        </w:numPr>
        <w:ind w:left="0" w:firstLine="709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Прежде всего,  надо знать, что же вы хотите. Конечно, можно прийти в парикмахерскую и попросить мастера самого подобрать вам прическу. Но, по крайней мере, вы должны определиться, хотите вы подстричься или сделать укладку, будете ли красить волосы и если да, то в какой цвет. Заказ вроде «сделать то, не знаю что…» в основном невыполним, а поэтому велика вероятность, что вы останетесь недовольны.</w:t>
      </w:r>
    </w:p>
    <w:p w:rsidR="00B03CB7" w:rsidRPr="002963AE" w:rsidRDefault="00B03CB7" w:rsidP="00A50EEE">
      <w:pPr>
        <w:ind w:firstLine="54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Вы платите деньги, а значит, и заказываете музыку. Хотите – мазурку, хотите – рок-н-ролл. Вы вправе требовать предоставления качественных товаров, работ, услуг и можете позволить себе привередничать, выбирая исполнителя по своему вкусу. Однако не забываете о правилах этикета.</w:t>
      </w:r>
    </w:p>
    <w:p w:rsidR="00B03CB7" w:rsidRPr="002963AE" w:rsidRDefault="00B03CB7" w:rsidP="00A50EEE">
      <w:pPr>
        <w:numPr>
          <w:ilvl w:val="0"/>
          <w:numId w:val="8"/>
        </w:numPr>
        <w:ind w:left="0" w:firstLine="709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 xml:space="preserve">Приобретая что-то в магазине, покупая или компостируя билет в автобусе, подписывая бумаги в туристической фирме, вы заключаете договоры. Некоторые договоры заключаются устно или даже без слов, а некоторые могут выглядеть как множество листов бумаги. Но в любом случае, заключая договор (покупая товар, сдавая белье в прачечную, идя на прием к врачу или поступая на курсы английского языка), помните о том, что у вас должен остаться « след» - какой-нибудь документ, который подтверждает заключение договора. </w:t>
      </w:r>
      <w:r w:rsidRPr="002963AE">
        <w:rPr>
          <w:caps/>
          <w:color w:val="000000"/>
          <w:sz w:val="28"/>
          <w:szCs w:val="28"/>
        </w:rPr>
        <w:t>Не верьте устным обещаниям; все условия должны быть записаны в договоре.</w:t>
      </w:r>
    </w:p>
    <w:p w:rsidR="00B03CB7" w:rsidRPr="002963AE" w:rsidRDefault="00B03CB7" w:rsidP="00A50EEE">
      <w:pPr>
        <w:numPr>
          <w:ilvl w:val="0"/>
          <w:numId w:val="8"/>
        </w:numPr>
        <w:ind w:left="0" w:firstLine="709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Если договор составляется в письменной форме (а в большинстве обслуживающих    вас организаций он должен составляться только так), то никогда не подписываете бумаги, не прочитав их. Лучше до подписания замучить потенциального продавца или исполнителя вопросами и узнать все до мелочей, чем быть впоследствии замученным этими мелочами. Если на словах вам обещают что-то, чего нет в тексте договора, то не                   стесняйтесь потребовать изменить договор и внести туда дополнительный пункт.</w:t>
      </w:r>
    </w:p>
    <w:p w:rsidR="00B03CB7" w:rsidRPr="002963AE" w:rsidRDefault="00B03CB7" w:rsidP="00A50EEE">
      <w:pPr>
        <w:numPr>
          <w:ilvl w:val="0"/>
          <w:numId w:val="8"/>
        </w:numPr>
        <w:ind w:left="0" w:firstLine="709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Если, по вашему мнению, были нарушены ваши права как потребителя, если вам продали некачественный товар или предоставили не ту услугу, которая обозначена в договоре, не стесняйтесь отстаивать свои права.</w:t>
      </w:r>
    </w:p>
    <w:p w:rsidR="00B03CB7" w:rsidRPr="002963AE" w:rsidRDefault="00B03CB7" w:rsidP="00A50EEE">
      <w:pPr>
        <w:numPr>
          <w:ilvl w:val="0"/>
          <w:numId w:val="8"/>
        </w:numPr>
        <w:ind w:left="0" w:firstLine="709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 xml:space="preserve">Нервные клетки не восстанавливаются. </w:t>
      </w:r>
      <w:r>
        <w:rPr>
          <w:color w:val="000000"/>
          <w:sz w:val="28"/>
          <w:szCs w:val="28"/>
        </w:rPr>
        <w:t xml:space="preserve">Ни </w:t>
      </w:r>
      <w:r w:rsidRPr="002963AE">
        <w:rPr>
          <w:color w:val="000000"/>
          <w:sz w:val="28"/>
          <w:szCs w:val="28"/>
        </w:rPr>
        <w:t xml:space="preserve">у вас, ни у исполнителей  ваших заказов   </w:t>
      </w:r>
    </w:p>
    <w:p w:rsidR="00B03CB7" w:rsidRPr="002963AE" w:rsidRDefault="00B03CB7" w:rsidP="00A50EEE">
      <w:pPr>
        <w:ind w:firstLine="360"/>
        <w:jc w:val="both"/>
        <w:rPr>
          <w:color w:val="000000"/>
          <w:sz w:val="28"/>
          <w:szCs w:val="28"/>
        </w:rPr>
      </w:pPr>
      <w:r w:rsidRPr="002963AE">
        <w:rPr>
          <w:color w:val="000000"/>
          <w:sz w:val="28"/>
          <w:szCs w:val="28"/>
        </w:rPr>
        <w:t>Если вы в любой ситуации корректны, блещете юмором, а не знанием площадной брани – очко в вашу пользу. И не одно.</w:t>
      </w:r>
    </w:p>
    <w:p w:rsidR="00B03CB7" w:rsidRPr="002963AE" w:rsidRDefault="00B03CB7" w:rsidP="00A50EEE">
      <w:pPr>
        <w:ind w:firstLine="360"/>
        <w:jc w:val="both"/>
        <w:rPr>
          <w:color w:val="000000"/>
          <w:sz w:val="28"/>
          <w:szCs w:val="28"/>
        </w:rPr>
      </w:pPr>
    </w:p>
    <w:p w:rsidR="00B03CB7" w:rsidRPr="002963AE" w:rsidRDefault="00B03CB7" w:rsidP="00A50EEE">
      <w:pPr>
        <w:ind w:firstLine="360"/>
        <w:jc w:val="center"/>
        <w:rPr>
          <w:b/>
          <w:bCs/>
          <w:color w:val="000000"/>
          <w:sz w:val="32"/>
          <w:szCs w:val="32"/>
        </w:rPr>
      </w:pPr>
      <w:r w:rsidRPr="002963AE">
        <w:rPr>
          <w:b/>
          <w:bCs/>
          <w:color w:val="000000"/>
          <w:sz w:val="28"/>
          <w:szCs w:val="28"/>
        </w:rPr>
        <w:t>Ведущий 3: Советы о том, как должен вести себя разумный потребитель</w:t>
      </w:r>
      <w:r w:rsidRPr="002963AE">
        <w:rPr>
          <w:b/>
          <w:bCs/>
          <w:color w:val="000000"/>
          <w:sz w:val="32"/>
          <w:szCs w:val="32"/>
        </w:rPr>
        <w:t>:</w:t>
      </w:r>
    </w:p>
    <w:p w:rsidR="00B03CB7" w:rsidRPr="002963AE" w:rsidRDefault="00B03CB7" w:rsidP="00A50EEE">
      <w:pPr>
        <w:ind w:firstLine="360"/>
        <w:jc w:val="both"/>
        <w:rPr>
          <w:b/>
          <w:bCs/>
          <w:color w:val="000000"/>
          <w:sz w:val="28"/>
          <w:szCs w:val="28"/>
        </w:rPr>
      </w:pPr>
    </w:p>
    <w:p w:rsidR="00B03CB7" w:rsidRPr="002963AE" w:rsidRDefault="00B03CB7" w:rsidP="00A50EEE">
      <w:pPr>
        <w:numPr>
          <w:ilvl w:val="0"/>
          <w:numId w:val="9"/>
        </w:numPr>
        <w:ind w:left="0"/>
        <w:jc w:val="both"/>
        <w:rPr>
          <w:color w:val="000000"/>
          <w:sz w:val="28"/>
          <w:szCs w:val="28"/>
        </w:rPr>
      </w:pPr>
      <w:r w:rsidRPr="002963AE">
        <w:rPr>
          <w:b/>
          <w:bCs/>
          <w:i/>
          <w:iCs/>
          <w:color w:val="000000"/>
          <w:sz w:val="28"/>
          <w:szCs w:val="28"/>
        </w:rPr>
        <w:t>НИКОГДА НЕ ПОКУПАЙТЕ ТОВАР В ПЕРВОМ ПОПАВШЕМСЯ МЕСТЕ</w:t>
      </w:r>
      <w:r w:rsidRPr="002963AE">
        <w:rPr>
          <w:color w:val="000000"/>
          <w:sz w:val="28"/>
          <w:szCs w:val="28"/>
        </w:rPr>
        <w:t>. Небольшое покупательское путешествие расскажет вам о разумной сегодня цене на приглянувшейся товар.</w:t>
      </w:r>
    </w:p>
    <w:p w:rsidR="00B03CB7" w:rsidRPr="002963AE" w:rsidRDefault="00B03CB7" w:rsidP="00A50EEE">
      <w:pPr>
        <w:numPr>
          <w:ilvl w:val="0"/>
          <w:numId w:val="9"/>
        </w:numPr>
        <w:ind w:left="0"/>
        <w:jc w:val="both"/>
        <w:rPr>
          <w:color w:val="000000"/>
          <w:sz w:val="28"/>
          <w:szCs w:val="28"/>
        </w:rPr>
      </w:pPr>
      <w:r w:rsidRPr="002963AE">
        <w:rPr>
          <w:b/>
          <w:bCs/>
          <w:i/>
          <w:iCs/>
          <w:color w:val="000000"/>
          <w:sz w:val="28"/>
          <w:szCs w:val="28"/>
        </w:rPr>
        <w:t>ПРАВИЛЬНО ОФОРМЛЯЙТЕ ПОКУПКУ</w:t>
      </w:r>
      <w:r w:rsidRPr="002963AE">
        <w:rPr>
          <w:color w:val="000000"/>
          <w:sz w:val="28"/>
          <w:szCs w:val="28"/>
        </w:rPr>
        <w:t>. Обязательно берите чек. Если у вас его нет, лишь хороший адвокат и только при наличии свидетелей сумеет вернуть деньги за негодный товар.</w:t>
      </w:r>
    </w:p>
    <w:p w:rsidR="00B03CB7" w:rsidRPr="002963AE" w:rsidRDefault="00B03CB7" w:rsidP="00A50EEE">
      <w:pPr>
        <w:numPr>
          <w:ilvl w:val="0"/>
          <w:numId w:val="9"/>
        </w:numPr>
        <w:ind w:left="0"/>
        <w:jc w:val="both"/>
        <w:rPr>
          <w:color w:val="000000"/>
          <w:sz w:val="28"/>
          <w:szCs w:val="28"/>
        </w:rPr>
      </w:pPr>
      <w:r w:rsidRPr="002963AE">
        <w:rPr>
          <w:b/>
          <w:bCs/>
          <w:i/>
          <w:iCs/>
          <w:color w:val="000000"/>
          <w:sz w:val="28"/>
          <w:szCs w:val="28"/>
        </w:rPr>
        <w:t>НЕ ТОРОПИТЕСЬ ВО ВРЕМЧЯ ПОКУПКИ</w:t>
      </w:r>
      <w:r w:rsidRPr="002963AE">
        <w:rPr>
          <w:color w:val="000000"/>
          <w:sz w:val="28"/>
          <w:szCs w:val="28"/>
        </w:rPr>
        <w:t>. Особенно если вас торопит продавец. Чем дороже вещь, тем дольше должна осуществляться покупка. Внимательно прочтите инструкцию, сами нажмите на все кнопки.</w:t>
      </w:r>
    </w:p>
    <w:p w:rsidR="00B03CB7" w:rsidRPr="002963AE" w:rsidRDefault="00B03CB7" w:rsidP="00A50EEE">
      <w:pPr>
        <w:numPr>
          <w:ilvl w:val="0"/>
          <w:numId w:val="9"/>
        </w:numPr>
        <w:ind w:left="0"/>
        <w:jc w:val="both"/>
        <w:rPr>
          <w:color w:val="000000"/>
          <w:sz w:val="28"/>
          <w:szCs w:val="28"/>
        </w:rPr>
      </w:pPr>
      <w:r w:rsidRPr="002963AE">
        <w:rPr>
          <w:b/>
          <w:bCs/>
          <w:i/>
          <w:iCs/>
          <w:color w:val="000000"/>
          <w:sz w:val="28"/>
          <w:szCs w:val="28"/>
        </w:rPr>
        <w:t>ДЛЯ ДОРОГОЙ ВЕЩИ ВЫБИРАЙТЕ МАКСИМАЛЬНО ВЫСОКОЕКАЧЕСТВО</w:t>
      </w:r>
      <w:r w:rsidRPr="002963AE">
        <w:rPr>
          <w:color w:val="000000"/>
          <w:sz w:val="28"/>
          <w:szCs w:val="28"/>
        </w:rPr>
        <w:t>. Старайтесь купить телевизор, холодильник, дом чуть выше ваших возможностей: скорее всего, вторую покупку вам не осилить еще много лет.</w:t>
      </w:r>
    </w:p>
    <w:p w:rsidR="00B03CB7" w:rsidRPr="002963AE" w:rsidRDefault="00B03CB7" w:rsidP="00A50EEE">
      <w:pPr>
        <w:numPr>
          <w:ilvl w:val="0"/>
          <w:numId w:val="9"/>
        </w:numPr>
        <w:ind w:left="0"/>
        <w:jc w:val="both"/>
        <w:rPr>
          <w:color w:val="000000"/>
          <w:sz w:val="28"/>
          <w:szCs w:val="28"/>
        </w:rPr>
      </w:pPr>
      <w:r w:rsidRPr="002963AE">
        <w:rPr>
          <w:b/>
          <w:bCs/>
          <w:i/>
          <w:iCs/>
          <w:color w:val="000000"/>
          <w:sz w:val="28"/>
          <w:szCs w:val="28"/>
        </w:rPr>
        <w:t>ВЫБИРАЙТЕ ХОРОШИЙ МАГАЗИН</w:t>
      </w:r>
      <w:r w:rsidRPr="002963AE">
        <w:rPr>
          <w:color w:val="000000"/>
          <w:sz w:val="28"/>
          <w:szCs w:val="28"/>
        </w:rPr>
        <w:t xml:space="preserve">. Необязательно тот, где самые дорогие товары, а такой, который завтра не исчезнет вместе с продавцами, где не торопят и отвечают на все ваши вопросы, не отказывают показать сертификат качества. А также не вывешивают плакат с надписью: «Проданные вещи обратно не принимаются и не обмениваются. </w:t>
      </w:r>
    </w:p>
    <w:p w:rsidR="00B03CB7" w:rsidRPr="002963AE" w:rsidRDefault="00B03CB7" w:rsidP="00A50EEE">
      <w:pPr>
        <w:numPr>
          <w:ilvl w:val="0"/>
          <w:numId w:val="9"/>
        </w:numPr>
        <w:ind w:left="0"/>
        <w:jc w:val="both"/>
        <w:rPr>
          <w:color w:val="000000"/>
          <w:sz w:val="28"/>
          <w:szCs w:val="28"/>
        </w:rPr>
      </w:pPr>
      <w:r w:rsidRPr="002963AE">
        <w:rPr>
          <w:b/>
          <w:bCs/>
          <w:i/>
          <w:iCs/>
          <w:color w:val="000000"/>
          <w:sz w:val="28"/>
          <w:szCs w:val="28"/>
        </w:rPr>
        <w:t>ЗНАЙТЕ, СВОИ ПРАВА И БУДЬТЕ ГОТОВЫ ЗА НИХ ПОСТОЯТЬ.</w:t>
      </w:r>
      <w:r w:rsidRPr="002963AE">
        <w:rPr>
          <w:color w:val="000000"/>
          <w:sz w:val="28"/>
          <w:szCs w:val="28"/>
        </w:rPr>
        <w:t xml:space="preserve"> Быть профессиональным юристом не обязательно, но самые простые знания защитят вас хотя бы от самых простых (а значит, и самых распространенных) ошибок. В конфликтах с продавцами надо вести себя вежливо (хотя, возможно, и будут применены специальные приемы, чтобы вывести вас из рамок приличия и сделать виноватым), но уверенно и энергично. У нарушителей не должно быть сомнений, что вы пойдете до конца – в суд. Одно это может прекратить конфликт в самом начале.</w:t>
      </w:r>
    </w:p>
    <w:p w:rsidR="00B03CB7" w:rsidRPr="002963AE" w:rsidRDefault="00B03CB7" w:rsidP="00A50EEE">
      <w:pPr>
        <w:numPr>
          <w:ilvl w:val="0"/>
          <w:numId w:val="9"/>
        </w:numPr>
        <w:ind w:left="0"/>
        <w:jc w:val="both"/>
        <w:rPr>
          <w:color w:val="000000"/>
          <w:sz w:val="28"/>
          <w:szCs w:val="28"/>
        </w:rPr>
      </w:pPr>
      <w:r w:rsidRPr="002963AE">
        <w:rPr>
          <w:b/>
          <w:bCs/>
          <w:i/>
          <w:iCs/>
          <w:color w:val="000000"/>
          <w:sz w:val="28"/>
          <w:szCs w:val="28"/>
        </w:rPr>
        <w:t>НИКОГДА НЕ ПОКУПАЕТЕ С РУК ЕДУ И ЛЕКАРСТВА</w:t>
      </w:r>
      <w:r w:rsidRPr="002963AE">
        <w:rPr>
          <w:color w:val="000000"/>
          <w:sz w:val="28"/>
          <w:szCs w:val="28"/>
        </w:rPr>
        <w:t>. Очень уж велик риск.</w:t>
      </w:r>
    </w:p>
    <w:p w:rsidR="00B03CB7" w:rsidRDefault="00B03CB7">
      <w:r>
        <w:br w:type="page"/>
      </w:r>
    </w:p>
    <w:p w:rsidR="00B03CB7" w:rsidRPr="002D2FA9" w:rsidRDefault="00B03CB7" w:rsidP="00A50EEE">
      <w:pPr>
        <w:jc w:val="right"/>
        <w:rPr>
          <w:sz w:val="28"/>
          <w:szCs w:val="28"/>
        </w:rPr>
      </w:pPr>
      <w:r>
        <w:rPr>
          <w:noProof/>
        </w:rPr>
        <w:pict>
          <v:shape id="Рисунок 4" o:spid="_x0000_s1029" type="#_x0000_t75" style="position:absolute;left:0;text-align:left;margin-left:-4.3pt;margin-top:22.6pt;width:455.15pt;height:341.35pt;z-index:251661312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2D2FA9">
        <w:rPr>
          <w:sz w:val="28"/>
          <w:szCs w:val="28"/>
        </w:rPr>
        <w:t>Приложение 3</w:t>
      </w:r>
    </w:p>
    <w:p w:rsidR="00B03CB7" w:rsidRDefault="00B03CB7" w:rsidP="00A50EEE">
      <w:pPr>
        <w:jc w:val="right"/>
      </w:pPr>
    </w:p>
    <w:p w:rsidR="00B03CB7" w:rsidRDefault="00B03CB7" w:rsidP="00A50EEE">
      <w:pPr>
        <w:jc w:val="center"/>
        <w:rPr>
          <w:noProof/>
        </w:rPr>
      </w:pPr>
      <w:r>
        <w:rPr>
          <w:noProof/>
        </w:rPr>
        <w:pict>
          <v:shape id="Рисунок 6" o:spid="_x0000_s1030" type="#_x0000_t75" style="position:absolute;left:0;text-align:left;margin-left:22.5pt;margin-top:397.55pt;width:415.05pt;height:261.05pt;z-index:251662336;visibility:visible;mso-position-horizontal-relative:margin;mso-position-vertical-relative:margin">
            <v:imagedata r:id="rId9" o:title="" cropbottom="16822f" cropright="7447f"/>
            <w10:wrap type="square" anchorx="margin" anchory="margin"/>
          </v:shape>
        </w:pict>
      </w:r>
    </w:p>
    <w:p w:rsidR="00B03CB7" w:rsidRDefault="00B03CB7" w:rsidP="00A50EEE">
      <w:pPr>
        <w:jc w:val="center"/>
        <w:rPr>
          <w:noProof/>
        </w:rPr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  <w:r>
        <w:rPr>
          <w:noProof/>
        </w:rPr>
        <w:pict>
          <v:shape id="Рисунок 7" o:spid="_x0000_s1031" type="#_x0000_t75" style="position:absolute;left:0;text-align:left;margin-left:23.2pt;margin-top:-22.95pt;width:396.3pt;height:333.7pt;z-index:251663360;visibility:visible;mso-position-horizontal-relative:margin;mso-position-vertical-relative:margin">
            <v:imagedata r:id="rId10" o:title="" cropbottom="3926f" cropleft="10663f"/>
            <w10:wrap type="square" anchorx="margin" anchory="margin"/>
          </v:shape>
        </w:pict>
      </w: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 w:rsidP="00A50EEE">
      <w:pPr>
        <w:jc w:val="center"/>
      </w:pPr>
    </w:p>
    <w:p w:rsidR="00B03CB7" w:rsidRDefault="00B03CB7">
      <w:r>
        <w:br w:type="page"/>
      </w:r>
    </w:p>
    <w:p w:rsidR="00B03CB7" w:rsidRPr="002D2FA9" w:rsidRDefault="00B03CB7" w:rsidP="007E6EED">
      <w:pPr>
        <w:jc w:val="right"/>
        <w:rPr>
          <w:sz w:val="28"/>
          <w:szCs w:val="28"/>
        </w:rPr>
      </w:pPr>
      <w:r w:rsidRPr="002D2FA9">
        <w:rPr>
          <w:sz w:val="28"/>
          <w:szCs w:val="28"/>
        </w:rPr>
        <w:t>Приложение 4</w:t>
      </w:r>
    </w:p>
    <w:p w:rsidR="00B03CB7" w:rsidRDefault="00B03CB7" w:rsidP="007E6EED">
      <w:pPr>
        <w:jc w:val="right"/>
      </w:pPr>
    </w:p>
    <w:p w:rsidR="00B03CB7" w:rsidRDefault="00B03CB7" w:rsidP="007E6EED">
      <w:pPr>
        <w:jc w:val="center"/>
      </w:pPr>
    </w:p>
    <w:p w:rsidR="00B03CB7" w:rsidRPr="007E6EED" w:rsidRDefault="00B03CB7" w:rsidP="007E6EED">
      <w:r>
        <w:rPr>
          <w:noProof/>
        </w:rPr>
        <w:pict>
          <v:shape id="Рисунок 8" o:spid="_x0000_s1032" type="#_x0000_t75" style="position:absolute;margin-left:27.6pt;margin-top:48.45pt;width:384.4pt;height:447pt;z-index:251664384;visibility:visible;mso-position-horizontal-relative:margin;mso-position-vertical-relative:margin">
            <v:imagedata r:id="rId11" o:title="" cropbottom="21763f"/>
            <w10:wrap type="square" anchorx="margin" anchory="margin"/>
          </v:shape>
        </w:pict>
      </w:r>
    </w:p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Default="00B03CB7" w:rsidP="007E6EED"/>
    <w:p w:rsidR="00B03CB7" w:rsidRDefault="00B03CB7" w:rsidP="007E6EED">
      <w:pPr>
        <w:tabs>
          <w:tab w:val="left" w:pos="4095"/>
        </w:tabs>
        <w:jc w:val="center"/>
      </w:pPr>
      <w:r w:rsidRPr="00957EBA">
        <w:rPr>
          <w:noProof/>
        </w:rPr>
        <w:pict>
          <v:shape id="Рисунок 9" o:spid="_x0000_i1025" type="#_x0000_t75" style="width:370.5pt;height:468.75pt;visibility:visible">
            <v:imagedata r:id="rId12" o:title="" cropbottom="20664f"/>
          </v:shape>
        </w:pict>
      </w:r>
    </w:p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/>
    <w:p w:rsidR="00B03CB7" w:rsidRPr="007E6EED" w:rsidRDefault="00B03CB7" w:rsidP="007E6EED">
      <w:pPr>
        <w:jc w:val="center"/>
      </w:pPr>
    </w:p>
    <w:sectPr w:rsidR="00B03CB7" w:rsidRPr="007E6EED" w:rsidSect="00A50EE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42F9"/>
    <w:multiLevelType w:val="hybridMultilevel"/>
    <w:tmpl w:val="139A5DA2"/>
    <w:lvl w:ilvl="0" w:tplc="810C4C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79E2D6C"/>
    <w:multiLevelType w:val="hybridMultilevel"/>
    <w:tmpl w:val="8C44A8C0"/>
    <w:lvl w:ilvl="0" w:tplc="810C4C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AE07CF4"/>
    <w:multiLevelType w:val="hybridMultilevel"/>
    <w:tmpl w:val="558C39C8"/>
    <w:lvl w:ilvl="0" w:tplc="EFC8797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340031B4"/>
    <w:multiLevelType w:val="hybridMultilevel"/>
    <w:tmpl w:val="27B6C318"/>
    <w:lvl w:ilvl="0" w:tplc="810C4C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72938CC"/>
    <w:multiLevelType w:val="hybridMultilevel"/>
    <w:tmpl w:val="16701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91206"/>
    <w:multiLevelType w:val="hybridMultilevel"/>
    <w:tmpl w:val="2B2EDB92"/>
    <w:lvl w:ilvl="0" w:tplc="810C4C7A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6">
    <w:nsid w:val="6D813F1A"/>
    <w:multiLevelType w:val="hybridMultilevel"/>
    <w:tmpl w:val="25463B1C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7">
    <w:nsid w:val="71D41497"/>
    <w:multiLevelType w:val="hybridMultilevel"/>
    <w:tmpl w:val="C1B6F194"/>
    <w:lvl w:ilvl="0" w:tplc="EED62B4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8D8421F"/>
    <w:multiLevelType w:val="hybridMultilevel"/>
    <w:tmpl w:val="E0C44392"/>
    <w:lvl w:ilvl="0" w:tplc="0419000F">
      <w:start w:val="1"/>
      <w:numFmt w:val="decimal"/>
      <w:lvlText w:val="%1."/>
      <w:lvlJc w:val="left"/>
      <w:pPr>
        <w:tabs>
          <w:tab w:val="num" w:pos="-260"/>
        </w:tabs>
        <w:ind w:left="-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460"/>
        </w:tabs>
        <w:ind w:left="4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180"/>
        </w:tabs>
        <w:ind w:left="11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00"/>
        </w:tabs>
        <w:ind w:left="19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620"/>
        </w:tabs>
        <w:ind w:left="26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340"/>
        </w:tabs>
        <w:ind w:left="33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060"/>
        </w:tabs>
        <w:ind w:left="40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780"/>
        </w:tabs>
        <w:ind w:left="47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00"/>
        </w:tabs>
        <w:ind w:left="5500" w:hanging="180"/>
      </w:pPr>
    </w:lvl>
  </w:abstractNum>
  <w:abstractNum w:abstractNumId="9">
    <w:nsid w:val="7C341BE1"/>
    <w:multiLevelType w:val="hybridMultilevel"/>
    <w:tmpl w:val="35706B96"/>
    <w:lvl w:ilvl="0" w:tplc="B57C07D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0">
    <w:nsid w:val="7FB939C5"/>
    <w:multiLevelType w:val="hybridMultilevel"/>
    <w:tmpl w:val="FACC2DF2"/>
    <w:lvl w:ilvl="0" w:tplc="810C4C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10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67A1"/>
    <w:rsid w:val="0003093B"/>
    <w:rsid w:val="00174EBB"/>
    <w:rsid w:val="002963AE"/>
    <w:rsid w:val="002B5ECF"/>
    <w:rsid w:val="002D2FA9"/>
    <w:rsid w:val="004F41DF"/>
    <w:rsid w:val="005D09CC"/>
    <w:rsid w:val="00693E67"/>
    <w:rsid w:val="006B67A1"/>
    <w:rsid w:val="006B6B62"/>
    <w:rsid w:val="007773C5"/>
    <w:rsid w:val="007E6EED"/>
    <w:rsid w:val="00803133"/>
    <w:rsid w:val="008D6287"/>
    <w:rsid w:val="008F0220"/>
    <w:rsid w:val="00932CA5"/>
    <w:rsid w:val="009375AB"/>
    <w:rsid w:val="00957EBA"/>
    <w:rsid w:val="009B1A05"/>
    <w:rsid w:val="009C2512"/>
    <w:rsid w:val="00A447AC"/>
    <w:rsid w:val="00A50EEE"/>
    <w:rsid w:val="00AC2CF3"/>
    <w:rsid w:val="00AF1A23"/>
    <w:rsid w:val="00B03CB7"/>
    <w:rsid w:val="00B23A52"/>
    <w:rsid w:val="00B8202F"/>
    <w:rsid w:val="00BF24BA"/>
    <w:rsid w:val="00C16E44"/>
    <w:rsid w:val="00C6338F"/>
    <w:rsid w:val="00C9629A"/>
    <w:rsid w:val="00D7752C"/>
    <w:rsid w:val="00E07A7C"/>
    <w:rsid w:val="00F47517"/>
    <w:rsid w:val="00F94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28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8D6287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8D6287"/>
    <w:rPr>
      <w:rFonts w:ascii="Cambria" w:hAnsi="Cambria" w:cs="Cambria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99"/>
    <w:qFormat/>
    <w:rsid w:val="00B8202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A50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0EE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im3-tub-ru.yandex.net/i?id=294703211-11-72&amp;n=21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12</Pages>
  <Words>2392</Words>
  <Characters>13638</Characters>
  <Application>Microsoft Office Outlook</Application>
  <DocSecurity>0</DocSecurity>
  <Lines>0</Lines>
  <Paragraphs>0</Paragraphs>
  <ScaleCrop>false</ScaleCrop>
  <Company>ipk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luttseva</cp:lastModifiedBy>
  <cp:revision>3</cp:revision>
  <dcterms:created xsi:type="dcterms:W3CDTF">2016-01-27T12:48:00Z</dcterms:created>
  <dcterms:modified xsi:type="dcterms:W3CDTF">2016-01-28T07:25:00Z</dcterms:modified>
</cp:coreProperties>
</file>