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30" w:rsidRPr="00985F11" w:rsidRDefault="00950C30" w:rsidP="006B626A">
      <w:pPr>
        <w:spacing w:after="0" w:line="240" w:lineRule="auto"/>
        <w:jc w:val="right"/>
        <w:rPr>
          <w:rFonts w:ascii="Times New Roman" w:eastAsia="Calibri" w:hAnsi="Times New Roman" w:cs="Times New Roman"/>
          <w:b/>
          <w:i/>
          <w:sz w:val="24"/>
          <w:szCs w:val="24"/>
        </w:rPr>
      </w:pPr>
    </w:p>
    <w:p w:rsidR="00985F11" w:rsidRPr="00985F11" w:rsidRDefault="00985F11" w:rsidP="00985F11">
      <w:pPr>
        <w:spacing w:after="0" w:line="240" w:lineRule="auto"/>
        <w:jc w:val="both"/>
        <w:rPr>
          <w:rFonts w:ascii="Times New Roman" w:hAnsi="Times New Roman" w:cs="Times New Roman"/>
          <w:b/>
          <w:bCs/>
          <w:spacing w:val="20"/>
          <w:sz w:val="28"/>
          <w:szCs w:val="28"/>
        </w:rPr>
      </w:pPr>
      <w:r w:rsidRPr="00985F11">
        <w:rPr>
          <w:rFonts w:ascii="Times New Roman" w:hAnsi="Times New Roman" w:cs="Times New Roman"/>
          <w:b/>
          <w:bCs/>
          <w:spacing w:val="20"/>
          <w:sz w:val="28"/>
          <w:szCs w:val="28"/>
        </w:rPr>
        <w:t>Коррекционная педагогика и психология</w:t>
      </w:r>
    </w:p>
    <w:p w:rsidR="00985F11" w:rsidRPr="00985F11" w:rsidRDefault="00985F11" w:rsidP="00985F11">
      <w:pPr>
        <w:spacing w:after="0" w:line="240" w:lineRule="auto"/>
        <w:jc w:val="both"/>
        <w:rPr>
          <w:rFonts w:ascii="Times New Roman" w:hAnsi="Times New Roman" w:cs="Times New Roman"/>
          <w:b/>
          <w:bCs/>
          <w:spacing w:val="20"/>
          <w:sz w:val="28"/>
          <w:szCs w:val="28"/>
        </w:rPr>
      </w:pPr>
    </w:p>
    <w:p w:rsidR="00985F11" w:rsidRPr="00985F11" w:rsidRDefault="00985F11" w:rsidP="00985F11">
      <w:pPr>
        <w:spacing w:after="0" w:line="240" w:lineRule="auto"/>
        <w:jc w:val="both"/>
        <w:rPr>
          <w:rFonts w:ascii="Times New Roman" w:hAnsi="Times New Roman" w:cs="Times New Roman"/>
          <w:sz w:val="28"/>
          <w:szCs w:val="28"/>
        </w:rPr>
      </w:pPr>
      <w:r w:rsidRPr="00985F11">
        <w:rPr>
          <w:rFonts w:ascii="Times New Roman" w:hAnsi="Times New Roman" w:cs="Times New Roman"/>
          <w:b/>
          <w:bCs/>
          <w:sz w:val="28"/>
          <w:szCs w:val="28"/>
        </w:rPr>
        <w:t>Тема опыта:</w:t>
      </w:r>
      <w:r w:rsidRPr="00985F11">
        <w:rPr>
          <w:rFonts w:ascii="Times New Roman" w:hAnsi="Times New Roman" w:cs="Times New Roman"/>
          <w:sz w:val="28"/>
          <w:szCs w:val="28"/>
        </w:rPr>
        <w:t xml:space="preserve"> «Нетрадиционные формы взаимодействия учителя-логопеда с семьёй как средство развития речи детей старшего дошкольного возраста»</w:t>
      </w:r>
    </w:p>
    <w:p w:rsidR="00985F11" w:rsidRPr="00985F11" w:rsidRDefault="00985F11" w:rsidP="00985F11">
      <w:pPr>
        <w:spacing w:after="0" w:line="240" w:lineRule="auto"/>
        <w:jc w:val="both"/>
        <w:rPr>
          <w:rFonts w:ascii="Times New Roman" w:hAnsi="Times New Roman" w:cs="Times New Roman"/>
          <w:sz w:val="28"/>
          <w:szCs w:val="28"/>
        </w:rPr>
      </w:pPr>
      <w:r w:rsidRPr="00985F11">
        <w:rPr>
          <w:rFonts w:ascii="Times New Roman" w:hAnsi="Times New Roman" w:cs="Times New Roman"/>
          <w:b/>
          <w:bCs/>
          <w:sz w:val="28"/>
          <w:szCs w:val="28"/>
        </w:rPr>
        <w:t xml:space="preserve">Автор опыта: Корева Анна Викторовна, </w:t>
      </w:r>
      <w:r w:rsidRPr="00985F11">
        <w:rPr>
          <w:rFonts w:ascii="Times New Roman" w:hAnsi="Times New Roman" w:cs="Times New Roman"/>
          <w:sz w:val="28"/>
          <w:szCs w:val="28"/>
        </w:rPr>
        <w:t>учитель-логопед МДОУ «Центр развития ребёнка – детский сад № 10» г. Валуйки Белгородской области.</w:t>
      </w:r>
    </w:p>
    <w:p w:rsidR="00985F11" w:rsidRPr="00985F11" w:rsidRDefault="00985F11" w:rsidP="00985F11">
      <w:pPr>
        <w:spacing w:after="0" w:line="240" w:lineRule="auto"/>
        <w:jc w:val="both"/>
        <w:rPr>
          <w:rFonts w:ascii="Times New Roman" w:hAnsi="Times New Roman" w:cs="Times New Roman"/>
          <w:b/>
          <w:bCs/>
          <w:sz w:val="28"/>
          <w:szCs w:val="28"/>
        </w:rPr>
      </w:pPr>
      <w:r w:rsidRPr="00985F11">
        <w:rPr>
          <w:rFonts w:ascii="Times New Roman" w:hAnsi="Times New Roman" w:cs="Times New Roman"/>
          <w:b/>
          <w:bCs/>
          <w:sz w:val="28"/>
          <w:szCs w:val="28"/>
        </w:rPr>
        <w:t xml:space="preserve">Рецензенты: </w:t>
      </w:r>
    </w:p>
    <w:p w:rsidR="00985F11" w:rsidRPr="00985F11" w:rsidRDefault="00985F11" w:rsidP="00985F11">
      <w:pPr>
        <w:spacing w:after="0" w:line="240" w:lineRule="auto"/>
        <w:jc w:val="both"/>
        <w:rPr>
          <w:rFonts w:ascii="Times New Roman" w:hAnsi="Times New Roman" w:cs="Times New Roman"/>
          <w:sz w:val="28"/>
          <w:szCs w:val="28"/>
        </w:rPr>
      </w:pPr>
      <w:r w:rsidRPr="00985F11">
        <w:rPr>
          <w:rFonts w:ascii="Times New Roman" w:hAnsi="Times New Roman" w:cs="Times New Roman"/>
          <w:b/>
          <w:bCs/>
          <w:sz w:val="28"/>
          <w:szCs w:val="28"/>
        </w:rPr>
        <w:t xml:space="preserve">Алтухова Т.А., </w:t>
      </w:r>
      <w:r w:rsidRPr="00985F11">
        <w:rPr>
          <w:rFonts w:ascii="Times New Roman" w:hAnsi="Times New Roman" w:cs="Times New Roman"/>
          <w:sz w:val="28"/>
          <w:szCs w:val="28"/>
        </w:rPr>
        <w:t>профессор кафедры психолого-педагогического и специального образования ОГАОУ ДПО «БелИРО», к.п.н., доцент.</w:t>
      </w:r>
    </w:p>
    <w:p w:rsidR="00985F11" w:rsidRPr="00985F11" w:rsidRDefault="00985F11" w:rsidP="00985F11">
      <w:pPr>
        <w:spacing w:after="0" w:line="240" w:lineRule="auto"/>
        <w:jc w:val="both"/>
        <w:rPr>
          <w:rFonts w:ascii="Times New Roman" w:hAnsi="Times New Roman" w:cs="Times New Roman"/>
          <w:sz w:val="28"/>
          <w:szCs w:val="28"/>
        </w:rPr>
      </w:pPr>
      <w:r w:rsidRPr="00985F11">
        <w:rPr>
          <w:rFonts w:ascii="Times New Roman" w:hAnsi="Times New Roman" w:cs="Times New Roman"/>
          <w:b/>
          <w:bCs/>
          <w:sz w:val="28"/>
          <w:szCs w:val="28"/>
        </w:rPr>
        <w:t xml:space="preserve">Бок О.В., </w:t>
      </w:r>
      <w:r w:rsidRPr="00985F11">
        <w:rPr>
          <w:rFonts w:ascii="Times New Roman" w:hAnsi="Times New Roman" w:cs="Times New Roman"/>
          <w:sz w:val="28"/>
          <w:szCs w:val="28"/>
        </w:rPr>
        <w:t>старший преподаватель кафедры психолого-педагогического и специального образования ОГАОУ ДПО «БелИРО».</w:t>
      </w:r>
    </w:p>
    <w:p w:rsidR="00985F11" w:rsidRPr="00985F11" w:rsidRDefault="00985F11" w:rsidP="00985F11">
      <w:pPr>
        <w:tabs>
          <w:tab w:val="left" w:pos="3412"/>
        </w:tabs>
        <w:spacing w:after="0" w:line="240" w:lineRule="auto"/>
        <w:jc w:val="both"/>
        <w:rPr>
          <w:rFonts w:ascii="Times New Roman" w:eastAsia="Calibri" w:hAnsi="Times New Roman" w:cs="Times New Roman"/>
          <w:b/>
          <w:bCs/>
          <w:sz w:val="24"/>
          <w:szCs w:val="24"/>
        </w:rPr>
      </w:pPr>
    </w:p>
    <w:p w:rsidR="006B626A" w:rsidRPr="00985F11" w:rsidRDefault="006B626A" w:rsidP="006B626A">
      <w:pPr>
        <w:tabs>
          <w:tab w:val="left" w:pos="3412"/>
        </w:tabs>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Раздел 1</w:t>
      </w:r>
    </w:p>
    <w:p w:rsidR="006B626A" w:rsidRPr="00985F11" w:rsidRDefault="006B626A" w:rsidP="006B626A">
      <w:pPr>
        <w:tabs>
          <w:tab w:val="left" w:pos="3412"/>
        </w:tabs>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Информация об опыте</w:t>
      </w:r>
    </w:p>
    <w:p w:rsidR="006B626A" w:rsidRPr="00985F11" w:rsidRDefault="006B626A" w:rsidP="006B626A">
      <w:pPr>
        <w:numPr>
          <w:ilvl w:val="1"/>
          <w:numId w:val="1"/>
        </w:num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Условия возникновения и становления опыта</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Муниципальное дошкольное образовательное учреждение «Центр развития ребенка - детский сад №10»</w:t>
      </w:r>
      <w:r w:rsidR="001041D7" w:rsidRPr="00985F11">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является звеном муниципальной системы образования города Валуйки Белгородской области, обеспечивающим разностороннее и социально-личностное развитие всех воспитанников в детском саду. В детском саду функционируют две группы компенсирующей направленности, обеспечивающие право семьи на оказание ей помощи в воспитании и образовании детей дошкольного возраста с нарушениями речи  на основе реализации образовательной программы ДОУ и специализированной программы «Коррекция нарушений речи» Т.Б. Филичевой, Г.В. Чиркиной.</w:t>
      </w:r>
    </w:p>
    <w:p w:rsidR="002C6321" w:rsidRPr="00985F11" w:rsidRDefault="00D757D6" w:rsidP="002C6321">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С</w:t>
      </w:r>
      <w:r w:rsidR="002C6321" w:rsidRPr="00985F11">
        <w:rPr>
          <w:rFonts w:ascii="Times New Roman" w:eastAsia="Calibri" w:hAnsi="Times New Roman" w:cs="Times New Roman"/>
          <w:sz w:val="24"/>
          <w:szCs w:val="24"/>
        </w:rPr>
        <w:t xml:space="preserve"> каждым годом увеличивается количество детей с нарушениями развития речевой сферы. Эта категория детей нуждается в целенаправленной систематической коррекции. Невзирая на то, что большую часть дня современный ребенок находится в образовательном учреждении, первостепенное влияние на процесс его развития все-таки оказывает семья. Ведь семья – это первая социальная общность, которая закладывает основы личностных качеств ребёнка. В семье он приобретает первоначальный опыт общения.</w:t>
      </w:r>
    </w:p>
    <w:p w:rsidR="002C6321" w:rsidRPr="00985F11" w:rsidRDefault="002C6321" w:rsidP="00D757D6">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Эффективность коррекционного процесса также во многом зависит от позиции, которую занимают родители. Есть родители, которые не заинтересованы в развитии </w:t>
      </w:r>
      <w:r w:rsidR="00D757D6" w:rsidRPr="00985F11">
        <w:rPr>
          <w:rFonts w:ascii="Times New Roman" w:eastAsia="Calibri" w:hAnsi="Times New Roman" w:cs="Times New Roman"/>
          <w:sz w:val="24"/>
          <w:szCs w:val="24"/>
        </w:rPr>
        <w:t xml:space="preserve">речи </w:t>
      </w:r>
      <w:r w:rsidRPr="00985F11">
        <w:rPr>
          <w:rFonts w:ascii="Times New Roman" w:eastAsia="Calibri" w:hAnsi="Times New Roman" w:cs="Times New Roman"/>
          <w:sz w:val="24"/>
          <w:szCs w:val="24"/>
        </w:rPr>
        <w:t>ребенка</w:t>
      </w:r>
      <w:r w:rsidR="00D757D6" w:rsidRPr="00985F11">
        <w:rPr>
          <w:rFonts w:ascii="Times New Roman" w:eastAsia="Calibri" w:hAnsi="Times New Roman" w:cs="Times New Roman"/>
          <w:sz w:val="24"/>
          <w:szCs w:val="24"/>
        </w:rPr>
        <w:t>.</w:t>
      </w:r>
      <w:r w:rsidRPr="00985F11">
        <w:rPr>
          <w:rFonts w:ascii="Times New Roman" w:eastAsia="Calibri" w:hAnsi="Times New Roman" w:cs="Times New Roman"/>
          <w:sz w:val="24"/>
          <w:szCs w:val="24"/>
        </w:rPr>
        <w:t xml:space="preserve"> Другие родители, наоборот, предъявляют к своему ребенку завышенные требования.</w:t>
      </w:r>
      <w:r w:rsidR="00D757D6" w:rsidRPr="00985F11">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Часто родители относят нарушения речи у детей к возрастным особенностям. Считают, что это исправится само собой и не осознают всей тяжести речевого недоразвития ребенка, не предполагают, что у ребенка системное нарушение всех компонентов речи (общее недоразвитие речи) и обращают внимание только на неправильное произношение отдельных звуков.</w:t>
      </w:r>
    </w:p>
    <w:p w:rsidR="002C6321" w:rsidRPr="00985F11" w:rsidRDefault="002C6321" w:rsidP="002C6321">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Малая осведомленность родителей в вопросах </w:t>
      </w:r>
      <w:r w:rsidR="001041D7" w:rsidRPr="00985F11">
        <w:rPr>
          <w:rFonts w:ascii="Times New Roman" w:eastAsia="Calibri" w:hAnsi="Times New Roman" w:cs="Times New Roman"/>
          <w:sz w:val="24"/>
          <w:szCs w:val="24"/>
        </w:rPr>
        <w:t xml:space="preserve">развитии </w:t>
      </w:r>
      <w:r w:rsidRPr="00985F11">
        <w:rPr>
          <w:rFonts w:ascii="Times New Roman" w:eastAsia="Calibri" w:hAnsi="Times New Roman" w:cs="Times New Roman"/>
          <w:sz w:val="24"/>
          <w:szCs w:val="24"/>
        </w:rPr>
        <w:t>речи, недооценка ими раннего выявления речевых дефектов и своевременного воздействия на них, ложные, а порой и вредные установки в отношении речи детей, говорят о необходимости совместной работы на всех этапах коррекции.</w:t>
      </w:r>
    </w:p>
    <w:p w:rsidR="00D757D6" w:rsidRPr="00985F11" w:rsidRDefault="006B626A" w:rsidP="00013960">
      <w:pPr>
        <w:spacing w:after="0" w:line="240" w:lineRule="auto"/>
        <w:ind w:firstLine="708"/>
        <w:jc w:val="both"/>
        <w:rPr>
          <w:rFonts w:ascii="Times New Roman" w:eastAsia="Calibri" w:hAnsi="Times New Roman" w:cs="Times New Roman"/>
          <w:b/>
          <w:sz w:val="24"/>
          <w:szCs w:val="24"/>
        </w:rPr>
      </w:pPr>
      <w:r w:rsidRPr="00985F11">
        <w:rPr>
          <w:rFonts w:ascii="Times New Roman" w:eastAsia="Calibri" w:hAnsi="Times New Roman" w:cs="Times New Roman"/>
          <w:sz w:val="24"/>
          <w:szCs w:val="24"/>
        </w:rPr>
        <w:t xml:space="preserve">Автора опыта заинтересовала эта  проблема. </w:t>
      </w:r>
      <w:r w:rsidR="001041D7" w:rsidRPr="00985F11">
        <w:rPr>
          <w:rFonts w:ascii="Times New Roman" w:eastAsia="Times New Roman" w:hAnsi="Times New Roman" w:cs="Times New Roman"/>
          <w:sz w:val="24"/>
          <w:szCs w:val="24"/>
          <w:lang w:eastAsia="ru-RU"/>
        </w:rPr>
        <w:t>В сентябре 2011</w:t>
      </w:r>
      <w:r w:rsidRPr="00985F11">
        <w:rPr>
          <w:rFonts w:ascii="Times New Roman" w:eastAsia="Times New Roman" w:hAnsi="Times New Roman" w:cs="Times New Roman"/>
          <w:sz w:val="24"/>
          <w:szCs w:val="24"/>
          <w:lang w:eastAsia="ru-RU"/>
        </w:rPr>
        <w:t xml:space="preserve"> года им было проведено  обследование </w:t>
      </w:r>
      <w:r w:rsidRPr="00985F11">
        <w:rPr>
          <w:rFonts w:ascii="Times New Roman" w:eastAsia="Calibri" w:hAnsi="Times New Roman" w:cs="Times New Roman"/>
          <w:sz w:val="24"/>
          <w:szCs w:val="24"/>
        </w:rPr>
        <w:t>речевого развития детей, имеющих речевые нарушения в средней группе по методике</w:t>
      </w:r>
      <w:r w:rsidRPr="00985F11">
        <w:rPr>
          <w:rStyle w:val="FontStyle45"/>
          <w:rFonts w:eastAsia="Calibri"/>
          <w:sz w:val="24"/>
          <w:szCs w:val="24"/>
        </w:rPr>
        <w:t xml:space="preserve"> </w:t>
      </w:r>
      <w:r w:rsidRPr="00985F11">
        <w:rPr>
          <w:rStyle w:val="FontStyle45"/>
          <w:sz w:val="24"/>
          <w:szCs w:val="24"/>
        </w:rPr>
        <w:t>О.А. Безруковой</w:t>
      </w:r>
      <w:r w:rsidRPr="00985F11">
        <w:rPr>
          <w:rStyle w:val="FontStyle45"/>
          <w:rFonts w:eastAsia="Calibri"/>
          <w:sz w:val="24"/>
          <w:szCs w:val="24"/>
        </w:rPr>
        <w:t xml:space="preserve"> О.Н. Каленков</w:t>
      </w:r>
      <w:r w:rsidRPr="00985F11">
        <w:rPr>
          <w:rStyle w:val="FontStyle45"/>
          <w:sz w:val="24"/>
          <w:szCs w:val="24"/>
        </w:rPr>
        <w:t>ой "Методика определения уровня речевого развития детей дошкольного возраста",</w:t>
      </w:r>
      <w:r w:rsidRPr="00985F11">
        <w:rPr>
          <w:rFonts w:ascii="Times New Roman" w:hAnsi="Times New Roman" w:cs="Times New Roman"/>
          <w:sz w:val="24"/>
          <w:szCs w:val="24"/>
        </w:rPr>
        <w:t xml:space="preserve"> А.Г. Арушановой, Т.М. Юртайкиной </w:t>
      </w:r>
      <w:r w:rsidRPr="00985F11">
        <w:rPr>
          <w:rFonts w:ascii="Times New Roman" w:eastAsia="Calibri" w:hAnsi="Times New Roman" w:cs="Times New Roman"/>
          <w:sz w:val="24"/>
          <w:szCs w:val="24"/>
        </w:rPr>
        <w:t>"</w:t>
      </w:r>
      <w:r w:rsidRPr="00985F11">
        <w:rPr>
          <w:rFonts w:ascii="Times New Roman" w:hAnsi="Times New Roman" w:cs="Times New Roman"/>
          <w:sz w:val="24"/>
          <w:szCs w:val="24"/>
        </w:rPr>
        <w:t xml:space="preserve">Методика обследования звукопроизношения дошкольников." </w:t>
      </w:r>
      <w:r w:rsidRPr="00985F11">
        <w:rPr>
          <w:rFonts w:ascii="Times New Roman" w:eastAsia="Calibri" w:hAnsi="Times New Roman" w:cs="Times New Roman"/>
          <w:sz w:val="24"/>
          <w:szCs w:val="24"/>
        </w:rPr>
        <w:t xml:space="preserve">Результаты оказались неудовлетворительные. Большинство детей имеют различные категории нарушения звукопроизношения – 88%, недостаточно развит </w:t>
      </w:r>
      <w:r w:rsidRPr="00985F11">
        <w:rPr>
          <w:rFonts w:ascii="Times New Roman" w:eastAsia="Calibri" w:hAnsi="Times New Roman" w:cs="Times New Roman"/>
          <w:sz w:val="24"/>
          <w:szCs w:val="24"/>
        </w:rPr>
        <w:lastRenderedPageBreak/>
        <w:t xml:space="preserve">лексико-грамматический строй речи – 70%. Отмечен низкий лексический запас слов – 80%, у многих детей нарушено фонематическое восприятие - 70%.  </w:t>
      </w:r>
    </w:p>
    <w:p w:rsidR="00D757D6" w:rsidRPr="00985F11" w:rsidRDefault="00D757D6" w:rsidP="00D757D6">
      <w:pPr>
        <w:spacing w:after="0" w:line="240" w:lineRule="auto"/>
        <w:ind w:firstLine="708"/>
        <w:jc w:val="both"/>
        <w:rPr>
          <w:rFonts w:ascii="Times New Roman" w:hAnsi="Times New Roman" w:cs="Times New Roman"/>
          <w:bCs/>
          <w:color w:val="000000" w:themeColor="text1"/>
          <w:sz w:val="24"/>
          <w:szCs w:val="24"/>
        </w:rPr>
      </w:pPr>
      <w:r w:rsidRPr="00985F11">
        <w:rPr>
          <w:rFonts w:ascii="Times New Roman" w:hAnsi="Times New Roman" w:cs="Times New Roman"/>
          <w:color w:val="000000" w:themeColor="text1"/>
          <w:sz w:val="24"/>
          <w:szCs w:val="24"/>
        </w:rPr>
        <w:t>С родителями было проведено анкетирование "</w:t>
      </w:r>
      <w:r w:rsidRPr="00985F11">
        <w:rPr>
          <w:rFonts w:ascii="Times New Roman" w:hAnsi="Times New Roman" w:cs="Times New Roman"/>
          <w:bCs/>
          <w:color w:val="000000" w:themeColor="text1"/>
          <w:sz w:val="24"/>
          <w:szCs w:val="24"/>
        </w:rPr>
        <w:t xml:space="preserve">Уровень заинтересованности родителей в </w:t>
      </w:r>
      <w:r w:rsidR="00067AD2" w:rsidRPr="00985F11">
        <w:rPr>
          <w:rFonts w:ascii="Times New Roman" w:hAnsi="Times New Roman" w:cs="Times New Roman"/>
          <w:bCs/>
          <w:color w:val="000000" w:themeColor="text1"/>
          <w:sz w:val="24"/>
          <w:szCs w:val="24"/>
        </w:rPr>
        <w:t xml:space="preserve">собственном непосредственном участии в коррекционно-развивающем процессе, направленном на развитие </w:t>
      </w:r>
      <w:r w:rsidRPr="00985F11">
        <w:rPr>
          <w:rFonts w:ascii="Times New Roman" w:hAnsi="Times New Roman" w:cs="Times New Roman"/>
          <w:bCs/>
          <w:color w:val="000000" w:themeColor="text1"/>
          <w:sz w:val="24"/>
          <w:szCs w:val="24"/>
        </w:rPr>
        <w:t>речи детей», результаты которого указывают н</w:t>
      </w:r>
      <w:r w:rsidR="00CB5FA4" w:rsidRPr="00985F11">
        <w:rPr>
          <w:rFonts w:ascii="Times New Roman" w:hAnsi="Times New Roman" w:cs="Times New Roman"/>
          <w:bCs/>
          <w:color w:val="000000" w:themeColor="text1"/>
          <w:sz w:val="24"/>
          <w:szCs w:val="24"/>
        </w:rPr>
        <w:t>а присутствие низкого уровня -58%, среднего уровня - 25%, высокого - 17</w:t>
      </w:r>
      <w:r w:rsidRPr="00985F11">
        <w:rPr>
          <w:rFonts w:ascii="Times New Roman" w:hAnsi="Times New Roman" w:cs="Times New Roman"/>
          <w:bCs/>
          <w:color w:val="000000" w:themeColor="text1"/>
          <w:sz w:val="24"/>
          <w:szCs w:val="24"/>
        </w:rPr>
        <w:t>%.</w:t>
      </w:r>
    </w:p>
    <w:p w:rsidR="00013960" w:rsidRPr="00985F11" w:rsidRDefault="00D757D6" w:rsidP="00013960">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Автор </w:t>
      </w:r>
      <w:r w:rsidR="00013960" w:rsidRPr="00985F11">
        <w:rPr>
          <w:rFonts w:ascii="Times New Roman" w:eastAsia="Calibri" w:hAnsi="Times New Roman" w:cs="Times New Roman"/>
          <w:sz w:val="24"/>
          <w:szCs w:val="24"/>
        </w:rPr>
        <w:t xml:space="preserve">опыта считает </w:t>
      </w:r>
      <w:r w:rsidRPr="00985F11">
        <w:rPr>
          <w:rFonts w:ascii="Times New Roman" w:eastAsia="Calibri" w:hAnsi="Times New Roman" w:cs="Times New Roman"/>
          <w:sz w:val="24"/>
          <w:szCs w:val="24"/>
        </w:rPr>
        <w:t>в</w:t>
      </w:r>
      <w:r w:rsidR="006B626A" w:rsidRPr="00985F11">
        <w:rPr>
          <w:rFonts w:ascii="Times New Roman" w:eastAsia="Calibri" w:hAnsi="Times New Roman" w:cs="Times New Roman"/>
          <w:sz w:val="24"/>
          <w:szCs w:val="24"/>
        </w:rPr>
        <w:t>заимодействие с семьей</w:t>
      </w:r>
      <w:r w:rsidRPr="00985F11">
        <w:rPr>
          <w:rFonts w:ascii="Times New Roman" w:eastAsia="Calibri" w:hAnsi="Times New Roman" w:cs="Times New Roman"/>
          <w:sz w:val="24"/>
          <w:szCs w:val="24"/>
        </w:rPr>
        <w:t>, вовлечение их в</w:t>
      </w:r>
      <w:r w:rsidR="006B626A" w:rsidRPr="00985F11">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коррекционно-развивающий процесс</w:t>
      </w:r>
      <w:r w:rsidR="00013960" w:rsidRPr="00985F11">
        <w:rPr>
          <w:rFonts w:ascii="Times New Roman" w:eastAsia="Calibri" w:hAnsi="Times New Roman" w:cs="Times New Roman"/>
          <w:sz w:val="24"/>
          <w:szCs w:val="24"/>
        </w:rPr>
        <w:t xml:space="preserve">  одним из важных условий благоприятного </w:t>
      </w:r>
      <w:r w:rsidRPr="00985F11">
        <w:rPr>
          <w:rFonts w:ascii="Times New Roman" w:eastAsia="Calibri" w:hAnsi="Times New Roman" w:cs="Times New Roman"/>
          <w:sz w:val="24"/>
          <w:szCs w:val="24"/>
        </w:rPr>
        <w:t xml:space="preserve"> развития речи </w:t>
      </w:r>
      <w:r w:rsidR="00013960" w:rsidRPr="00985F11">
        <w:rPr>
          <w:rFonts w:ascii="Times New Roman" w:eastAsia="Calibri" w:hAnsi="Times New Roman" w:cs="Times New Roman"/>
          <w:sz w:val="24"/>
          <w:szCs w:val="24"/>
        </w:rPr>
        <w:t>дошкольников.</w:t>
      </w:r>
    </w:p>
    <w:p w:rsidR="006B626A" w:rsidRPr="00985F11" w:rsidRDefault="006B626A" w:rsidP="006B626A">
      <w:pPr>
        <w:pStyle w:val="a3"/>
        <w:numPr>
          <w:ilvl w:val="1"/>
          <w:numId w:val="1"/>
        </w:num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Актуальность опыта</w:t>
      </w:r>
    </w:p>
    <w:p w:rsidR="006B626A" w:rsidRPr="00985F11" w:rsidRDefault="006B626A" w:rsidP="006B626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F11">
        <w:rPr>
          <w:rFonts w:ascii="Times New Roman" w:eastAsia="Times New Roman" w:hAnsi="Times New Roman" w:cs="Times New Roman"/>
          <w:sz w:val="24"/>
          <w:szCs w:val="24"/>
          <w:lang w:eastAsia="ru-RU"/>
        </w:rPr>
        <w:t>Речь - великий дар природы, благодаря которому люди получают широкие возможности общения друг с другом. Однако на появление и становление речи природа отводит человеку очень мало времени - ранний и дошкольный возраст. Именно в этот период создаются благоприятные условия для развития устной речи, закладывается фундамент для письменных форм речи (чтения и письма) и последующего речевого и языкового развития ребёнка.</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Многие родители задаются вопросом «Почему ребенок плохо говорит?» Причины этого явления не только физиологические и экологические.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усвоении языка. В последнее время вследствие повсеместного использования технических средств коммуникации (телефонная связь, телевидение, Интернет), высокой занятости родителей бытовыми (чаще финансовыми) семейными проблемами наблюдается тенденция снижения качества общения между ребенком и взрослым. Поэтому нужно укреплять связь семьи и детского сада в целях обеспечения единств</w:t>
      </w:r>
      <w:r w:rsidR="002C6321" w:rsidRPr="00985F11">
        <w:rPr>
          <w:rFonts w:ascii="Times New Roman" w:eastAsia="Calibri" w:hAnsi="Times New Roman" w:cs="Times New Roman"/>
          <w:sz w:val="24"/>
          <w:szCs w:val="24"/>
        </w:rPr>
        <w:t>а речевого развития дошкольника, вовлекать родителей в коррекционно-развивающий процесс.</w:t>
      </w:r>
    </w:p>
    <w:p w:rsidR="006B626A" w:rsidRPr="00985F11" w:rsidRDefault="006B626A" w:rsidP="002C6321">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Сформированные речевые навыки необходимы для дальнейшего полноценного развития ребенка, процесса его социальной адаптации. Таким образом, актуальным сегодня является работа учителей-логопедов дошкольных образовательных учреждений с семьей в целях  развития речи детей.</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Однако, в практике работы учителей-логопедов наблюдается устойчивое </w:t>
      </w:r>
      <w:r w:rsidRPr="00985F11">
        <w:rPr>
          <w:rFonts w:ascii="Times New Roman" w:eastAsia="Calibri" w:hAnsi="Times New Roman" w:cs="Times New Roman"/>
          <w:b/>
          <w:bCs/>
          <w:sz w:val="24"/>
          <w:szCs w:val="24"/>
        </w:rPr>
        <w:t>противоречие</w:t>
      </w:r>
      <w:r w:rsidRPr="00985F11">
        <w:rPr>
          <w:rFonts w:ascii="Times New Roman" w:eastAsia="Calibri" w:hAnsi="Times New Roman" w:cs="Times New Roman"/>
          <w:sz w:val="24"/>
          <w:szCs w:val="24"/>
        </w:rPr>
        <w:t xml:space="preserve"> между пониманием необходимости развития речи у детей, </w:t>
      </w:r>
      <w:r w:rsidR="001041D7" w:rsidRPr="00985F11">
        <w:rPr>
          <w:rFonts w:ascii="Times New Roman" w:eastAsia="Calibri" w:hAnsi="Times New Roman" w:cs="Times New Roman"/>
          <w:sz w:val="24"/>
          <w:szCs w:val="24"/>
        </w:rPr>
        <w:t xml:space="preserve">нарушения речи </w:t>
      </w:r>
      <w:r w:rsidRPr="00985F11">
        <w:rPr>
          <w:rFonts w:ascii="Times New Roman" w:eastAsia="Calibri" w:hAnsi="Times New Roman" w:cs="Times New Roman"/>
          <w:sz w:val="24"/>
          <w:szCs w:val="24"/>
        </w:rPr>
        <w:t>и недостаточным использованием как традиционных, так и нетрадиционных форм работы с родителями для решения этой проблемы. В ДОУ не в полном объеме используются нетрадиционные формы с родителями для повышения уровня развития речи.</w:t>
      </w:r>
    </w:p>
    <w:p w:rsidR="006B626A" w:rsidRPr="00985F11" w:rsidRDefault="006B626A" w:rsidP="00F91BB4">
      <w:pPr>
        <w:spacing w:after="0" w:line="240" w:lineRule="auto"/>
        <w:ind w:firstLine="708"/>
        <w:jc w:val="both"/>
        <w:rPr>
          <w:rFonts w:ascii="Times New Roman" w:eastAsia="Calibri" w:hAnsi="Times New Roman" w:cs="Times New Roman"/>
          <w:sz w:val="24"/>
          <w:szCs w:val="24"/>
        </w:rPr>
      </w:pPr>
      <w:r w:rsidRPr="00985F11">
        <w:rPr>
          <w:rFonts w:ascii="Times New Roman" w:eastAsia="Times New Roman" w:hAnsi="Times New Roman" w:cs="Times New Roman"/>
          <w:sz w:val="24"/>
          <w:szCs w:val="24"/>
          <w:lang w:eastAsia="ru-RU"/>
        </w:rPr>
        <w:t xml:space="preserve">Данный  опыт предлагает  один из способов  разрешения этого противоречия на практике. </w:t>
      </w:r>
      <w:r w:rsidRPr="00985F11">
        <w:rPr>
          <w:rFonts w:ascii="Times New Roman" w:eastAsia="Calibri" w:hAnsi="Times New Roman" w:cs="Times New Roman"/>
          <w:sz w:val="24"/>
          <w:szCs w:val="24"/>
        </w:rPr>
        <w:t>Введение в логопедическую практику новаторских форм работы с семьями позволит добиться положительных</w:t>
      </w:r>
      <w:r w:rsidR="00326FCC">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результатов в развитии речи детей, повысить  активность и интерес  родителей в решении данной проблемы.</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1.3 Ведущая педагогическая идея опыта</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заключается в определении </w:t>
      </w:r>
      <w:r w:rsidR="00E815A1" w:rsidRPr="00985F11">
        <w:rPr>
          <w:rFonts w:ascii="Times New Roman" w:eastAsia="Calibri" w:hAnsi="Times New Roman" w:cs="Times New Roman"/>
          <w:sz w:val="24"/>
          <w:szCs w:val="24"/>
        </w:rPr>
        <w:t xml:space="preserve">эффективности использования нетрадиционных форм работы с родителями </w:t>
      </w:r>
      <w:r w:rsidRPr="00985F11">
        <w:rPr>
          <w:rFonts w:ascii="Times New Roman" w:eastAsia="Calibri" w:hAnsi="Times New Roman" w:cs="Times New Roman"/>
          <w:sz w:val="24"/>
          <w:szCs w:val="24"/>
        </w:rPr>
        <w:t xml:space="preserve">для </w:t>
      </w:r>
      <w:r w:rsidR="004A7E8A" w:rsidRPr="00985F11">
        <w:rPr>
          <w:rFonts w:ascii="Times New Roman" w:eastAsia="Calibri" w:hAnsi="Times New Roman" w:cs="Times New Roman"/>
          <w:sz w:val="24"/>
          <w:szCs w:val="24"/>
        </w:rPr>
        <w:t xml:space="preserve">повышения </w:t>
      </w:r>
      <w:r w:rsidRPr="00985F11">
        <w:rPr>
          <w:rFonts w:ascii="Times New Roman" w:eastAsia="Calibri" w:hAnsi="Times New Roman" w:cs="Times New Roman"/>
          <w:sz w:val="24"/>
          <w:szCs w:val="24"/>
        </w:rPr>
        <w:t xml:space="preserve">уровня речевого развития детей, </w:t>
      </w:r>
      <w:r w:rsidR="00137E2A" w:rsidRPr="00985F11">
        <w:rPr>
          <w:rFonts w:ascii="Times New Roman" w:eastAsia="Calibri" w:hAnsi="Times New Roman" w:cs="Times New Roman"/>
          <w:sz w:val="24"/>
          <w:szCs w:val="24"/>
        </w:rPr>
        <w:t>имеющих общее недоразвитие речи.</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1.4 Длительность работы над опытом</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Работа по использованию нетрадиционных форм работы с родителями по повышению уровня речевого  развития детей  проходила в несколько этапов:</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1 этап – начальный (констатирующий)  - сентябрь 2011г. - декабрь 2011г.</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2 этап – основной (формирующий)  – январь 2012 г.  -   сентябрь 2013  г.</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3 этап – заключительный (контрольный)  - октябрь 2013</w:t>
      </w:r>
      <w:r w:rsidR="00B51928">
        <w:rPr>
          <w:rFonts w:ascii="Times New Roman" w:eastAsia="Calibri" w:hAnsi="Times New Roman" w:cs="Times New Roman"/>
          <w:sz w:val="24"/>
          <w:szCs w:val="24"/>
        </w:rPr>
        <w:t>г. -  май 2015</w:t>
      </w:r>
      <w:r w:rsidRPr="00985F11">
        <w:rPr>
          <w:rFonts w:ascii="Times New Roman" w:eastAsia="Calibri" w:hAnsi="Times New Roman" w:cs="Times New Roman"/>
          <w:sz w:val="24"/>
          <w:szCs w:val="24"/>
        </w:rPr>
        <w:t xml:space="preserve"> г.</w:t>
      </w:r>
    </w:p>
    <w:p w:rsidR="006B626A" w:rsidRPr="00985F11" w:rsidRDefault="006B626A" w:rsidP="006B626A">
      <w:pPr>
        <w:spacing w:after="0" w:line="240" w:lineRule="auto"/>
        <w:ind w:firstLine="567"/>
        <w:jc w:val="both"/>
        <w:rPr>
          <w:rFonts w:ascii="Times New Roman" w:hAnsi="Times New Roman" w:cs="Times New Roman"/>
          <w:sz w:val="24"/>
          <w:szCs w:val="24"/>
        </w:rPr>
      </w:pPr>
      <w:r w:rsidRPr="00985F11">
        <w:rPr>
          <w:rFonts w:ascii="Times New Roman" w:eastAsia="Calibri" w:hAnsi="Times New Roman" w:cs="Times New Roman"/>
          <w:b/>
          <w:bCs/>
          <w:sz w:val="24"/>
          <w:szCs w:val="24"/>
        </w:rPr>
        <w:lastRenderedPageBreak/>
        <w:t>Констатирующий этап</w:t>
      </w:r>
      <w:r w:rsidRPr="00985F11">
        <w:rPr>
          <w:rFonts w:ascii="Times New Roman" w:eastAsia="Calibri" w:hAnsi="Times New Roman" w:cs="Times New Roman"/>
          <w:sz w:val="24"/>
          <w:szCs w:val="24"/>
        </w:rPr>
        <w:t xml:space="preserve"> предполагает обнаружение проблемы речевого развития  детей 4 года жизни,  первичная диагностика речи детей, знакомство родителей с </w:t>
      </w:r>
      <w:r w:rsidRPr="00985F11">
        <w:rPr>
          <w:rFonts w:ascii="Times New Roman" w:hAnsi="Times New Roman" w:cs="Times New Roman"/>
          <w:sz w:val="24"/>
          <w:szCs w:val="24"/>
        </w:rPr>
        <w:t>теоретическими знаниями о речевом развитии.</w:t>
      </w:r>
    </w:p>
    <w:p w:rsidR="006B626A" w:rsidRPr="00985F11" w:rsidRDefault="006B626A" w:rsidP="006B626A">
      <w:pPr>
        <w:pStyle w:val="a3"/>
        <w:spacing w:after="0" w:line="240" w:lineRule="auto"/>
        <w:ind w:left="0" w:firstLine="567"/>
        <w:jc w:val="both"/>
        <w:rPr>
          <w:rFonts w:ascii="Times New Roman" w:hAnsi="Times New Roman" w:cs="Times New Roman"/>
          <w:sz w:val="24"/>
          <w:szCs w:val="24"/>
        </w:rPr>
      </w:pPr>
      <w:r w:rsidRPr="00985F11">
        <w:rPr>
          <w:rFonts w:ascii="Times New Roman" w:eastAsia="Calibri" w:hAnsi="Times New Roman" w:cs="Times New Roman"/>
          <w:b/>
          <w:bCs/>
          <w:sz w:val="24"/>
          <w:szCs w:val="24"/>
        </w:rPr>
        <w:tab/>
        <w:t>На формирующем  этапе</w:t>
      </w:r>
      <w:r w:rsidRPr="00985F11">
        <w:rPr>
          <w:rFonts w:ascii="Times New Roman" w:eastAsia="Calibri" w:hAnsi="Times New Roman" w:cs="Times New Roman"/>
          <w:sz w:val="24"/>
          <w:szCs w:val="24"/>
        </w:rPr>
        <w:t xml:space="preserve"> была проведена апробация системы нетрадиционных форм работы  с родителями и детьми для повышения уровня речевого развития воспитанников, </w:t>
      </w:r>
      <w:r w:rsidR="00137E2A" w:rsidRPr="00985F11">
        <w:rPr>
          <w:rFonts w:ascii="Times New Roman" w:eastAsia="Calibri" w:hAnsi="Times New Roman" w:cs="Times New Roman"/>
          <w:sz w:val="24"/>
          <w:szCs w:val="24"/>
        </w:rPr>
        <w:t>имеющих общее недоразвитие речи.</w:t>
      </w:r>
      <w:r w:rsidRPr="00985F11">
        <w:rPr>
          <w:rFonts w:ascii="Times New Roman" w:hAnsi="Times New Roman" w:cs="Times New Roman"/>
          <w:sz w:val="24"/>
          <w:szCs w:val="24"/>
        </w:rPr>
        <w:t xml:space="preserve"> Особое внимание  было направлено на подбор теоретического материала для проведения совместных мероприятий с родителями.</w:t>
      </w:r>
    </w:p>
    <w:p w:rsidR="006B626A" w:rsidRPr="00985F11" w:rsidRDefault="006B626A" w:rsidP="006B626A">
      <w:pPr>
        <w:spacing w:after="0" w:line="240" w:lineRule="auto"/>
        <w:jc w:val="both"/>
        <w:rPr>
          <w:rFonts w:ascii="Times New Roman" w:eastAsia="Calibri" w:hAnsi="Times New Roman" w:cs="Times New Roman"/>
          <w:sz w:val="24"/>
          <w:szCs w:val="24"/>
          <w:lang w:eastAsia="ru-RU"/>
        </w:rPr>
      </w:pPr>
      <w:r w:rsidRPr="00985F11">
        <w:rPr>
          <w:rFonts w:ascii="Times New Roman" w:eastAsia="Calibri" w:hAnsi="Times New Roman" w:cs="Times New Roman"/>
          <w:b/>
          <w:bCs/>
          <w:sz w:val="24"/>
          <w:szCs w:val="24"/>
        </w:rPr>
        <w:tab/>
        <w:t>Заключительный (контрольный) этап</w:t>
      </w:r>
      <w:r w:rsidRPr="00985F11">
        <w:rPr>
          <w:rFonts w:ascii="Times New Roman" w:eastAsia="Calibri" w:hAnsi="Times New Roman" w:cs="Times New Roman"/>
          <w:b/>
          <w:bCs/>
          <w:sz w:val="24"/>
          <w:szCs w:val="24"/>
          <w:lang w:eastAsia="ru-RU"/>
        </w:rPr>
        <w:t>,</w:t>
      </w:r>
      <w:r w:rsidRPr="00985F11">
        <w:rPr>
          <w:rFonts w:ascii="Times New Roman" w:eastAsia="Calibri" w:hAnsi="Times New Roman" w:cs="Times New Roman"/>
          <w:sz w:val="24"/>
          <w:szCs w:val="24"/>
          <w:lang w:eastAsia="ru-RU"/>
        </w:rPr>
        <w:t xml:space="preserve"> в ходе которого было проведена сравнительная диагностика развития речи дошкольников подготовительных групп, которая  доказала успешность </w:t>
      </w:r>
      <w:r w:rsidRPr="00985F11">
        <w:rPr>
          <w:rFonts w:ascii="Times New Roman" w:hAnsi="Times New Roman" w:cs="Times New Roman"/>
          <w:sz w:val="24"/>
          <w:szCs w:val="24"/>
        </w:rPr>
        <w:t xml:space="preserve"> проведенной работы. </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1.5 Диапазон опыта</w:t>
      </w:r>
    </w:p>
    <w:p w:rsidR="00217C05" w:rsidRPr="00985F11" w:rsidRDefault="006B626A" w:rsidP="00F91BB4">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Диапазон опыта представлен единой системой </w:t>
      </w:r>
      <w:r w:rsidRPr="00985F11">
        <w:rPr>
          <w:rFonts w:ascii="Times New Roman" w:hAnsi="Times New Roman" w:cs="Times New Roman"/>
          <w:sz w:val="24"/>
          <w:szCs w:val="24"/>
        </w:rPr>
        <w:t xml:space="preserve">нетрадиционных форм работы с родителями по повышению речевого </w:t>
      </w:r>
      <w:r w:rsidRPr="00985F11">
        <w:rPr>
          <w:rFonts w:ascii="Times New Roman" w:eastAsia="Calibri" w:hAnsi="Times New Roman" w:cs="Times New Roman"/>
          <w:sz w:val="24"/>
          <w:szCs w:val="24"/>
        </w:rPr>
        <w:t>развития детей, имеющих общее недоразвитие речи</w:t>
      </w:r>
      <w:r w:rsidR="00217C05" w:rsidRPr="00985F11">
        <w:rPr>
          <w:rFonts w:ascii="Times New Roman" w:eastAsia="Calibri" w:hAnsi="Times New Roman" w:cs="Times New Roman"/>
          <w:sz w:val="24"/>
          <w:szCs w:val="24"/>
        </w:rPr>
        <w:t>. Представленный опыт работы может быть использован в ДОУ</w:t>
      </w:r>
      <w:r w:rsidRPr="00985F11">
        <w:rPr>
          <w:rFonts w:ascii="Times New Roman" w:eastAsia="Calibri" w:hAnsi="Times New Roman" w:cs="Times New Roman"/>
          <w:sz w:val="24"/>
          <w:szCs w:val="24"/>
        </w:rPr>
        <w:t xml:space="preserve"> </w:t>
      </w:r>
      <w:r w:rsidR="00217C05" w:rsidRPr="00985F11">
        <w:rPr>
          <w:rFonts w:ascii="Times New Roman" w:eastAsia="Calibri" w:hAnsi="Times New Roman" w:cs="Times New Roman"/>
          <w:sz w:val="24"/>
          <w:szCs w:val="24"/>
        </w:rPr>
        <w:t>учителями-логопедами и педагогами компенсирующих групп.</w:t>
      </w:r>
    </w:p>
    <w:p w:rsidR="006B626A" w:rsidRPr="00985F11" w:rsidRDefault="006B626A" w:rsidP="006B626A">
      <w:pPr>
        <w:tabs>
          <w:tab w:val="left" w:pos="3265"/>
        </w:tabs>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1.6. Теоретическая база опыта</w:t>
      </w:r>
    </w:p>
    <w:p w:rsidR="006B626A" w:rsidRPr="00985F11" w:rsidRDefault="006B626A" w:rsidP="006B626A">
      <w:pPr>
        <w:spacing w:after="0" w:line="240" w:lineRule="auto"/>
        <w:ind w:firstLine="708"/>
        <w:jc w:val="both"/>
        <w:rPr>
          <w:rFonts w:ascii="Times New Roman" w:eastAsia="Calibri" w:hAnsi="Times New Roman" w:cs="Times New Roman"/>
          <w:color w:val="000000"/>
          <w:sz w:val="24"/>
          <w:szCs w:val="24"/>
          <w:shd w:val="clear" w:color="auto" w:fill="FFFFFF"/>
        </w:rPr>
      </w:pPr>
      <w:r w:rsidRPr="00985F11">
        <w:rPr>
          <w:rFonts w:ascii="Times New Roman" w:eastAsia="Calibri" w:hAnsi="Times New Roman" w:cs="Times New Roman"/>
          <w:color w:val="000000"/>
          <w:sz w:val="24"/>
          <w:szCs w:val="24"/>
          <w:shd w:val="clear" w:color="auto" w:fill="FFFFFF"/>
        </w:rPr>
        <w:t>Речь представляет собой сложную психическую деятельность, подразделяющуюся на различные виды и формы. Речь специфическая психологическая функция, которую можно определить как процесс общения посредством языка. Формируясь у ребенка по мере овладения языком, речь проходит несколько этапов развития, превращаясь в развёрнутую систему языка, систему средств общения и опосредования различных психических процессов. К пятилетнему возрасту речь ребенка становится полноценным средством общения, т.к. лексический запас нормально развивающегося ребёнка пяти лет позволяет ему свободно общаться, высказывать свои мысли, рассказывать сказки, составлять рассказы.</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Иная картина наблюдается у детей с общим недоразвитием речи. «Она может быть выражена в разной степени: от полной невозможности соединять слова во фразы или от произнесения вместо слов отдельных звукоподражательных комплексов (му-му, ав-ав) до развернутой речи с элементами фонетико-фонематического и лексико-грамматического несовершенства. Но в любом случае нарушение касается всех компонентов языковой системы фонетики, лексики и грамматики. Отсюда и название дефекта - общее нед</w:t>
      </w:r>
      <w:r w:rsidR="00950C30" w:rsidRPr="00985F11">
        <w:rPr>
          <w:rFonts w:ascii="Times New Roman" w:eastAsia="Calibri" w:hAnsi="Times New Roman" w:cs="Times New Roman"/>
          <w:sz w:val="24"/>
          <w:szCs w:val="24"/>
        </w:rPr>
        <w:t xml:space="preserve">оразвитие речи» </w:t>
      </w:r>
      <w:r w:rsidRPr="00985F11">
        <w:rPr>
          <w:rFonts w:ascii="Times New Roman" w:hAnsi="Times New Roman" w:cs="Times New Roman"/>
          <w:bCs/>
          <w:color w:val="252525"/>
          <w:sz w:val="24"/>
          <w:szCs w:val="24"/>
          <w:shd w:val="clear" w:color="auto" w:fill="FFFFFF"/>
        </w:rPr>
        <w:t>[</w:t>
      </w:r>
      <w:r w:rsidR="00323D4A" w:rsidRPr="00985F11">
        <w:rPr>
          <w:rFonts w:ascii="Times New Roman" w:eastAsia="Calibri" w:hAnsi="Times New Roman" w:cs="Times New Roman"/>
          <w:sz w:val="24"/>
          <w:szCs w:val="24"/>
        </w:rPr>
        <w:t>15</w:t>
      </w:r>
      <w:r w:rsidRPr="00985F11">
        <w:rPr>
          <w:rFonts w:ascii="Times New Roman" w:eastAsia="Calibri" w:hAnsi="Times New Roman" w:cs="Times New Roman"/>
          <w:sz w:val="24"/>
          <w:szCs w:val="24"/>
        </w:rPr>
        <w:t>, с. 4</w:t>
      </w:r>
      <w:r w:rsidRPr="00985F11">
        <w:rPr>
          <w:rFonts w:ascii="Times New Roman" w:hAnsi="Times New Roman" w:cs="Times New Roman"/>
          <w:bCs/>
          <w:color w:val="252525"/>
          <w:sz w:val="24"/>
          <w:szCs w:val="24"/>
          <w:shd w:val="clear" w:color="auto" w:fill="FFFFFF"/>
        </w:rPr>
        <w:t>]</w:t>
      </w:r>
      <w:r w:rsidRPr="00985F11">
        <w:rPr>
          <w:rFonts w:ascii="Times New Roman" w:eastAsia="Calibri" w:hAnsi="Times New Roman" w:cs="Times New Roman"/>
          <w:sz w:val="24"/>
          <w:szCs w:val="24"/>
        </w:rPr>
        <w:t>. Впервые теоретическое обоснование ОНР было сформулировано в результате многоаспектовых исследований различных форм речевой патологии у детей дошкольного и школьного возраста, проведённых Р. И. Левиной и Л. Ф. Спирова, Г. И. Жаренкова и др. (в 50 – 60 г.г. ХХ века) отклонения в формировании речи стали рассматриваться как нарушение развития, протекающее по законам иерархического строения высших психических функций.</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Ряд авторов: Л.С. Волкова, Р.И. Лалаева, Е.М. Мастюкова</w:t>
      </w:r>
      <w:r w:rsidR="005E2949" w:rsidRPr="00985F11">
        <w:rPr>
          <w:rFonts w:ascii="Times New Roman" w:hAnsi="Times New Roman" w:cs="Times New Roman"/>
          <w:bCs/>
          <w:color w:val="000000" w:themeColor="text1"/>
          <w:sz w:val="24"/>
          <w:szCs w:val="24"/>
          <w:shd w:val="clear" w:color="auto" w:fill="FFFFFF"/>
        </w:rPr>
        <w:t>[</w:t>
      </w:r>
      <w:r w:rsidR="00950C30" w:rsidRPr="00985F11">
        <w:rPr>
          <w:rFonts w:ascii="Times New Roman" w:hAnsi="Times New Roman" w:cs="Times New Roman"/>
          <w:bCs/>
          <w:color w:val="000000" w:themeColor="text1"/>
          <w:sz w:val="24"/>
          <w:szCs w:val="24"/>
          <w:shd w:val="clear" w:color="auto" w:fill="FFFFFF"/>
        </w:rPr>
        <w:t>4,с.11</w:t>
      </w:r>
      <w:r w:rsidR="00950C30" w:rsidRPr="00985F11">
        <w:rPr>
          <w:rFonts w:ascii="Times New Roman" w:hAnsi="Times New Roman" w:cs="Times New Roman"/>
          <w:bCs/>
          <w:color w:val="252525"/>
          <w:sz w:val="24"/>
          <w:szCs w:val="24"/>
          <w:shd w:val="clear" w:color="auto" w:fill="FFFFFF"/>
        </w:rPr>
        <w:t>]</w:t>
      </w:r>
      <w:r w:rsidR="00950C30" w:rsidRPr="00985F11">
        <w:rPr>
          <w:rFonts w:ascii="Times New Roman" w:eastAsia="Calibri" w:hAnsi="Times New Roman" w:cs="Times New Roman"/>
          <w:color w:val="FF0000"/>
          <w:sz w:val="24"/>
          <w:szCs w:val="24"/>
        </w:rPr>
        <w:t xml:space="preserve">                      </w:t>
      </w:r>
      <w:r w:rsidR="005E2949" w:rsidRPr="00985F11">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 xml:space="preserve"> отмечают, что, несмотря на различную природу дефектов, у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Речь этих детей мало понятна, наблюдается недостаточная речевая активность, которая с возрастом без специального обучения, резко падает. Разговорная речь малословна, тесно связана с определенной ситуацией. Преобладающим типом лексических ошибок становится неправильное употребление слов в речевом контексте.</w:t>
      </w:r>
    </w:p>
    <w:p w:rsidR="00137E2A" w:rsidRPr="00985F11" w:rsidRDefault="006B626A" w:rsidP="00137E2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По данным Н.С. Жуковой </w:t>
      </w:r>
      <w:r w:rsidR="005E2949" w:rsidRPr="00985F11">
        <w:rPr>
          <w:rFonts w:ascii="Times New Roman" w:hAnsi="Times New Roman" w:cs="Times New Roman"/>
          <w:bCs/>
          <w:color w:val="252525"/>
          <w:sz w:val="24"/>
          <w:szCs w:val="24"/>
          <w:shd w:val="clear" w:color="auto" w:fill="FFFFFF"/>
        </w:rPr>
        <w:t>[</w:t>
      </w:r>
      <w:r w:rsidR="0080797C" w:rsidRPr="00985F11">
        <w:rPr>
          <w:rFonts w:ascii="Times New Roman" w:eastAsia="Calibri" w:hAnsi="Times New Roman" w:cs="Times New Roman"/>
          <w:sz w:val="24"/>
          <w:szCs w:val="24"/>
        </w:rPr>
        <w:t>7</w:t>
      </w:r>
      <w:r w:rsidR="005E2949" w:rsidRPr="00985F11">
        <w:rPr>
          <w:rFonts w:ascii="Times New Roman" w:eastAsia="Calibri" w:hAnsi="Times New Roman" w:cs="Times New Roman"/>
          <w:sz w:val="24"/>
          <w:szCs w:val="24"/>
        </w:rPr>
        <w:t>, с. 18</w:t>
      </w:r>
      <w:r w:rsidR="005E2949" w:rsidRPr="00985F11">
        <w:rPr>
          <w:rFonts w:ascii="Times New Roman" w:hAnsi="Times New Roman" w:cs="Times New Roman"/>
          <w:bCs/>
          <w:color w:val="252525"/>
          <w:sz w:val="24"/>
          <w:szCs w:val="24"/>
          <w:shd w:val="clear" w:color="auto" w:fill="FFFFFF"/>
        </w:rPr>
        <w:t>].</w:t>
      </w:r>
      <w:r w:rsidR="005E2949" w:rsidRPr="00985F11">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в словаре детей мало обобщающих понятий, почти нет синонимов, мало антонимов. Так, характеризуя величину предмета, дети используют только два понятия: большой и маленький. Это обуславливает частые случаи нарушения лексической сочетаемости.</w:t>
      </w:r>
    </w:p>
    <w:p w:rsidR="00E65706" w:rsidRPr="00985F11" w:rsidRDefault="006B626A" w:rsidP="00E65706">
      <w:pPr>
        <w:spacing w:after="0" w:line="240" w:lineRule="auto"/>
        <w:ind w:firstLine="708"/>
        <w:jc w:val="both"/>
        <w:rPr>
          <w:rFonts w:ascii="Times New Roman" w:hAnsi="Times New Roman" w:cs="Times New Roman"/>
          <w:color w:val="C00000"/>
          <w:sz w:val="24"/>
          <w:szCs w:val="24"/>
        </w:rPr>
      </w:pPr>
      <w:r w:rsidRPr="00985F11">
        <w:rPr>
          <w:rFonts w:ascii="Times New Roman" w:eastAsia="Calibri" w:hAnsi="Times New Roman" w:cs="Times New Roman"/>
          <w:sz w:val="24"/>
          <w:szCs w:val="24"/>
        </w:rPr>
        <w:t xml:space="preserve">В дошкольном учреждении учителя-логопеды в сотрудничестве с воспитателями и узкими специалистами решают задачи по коррекции и развитию речи, предупреждению </w:t>
      </w:r>
      <w:r w:rsidRPr="00985F11">
        <w:rPr>
          <w:rFonts w:ascii="Times New Roman" w:eastAsia="Calibri" w:hAnsi="Times New Roman" w:cs="Times New Roman"/>
          <w:sz w:val="24"/>
          <w:szCs w:val="24"/>
        </w:rPr>
        <w:lastRenderedPageBreak/>
        <w:t xml:space="preserve">возможных трудностей в усвоении школьных знаний, обусловленных речевыми нарушениями. В связи с тем, что правильная речь является одной из важных предпосылок дальнейшего полноценного развития ребенка, процесса его социальной адаптации, важная роль сегодня, помимо коррекционно-логопедической, должна отводится усилению работы с семьями. </w:t>
      </w:r>
      <w:r w:rsidR="005E2949" w:rsidRPr="00985F11">
        <w:rPr>
          <w:rFonts w:ascii="Times New Roman" w:hAnsi="Times New Roman" w:cs="Times New Roman"/>
          <w:sz w:val="24"/>
          <w:szCs w:val="24"/>
        </w:rPr>
        <w:t xml:space="preserve">Доронова Т.Н. отмечает, что </w:t>
      </w:r>
      <w:r w:rsidR="005E2949" w:rsidRPr="00985F11">
        <w:rPr>
          <w:rFonts w:ascii="Times New Roman" w:eastAsia="Calibri" w:hAnsi="Times New Roman" w:cs="Times New Roman"/>
          <w:sz w:val="24"/>
          <w:szCs w:val="24"/>
        </w:rPr>
        <w:t>с</w:t>
      </w:r>
      <w:r w:rsidRPr="00985F11">
        <w:rPr>
          <w:rFonts w:ascii="Times New Roman" w:eastAsia="Calibri" w:hAnsi="Times New Roman" w:cs="Times New Roman"/>
          <w:sz w:val="24"/>
          <w:szCs w:val="24"/>
        </w:rPr>
        <w:t>емья – это первая ступень овладения ребенком родным языком – средством и источником нравственного, эстетического, интеллектуального, эмоционального развития ребенка, формирования его гармоничной личности</w:t>
      </w:r>
      <w:r w:rsidR="005E2949" w:rsidRPr="00985F11">
        <w:rPr>
          <w:rFonts w:ascii="Times New Roman" w:eastAsia="Calibri" w:hAnsi="Times New Roman" w:cs="Times New Roman"/>
          <w:sz w:val="24"/>
          <w:szCs w:val="24"/>
        </w:rPr>
        <w:t xml:space="preserve"> </w:t>
      </w:r>
      <w:r w:rsidR="005E2949" w:rsidRPr="00985F11">
        <w:rPr>
          <w:rFonts w:ascii="Times New Roman" w:hAnsi="Times New Roman" w:cs="Times New Roman"/>
          <w:color w:val="000000" w:themeColor="text1"/>
          <w:sz w:val="24"/>
          <w:szCs w:val="24"/>
        </w:rPr>
        <w:t>[</w:t>
      </w:r>
      <w:r w:rsidR="0080797C" w:rsidRPr="00985F11">
        <w:rPr>
          <w:rFonts w:ascii="Times New Roman" w:hAnsi="Times New Roman" w:cs="Times New Roman"/>
          <w:color w:val="000000" w:themeColor="text1"/>
          <w:sz w:val="24"/>
          <w:szCs w:val="24"/>
        </w:rPr>
        <w:t>6,с.22</w:t>
      </w:r>
      <w:r w:rsidR="005E2949" w:rsidRPr="00985F11">
        <w:rPr>
          <w:rFonts w:ascii="Times New Roman" w:hAnsi="Times New Roman" w:cs="Times New Roman"/>
          <w:color w:val="000000" w:themeColor="text1"/>
          <w:sz w:val="24"/>
          <w:szCs w:val="24"/>
        </w:rPr>
        <w:t>]</w:t>
      </w:r>
      <w:r w:rsidRPr="00985F11">
        <w:rPr>
          <w:rFonts w:ascii="Times New Roman" w:eastAsia="Calibri" w:hAnsi="Times New Roman" w:cs="Times New Roman"/>
          <w:color w:val="000000" w:themeColor="text1"/>
          <w:sz w:val="24"/>
          <w:szCs w:val="24"/>
        </w:rPr>
        <w:t>.</w:t>
      </w:r>
      <w:r w:rsidRPr="00985F11">
        <w:rPr>
          <w:rFonts w:ascii="Times New Roman" w:hAnsi="Times New Roman" w:cs="Times New Roman"/>
          <w:sz w:val="24"/>
          <w:szCs w:val="24"/>
        </w:rPr>
        <w:t xml:space="preserve"> </w:t>
      </w:r>
      <w:r w:rsidRPr="00985F11">
        <w:rPr>
          <w:rFonts w:ascii="Times New Roman" w:eastAsia="Calibri" w:hAnsi="Times New Roman" w:cs="Times New Roman"/>
          <w:sz w:val="24"/>
          <w:szCs w:val="24"/>
        </w:rPr>
        <w:t>Педагоги часто сетуют на то, что сейчас родителей ничем не удивишь. Но как показывают проведенные исследования О. Л. Зверевой, а позже эти данные были подтверждены Е. П. Арнаутовой, В. П. Дубровой, В. М. Ивановой, отношение родителей к совестным мероприятиям зависит прежде всего от инициативы воспитателей, специалистов, рабо</w:t>
      </w:r>
      <w:r w:rsidR="000C1376" w:rsidRPr="00985F11">
        <w:rPr>
          <w:rFonts w:ascii="Times New Roman" w:eastAsia="Calibri" w:hAnsi="Times New Roman" w:cs="Times New Roman"/>
          <w:sz w:val="24"/>
          <w:szCs w:val="24"/>
        </w:rPr>
        <w:t>тающих с дошкольниками</w:t>
      </w:r>
      <w:r w:rsidR="00E65706" w:rsidRPr="00985F11">
        <w:rPr>
          <w:rFonts w:ascii="Times New Roman" w:eastAsia="Calibri" w:hAnsi="Times New Roman" w:cs="Times New Roman"/>
          <w:sz w:val="24"/>
          <w:szCs w:val="24"/>
        </w:rPr>
        <w:t xml:space="preserve"> </w:t>
      </w:r>
      <w:r w:rsidR="000C1376" w:rsidRPr="00985F11">
        <w:rPr>
          <w:rFonts w:ascii="Times New Roman" w:hAnsi="Times New Roman" w:cs="Times New Roman"/>
          <w:color w:val="000000" w:themeColor="text1"/>
          <w:sz w:val="24"/>
          <w:szCs w:val="24"/>
        </w:rPr>
        <w:t>[</w:t>
      </w:r>
      <w:r w:rsidR="00E65706" w:rsidRPr="00985F11">
        <w:rPr>
          <w:rFonts w:ascii="Times New Roman" w:hAnsi="Times New Roman" w:cs="Times New Roman"/>
          <w:color w:val="000000" w:themeColor="text1"/>
          <w:sz w:val="24"/>
          <w:szCs w:val="24"/>
        </w:rPr>
        <w:t>1, с.15</w:t>
      </w:r>
      <w:r w:rsidR="000C1376" w:rsidRPr="00985F11">
        <w:rPr>
          <w:rFonts w:ascii="Times New Roman" w:hAnsi="Times New Roman" w:cs="Times New Roman"/>
          <w:color w:val="000000" w:themeColor="text1"/>
          <w:sz w:val="24"/>
          <w:szCs w:val="24"/>
        </w:rPr>
        <w:t>].</w:t>
      </w:r>
      <w:r w:rsidR="00E65706" w:rsidRPr="00985F11">
        <w:rPr>
          <w:rFonts w:ascii="Times New Roman" w:hAnsi="Times New Roman" w:cs="Times New Roman"/>
          <w:color w:val="000000" w:themeColor="text1"/>
          <w:sz w:val="24"/>
          <w:szCs w:val="24"/>
        </w:rPr>
        <w:t xml:space="preserve"> Перчаткина Е.Д.</w:t>
      </w:r>
      <w:r w:rsidR="005E2949" w:rsidRPr="00985F11">
        <w:rPr>
          <w:rFonts w:ascii="Times New Roman" w:hAnsi="Times New Roman" w:cs="Times New Roman"/>
          <w:sz w:val="24"/>
          <w:szCs w:val="24"/>
        </w:rPr>
        <w:t xml:space="preserve"> считает, что сотрудничество с родителями - необходимое условие для </w:t>
      </w:r>
      <w:r w:rsidR="00E65706" w:rsidRPr="00985F11">
        <w:rPr>
          <w:rFonts w:ascii="Times New Roman" w:hAnsi="Times New Roman" w:cs="Times New Roman"/>
          <w:sz w:val="24"/>
          <w:szCs w:val="24"/>
        </w:rPr>
        <w:t xml:space="preserve">речевого </w:t>
      </w:r>
      <w:r w:rsidR="005E2949" w:rsidRPr="00985F11">
        <w:rPr>
          <w:rFonts w:ascii="Times New Roman" w:hAnsi="Times New Roman" w:cs="Times New Roman"/>
          <w:sz w:val="24"/>
          <w:szCs w:val="24"/>
        </w:rPr>
        <w:t>развития ребенка</w:t>
      </w:r>
      <w:r w:rsidR="000C1376" w:rsidRPr="00985F11">
        <w:rPr>
          <w:rFonts w:ascii="Times New Roman" w:hAnsi="Times New Roman" w:cs="Times New Roman"/>
          <w:sz w:val="24"/>
          <w:szCs w:val="24"/>
        </w:rPr>
        <w:t xml:space="preserve"> </w:t>
      </w:r>
      <w:r w:rsidR="005E2949" w:rsidRPr="00985F11">
        <w:rPr>
          <w:rFonts w:ascii="Times New Roman" w:hAnsi="Times New Roman" w:cs="Times New Roman"/>
          <w:color w:val="000000" w:themeColor="text1"/>
          <w:sz w:val="24"/>
          <w:szCs w:val="24"/>
        </w:rPr>
        <w:t>[</w:t>
      </w:r>
      <w:r w:rsidR="00323D4A" w:rsidRPr="00985F11">
        <w:rPr>
          <w:rFonts w:ascii="Times New Roman" w:hAnsi="Times New Roman" w:cs="Times New Roman"/>
          <w:color w:val="000000" w:themeColor="text1"/>
          <w:sz w:val="24"/>
          <w:szCs w:val="24"/>
        </w:rPr>
        <w:t>12</w:t>
      </w:r>
      <w:r w:rsidR="00E65706" w:rsidRPr="00985F11">
        <w:rPr>
          <w:rFonts w:ascii="Times New Roman" w:hAnsi="Times New Roman" w:cs="Times New Roman"/>
          <w:color w:val="000000" w:themeColor="text1"/>
          <w:sz w:val="24"/>
          <w:szCs w:val="24"/>
        </w:rPr>
        <w:t xml:space="preserve">,с.9 </w:t>
      </w:r>
      <w:r w:rsidR="005E2949" w:rsidRPr="00985F11">
        <w:rPr>
          <w:rFonts w:ascii="Times New Roman" w:hAnsi="Times New Roman" w:cs="Times New Roman"/>
          <w:color w:val="000000" w:themeColor="text1"/>
          <w:sz w:val="24"/>
          <w:szCs w:val="24"/>
        </w:rPr>
        <w:t>].</w:t>
      </w:r>
      <w:r w:rsidR="007B305F" w:rsidRPr="00985F11">
        <w:rPr>
          <w:rFonts w:ascii="Times New Roman" w:hAnsi="Times New Roman" w:cs="Times New Roman"/>
          <w:color w:val="000000" w:themeColor="text1"/>
          <w:sz w:val="24"/>
          <w:szCs w:val="24"/>
        </w:rPr>
        <w:t xml:space="preserve"> </w:t>
      </w:r>
    </w:p>
    <w:p w:rsidR="006B626A" w:rsidRPr="00985F11" w:rsidRDefault="00E65706" w:rsidP="00F91BB4">
      <w:pPr>
        <w:spacing w:after="0" w:line="240" w:lineRule="auto"/>
        <w:ind w:firstLine="708"/>
        <w:jc w:val="both"/>
        <w:rPr>
          <w:rFonts w:ascii="Times New Roman" w:eastAsia="Calibri" w:hAnsi="Times New Roman" w:cs="Times New Roman"/>
          <w:sz w:val="24"/>
          <w:szCs w:val="24"/>
        </w:rPr>
      </w:pPr>
      <w:r w:rsidRPr="00985F11">
        <w:rPr>
          <w:rFonts w:ascii="Times New Roman" w:hAnsi="Times New Roman" w:cs="Times New Roman"/>
          <w:color w:val="C00000"/>
          <w:sz w:val="24"/>
          <w:szCs w:val="24"/>
        </w:rPr>
        <w:t xml:space="preserve">        </w:t>
      </w:r>
      <w:r w:rsidR="006B626A" w:rsidRPr="00985F11">
        <w:rPr>
          <w:rFonts w:ascii="Times New Roman" w:eastAsia="Calibri" w:hAnsi="Times New Roman" w:cs="Times New Roman"/>
          <w:sz w:val="24"/>
          <w:szCs w:val="24"/>
        </w:rPr>
        <w:t>Педагоги, изучающие вопросы воспитания и обучения детей с речевыми нарушениями (Хватцев М.С., Жукова Н.С., Филичева Т.Б., Чиркина Г.В., Миронова С.А., Каше Г.А.) говорят о том, что участие родителей в учебно-воспитательном процессе создает благоприятные условия для речевого развития ребенка, но для того, чтобы оно было эффективным, работа с родителями должна начинаться на ранних этапах и быть хорошо спланированной</w:t>
      </w:r>
      <w:r w:rsidR="000C1376" w:rsidRPr="00985F11">
        <w:rPr>
          <w:rFonts w:ascii="Times New Roman" w:eastAsia="Calibri" w:hAnsi="Times New Roman" w:cs="Times New Roman"/>
          <w:sz w:val="24"/>
          <w:szCs w:val="24"/>
        </w:rPr>
        <w:t xml:space="preserve"> </w:t>
      </w:r>
      <w:r w:rsidR="000C1376" w:rsidRPr="00985F11">
        <w:rPr>
          <w:rFonts w:ascii="Times New Roman" w:hAnsi="Times New Roman" w:cs="Times New Roman"/>
          <w:color w:val="002060"/>
          <w:sz w:val="24"/>
          <w:szCs w:val="24"/>
        </w:rPr>
        <w:t>[</w:t>
      </w:r>
      <w:r w:rsidR="00323D4A" w:rsidRPr="00985F11">
        <w:rPr>
          <w:rFonts w:ascii="Times New Roman" w:hAnsi="Times New Roman" w:cs="Times New Roman"/>
          <w:color w:val="002060"/>
          <w:sz w:val="24"/>
          <w:szCs w:val="24"/>
        </w:rPr>
        <w:t>17</w:t>
      </w:r>
      <w:r w:rsidR="0065128A" w:rsidRPr="00985F11">
        <w:rPr>
          <w:rFonts w:ascii="Times New Roman" w:hAnsi="Times New Roman" w:cs="Times New Roman"/>
          <w:color w:val="002060"/>
          <w:sz w:val="24"/>
          <w:szCs w:val="24"/>
        </w:rPr>
        <w:t>,с.32</w:t>
      </w:r>
      <w:r w:rsidR="000C1376" w:rsidRPr="00985F11">
        <w:rPr>
          <w:rFonts w:ascii="Times New Roman" w:hAnsi="Times New Roman" w:cs="Times New Roman"/>
          <w:color w:val="002060"/>
          <w:sz w:val="24"/>
          <w:szCs w:val="24"/>
        </w:rPr>
        <w:t>].</w:t>
      </w:r>
      <w:r w:rsidR="006B626A" w:rsidRPr="00985F11">
        <w:rPr>
          <w:rFonts w:ascii="Times New Roman" w:eastAsia="Calibri" w:hAnsi="Times New Roman" w:cs="Times New Roman"/>
          <w:sz w:val="24"/>
          <w:szCs w:val="24"/>
        </w:rPr>
        <w:t xml:space="preserve"> Для этого необходимо создавать благоприятный микроклимат и вовлекать родителей в совместную работу по развитию речи детей через разнообразные формы.  О.Л. Зверева, Т.В. Кротова отмечают важную роль  как традиционных форм работы с родителями, так и нетрадиционных.</w:t>
      </w:r>
      <w:r w:rsidR="006B626A" w:rsidRPr="00985F11">
        <w:rPr>
          <w:rFonts w:ascii="Times New Roman" w:hAnsi="Times New Roman" w:cs="Times New Roman"/>
          <w:b/>
          <w:bCs/>
          <w:color w:val="252525"/>
          <w:sz w:val="24"/>
          <w:szCs w:val="24"/>
          <w:shd w:val="clear" w:color="auto" w:fill="FFFFFF"/>
        </w:rPr>
        <w:t xml:space="preserve"> </w:t>
      </w:r>
      <w:r w:rsidR="006B626A" w:rsidRPr="00985F11">
        <w:rPr>
          <w:rFonts w:ascii="Times New Roman" w:hAnsi="Times New Roman" w:cs="Times New Roman"/>
          <w:bCs/>
          <w:color w:val="252525"/>
          <w:sz w:val="24"/>
          <w:szCs w:val="24"/>
          <w:shd w:val="clear" w:color="auto" w:fill="FFFFFF"/>
        </w:rPr>
        <w:t>[</w:t>
      </w:r>
      <w:r w:rsidR="006B626A" w:rsidRPr="00985F11">
        <w:rPr>
          <w:rFonts w:ascii="Times New Roman" w:eastAsia="Calibri" w:hAnsi="Times New Roman" w:cs="Times New Roman"/>
          <w:sz w:val="24"/>
          <w:szCs w:val="24"/>
        </w:rPr>
        <w:t>8, с. 21</w:t>
      </w:r>
      <w:r w:rsidR="006B626A" w:rsidRPr="00985F11">
        <w:rPr>
          <w:rFonts w:ascii="Times New Roman" w:hAnsi="Times New Roman" w:cs="Times New Roman"/>
          <w:bCs/>
          <w:color w:val="252525"/>
          <w:sz w:val="24"/>
          <w:szCs w:val="24"/>
          <w:shd w:val="clear" w:color="auto" w:fill="FFFFFF"/>
        </w:rPr>
        <w:t>].</w:t>
      </w:r>
      <w:r w:rsidR="006B626A" w:rsidRPr="00985F11">
        <w:rPr>
          <w:rFonts w:ascii="Times New Roman" w:eastAsia="Calibri" w:hAnsi="Times New Roman" w:cs="Times New Roman"/>
          <w:sz w:val="24"/>
          <w:szCs w:val="24"/>
        </w:rPr>
        <w:t xml:space="preserve"> </w:t>
      </w:r>
    </w:p>
    <w:p w:rsidR="006B626A" w:rsidRPr="00985F11" w:rsidRDefault="006B626A" w:rsidP="006B626A">
      <w:pPr>
        <w:spacing w:after="0" w:line="240" w:lineRule="auto"/>
        <w:ind w:firstLine="708"/>
        <w:jc w:val="both"/>
        <w:rPr>
          <w:rFonts w:ascii="Times New Roman" w:hAnsi="Times New Roman" w:cs="Times New Roman"/>
          <w:sz w:val="24"/>
          <w:szCs w:val="24"/>
        </w:rPr>
      </w:pPr>
      <w:r w:rsidRPr="00985F11">
        <w:rPr>
          <w:rFonts w:ascii="Times New Roman" w:eastAsia="Calibri" w:hAnsi="Times New Roman" w:cs="Times New Roman"/>
          <w:b/>
          <w:bCs/>
          <w:i/>
          <w:iCs/>
          <w:color w:val="000000"/>
          <w:sz w:val="24"/>
          <w:szCs w:val="24"/>
          <w:shd w:val="clear" w:color="auto" w:fill="FFFFFF"/>
        </w:rPr>
        <w:t xml:space="preserve">Традиционными формами </w:t>
      </w:r>
      <w:r w:rsidRPr="00985F11">
        <w:rPr>
          <w:rFonts w:ascii="Times New Roman" w:eastAsia="Calibri" w:hAnsi="Times New Roman" w:cs="Times New Roman"/>
          <w:color w:val="000000"/>
          <w:sz w:val="24"/>
          <w:szCs w:val="24"/>
          <w:shd w:val="clear" w:color="auto" w:fill="FFFFFF"/>
        </w:rPr>
        <w:t> </w:t>
      </w:r>
      <w:r w:rsidRPr="00985F11">
        <w:rPr>
          <w:rFonts w:ascii="Times New Roman" w:eastAsia="Calibri" w:hAnsi="Times New Roman" w:cs="Times New Roman"/>
          <w:iCs/>
          <w:color w:val="000000"/>
          <w:sz w:val="24"/>
          <w:szCs w:val="24"/>
          <w:shd w:val="clear" w:color="auto" w:fill="FFFFFF"/>
        </w:rPr>
        <w:t>называют такие формы, которые проверены временем и стандартны для всех дошкольных учреждений не только города, но и страны: собрания, консультации, семинары</w:t>
      </w:r>
      <w:r w:rsidRPr="00985F11">
        <w:rPr>
          <w:rFonts w:ascii="Times New Roman" w:eastAsia="Calibri" w:hAnsi="Times New Roman" w:cs="Times New Roman"/>
          <w:sz w:val="24"/>
          <w:szCs w:val="24"/>
        </w:rPr>
        <w:t xml:space="preserve"> беседы с родителями и тематические консультации.</w:t>
      </w:r>
      <w:r w:rsidRPr="00985F11">
        <w:rPr>
          <w:rFonts w:ascii="Times New Roman" w:hAnsi="Times New Roman" w:cs="Times New Roman"/>
          <w:sz w:val="24"/>
          <w:szCs w:val="24"/>
        </w:rPr>
        <w:t xml:space="preserve"> Однако, как показывает практика, такие формы работы с родителями не всегда приносят ожидаемые положительные результаты в коррекционной работе:  родители проявляют малую активность, а пассивность – это показатель их незаинтересованности в речевом развитии детей. Исходя из выше сказанного, можно утверждать, что традиционные формы работы с родителями  в условиях дошкольного образовательного учреждения не дают возможности организации успешной работы по повышению речевого развития воспитанников. Проблема, стоящая перед автором опыта, обозначилась поиском форм работы с родителями, нацеленных на то, чтобы вызвать у них интерес и желание сотрудничать. Автор опыта решил использовать нетрадиционные формы работы</w:t>
      </w:r>
      <w:r w:rsidRPr="00985F11">
        <w:rPr>
          <w:rFonts w:ascii="Times New Roman" w:eastAsia="Calibri" w:hAnsi="Times New Roman" w:cs="Times New Roman"/>
          <w:b/>
          <w:sz w:val="24"/>
          <w:szCs w:val="24"/>
        </w:rPr>
        <w:t xml:space="preserve"> </w:t>
      </w:r>
      <w:r w:rsidRPr="00985F11">
        <w:rPr>
          <w:rFonts w:ascii="Times New Roman" w:eastAsia="Calibri" w:hAnsi="Times New Roman" w:cs="Times New Roman"/>
          <w:sz w:val="24"/>
          <w:szCs w:val="24"/>
        </w:rPr>
        <w:t>взаимодействия учителя-логопеда  и семьи по развитию речи детей.</w:t>
      </w:r>
      <w:r w:rsidRPr="00985F11">
        <w:rPr>
          <w:rFonts w:ascii="Times New Roman" w:hAnsi="Times New Roman" w:cs="Times New Roman"/>
          <w:sz w:val="24"/>
          <w:szCs w:val="24"/>
        </w:rPr>
        <w:t xml:space="preserve"> </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b/>
          <w:bCs/>
          <w:i/>
          <w:iCs/>
          <w:color w:val="000000"/>
          <w:sz w:val="24"/>
          <w:szCs w:val="24"/>
          <w:shd w:val="clear" w:color="auto" w:fill="FFFFFF"/>
        </w:rPr>
        <w:t>Нетрадиционные формы работы </w:t>
      </w:r>
      <w:r w:rsidRPr="00985F11">
        <w:rPr>
          <w:rFonts w:ascii="Times New Roman" w:eastAsia="Calibri" w:hAnsi="Times New Roman" w:cs="Times New Roman"/>
          <w:i/>
          <w:iCs/>
          <w:color w:val="000000"/>
          <w:sz w:val="24"/>
          <w:szCs w:val="24"/>
          <w:shd w:val="clear" w:color="auto" w:fill="FFFFFF"/>
        </w:rPr>
        <w:t xml:space="preserve">- </w:t>
      </w:r>
      <w:r w:rsidRPr="00985F11">
        <w:rPr>
          <w:rFonts w:ascii="Times New Roman" w:eastAsia="Calibri" w:hAnsi="Times New Roman" w:cs="Times New Roman"/>
          <w:iCs/>
          <w:color w:val="000000"/>
          <w:sz w:val="24"/>
          <w:szCs w:val="24"/>
          <w:shd w:val="clear" w:color="auto" w:fill="FFFFFF"/>
        </w:rPr>
        <w:t>новые формы работы, которые помогают лучше  оказать помощь семьям в воспитании и обучении ребенка</w:t>
      </w:r>
      <w:r w:rsidRPr="00985F11">
        <w:rPr>
          <w:rFonts w:ascii="Times New Roman" w:eastAsia="Calibri" w:hAnsi="Times New Roman" w:cs="Times New Roman"/>
          <w:color w:val="000000"/>
          <w:sz w:val="24"/>
          <w:szCs w:val="24"/>
          <w:shd w:val="clear" w:color="auto" w:fill="FFFFFF"/>
        </w:rPr>
        <w:t>.</w:t>
      </w:r>
      <w:r w:rsidRPr="00985F11">
        <w:rPr>
          <w:rFonts w:ascii="Times New Roman" w:eastAsia="Calibri" w:hAnsi="Times New Roman" w:cs="Times New Roman"/>
          <w:b/>
          <w:sz w:val="24"/>
          <w:szCs w:val="24"/>
        </w:rPr>
        <w:t xml:space="preserve"> </w:t>
      </w:r>
      <w:r w:rsidRPr="00985F11">
        <w:rPr>
          <w:rFonts w:ascii="Times New Roman" w:eastAsia="Calibri" w:hAnsi="Times New Roman" w:cs="Times New Roman"/>
          <w:sz w:val="24"/>
          <w:szCs w:val="24"/>
        </w:rPr>
        <w:t xml:space="preserve">Нетрадиционные - это  использование таких методов и приёмов, которые активизируют внимание уставших родителей, способствуют более лёгкому запоминанию сути бесед, создают особый настрой на доброжелательный, откровенный разговор. Всё это повышает интерес родителей к вопросам развитии речи у  детей, значительно увеличивает явку, активизирует родителей на решение данной проблемы. </w:t>
      </w:r>
    </w:p>
    <w:p w:rsidR="006B626A" w:rsidRPr="00985F11" w:rsidRDefault="006B626A" w:rsidP="006B626A">
      <w:pPr>
        <w:spacing w:after="0" w:line="240" w:lineRule="auto"/>
        <w:ind w:firstLine="567"/>
        <w:jc w:val="both"/>
        <w:rPr>
          <w:rFonts w:ascii="Times New Roman" w:hAnsi="Times New Roman" w:cs="Times New Roman"/>
          <w:sz w:val="24"/>
          <w:szCs w:val="24"/>
        </w:rPr>
      </w:pPr>
      <w:r w:rsidRPr="00985F11">
        <w:rPr>
          <w:rFonts w:ascii="Times New Roman" w:hAnsi="Times New Roman" w:cs="Times New Roman"/>
          <w:sz w:val="24"/>
          <w:szCs w:val="24"/>
        </w:rPr>
        <w:t>Виды нетрадиционных форм работы с родителями и их преимущества перед традиционными формами.</w:t>
      </w:r>
    </w:p>
    <w:p w:rsidR="00F91BB4" w:rsidRPr="00985F11" w:rsidRDefault="006B626A" w:rsidP="00F91BB4">
      <w:pPr>
        <w:numPr>
          <w:ilvl w:val="0"/>
          <w:numId w:val="3"/>
        </w:numPr>
        <w:spacing w:after="0" w:line="240" w:lineRule="auto"/>
        <w:ind w:left="340"/>
        <w:jc w:val="both"/>
        <w:rPr>
          <w:rFonts w:ascii="Times New Roman" w:hAnsi="Times New Roman" w:cs="Times New Roman"/>
          <w:sz w:val="24"/>
          <w:szCs w:val="24"/>
        </w:rPr>
      </w:pPr>
      <w:r w:rsidRPr="00985F11">
        <w:rPr>
          <w:rFonts w:ascii="Times New Roman" w:hAnsi="Times New Roman" w:cs="Times New Roman"/>
          <w:sz w:val="24"/>
          <w:szCs w:val="24"/>
        </w:rPr>
        <w:t xml:space="preserve">Встреча "Давайте познакомимся" </w:t>
      </w:r>
      <w:r w:rsidR="00277FB2" w:rsidRPr="00985F11">
        <w:rPr>
          <w:rFonts w:ascii="Times New Roman" w:hAnsi="Times New Roman" w:cs="Times New Roman"/>
          <w:sz w:val="24"/>
          <w:szCs w:val="24"/>
        </w:rPr>
        <w:t>- з</w:t>
      </w:r>
      <w:r w:rsidRPr="00985F11">
        <w:rPr>
          <w:rFonts w:ascii="Times New Roman" w:hAnsi="Times New Roman" w:cs="Times New Roman"/>
          <w:sz w:val="24"/>
          <w:szCs w:val="24"/>
        </w:rPr>
        <w:t>накомство родителей с учителем-логопедом; создание эмоционально-положительного настроя на совместную работу, атмосферу взаимного доверия между родителями и</w:t>
      </w:r>
      <w:r w:rsidR="00277FB2" w:rsidRPr="00985F11">
        <w:rPr>
          <w:rFonts w:ascii="Times New Roman" w:hAnsi="Times New Roman" w:cs="Times New Roman"/>
          <w:sz w:val="24"/>
          <w:szCs w:val="24"/>
        </w:rPr>
        <w:t xml:space="preserve"> логопедом</w:t>
      </w:r>
      <w:r w:rsidRPr="00985F11">
        <w:rPr>
          <w:rFonts w:ascii="Times New Roman" w:hAnsi="Times New Roman" w:cs="Times New Roman"/>
          <w:sz w:val="24"/>
          <w:szCs w:val="24"/>
        </w:rPr>
        <w:t>; снятие барьеров в общении и переход к открытым, доверительным отношениям.</w:t>
      </w:r>
    </w:p>
    <w:p w:rsidR="006B626A" w:rsidRPr="00985F11" w:rsidRDefault="004A7E8A" w:rsidP="00F91BB4">
      <w:pPr>
        <w:numPr>
          <w:ilvl w:val="0"/>
          <w:numId w:val="3"/>
        </w:numPr>
        <w:spacing w:after="0" w:line="240" w:lineRule="auto"/>
        <w:ind w:left="340"/>
        <w:jc w:val="both"/>
        <w:rPr>
          <w:rFonts w:ascii="Times New Roman" w:hAnsi="Times New Roman" w:cs="Times New Roman"/>
          <w:sz w:val="24"/>
          <w:szCs w:val="24"/>
        </w:rPr>
      </w:pPr>
      <w:r w:rsidRPr="00985F11">
        <w:rPr>
          <w:rFonts w:ascii="Times New Roman" w:hAnsi="Times New Roman" w:cs="Times New Roman"/>
          <w:sz w:val="24"/>
          <w:szCs w:val="24"/>
        </w:rPr>
        <w:t>«</w:t>
      </w:r>
      <w:r w:rsidR="006B626A" w:rsidRPr="00985F11">
        <w:rPr>
          <w:rFonts w:ascii="Times New Roman" w:hAnsi="Times New Roman" w:cs="Times New Roman"/>
          <w:sz w:val="24"/>
          <w:szCs w:val="24"/>
        </w:rPr>
        <w:t>Вечера вопросов и ответов</w:t>
      </w:r>
      <w:r w:rsidRPr="00985F11">
        <w:rPr>
          <w:rFonts w:ascii="Times New Roman" w:hAnsi="Times New Roman" w:cs="Times New Roman"/>
          <w:sz w:val="24"/>
          <w:szCs w:val="24"/>
        </w:rPr>
        <w:t>»</w:t>
      </w:r>
      <w:r w:rsidR="006B626A" w:rsidRPr="00985F11">
        <w:rPr>
          <w:rFonts w:ascii="Times New Roman" w:hAnsi="Times New Roman" w:cs="Times New Roman"/>
          <w:sz w:val="24"/>
          <w:szCs w:val="24"/>
        </w:rPr>
        <w:t xml:space="preserve">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w:t>
      </w:r>
      <w:r w:rsidR="006B626A" w:rsidRPr="00985F11">
        <w:rPr>
          <w:rFonts w:ascii="Times New Roman" w:hAnsi="Times New Roman" w:cs="Times New Roman"/>
          <w:sz w:val="24"/>
          <w:szCs w:val="24"/>
        </w:rPr>
        <w:lastRenderedPageBreak/>
        <w:t>заинтересованное обсуждение. Они должны проходить как непринужденное, равноправное общение родителей и педагогов, как уроки педагогических раздумий.</w:t>
      </w:r>
    </w:p>
    <w:p w:rsidR="006B626A" w:rsidRPr="00985F11" w:rsidRDefault="006B626A" w:rsidP="006B626A">
      <w:pPr>
        <w:numPr>
          <w:ilvl w:val="0"/>
          <w:numId w:val="3"/>
        </w:numPr>
        <w:spacing w:after="0" w:line="240" w:lineRule="auto"/>
        <w:ind w:left="340"/>
        <w:jc w:val="both"/>
        <w:rPr>
          <w:rFonts w:ascii="Times New Roman" w:hAnsi="Times New Roman" w:cs="Times New Roman"/>
          <w:sz w:val="24"/>
          <w:szCs w:val="24"/>
        </w:rPr>
      </w:pPr>
      <w:r w:rsidRPr="00985F11">
        <w:rPr>
          <w:rFonts w:ascii="Times New Roman" w:hAnsi="Times New Roman" w:cs="Times New Roman"/>
          <w:sz w:val="24"/>
          <w:szCs w:val="24"/>
        </w:rPr>
        <w:t>Аукцион "Копилка логопедических советов"  Это такая  форма работы, при которой  проходит «продажа» полезных советов по выбранной теме в игровой форме. Исключается навязывание своего мнения. Присутствующие имеют возможность выбирать.</w:t>
      </w:r>
    </w:p>
    <w:p w:rsidR="006B626A" w:rsidRPr="00985F11" w:rsidRDefault="006B626A" w:rsidP="006B626A">
      <w:pPr>
        <w:numPr>
          <w:ilvl w:val="0"/>
          <w:numId w:val="3"/>
        </w:numPr>
        <w:spacing w:after="0" w:line="240" w:lineRule="auto"/>
        <w:ind w:left="340"/>
        <w:jc w:val="both"/>
        <w:rPr>
          <w:rFonts w:ascii="Times New Roman" w:hAnsi="Times New Roman" w:cs="Times New Roman"/>
          <w:sz w:val="24"/>
          <w:szCs w:val="24"/>
        </w:rPr>
      </w:pPr>
      <w:r w:rsidRPr="00985F11">
        <w:rPr>
          <w:rFonts w:ascii="Times New Roman" w:hAnsi="Times New Roman" w:cs="Times New Roman"/>
          <w:sz w:val="24"/>
          <w:szCs w:val="24"/>
        </w:rPr>
        <w:t xml:space="preserve">Родительский мастер – класс. Форма работы, на которой  родители демонстрируют свои достижения в области </w:t>
      </w:r>
      <w:r w:rsidR="004A7E8A" w:rsidRPr="00985F11">
        <w:rPr>
          <w:rFonts w:ascii="Times New Roman" w:hAnsi="Times New Roman" w:cs="Times New Roman"/>
          <w:sz w:val="24"/>
          <w:szCs w:val="24"/>
        </w:rPr>
        <w:t xml:space="preserve">речевого развития </w:t>
      </w:r>
      <w:r w:rsidRPr="00985F11">
        <w:rPr>
          <w:rFonts w:ascii="Times New Roman" w:hAnsi="Times New Roman" w:cs="Times New Roman"/>
          <w:sz w:val="24"/>
          <w:szCs w:val="24"/>
        </w:rPr>
        <w:t xml:space="preserve">детей. Предварительно </w:t>
      </w:r>
      <w:r w:rsidR="004A7E8A" w:rsidRPr="00985F11">
        <w:rPr>
          <w:rFonts w:ascii="Times New Roman" w:hAnsi="Times New Roman" w:cs="Times New Roman"/>
          <w:sz w:val="24"/>
          <w:szCs w:val="24"/>
        </w:rPr>
        <w:t xml:space="preserve">учитель-логопед </w:t>
      </w:r>
      <w:r w:rsidRPr="00985F11">
        <w:rPr>
          <w:rFonts w:ascii="Times New Roman" w:hAnsi="Times New Roman" w:cs="Times New Roman"/>
          <w:sz w:val="24"/>
          <w:szCs w:val="24"/>
        </w:rPr>
        <w:t>дает тему нескольким родителям и поручает каждому прове</w:t>
      </w:r>
      <w:r w:rsidR="004A7E8A" w:rsidRPr="00985F11">
        <w:rPr>
          <w:rFonts w:ascii="Times New Roman" w:hAnsi="Times New Roman" w:cs="Times New Roman"/>
          <w:sz w:val="24"/>
          <w:szCs w:val="24"/>
        </w:rPr>
        <w:t>сти маленький мастер – класс.</w:t>
      </w:r>
    </w:p>
    <w:p w:rsidR="006B626A" w:rsidRPr="00985F11" w:rsidRDefault="006B626A" w:rsidP="006B626A">
      <w:pPr>
        <w:numPr>
          <w:ilvl w:val="0"/>
          <w:numId w:val="3"/>
        </w:numPr>
        <w:spacing w:after="0" w:line="240" w:lineRule="auto"/>
        <w:ind w:left="340"/>
        <w:jc w:val="both"/>
        <w:rPr>
          <w:rFonts w:ascii="Times New Roman" w:hAnsi="Times New Roman" w:cs="Times New Roman"/>
          <w:sz w:val="24"/>
          <w:szCs w:val="24"/>
        </w:rPr>
      </w:pPr>
      <w:r w:rsidRPr="00985F11">
        <w:rPr>
          <w:rFonts w:ascii="Times New Roman" w:hAnsi="Times New Roman" w:cs="Times New Roman"/>
          <w:sz w:val="24"/>
          <w:szCs w:val="24"/>
        </w:rPr>
        <w:t>Конкурсы, выставки. Побуждают родителей к совместной деятельности с детьми и педагогами, объединяют их в творческую команду; стимулируют родителей и детей к применению полученных умений и навыков в продуктивной деятельности.</w:t>
      </w:r>
    </w:p>
    <w:p w:rsidR="00840F8D" w:rsidRPr="00985F11" w:rsidRDefault="00377499" w:rsidP="00840F8D">
      <w:pPr>
        <w:numPr>
          <w:ilvl w:val="0"/>
          <w:numId w:val="3"/>
        </w:numPr>
        <w:spacing w:after="0" w:line="240" w:lineRule="auto"/>
        <w:ind w:left="340"/>
        <w:jc w:val="both"/>
        <w:rPr>
          <w:rFonts w:ascii="Times New Roman" w:hAnsi="Times New Roman" w:cs="Times New Roman"/>
          <w:sz w:val="24"/>
          <w:szCs w:val="24"/>
        </w:rPr>
      </w:pPr>
      <w:r w:rsidRPr="00985F11">
        <w:rPr>
          <w:rFonts w:ascii="Times New Roman" w:hAnsi="Times New Roman" w:cs="Times New Roman"/>
          <w:sz w:val="24"/>
          <w:szCs w:val="24"/>
        </w:rPr>
        <w:t>«Встреча с интересными людьми» позволяет вовлечь родителей в коррекционно-развивающий процесс. Они становятся участниками встреч, что позволяет  развивать у детей умение общаться с людьми, активизировать лексический запас слов, совершенствовать связную речь.</w:t>
      </w:r>
    </w:p>
    <w:p w:rsidR="00277FB2" w:rsidRPr="00985F11" w:rsidRDefault="00840F8D" w:rsidP="00F91BB4">
      <w:pPr>
        <w:numPr>
          <w:ilvl w:val="0"/>
          <w:numId w:val="3"/>
        </w:numPr>
        <w:spacing w:after="0" w:line="240" w:lineRule="auto"/>
        <w:ind w:left="340"/>
        <w:jc w:val="both"/>
        <w:rPr>
          <w:rFonts w:ascii="Times New Roman" w:hAnsi="Times New Roman" w:cs="Times New Roman"/>
          <w:sz w:val="24"/>
          <w:szCs w:val="24"/>
        </w:rPr>
      </w:pPr>
      <w:r w:rsidRPr="00985F11">
        <w:rPr>
          <w:rFonts w:ascii="Times New Roman" w:eastAsia="Calibri" w:hAnsi="Times New Roman" w:cs="Times New Roman"/>
          <w:bCs/>
          <w:sz w:val="24"/>
          <w:szCs w:val="24"/>
        </w:rPr>
        <w:t xml:space="preserve">«Логопедический калейдоскоп» является практическим материалом,  которым пользуются родители в целях развития речи детей. Они систематически  дополняют картотеки со </w:t>
      </w:r>
      <w:r w:rsidRPr="00985F11">
        <w:rPr>
          <w:rFonts w:ascii="Times New Roman" w:eastAsia="Calibri" w:hAnsi="Times New Roman" w:cs="Times New Roman"/>
          <w:sz w:val="24"/>
          <w:szCs w:val="24"/>
        </w:rPr>
        <w:t xml:space="preserve"> «Скороговорками», «Поговорками», «Чистоговорками», речевыми играми и упражнениями, которые проводят родители в домашних условиях.  </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1.7 Новизна опыта</w:t>
      </w:r>
    </w:p>
    <w:p w:rsidR="00067AD2" w:rsidRPr="00985F11" w:rsidRDefault="006B626A" w:rsidP="00F91BB4">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Новизна опыта заключается  в комбинировании </w:t>
      </w:r>
      <w:r w:rsidR="00217C05" w:rsidRPr="00985F11">
        <w:rPr>
          <w:rFonts w:ascii="Times New Roman" w:eastAsia="Calibri" w:hAnsi="Times New Roman" w:cs="Times New Roman"/>
          <w:sz w:val="24"/>
          <w:szCs w:val="24"/>
        </w:rPr>
        <w:t xml:space="preserve">традиционных и нетрадиционных </w:t>
      </w:r>
      <w:r w:rsidRPr="00985F11">
        <w:rPr>
          <w:rFonts w:ascii="Times New Roman" w:eastAsia="Calibri" w:hAnsi="Times New Roman" w:cs="Times New Roman"/>
          <w:sz w:val="24"/>
          <w:szCs w:val="24"/>
        </w:rPr>
        <w:t xml:space="preserve"> форм организации работы с родителями, нацеленных  на развитие речи детей, имеющих общее недоразвитие речи.</w:t>
      </w:r>
    </w:p>
    <w:p w:rsidR="006B626A" w:rsidRPr="00985F11" w:rsidRDefault="00277FB2"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 xml:space="preserve">1.8. Характеристика условий, в </w:t>
      </w:r>
      <w:r w:rsidR="006B626A" w:rsidRPr="00985F11">
        <w:rPr>
          <w:rFonts w:ascii="Times New Roman" w:eastAsia="Calibri" w:hAnsi="Times New Roman" w:cs="Times New Roman"/>
          <w:b/>
          <w:bCs/>
          <w:sz w:val="24"/>
          <w:szCs w:val="24"/>
        </w:rPr>
        <w:t xml:space="preserve">которых возможно </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применение данного опыта</w:t>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Данный опыт  может быть использован учителями-логопедами дошкольных образовательных учреждений любого типа и учителями-логопедами общеобразовательных школ, которые организуют работу с родителями по развитию речи детей. </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 xml:space="preserve">Раздел </w:t>
      </w:r>
      <w:r w:rsidRPr="00985F11">
        <w:rPr>
          <w:rFonts w:ascii="Times New Roman" w:eastAsia="Calibri" w:hAnsi="Times New Roman" w:cs="Times New Roman"/>
          <w:b/>
          <w:bCs/>
          <w:sz w:val="24"/>
          <w:szCs w:val="24"/>
          <w:lang w:val="en-US"/>
        </w:rPr>
        <w:t>II</w:t>
      </w:r>
    </w:p>
    <w:p w:rsidR="006B626A" w:rsidRPr="00985F11" w:rsidRDefault="006B626A" w:rsidP="006B626A">
      <w:pPr>
        <w:spacing w:after="0" w:line="240" w:lineRule="auto"/>
        <w:jc w:val="center"/>
        <w:rPr>
          <w:rFonts w:ascii="Times New Roman" w:hAnsi="Times New Roman" w:cs="Times New Roman"/>
          <w:b/>
          <w:bCs/>
          <w:sz w:val="24"/>
          <w:szCs w:val="24"/>
        </w:rPr>
      </w:pPr>
      <w:r w:rsidRPr="00985F11">
        <w:rPr>
          <w:rFonts w:ascii="Times New Roman" w:eastAsia="Calibri" w:hAnsi="Times New Roman" w:cs="Times New Roman"/>
          <w:b/>
          <w:bCs/>
          <w:sz w:val="24"/>
          <w:szCs w:val="24"/>
        </w:rPr>
        <w:t>Технология описания опыта</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hAnsi="Times New Roman" w:cs="Times New Roman"/>
          <w:b/>
          <w:bCs/>
          <w:sz w:val="24"/>
          <w:szCs w:val="24"/>
        </w:rPr>
        <w:t xml:space="preserve">Целью данного педагогического опыта является </w:t>
      </w:r>
      <w:r w:rsidRPr="00985F11">
        <w:rPr>
          <w:rFonts w:ascii="Times New Roman" w:eastAsia="Calibri" w:hAnsi="Times New Roman" w:cs="Times New Roman"/>
          <w:sz w:val="24"/>
          <w:szCs w:val="24"/>
        </w:rPr>
        <w:t>повышение уровня речевого развития детей с общим недоразвитием речи через организацию нетрадиционных форм взаимодействия учителя-логопеда и родителей.</w:t>
      </w:r>
    </w:p>
    <w:p w:rsidR="006B626A" w:rsidRPr="00985F11" w:rsidRDefault="006B626A" w:rsidP="006B626A">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sz w:val="24"/>
          <w:szCs w:val="24"/>
        </w:rPr>
        <w:tab/>
        <w:t xml:space="preserve">В дошкольном возрасте наступает качественно новый этап освоения речи. Мотивом активного овладения родным языком выступают растущие потребности дошкольника узнать, рассказать и воздействовать на себя и другого человека. Поэтому процесс речевого развития рассматривается в современном дошкольном образовании, как общая основа воспитания и обучения детей. Для того, чтобы процесс речевого развития успешно осуществлялся в дошкольном общеобразовательном учреждении необходимо решить следующие  </w:t>
      </w:r>
      <w:r w:rsidRPr="00985F11">
        <w:rPr>
          <w:rFonts w:ascii="Times New Roman" w:hAnsi="Times New Roman" w:cs="Times New Roman"/>
          <w:b/>
          <w:bCs/>
          <w:sz w:val="24"/>
          <w:szCs w:val="24"/>
        </w:rPr>
        <w:t>задачи.</w:t>
      </w:r>
    </w:p>
    <w:p w:rsidR="006B626A" w:rsidRPr="00985F11" w:rsidRDefault="006B626A" w:rsidP="006B626A">
      <w:pPr>
        <w:pStyle w:val="a3"/>
        <w:numPr>
          <w:ilvl w:val="0"/>
          <w:numId w:val="5"/>
        </w:numPr>
        <w:spacing w:after="0" w:line="240" w:lineRule="auto"/>
        <w:ind w:left="397"/>
        <w:contextualSpacing w:val="0"/>
        <w:jc w:val="both"/>
        <w:rPr>
          <w:rFonts w:ascii="Times New Roman" w:hAnsi="Times New Roman" w:cs="Times New Roman"/>
          <w:color w:val="000000" w:themeColor="text1"/>
          <w:sz w:val="24"/>
          <w:szCs w:val="24"/>
        </w:rPr>
      </w:pPr>
      <w:r w:rsidRPr="00985F11">
        <w:rPr>
          <w:rFonts w:ascii="Times New Roman" w:hAnsi="Times New Roman" w:cs="Times New Roman"/>
          <w:sz w:val="24"/>
          <w:szCs w:val="24"/>
        </w:rPr>
        <w:t>выявить сущность и содержание процесса развития ребенка-</w:t>
      </w:r>
      <w:r w:rsidRPr="00985F11">
        <w:rPr>
          <w:rFonts w:ascii="Times New Roman" w:hAnsi="Times New Roman" w:cs="Times New Roman"/>
          <w:color w:val="000000" w:themeColor="text1"/>
          <w:sz w:val="24"/>
          <w:szCs w:val="24"/>
        </w:rPr>
        <w:t>дошкольника на основе анализа основных проблем речевого развития, раскрываемые в отечественной литературе и существующие в современной практике;</w:t>
      </w:r>
    </w:p>
    <w:p w:rsidR="006B626A" w:rsidRPr="00985F11" w:rsidRDefault="006B626A" w:rsidP="006B626A">
      <w:pPr>
        <w:pStyle w:val="a3"/>
        <w:numPr>
          <w:ilvl w:val="0"/>
          <w:numId w:val="5"/>
        </w:numPr>
        <w:spacing w:after="0" w:line="240" w:lineRule="auto"/>
        <w:ind w:left="397"/>
        <w:contextualSpacing w:val="0"/>
        <w:jc w:val="both"/>
        <w:rPr>
          <w:rFonts w:ascii="Times New Roman" w:hAnsi="Times New Roman" w:cs="Times New Roman"/>
          <w:color w:val="000000" w:themeColor="text1"/>
          <w:sz w:val="24"/>
          <w:szCs w:val="24"/>
        </w:rPr>
      </w:pPr>
      <w:r w:rsidRPr="00985F11">
        <w:rPr>
          <w:rFonts w:ascii="Times New Roman" w:hAnsi="Times New Roman" w:cs="Times New Roman"/>
          <w:color w:val="000000" w:themeColor="text1"/>
          <w:sz w:val="24"/>
          <w:szCs w:val="24"/>
        </w:rPr>
        <w:t xml:space="preserve"> организовать мониторинг, который бы позволял объективно определять эффективность проведенной работы по развитию речи детей;</w:t>
      </w:r>
    </w:p>
    <w:p w:rsidR="006B626A" w:rsidRPr="00985F11" w:rsidRDefault="006B626A" w:rsidP="006B626A">
      <w:pPr>
        <w:pStyle w:val="a3"/>
        <w:numPr>
          <w:ilvl w:val="0"/>
          <w:numId w:val="5"/>
        </w:numPr>
        <w:spacing w:after="0" w:line="240" w:lineRule="auto"/>
        <w:ind w:left="397"/>
        <w:contextualSpacing w:val="0"/>
        <w:jc w:val="both"/>
        <w:rPr>
          <w:rFonts w:ascii="Times New Roman" w:hAnsi="Times New Roman" w:cs="Times New Roman"/>
          <w:color w:val="000000" w:themeColor="text1"/>
          <w:sz w:val="24"/>
          <w:szCs w:val="24"/>
        </w:rPr>
      </w:pPr>
      <w:r w:rsidRPr="00985F11">
        <w:rPr>
          <w:rFonts w:ascii="Times New Roman" w:hAnsi="Times New Roman" w:cs="Times New Roman"/>
          <w:color w:val="000000" w:themeColor="text1"/>
          <w:sz w:val="24"/>
          <w:szCs w:val="24"/>
        </w:rPr>
        <w:t xml:space="preserve"> создать систему использования нетрадиционных форм взаимодействия  учителя-логопеда и родителей по речевому развитию детей.</w:t>
      </w:r>
    </w:p>
    <w:p w:rsidR="006B626A" w:rsidRPr="00985F11" w:rsidRDefault="006B626A" w:rsidP="006B626A">
      <w:pPr>
        <w:spacing w:after="0" w:line="240" w:lineRule="auto"/>
        <w:ind w:firstLine="567"/>
        <w:jc w:val="both"/>
        <w:rPr>
          <w:rFonts w:ascii="Times New Roman" w:hAnsi="Times New Roman" w:cs="Times New Roman"/>
          <w:sz w:val="24"/>
          <w:szCs w:val="24"/>
        </w:rPr>
      </w:pPr>
      <w:r w:rsidRPr="00985F11">
        <w:rPr>
          <w:rFonts w:ascii="Times New Roman" w:eastAsia="Calibri" w:hAnsi="Times New Roman" w:cs="Times New Roman"/>
          <w:sz w:val="24"/>
          <w:szCs w:val="24"/>
        </w:rPr>
        <w:t xml:space="preserve">Работа над опытом  началась в 2011  учебном году. </w:t>
      </w:r>
      <w:r w:rsidRPr="00985F11">
        <w:rPr>
          <w:rFonts w:ascii="Times New Roman" w:hAnsi="Times New Roman" w:cs="Times New Roman"/>
          <w:sz w:val="24"/>
          <w:szCs w:val="24"/>
        </w:rPr>
        <w:t xml:space="preserve">Сначала автор опыта собирала методический материал по данной теме, затем его систематизировала и апробировала в </w:t>
      </w:r>
      <w:r w:rsidRPr="00985F11">
        <w:rPr>
          <w:rFonts w:ascii="Times New Roman" w:hAnsi="Times New Roman" w:cs="Times New Roman"/>
          <w:sz w:val="24"/>
          <w:szCs w:val="24"/>
        </w:rPr>
        <w:lastRenderedPageBreak/>
        <w:t>работе. Главным направлением работы была работа с родителями. Параллельно автор опыта осуществлял подбор консультативного материала для родителей.</w:t>
      </w:r>
    </w:p>
    <w:p w:rsidR="006B626A" w:rsidRPr="00985F11" w:rsidRDefault="006B626A" w:rsidP="006B626A">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Выстраивание модели образовательного процесса велось в 3 направлениях: </w:t>
      </w:r>
    </w:p>
    <w:p w:rsidR="006B626A" w:rsidRPr="00985F11" w:rsidRDefault="006B626A" w:rsidP="006B626A">
      <w:pPr>
        <w:pStyle w:val="a3"/>
        <w:numPr>
          <w:ilvl w:val="0"/>
          <w:numId w:val="6"/>
        </w:numPr>
        <w:spacing w:after="0" w:line="240" w:lineRule="auto"/>
        <w:ind w:left="340"/>
        <w:contextualSpacing w:val="0"/>
        <w:jc w:val="both"/>
        <w:rPr>
          <w:rFonts w:ascii="Times New Roman" w:hAnsi="Times New Roman" w:cs="Times New Roman"/>
          <w:sz w:val="24"/>
          <w:szCs w:val="24"/>
        </w:rPr>
      </w:pPr>
      <w:r w:rsidRPr="00985F11">
        <w:rPr>
          <w:rFonts w:ascii="Times New Roman" w:hAnsi="Times New Roman" w:cs="Times New Roman"/>
          <w:sz w:val="24"/>
          <w:szCs w:val="24"/>
        </w:rPr>
        <w:t>знакомство родителей с теоретическими знаниями о речевом развитии детей с общим недоразвитием речи;</w:t>
      </w:r>
    </w:p>
    <w:p w:rsidR="006B626A" w:rsidRPr="00985F11" w:rsidRDefault="006B626A" w:rsidP="00253F2D">
      <w:pPr>
        <w:pStyle w:val="a3"/>
        <w:numPr>
          <w:ilvl w:val="0"/>
          <w:numId w:val="6"/>
        </w:numPr>
        <w:spacing w:after="0" w:line="240" w:lineRule="auto"/>
        <w:ind w:left="340"/>
        <w:contextualSpacing w:val="0"/>
        <w:jc w:val="both"/>
        <w:rPr>
          <w:rFonts w:ascii="Times New Roman" w:hAnsi="Times New Roman" w:cs="Times New Roman"/>
          <w:sz w:val="24"/>
          <w:szCs w:val="24"/>
        </w:rPr>
      </w:pPr>
      <w:r w:rsidRPr="00985F11">
        <w:rPr>
          <w:rFonts w:ascii="Times New Roman" w:hAnsi="Times New Roman" w:cs="Times New Roman"/>
          <w:sz w:val="24"/>
          <w:szCs w:val="24"/>
        </w:rPr>
        <w:t>пропаганда педагогических знаний о речевом развитии дошкольников с привлечением родителей к участию в совместных мероприятиях по данному направлению;</w:t>
      </w:r>
    </w:p>
    <w:p w:rsidR="006B626A" w:rsidRPr="00985F11" w:rsidRDefault="006B626A" w:rsidP="006B626A">
      <w:pPr>
        <w:pStyle w:val="a3"/>
        <w:numPr>
          <w:ilvl w:val="0"/>
          <w:numId w:val="6"/>
        </w:numPr>
        <w:spacing w:after="0" w:line="240" w:lineRule="auto"/>
        <w:ind w:left="340"/>
        <w:contextualSpacing w:val="0"/>
        <w:jc w:val="both"/>
        <w:rPr>
          <w:rFonts w:ascii="Times New Roman" w:hAnsi="Times New Roman" w:cs="Times New Roman"/>
          <w:sz w:val="24"/>
          <w:szCs w:val="24"/>
        </w:rPr>
      </w:pPr>
      <w:r w:rsidRPr="00985F11">
        <w:rPr>
          <w:rFonts w:ascii="Times New Roman" w:hAnsi="Times New Roman" w:cs="Times New Roman"/>
          <w:sz w:val="24"/>
          <w:szCs w:val="24"/>
        </w:rPr>
        <w:t>построение развивающей предметно-пространственной среды в группе по речевому направлению совместно с родителями.</w:t>
      </w:r>
    </w:p>
    <w:p w:rsidR="006B626A" w:rsidRPr="00985F11" w:rsidRDefault="006B626A" w:rsidP="006B626A">
      <w:pPr>
        <w:spacing w:after="0" w:line="240" w:lineRule="auto"/>
        <w:ind w:firstLine="708"/>
        <w:jc w:val="both"/>
        <w:rPr>
          <w:rFonts w:ascii="Times New Roman" w:eastAsia="Calibri" w:hAnsi="Times New Roman" w:cs="Times New Roman"/>
          <w:b/>
          <w:sz w:val="24"/>
          <w:szCs w:val="24"/>
        </w:rPr>
      </w:pPr>
      <w:r w:rsidRPr="00985F11">
        <w:rPr>
          <w:rFonts w:ascii="Times New Roman" w:eastAsia="Calibri" w:hAnsi="Times New Roman" w:cs="Times New Roman"/>
          <w:sz w:val="24"/>
          <w:szCs w:val="24"/>
        </w:rPr>
        <w:t>В сентябре 2011 года автор опыта провела диагностику развития речи детей 4-5 лет, имеющих стойкие нарушения речи по методике</w:t>
      </w:r>
      <w:r w:rsidRPr="00985F11">
        <w:rPr>
          <w:rStyle w:val="FontStyle45"/>
          <w:rFonts w:eastAsia="Calibri"/>
          <w:sz w:val="24"/>
          <w:szCs w:val="24"/>
        </w:rPr>
        <w:t xml:space="preserve"> </w:t>
      </w:r>
      <w:r w:rsidRPr="00985F11">
        <w:rPr>
          <w:rStyle w:val="FontStyle45"/>
          <w:sz w:val="24"/>
          <w:szCs w:val="24"/>
        </w:rPr>
        <w:t>О.А. Безруковой</w:t>
      </w:r>
      <w:r w:rsidRPr="00985F11">
        <w:rPr>
          <w:rStyle w:val="FontStyle45"/>
          <w:rFonts w:eastAsia="Calibri"/>
          <w:sz w:val="24"/>
          <w:szCs w:val="24"/>
        </w:rPr>
        <w:t xml:space="preserve"> О.Н. Каленков</w:t>
      </w:r>
      <w:r w:rsidRPr="00985F11">
        <w:rPr>
          <w:rStyle w:val="FontStyle45"/>
          <w:sz w:val="24"/>
          <w:szCs w:val="24"/>
        </w:rPr>
        <w:t>ой "Методика определения уровня речевого развития детей дошкольного возраста",</w:t>
      </w:r>
      <w:r w:rsidRPr="00985F11">
        <w:rPr>
          <w:rFonts w:ascii="Times New Roman" w:hAnsi="Times New Roman" w:cs="Times New Roman"/>
          <w:sz w:val="24"/>
          <w:szCs w:val="24"/>
        </w:rPr>
        <w:t xml:space="preserve"> А.Г. Арушановой, Т.М. Юртайкиной </w:t>
      </w:r>
      <w:r w:rsidRPr="00985F11">
        <w:rPr>
          <w:rFonts w:ascii="Times New Roman" w:eastAsia="Calibri" w:hAnsi="Times New Roman" w:cs="Times New Roman"/>
          <w:sz w:val="24"/>
          <w:szCs w:val="24"/>
        </w:rPr>
        <w:t>"</w:t>
      </w:r>
      <w:r w:rsidRPr="00985F11">
        <w:rPr>
          <w:rFonts w:ascii="Times New Roman" w:hAnsi="Times New Roman" w:cs="Times New Roman"/>
          <w:sz w:val="24"/>
          <w:szCs w:val="24"/>
        </w:rPr>
        <w:t>Методика обследования звукопроизношения дошкольников" (приложение 1)</w:t>
      </w:r>
    </w:p>
    <w:p w:rsidR="006B626A" w:rsidRPr="00985F11" w:rsidRDefault="006B626A" w:rsidP="006B626A">
      <w:pPr>
        <w:spacing w:after="0" w:line="240" w:lineRule="auto"/>
        <w:ind w:firstLine="360"/>
        <w:jc w:val="both"/>
        <w:rPr>
          <w:rFonts w:ascii="Times New Roman" w:eastAsia="Calibri" w:hAnsi="Times New Roman" w:cs="Times New Roman"/>
          <w:sz w:val="24"/>
          <w:szCs w:val="24"/>
        </w:rPr>
      </w:pPr>
      <w:r w:rsidRPr="00985F11">
        <w:rPr>
          <w:rFonts w:ascii="Times New Roman" w:hAnsi="Times New Roman" w:cs="Times New Roman"/>
          <w:sz w:val="24"/>
          <w:szCs w:val="24"/>
        </w:rPr>
        <w:tab/>
      </w:r>
      <w:r w:rsidRPr="00985F11">
        <w:rPr>
          <w:rFonts w:ascii="Times New Roman" w:eastAsia="Calibri" w:hAnsi="Times New Roman" w:cs="Times New Roman"/>
          <w:sz w:val="24"/>
          <w:szCs w:val="24"/>
        </w:rPr>
        <w:t>Диагностика предназначена для выявления особенностей речевого развития детей дошкольного возраста для уточнения структуры речевого дефекта и степени выраженности нарушений разных сторон речи, а также дальнейшего  построения системы коррекционной работы и отслеживания динамики речевого развития.</w:t>
      </w:r>
    </w:p>
    <w:p w:rsidR="006B626A" w:rsidRPr="00985F11" w:rsidRDefault="006B626A" w:rsidP="006B626A">
      <w:pPr>
        <w:spacing w:after="0" w:line="240" w:lineRule="auto"/>
        <w:ind w:firstLine="284"/>
        <w:jc w:val="both"/>
        <w:rPr>
          <w:rFonts w:ascii="Times New Roman" w:hAnsi="Times New Roman" w:cs="Times New Roman"/>
          <w:color w:val="000000" w:themeColor="text1"/>
          <w:sz w:val="24"/>
          <w:szCs w:val="24"/>
        </w:rPr>
      </w:pPr>
      <w:r w:rsidRPr="00985F11">
        <w:rPr>
          <w:rFonts w:ascii="Times New Roman" w:hAnsi="Times New Roman" w:cs="Times New Roman"/>
          <w:color w:val="000000" w:themeColor="text1"/>
          <w:sz w:val="24"/>
          <w:szCs w:val="24"/>
        </w:rPr>
        <w:tab/>
      </w:r>
      <w:r w:rsidR="00A84B94" w:rsidRPr="00985F11">
        <w:rPr>
          <w:rFonts w:ascii="Times New Roman" w:hAnsi="Times New Roman" w:cs="Times New Roman"/>
          <w:color w:val="000000" w:themeColor="text1"/>
          <w:sz w:val="24"/>
          <w:szCs w:val="24"/>
        </w:rPr>
        <w:t>На начало обучения в</w:t>
      </w:r>
      <w:r w:rsidRPr="00985F11">
        <w:rPr>
          <w:rFonts w:ascii="Times New Roman" w:hAnsi="Times New Roman" w:cs="Times New Roman"/>
          <w:color w:val="000000" w:themeColor="text1"/>
          <w:sz w:val="24"/>
          <w:szCs w:val="24"/>
        </w:rPr>
        <w:t xml:space="preserve">ысоким уровнем речевого развития  не обладал ни один воспитанник. Средним уровнем обладали 13% детей, остальные – 87%  имели низкий уровень.  </w:t>
      </w:r>
    </w:p>
    <w:p w:rsidR="006B626A" w:rsidRPr="00985F11" w:rsidRDefault="006B626A" w:rsidP="006B626A">
      <w:pPr>
        <w:spacing w:after="0" w:line="240" w:lineRule="auto"/>
        <w:ind w:firstLine="284"/>
        <w:jc w:val="both"/>
        <w:rPr>
          <w:rFonts w:ascii="Times New Roman" w:hAnsi="Times New Roman" w:cs="Times New Roman"/>
          <w:sz w:val="24"/>
          <w:szCs w:val="24"/>
        </w:rPr>
      </w:pPr>
      <w:r w:rsidRPr="00985F11">
        <w:rPr>
          <w:rFonts w:ascii="Times New Roman" w:hAnsi="Times New Roman" w:cs="Times New Roman"/>
          <w:sz w:val="24"/>
          <w:szCs w:val="24"/>
        </w:rPr>
        <w:tab/>
        <w:t>Перед автором опыта встал вопрос</w:t>
      </w:r>
      <w:r w:rsidR="00067AD2" w:rsidRPr="00985F11">
        <w:rPr>
          <w:rFonts w:ascii="Times New Roman" w:hAnsi="Times New Roman" w:cs="Times New Roman"/>
          <w:sz w:val="24"/>
          <w:szCs w:val="24"/>
        </w:rPr>
        <w:t>,</w:t>
      </w:r>
      <w:r w:rsidRPr="00985F11">
        <w:rPr>
          <w:rFonts w:ascii="Times New Roman" w:hAnsi="Times New Roman" w:cs="Times New Roman"/>
          <w:sz w:val="24"/>
          <w:szCs w:val="24"/>
        </w:rPr>
        <w:t xml:space="preserve"> как  привлечь семью к проблеме развития речи детей. На начальном этапе главной целью было заинтересовать родителей. В этот период было проведено такое мероприятие с родителями, как  </w:t>
      </w:r>
      <w:r w:rsidRPr="00985F11">
        <w:rPr>
          <w:rFonts w:ascii="Times New Roman" w:eastAsia="Calibri" w:hAnsi="Times New Roman" w:cs="Times New Roman"/>
          <w:bCs/>
          <w:i/>
          <w:sz w:val="24"/>
          <w:szCs w:val="24"/>
        </w:rPr>
        <w:t>Встреча с родителями</w:t>
      </w:r>
      <w:r w:rsidRPr="00985F11">
        <w:rPr>
          <w:rFonts w:ascii="Times New Roman" w:eastAsia="Calibri" w:hAnsi="Times New Roman" w:cs="Times New Roman"/>
          <w:b/>
          <w:bCs/>
          <w:sz w:val="24"/>
          <w:szCs w:val="24"/>
        </w:rPr>
        <w:t xml:space="preserve"> </w:t>
      </w:r>
      <w:r w:rsidRPr="00985F11">
        <w:rPr>
          <w:rFonts w:ascii="Times New Roman" w:eastAsia="Calibri" w:hAnsi="Times New Roman" w:cs="Times New Roman"/>
          <w:bCs/>
          <w:i/>
          <w:sz w:val="24"/>
          <w:szCs w:val="24"/>
        </w:rPr>
        <w:t>«Давайте познакомимся»</w:t>
      </w:r>
      <w:r w:rsidRPr="00985F11">
        <w:rPr>
          <w:rFonts w:ascii="Times New Roman" w:eastAsia="Calibri" w:hAnsi="Times New Roman" w:cs="Times New Roman"/>
          <w:bCs/>
          <w:sz w:val="24"/>
          <w:szCs w:val="24"/>
        </w:rPr>
        <w:t>(приложение 2)</w:t>
      </w:r>
      <w:r w:rsidRPr="00985F11">
        <w:rPr>
          <w:rFonts w:ascii="Times New Roman" w:eastAsia="Calibri" w:hAnsi="Times New Roman" w:cs="Times New Roman"/>
          <w:i/>
          <w:color w:val="FF0000"/>
          <w:sz w:val="24"/>
          <w:szCs w:val="24"/>
        </w:rPr>
        <w:t xml:space="preserve"> </w:t>
      </w:r>
    </w:p>
    <w:p w:rsidR="006B626A" w:rsidRPr="00985F11" w:rsidRDefault="006B626A" w:rsidP="006B626A">
      <w:pPr>
        <w:spacing w:after="0" w:line="240" w:lineRule="auto"/>
        <w:ind w:firstLine="284"/>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Встреча была организована  в ДОУ для родителей  детей 5года жизни. Цель -  познакомить родителей с работой учителя-логопеда в ДОУ,  теоретически и практически расширить их знания о логопедических технологиях.  На эту встречу были приглашены дети подготовительной группы компенсирующей направленности, которые  украсили вечер творческим выступлением (чтением стихов, исполнением песен), показали свои знания и навыки, а также их родители, которые поделились опытом по речевому развитию, показали игровые приемы, используемые с детьми дома. Такая форма работы помогла  заинтересовать родителей детей, впервые попадающих в группу компенсирующей направленности,  активизировать их на дальнейшую совместную работу. </w:t>
      </w:r>
    </w:p>
    <w:p w:rsidR="006B626A" w:rsidRPr="00985F11" w:rsidRDefault="006B626A" w:rsidP="006B626A">
      <w:pPr>
        <w:spacing w:after="0" w:line="240" w:lineRule="auto"/>
        <w:ind w:firstLine="709"/>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Нетрадиционная форма работы </w:t>
      </w:r>
      <w:r w:rsidRPr="00985F11">
        <w:rPr>
          <w:rFonts w:ascii="Times New Roman" w:eastAsia="Calibri" w:hAnsi="Times New Roman" w:cs="Times New Roman"/>
          <w:bCs/>
          <w:i/>
          <w:sz w:val="24"/>
          <w:szCs w:val="24"/>
        </w:rPr>
        <w:t>«Вечер вопросов и ответов»</w:t>
      </w:r>
      <w:r w:rsidRPr="00985F11">
        <w:rPr>
          <w:rFonts w:ascii="Times New Roman" w:eastAsia="Calibri" w:hAnsi="Times New Roman" w:cs="Times New Roman"/>
          <w:sz w:val="24"/>
          <w:szCs w:val="24"/>
        </w:rPr>
        <w:t xml:space="preserve"> помогла вовлечь родителей в активный диалог с учителем-логопедом.  Родители  составляли проблемные вопросы, которые возникали у них в ходе занятий с ребенком дома и  получали ответы на них. Ряд вопросов проблемного характера предлагались на обсуждение родителям для активного обсуждения, дискуссии на такие темы: «Каждый родитель – пример для подражания», «Как обогатить словарь детей», «Почему ребенок говорит не правильно?», "Зачем развивать детские пальчики рук?".</w:t>
      </w:r>
    </w:p>
    <w:p w:rsidR="006B626A" w:rsidRPr="00985F11" w:rsidRDefault="006B626A" w:rsidP="006B626A">
      <w:pPr>
        <w:spacing w:after="0" w:line="240" w:lineRule="auto"/>
        <w:ind w:firstLine="708"/>
        <w:jc w:val="both"/>
        <w:rPr>
          <w:rFonts w:ascii="Times New Roman" w:eastAsia="Calibri" w:hAnsi="Times New Roman" w:cs="Times New Roman"/>
          <w:b/>
          <w:sz w:val="24"/>
          <w:szCs w:val="24"/>
        </w:rPr>
      </w:pPr>
      <w:r w:rsidRPr="00985F11">
        <w:rPr>
          <w:rFonts w:ascii="Times New Roman" w:eastAsia="Calibri" w:hAnsi="Times New Roman" w:cs="Times New Roman"/>
          <w:sz w:val="24"/>
          <w:szCs w:val="24"/>
        </w:rPr>
        <w:t xml:space="preserve">    </w:t>
      </w:r>
      <w:r w:rsidRPr="00985F11">
        <w:rPr>
          <w:rFonts w:ascii="Times New Roman" w:eastAsia="Calibri" w:hAnsi="Times New Roman" w:cs="Times New Roman"/>
          <w:sz w:val="24"/>
          <w:szCs w:val="24"/>
        </w:rPr>
        <w:tab/>
      </w:r>
      <w:r w:rsidRPr="00985F11">
        <w:rPr>
          <w:rFonts w:ascii="Times New Roman" w:hAnsi="Times New Roman" w:cs="Times New Roman"/>
          <w:sz w:val="24"/>
          <w:szCs w:val="24"/>
        </w:rPr>
        <w:t xml:space="preserve">В 2012 году автором опыта был накоплен достаточный материал для систематической работы по развитию речи детей, имеющих общее недоразвитие речи. Работа по повышению речевого развития детей была продолжена в старшей группе компенсирующей направленности численностью 12 человек. Проведена диагностика дошкольников по речевому развитию  </w:t>
      </w:r>
      <w:r w:rsidRPr="00985F11">
        <w:rPr>
          <w:rFonts w:ascii="Times New Roman" w:eastAsia="Calibri" w:hAnsi="Times New Roman" w:cs="Times New Roman"/>
          <w:sz w:val="24"/>
          <w:szCs w:val="24"/>
        </w:rPr>
        <w:t xml:space="preserve"> по методике</w:t>
      </w:r>
      <w:r w:rsidRPr="00985F11">
        <w:rPr>
          <w:rStyle w:val="FontStyle45"/>
          <w:rFonts w:eastAsia="Calibri"/>
          <w:sz w:val="24"/>
          <w:szCs w:val="24"/>
        </w:rPr>
        <w:t xml:space="preserve"> </w:t>
      </w:r>
      <w:r w:rsidRPr="00985F11">
        <w:rPr>
          <w:rStyle w:val="FontStyle45"/>
          <w:sz w:val="24"/>
          <w:szCs w:val="24"/>
        </w:rPr>
        <w:t>О.А. Безруковой</w:t>
      </w:r>
      <w:r w:rsidRPr="00985F11">
        <w:rPr>
          <w:rStyle w:val="FontStyle45"/>
          <w:rFonts w:eastAsia="Calibri"/>
          <w:sz w:val="24"/>
          <w:szCs w:val="24"/>
        </w:rPr>
        <w:t xml:space="preserve"> О.Н. Каленков</w:t>
      </w:r>
      <w:r w:rsidRPr="00985F11">
        <w:rPr>
          <w:rStyle w:val="FontStyle45"/>
          <w:sz w:val="24"/>
          <w:szCs w:val="24"/>
        </w:rPr>
        <w:t xml:space="preserve">ой "Методика определения уровня речевого развития детей дошкольного возраста", </w:t>
      </w:r>
      <w:r w:rsidRPr="00985F11">
        <w:rPr>
          <w:rFonts w:ascii="Times New Roman" w:hAnsi="Times New Roman" w:cs="Times New Roman"/>
          <w:sz w:val="24"/>
          <w:szCs w:val="24"/>
        </w:rPr>
        <w:t>А.Г. Арушановой, Т.М. Юртайкиной "Методика определения звукопроизношения дошкольников". Данная диагностика показала, что 27% детей обладает средним уровнем  речевого развития, 73% имеет средний уровень и высоким уровнем не обладал ни один ребенок.</w:t>
      </w:r>
    </w:p>
    <w:p w:rsidR="006B626A" w:rsidRPr="00985F11" w:rsidRDefault="006B626A" w:rsidP="006B626A">
      <w:pPr>
        <w:spacing w:after="0" w:line="240" w:lineRule="auto"/>
        <w:ind w:firstLine="360"/>
        <w:jc w:val="both"/>
        <w:rPr>
          <w:rFonts w:ascii="Times New Roman" w:hAnsi="Times New Roman" w:cs="Times New Roman"/>
          <w:color w:val="000000" w:themeColor="text1"/>
          <w:sz w:val="24"/>
          <w:szCs w:val="24"/>
        </w:rPr>
      </w:pPr>
      <w:r w:rsidRPr="00985F11">
        <w:rPr>
          <w:rFonts w:ascii="Times New Roman" w:hAnsi="Times New Roman" w:cs="Times New Roman"/>
          <w:sz w:val="24"/>
          <w:szCs w:val="24"/>
        </w:rPr>
        <w:lastRenderedPageBreak/>
        <w:tab/>
        <w:t>Исходя из результатов диагностики, автор опыта продолжил работу по повышению уровня речевого развития детей, используя нетрадиционные формы взаимодействия с родителями.</w:t>
      </w:r>
      <w:r w:rsidRPr="00985F11">
        <w:rPr>
          <w:rFonts w:ascii="Times New Roman" w:hAnsi="Times New Roman" w:cs="Times New Roman"/>
          <w:color w:val="000000" w:themeColor="text1"/>
          <w:sz w:val="24"/>
          <w:szCs w:val="24"/>
        </w:rPr>
        <w:t xml:space="preserve"> Для достижения цели, представленной в данном опыте, автору необходимо было провести просветительскую работу с родителями по вопросам развития речи с </w:t>
      </w:r>
      <w:r w:rsidRPr="00985F11">
        <w:rPr>
          <w:rFonts w:ascii="Times New Roman" w:hAnsi="Times New Roman" w:cs="Times New Roman"/>
          <w:sz w:val="24"/>
          <w:szCs w:val="24"/>
        </w:rPr>
        <w:t>привлечением  их к участию в совместных мероприятиях по данному направлению как необходимое условие для повышения речевого развития дошкольников.</w:t>
      </w:r>
    </w:p>
    <w:p w:rsidR="006B626A" w:rsidRPr="00985F11" w:rsidRDefault="006B626A" w:rsidP="006B626A">
      <w:pPr>
        <w:spacing w:after="0" w:line="240" w:lineRule="auto"/>
        <w:ind w:firstLine="36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ab/>
        <w:t xml:space="preserve">Значительным подспорьем в работе просвещения родителей, считает автор опыта, стала </w:t>
      </w:r>
      <w:r w:rsidRPr="00985F11">
        <w:rPr>
          <w:rFonts w:ascii="Times New Roman" w:eastAsia="Calibri" w:hAnsi="Times New Roman" w:cs="Times New Roman"/>
          <w:i/>
          <w:sz w:val="24"/>
          <w:szCs w:val="24"/>
        </w:rPr>
        <w:t>«</w:t>
      </w:r>
      <w:r w:rsidRPr="00985F11">
        <w:rPr>
          <w:rFonts w:ascii="Times New Roman" w:eastAsia="Calibri" w:hAnsi="Times New Roman" w:cs="Times New Roman"/>
          <w:bCs/>
          <w:i/>
          <w:sz w:val="24"/>
          <w:szCs w:val="24"/>
        </w:rPr>
        <w:t>Логопедическая копилка  книг»</w:t>
      </w:r>
      <w:r w:rsidRPr="00985F11">
        <w:rPr>
          <w:rFonts w:ascii="Times New Roman" w:eastAsia="Calibri" w:hAnsi="Times New Roman" w:cs="Times New Roman"/>
          <w:sz w:val="24"/>
          <w:szCs w:val="24"/>
        </w:rPr>
        <w:t xml:space="preserve"> для родителей, которая помогала   уточнить или пополнить знания в вопросах развития речи детей. В  копилке  автора опыта собрана такая информация, как «Причины речевых нарушений», "Родителям о речевом развитии детей", «Почему пальчики не слушаются?», «Сказка про язычок», «Звуки и слоги» (приложение 3).</w:t>
      </w:r>
    </w:p>
    <w:p w:rsidR="006B626A" w:rsidRPr="00985F11" w:rsidRDefault="006B626A" w:rsidP="006B626A">
      <w:pPr>
        <w:spacing w:after="0" w:line="240" w:lineRule="auto"/>
        <w:ind w:firstLine="36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ab/>
        <w:t xml:space="preserve">Для активизации интереса родителей к проблеме развития речи детей, автор опыта предлагал взрослым самим изготавливать </w:t>
      </w:r>
      <w:r w:rsidRPr="00985F11">
        <w:rPr>
          <w:rFonts w:ascii="Times New Roman" w:eastAsia="Calibri" w:hAnsi="Times New Roman" w:cs="Times New Roman"/>
          <w:i/>
          <w:sz w:val="24"/>
          <w:szCs w:val="24"/>
        </w:rPr>
        <w:t xml:space="preserve">"логопедические книжки" </w:t>
      </w:r>
      <w:r w:rsidRPr="00985F11">
        <w:rPr>
          <w:rFonts w:ascii="Times New Roman" w:eastAsia="Calibri" w:hAnsi="Times New Roman" w:cs="Times New Roman"/>
          <w:color w:val="000000" w:themeColor="text1"/>
          <w:sz w:val="24"/>
          <w:szCs w:val="24"/>
        </w:rPr>
        <w:t xml:space="preserve">. </w:t>
      </w:r>
      <w:r w:rsidRPr="00985F11">
        <w:rPr>
          <w:rFonts w:ascii="Times New Roman" w:eastAsia="Calibri" w:hAnsi="Times New Roman" w:cs="Times New Roman"/>
          <w:sz w:val="24"/>
          <w:szCs w:val="24"/>
        </w:rPr>
        <w:t>Им давалось домашнее задание: создать свою "книжку - малышку" вместе с детьми. Родители с удовольствием включались в работу по их  изготовлению, обменивались ими.  Это были книги с картинками  по различным лексическим темам,  с загадками, пословицами, поговорками, на определение первых звуков в словах, составление предложений, описательных рассказов. Такое пособие помогает взрослым решать важные задачи по развитию речи детей: развитие фонематического восприятия, грамматического строя речи, обогащение активного словаря детей, упражнять в умении составлять предложения, пересказывать.</w:t>
      </w:r>
    </w:p>
    <w:p w:rsidR="006B626A" w:rsidRPr="00985F11" w:rsidRDefault="006B626A" w:rsidP="006B626A">
      <w:pPr>
        <w:spacing w:after="0" w:line="240" w:lineRule="auto"/>
        <w:ind w:firstLine="709"/>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Для родителей детей с общим недоразвитием речи представляется трудность в проведении таких занятий с детьми, как автоматизация, дифференциация, закрепление четкого  произношения поставленных звуков в речи. Поэтому  автором опыта  был предложен </w:t>
      </w:r>
      <w:r w:rsidRPr="00985F11">
        <w:rPr>
          <w:rFonts w:ascii="Times New Roman" w:eastAsia="Calibri" w:hAnsi="Times New Roman" w:cs="Times New Roman"/>
          <w:bCs/>
          <w:i/>
          <w:sz w:val="24"/>
          <w:szCs w:val="24"/>
        </w:rPr>
        <w:t>«Логопедический калейдоскоп».</w:t>
      </w:r>
      <w:r w:rsidRPr="00985F11">
        <w:rPr>
          <w:rFonts w:ascii="Times New Roman" w:eastAsia="Calibri" w:hAnsi="Times New Roman" w:cs="Times New Roman"/>
          <w:b/>
          <w:bCs/>
          <w:sz w:val="24"/>
          <w:szCs w:val="24"/>
        </w:rPr>
        <w:t xml:space="preserve"> </w:t>
      </w:r>
      <w:r w:rsidRPr="00985F11">
        <w:rPr>
          <w:rFonts w:ascii="Times New Roman" w:eastAsia="Calibri" w:hAnsi="Times New Roman" w:cs="Times New Roman"/>
          <w:sz w:val="24"/>
          <w:szCs w:val="24"/>
        </w:rPr>
        <w:t>Он включает в себя серию картотек:  «Скороговорки», «Поговорки», «Чистоговорки», которые пополняются родителями.   «Логоп</w:t>
      </w:r>
      <w:r w:rsidR="00303B8B" w:rsidRPr="00985F11">
        <w:rPr>
          <w:rFonts w:ascii="Times New Roman" w:eastAsia="Calibri" w:hAnsi="Times New Roman" w:cs="Times New Roman"/>
          <w:sz w:val="24"/>
          <w:szCs w:val="24"/>
        </w:rPr>
        <w:t>едический калейдоскоп» дополнял</w:t>
      </w:r>
      <w:r w:rsidRPr="00985F11">
        <w:rPr>
          <w:rFonts w:ascii="Times New Roman" w:eastAsia="Calibri" w:hAnsi="Times New Roman" w:cs="Times New Roman"/>
          <w:sz w:val="24"/>
          <w:szCs w:val="24"/>
        </w:rPr>
        <w:t>ся речевыми играми и упражнениями, которые проводят родители с детьми самостоятельно в домашних условиях: «Игры со звуком», «Игры со словом», «Ветерок», «Дружные пальчики». Таким образом, родители обмениваются своим опытом по развитию речи детей, стараются разнообразить  домашние занятия с ребенком для лучшего усвоения ими речевых навыков и умений.</w:t>
      </w:r>
    </w:p>
    <w:p w:rsidR="006B626A" w:rsidRPr="00985F11" w:rsidRDefault="006B626A" w:rsidP="006B626A">
      <w:pPr>
        <w:spacing w:after="0" w:line="240" w:lineRule="auto"/>
        <w:ind w:left="-57" w:right="-113"/>
        <w:jc w:val="both"/>
        <w:rPr>
          <w:rFonts w:ascii="Times New Roman" w:hAnsi="Times New Roman" w:cs="Times New Roman"/>
          <w:sz w:val="24"/>
          <w:szCs w:val="24"/>
        </w:rPr>
      </w:pPr>
      <w:r w:rsidRPr="00985F11">
        <w:rPr>
          <w:rFonts w:ascii="Times New Roman" w:eastAsia="Calibri" w:hAnsi="Times New Roman" w:cs="Times New Roman"/>
          <w:sz w:val="24"/>
          <w:szCs w:val="24"/>
        </w:rPr>
        <w:tab/>
      </w:r>
      <w:r w:rsidRPr="00985F11">
        <w:rPr>
          <w:rFonts w:ascii="Times New Roman" w:eastAsia="Calibri" w:hAnsi="Times New Roman" w:cs="Times New Roman"/>
          <w:sz w:val="24"/>
          <w:szCs w:val="24"/>
        </w:rPr>
        <w:tab/>
        <w:t xml:space="preserve">Учитывая занятость родителей, автором опыта использовались такие нетрадиционные формы общения с семьей, как </w:t>
      </w:r>
      <w:r w:rsidRPr="00985F11">
        <w:rPr>
          <w:rFonts w:ascii="Times New Roman" w:eastAsia="Calibri" w:hAnsi="Times New Roman" w:cs="Times New Roman"/>
          <w:i/>
          <w:sz w:val="24"/>
          <w:szCs w:val="24"/>
        </w:rPr>
        <w:t>«</w:t>
      </w:r>
      <w:r w:rsidRPr="00985F11">
        <w:rPr>
          <w:rFonts w:ascii="Times New Roman" w:eastAsia="Calibri" w:hAnsi="Times New Roman" w:cs="Times New Roman"/>
          <w:bCs/>
          <w:i/>
          <w:sz w:val="24"/>
          <w:szCs w:val="24"/>
        </w:rPr>
        <w:t>Родительская почта»,</w:t>
      </w:r>
      <w:r w:rsidRPr="00985F11">
        <w:rPr>
          <w:rFonts w:ascii="Times New Roman" w:eastAsia="Calibri" w:hAnsi="Times New Roman" w:cs="Times New Roman"/>
          <w:b/>
          <w:bCs/>
          <w:sz w:val="24"/>
          <w:szCs w:val="24"/>
        </w:rPr>
        <w:t xml:space="preserve"> </w:t>
      </w:r>
      <w:r w:rsidRPr="00985F11">
        <w:rPr>
          <w:rFonts w:ascii="Times New Roman" w:eastAsia="Calibri" w:hAnsi="Times New Roman" w:cs="Times New Roman"/>
          <w:bCs/>
          <w:i/>
          <w:sz w:val="24"/>
          <w:szCs w:val="24"/>
        </w:rPr>
        <w:t>«Шкатулка вопросов».</w:t>
      </w:r>
      <w:r w:rsidRPr="00985F11">
        <w:rPr>
          <w:rFonts w:ascii="Times New Roman" w:eastAsia="Calibri" w:hAnsi="Times New Roman" w:cs="Times New Roman"/>
          <w:sz w:val="24"/>
          <w:szCs w:val="24"/>
        </w:rPr>
        <w:t xml:space="preserve"> Родители имели возможность в короткой записке высказать сомнения по поводу правильного выполнения заданий логопеда, обратиться за помощью. Собранные в шкатулку вопросы обязательно рассматривались на совместных мероприятиях. Таких, как </w:t>
      </w:r>
      <w:r w:rsidRPr="00985F11">
        <w:rPr>
          <w:rFonts w:ascii="Times New Roman" w:hAnsi="Times New Roman" w:cs="Times New Roman"/>
          <w:i/>
          <w:sz w:val="24"/>
          <w:szCs w:val="24"/>
        </w:rPr>
        <w:t>аукцион «Копилка логопедических советов»</w:t>
      </w:r>
      <w:r w:rsidRPr="00985F11">
        <w:rPr>
          <w:rFonts w:ascii="Times New Roman" w:hAnsi="Times New Roman" w:cs="Times New Roman"/>
          <w:sz w:val="24"/>
          <w:szCs w:val="24"/>
        </w:rPr>
        <w:t xml:space="preserve">, где проходила «продажа» полезных советов по выбранной теме в игровой форме; консультации в форме </w:t>
      </w:r>
      <w:r w:rsidRPr="00985F11">
        <w:rPr>
          <w:rFonts w:ascii="Times New Roman" w:hAnsi="Times New Roman" w:cs="Times New Roman"/>
          <w:i/>
          <w:sz w:val="24"/>
          <w:szCs w:val="24"/>
        </w:rPr>
        <w:t>"круглого стола"</w:t>
      </w:r>
      <w:r w:rsidRPr="00985F11">
        <w:rPr>
          <w:rFonts w:ascii="Times New Roman" w:hAnsi="Times New Roman" w:cs="Times New Roman"/>
          <w:sz w:val="24"/>
          <w:szCs w:val="24"/>
        </w:rPr>
        <w:t>, "</w:t>
      </w:r>
      <w:r w:rsidRPr="00985F11">
        <w:rPr>
          <w:rFonts w:ascii="Times New Roman" w:hAnsi="Times New Roman" w:cs="Times New Roman"/>
          <w:i/>
          <w:sz w:val="24"/>
          <w:szCs w:val="24"/>
        </w:rPr>
        <w:t>родительский мастер-класс"</w:t>
      </w:r>
      <w:r w:rsidRPr="00985F11">
        <w:rPr>
          <w:rFonts w:ascii="Times New Roman" w:hAnsi="Times New Roman" w:cs="Times New Roman"/>
          <w:sz w:val="24"/>
          <w:szCs w:val="24"/>
        </w:rPr>
        <w:t xml:space="preserve"> </w:t>
      </w:r>
      <w:r w:rsidRPr="00985F11">
        <w:rPr>
          <w:rFonts w:ascii="Times New Roman" w:hAnsi="Times New Roman" w:cs="Times New Roman"/>
          <w:color w:val="000000" w:themeColor="text1"/>
          <w:sz w:val="24"/>
          <w:szCs w:val="24"/>
        </w:rPr>
        <w:t>(приложение 4).</w:t>
      </w:r>
      <w:r w:rsidRPr="00985F11">
        <w:rPr>
          <w:rFonts w:ascii="Times New Roman" w:hAnsi="Times New Roman" w:cs="Times New Roman"/>
          <w:sz w:val="24"/>
          <w:szCs w:val="24"/>
        </w:rPr>
        <w:t xml:space="preserve"> Такие мероприятия помогают раскрыть возможности переноса полученных знаний в условия семейного воспитания, обеспечивают взаимодействие родителей с учителем-логопедом.</w:t>
      </w:r>
    </w:p>
    <w:p w:rsidR="006B626A" w:rsidRPr="00985F11" w:rsidRDefault="006B626A" w:rsidP="006B626A">
      <w:pPr>
        <w:spacing w:after="0" w:line="240" w:lineRule="auto"/>
        <w:ind w:firstLine="357"/>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Какие бы значительные изменения в речи ребенка ни происходили на занятиях с учителем-логопедом, они приобретут значение лишь при условии их переноса в реальную жизненную ситуацию. Никакая позитивная динамика в ходе коррекционного воздействия не сможет привести к достижению ожидаемого эффекта, если изменения в речевом развитии ребенка не будут подкрепляться правильно организованной работой с детьми дома. </w:t>
      </w:r>
    </w:p>
    <w:p w:rsidR="006B626A" w:rsidRPr="00985F11" w:rsidRDefault="006B626A" w:rsidP="006B626A">
      <w:pPr>
        <w:spacing w:after="0" w:line="240" w:lineRule="auto"/>
        <w:ind w:firstLine="357"/>
        <w:jc w:val="both"/>
        <w:rPr>
          <w:rFonts w:ascii="Times New Roman" w:hAnsi="Times New Roman" w:cs="Times New Roman"/>
          <w:sz w:val="24"/>
          <w:szCs w:val="24"/>
        </w:rPr>
      </w:pPr>
      <w:r w:rsidRPr="00985F11">
        <w:rPr>
          <w:rFonts w:ascii="Times New Roman" w:eastAsia="Calibri" w:hAnsi="Times New Roman" w:cs="Times New Roman"/>
          <w:bCs/>
          <w:sz w:val="24"/>
          <w:szCs w:val="24"/>
        </w:rPr>
        <w:t>Организация выставок</w:t>
      </w:r>
      <w:r w:rsidRPr="00985F11">
        <w:rPr>
          <w:rFonts w:ascii="Times New Roman" w:eastAsia="Calibri" w:hAnsi="Times New Roman" w:cs="Times New Roman"/>
          <w:b/>
          <w:bCs/>
          <w:sz w:val="24"/>
          <w:szCs w:val="24"/>
        </w:rPr>
        <w:t xml:space="preserve"> </w:t>
      </w:r>
      <w:r w:rsidRPr="00985F11">
        <w:rPr>
          <w:rFonts w:ascii="Times New Roman" w:eastAsia="Calibri" w:hAnsi="Times New Roman" w:cs="Times New Roman"/>
          <w:bCs/>
          <w:i/>
          <w:sz w:val="24"/>
          <w:szCs w:val="24"/>
        </w:rPr>
        <w:t>"Как умелые ручки язычку помогали</w:t>
      </w:r>
      <w:r w:rsidRPr="00985F11">
        <w:rPr>
          <w:rFonts w:ascii="Times New Roman" w:eastAsia="Calibri" w:hAnsi="Times New Roman" w:cs="Times New Roman"/>
          <w:b/>
          <w:bCs/>
          <w:sz w:val="24"/>
          <w:szCs w:val="24"/>
        </w:rPr>
        <w:t xml:space="preserve"> </w:t>
      </w:r>
      <w:r w:rsidRPr="00985F11">
        <w:rPr>
          <w:rFonts w:ascii="Times New Roman" w:eastAsia="Calibri" w:hAnsi="Times New Roman" w:cs="Times New Roman"/>
          <w:sz w:val="24"/>
          <w:szCs w:val="24"/>
        </w:rPr>
        <w:t xml:space="preserve"> позволяет изучить, как родители распорядились информацией по теме “Развитие мелкой моторики». На такую выставку представляются только те экспонаты, которые дети сделали дома вместе с родителями. Выставка поделок из природного и бросового материала на различную </w:t>
      </w:r>
      <w:r w:rsidRPr="00985F11">
        <w:rPr>
          <w:rFonts w:ascii="Times New Roman" w:eastAsia="Calibri" w:hAnsi="Times New Roman" w:cs="Times New Roman"/>
          <w:sz w:val="24"/>
          <w:szCs w:val="24"/>
        </w:rPr>
        <w:lastRenderedPageBreak/>
        <w:t>тематику</w:t>
      </w:r>
      <w:r w:rsidRPr="00985F11">
        <w:rPr>
          <w:rFonts w:ascii="Times New Roman" w:hAnsi="Times New Roman" w:cs="Times New Roman"/>
          <w:sz w:val="24"/>
          <w:szCs w:val="24"/>
        </w:rPr>
        <w:t xml:space="preserve"> позволяет активизировать общение  родителей с детьми, повысить инициативность «неактивных» родителей. Они  становятся активными участниками творческих конкурсов, выставок. Сюжетные композиции, составленные родителями вместе с детьми, являются хорошим подспорьем в работе над развитием речи детей. Они позволяют закрепить правильное звукопроизношение, развивать лексико-грамматический строй речи, навыки связной речи.  </w:t>
      </w:r>
      <w:r w:rsidRPr="00985F11">
        <w:rPr>
          <w:rFonts w:ascii="Times New Roman" w:eastAsia="Calibri" w:hAnsi="Times New Roman" w:cs="Times New Roman"/>
          <w:sz w:val="24"/>
          <w:szCs w:val="24"/>
        </w:rPr>
        <w:t>Автор опыта организовывал вместе с родителями и детьми такие выставки, как</w:t>
      </w:r>
      <w:r w:rsidRPr="00985F11">
        <w:rPr>
          <w:rFonts w:ascii="Times New Roman" w:hAnsi="Times New Roman" w:cs="Times New Roman"/>
          <w:sz w:val="24"/>
          <w:szCs w:val="24"/>
        </w:rPr>
        <w:t xml:space="preserve"> "</w:t>
      </w:r>
      <w:r w:rsidRPr="00985F11">
        <w:rPr>
          <w:rFonts w:ascii="Times New Roman" w:hAnsi="Times New Roman" w:cs="Times New Roman"/>
          <w:i/>
          <w:sz w:val="24"/>
          <w:szCs w:val="24"/>
        </w:rPr>
        <w:t>Чудеса осеннего урожая»</w:t>
      </w:r>
      <w:r w:rsidRPr="00985F11">
        <w:rPr>
          <w:rFonts w:ascii="Times New Roman" w:hAnsi="Times New Roman" w:cs="Times New Roman"/>
          <w:sz w:val="24"/>
          <w:szCs w:val="24"/>
        </w:rPr>
        <w:t xml:space="preserve">, Конкурс творческих семейных работ </w:t>
      </w:r>
      <w:r w:rsidRPr="00985F11">
        <w:rPr>
          <w:rFonts w:ascii="Times New Roman" w:hAnsi="Times New Roman" w:cs="Times New Roman"/>
          <w:i/>
          <w:sz w:val="24"/>
          <w:szCs w:val="24"/>
        </w:rPr>
        <w:t>«Зимняя сказка»,</w:t>
      </w:r>
      <w:r w:rsidRPr="00985F11">
        <w:rPr>
          <w:rFonts w:ascii="Times New Roman" w:hAnsi="Times New Roman" w:cs="Times New Roman"/>
          <w:sz w:val="24"/>
          <w:szCs w:val="24"/>
        </w:rPr>
        <w:t xml:space="preserve"> </w:t>
      </w:r>
      <w:r w:rsidRPr="00985F11">
        <w:rPr>
          <w:rFonts w:ascii="Times New Roman" w:hAnsi="Times New Roman" w:cs="Times New Roman"/>
          <w:i/>
          <w:sz w:val="24"/>
          <w:szCs w:val="24"/>
        </w:rPr>
        <w:t>«Пластилиновая история».</w:t>
      </w:r>
    </w:p>
    <w:p w:rsidR="006B626A" w:rsidRPr="00985F11" w:rsidRDefault="006B626A" w:rsidP="006B626A">
      <w:pPr>
        <w:spacing w:after="0" w:line="240" w:lineRule="auto"/>
        <w:ind w:firstLine="357"/>
        <w:jc w:val="both"/>
        <w:rPr>
          <w:rFonts w:ascii="Times New Roman" w:hAnsi="Times New Roman" w:cs="Times New Roman"/>
          <w:sz w:val="24"/>
          <w:szCs w:val="24"/>
        </w:rPr>
      </w:pPr>
      <w:r w:rsidRPr="00985F11">
        <w:rPr>
          <w:rFonts w:ascii="Times New Roman" w:hAnsi="Times New Roman" w:cs="Times New Roman"/>
          <w:sz w:val="24"/>
          <w:szCs w:val="24"/>
        </w:rPr>
        <w:t xml:space="preserve">   Вовлечение семьи в образовательный процесс способствовало повышению результативности в работе по речевому развитию детей. Совместно с родителями автор опыта организовывал  </w:t>
      </w:r>
      <w:r w:rsidRPr="00985F11">
        <w:rPr>
          <w:rFonts w:ascii="Times New Roman" w:hAnsi="Times New Roman" w:cs="Times New Roman"/>
          <w:i/>
          <w:sz w:val="24"/>
          <w:szCs w:val="24"/>
        </w:rPr>
        <w:t>фотовыставки</w:t>
      </w:r>
      <w:r w:rsidRPr="00985F11">
        <w:rPr>
          <w:rFonts w:ascii="Times New Roman" w:hAnsi="Times New Roman" w:cs="Times New Roman"/>
          <w:sz w:val="24"/>
          <w:szCs w:val="24"/>
        </w:rPr>
        <w:t xml:space="preserve"> "Наша мама - золотая прямо", "Наши папы- лучше всех", оформлялись </w:t>
      </w:r>
      <w:r w:rsidRPr="00985F11">
        <w:rPr>
          <w:rFonts w:ascii="Times New Roman" w:hAnsi="Times New Roman" w:cs="Times New Roman"/>
          <w:i/>
          <w:sz w:val="24"/>
          <w:szCs w:val="24"/>
        </w:rPr>
        <w:t>фотоальбомы</w:t>
      </w:r>
      <w:r w:rsidRPr="00985F11">
        <w:rPr>
          <w:rFonts w:ascii="Times New Roman" w:hAnsi="Times New Roman" w:cs="Times New Roman"/>
          <w:sz w:val="24"/>
          <w:szCs w:val="24"/>
        </w:rPr>
        <w:t xml:space="preserve"> </w:t>
      </w:r>
      <w:r w:rsidRPr="00985F11">
        <w:rPr>
          <w:rFonts w:ascii="Times New Roman" w:eastAsia="Calibri" w:hAnsi="Times New Roman" w:cs="Times New Roman"/>
          <w:sz w:val="24"/>
          <w:szCs w:val="24"/>
        </w:rPr>
        <w:t>"Чудеса природы", "Мой любимый питомец" с составлением рассказов о них.</w:t>
      </w:r>
    </w:p>
    <w:p w:rsidR="006B626A" w:rsidRPr="00985F11" w:rsidRDefault="006B626A" w:rsidP="006B626A">
      <w:pPr>
        <w:spacing w:after="0" w:line="240" w:lineRule="auto"/>
        <w:ind w:firstLine="360"/>
        <w:jc w:val="both"/>
        <w:rPr>
          <w:rFonts w:ascii="Times New Roman" w:hAnsi="Times New Roman" w:cs="Times New Roman"/>
          <w:sz w:val="24"/>
          <w:szCs w:val="24"/>
        </w:rPr>
      </w:pPr>
      <w:r w:rsidRPr="00985F11">
        <w:rPr>
          <w:rFonts w:ascii="Times New Roman" w:hAnsi="Times New Roman" w:cs="Times New Roman"/>
          <w:sz w:val="24"/>
          <w:szCs w:val="24"/>
        </w:rPr>
        <w:t xml:space="preserve">Использование  в работе традиции  </w:t>
      </w:r>
      <w:r w:rsidRPr="00985F11">
        <w:rPr>
          <w:rFonts w:ascii="Times New Roman" w:hAnsi="Times New Roman" w:cs="Times New Roman"/>
          <w:i/>
          <w:sz w:val="24"/>
          <w:szCs w:val="24"/>
        </w:rPr>
        <w:t>«Встреча с интересными людьми»</w:t>
      </w:r>
      <w:r w:rsidRPr="00985F11">
        <w:rPr>
          <w:rFonts w:ascii="Times New Roman" w:hAnsi="Times New Roman" w:cs="Times New Roman"/>
          <w:sz w:val="24"/>
          <w:szCs w:val="24"/>
        </w:rPr>
        <w:t xml:space="preserve"> позволяло  детям развивать умения общаться, строить диалог со взрослыми. В группу приглашали пап, мам, бабушек, взрослые рассказывали о своих увлечениях, профессии, показывали детям домашние коллекции, а дети учились умению общаться с людьми. Благодаря таким встречам у детей пополнялся лексический запас слов, совершенствовалась связная речь. </w:t>
      </w:r>
    </w:p>
    <w:p w:rsidR="006B626A" w:rsidRPr="00985F11" w:rsidRDefault="006B626A" w:rsidP="006B626A">
      <w:pPr>
        <w:spacing w:after="0" w:line="240" w:lineRule="auto"/>
        <w:ind w:firstLine="360"/>
        <w:jc w:val="both"/>
        <w:rPr>
          <w:rFonts w:ascii="Times New Roman" w:hAnsi="Times New Roman" w:cs="Times New Roman"/>
          <w:sz w:val="24"/>
          <w:szCs w:val="24"/>
        </w:rPr>
      </w:pPr>
      <w:r w:rsidRPr="00985F11">
        <w:rPr>
          <w:rFonts w:ascii="Times New Roman" w:hAnsi="Times New Roman" w:cs="Times New Roman"/>
          <w:sz w:val="24"/>
          <w:szCs w:val="24"/>
        </w:rPr>
        <w:t xml:space="preserve">Традиционными в группе стали </w:t>
      </w:r>
      <w:r w:rsidRPr="00985F11">
        <w:rPr>
          <w:rFonts w:ascii="Times New Roman" w:hAnsi="Times New Roman" w:cs="Times New Roman"/>
          <w:i/>
          <w:sz w:val="24"/>
          <w:szCs w:val="24"/>
        </w:rPr>
        <w:t xml:space="preserve">развлечения </w:t>
      </w:r>
      <w:r w:rsidRPr="00985F11">
        <w:rPr>
          <w:rFonts w:ascii="Times New Roman" w:hAnsi="Times New Roman" w:cs="Times New Roman"/>
          <w:sz w:val="24"/>
          <w:szCs w:val="24"/>
        </w:rPr>
        <w:t xml:space="preserve">посвященные  Дню матери «Загляни в мамины глаза»,  23 февраля «Папа может все что угодно», "Веснянка", где родители являлись активными участниками речевых игр, играли роли, помогали детям разучивать стихи, разыгрывать сценки. Все умения и навыки, приобретенные детьми в процессе речевого развития можно увидеть в совместных </w:t>
      </w:r>
      <w:r w:rsidRPr="00985F11">
        <w:rPr>
          <w:rFonts w:ascii="Times New Roman" w:eastAsia="Calibri" w:hAnsi="Times New Roman" w:cs="Times New Roman"/>
          <w:i/>
          <w:color w:val="000000"/>
          <w:sz w:val="24"/>
          <w:szCs w:val="24"/>
        </w:rPr>
        <w:t>досуговых мероприятиях</w:t>
      </w:r>
      <w:r w:rsidRPr="00985F11">
        <w:rPr>
          <w:rFonts w:ascii="Times New Roman" w:eastAsia="Calibri" w:hAnsi="Times New Roman" w:cs="Times New Roman"/>
          <w:color w:val="000000"/>
          <w:sz w:val="24"/>
          <w:szCs w:val="24"/>
        </w:rPr>
        <w:t>: «Брейн-ринг», «Поле Чудес», КВН "В Мире сказок", "Умники и умницы".</w:t>
      </w:r>
    </w:p>
    <w:p w:rsidR="006B626A" w:rsidRPr="00985F11" w:rsidRDefault="006B626A" w:rsidP="006B626A">
      <w:pPr>
        <w:spacing w:after="0" w:line="240" w:lineRule="auto"/>
        <w:ind w:firstLine="708"/>
        <w:jc w:val="both"/>
        <w:rPr>
          <w:rFonts w:ascii="Times New Roman" w:eastAsia="Times New Roman" w:hAnsi="Times New Roman" w:cs="Times New Roman"/>
          <w:color w:val="000000"/>
          <w:sz w:val="24"/>
          <w:szCs w:val="24"/>
          <w:lang w:eastAsia="ru-RU"/>
        </w:rPr>
      </w:pPr>
      <w:r w:rsidRPr="00985F11">
        <w:rPr>
          <w:rFonts w:ascii="Times New Roman" w:eastAsia="Times New Roman" w:hAnsi="Times New Roman" w:cs="Times New Roman"/>
          <w:color w:val="000000"/>
          <w:sz w:val="24"/>
          <w:szCs w:val="24"/>
          <w:lang w:eastAsia="ru-RU"/>
        </w:rPr>
        <w:t>В группе, где воспитываются  дети с общим недоразвитием речи созданы условия для получения ими удовлетворения  потребностей в речевой деятельности. На  родительских собраниях автор опыта уделял большое значение предметно-развивающей среде в группе. Раскрыл  ее возможности и значимость в речевом развитии детей с нарушением речи. Было предложено родителям быть непосредственными участниками, создающими предметно-развевающею среду в группе. Поддержав инициативу и стремление родителей, совместно были  сделаны дидактические пособия, кот</w:t>
      </w:r>
      <w:r w:rsidR="00971475" w:rsidRPr="00985F11">
        <w:rPr>
          <w:rFonts w:ascii="Times New Roman" w:eastAsia="Times New Roman" w:hAnsi="Times New Roman" w:cs="Times New Roman"/>
          <w:color w:val="000000"/>
          <w:sz w:val="24"/>
          <w:szCs w:val="24"/>
          <w:lang w:eastAsia="ru-RU"/>
        </w:rPr>
        <w:t>орые  дополнили и расширили зону речевого</w:t>
      </w:r>
      <w:r w:rsidRPr="00985F11">
        <w:rPr>
          <w:rFonts w:ascii="Times New Roman" w:eastAsia="Times New Roman" w:hAnsi="Times New Roman" w:cs="Times New Roman"/>
          <w:color w:val="000000"/>
          <w:sz w:val="24"/>
          <w:szCs w:val="24"/>
          <w:lang w:eastAsia="ru-RU"/>
        </w:rPr>
        <w:t xml:space="preserve"> развития:</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r w:rsidRPr="00985F11">
        <w:rPr>
          <w:rFonts w:ascii="Times New Roman" w:eastAsia="Calibri" w:hAnsi="Times New Roman" w:cs="Times New Roman"/>
          <w:color w:val="000000"/>
          <w:kern w:val="24"/>
          <w:sz w:val="24"/>
          <w:szCs w:val="24"/>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и квадраты разных цветов);</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r w:rsidRPr="00985F11">
        <w:rPr>
          <w:rFonts w:ascii="Times New Roman" w:eastAsia="Calibri" w:hAnsi="Times New Roman" w:cs="Times New Roman"/>
          <w:color w:val="000000"/>
          <w:kern w:val="24"/>
          <w:sz w:val="24"/>
          <w:szCs w:val="24"/>
        </w:rPr>
        <w:t xml:space="preserve">-дидактические игры для развития навыков звукового и слогового анализа и синтеза, анализа предложении; </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r w:rsidRPr="00985F11">
        <w:rPr>
          <w:rFonts w:ascii="Times New Roman" w:eastAsia="Calibri" w:hAnsi="Times New Roman" w:cs="Times New Roman"/>
          <w:color w:val="000000"/>
          <w:kern w:val="24"/>
          <w:sz w:val="24"/>
          <w:szCs w:val="24"/>
        </w:rPr>
        <w:t>-картотека предметных картинок для автоматизации и дифференциации звуков;</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r w:rsidRPr="00985F11">
        <w:rPr>
          <w:rFonts w:ascii="Times New Roman" w:eastAsia="Calibri" w:hAnsi="Times New Roman" w:cs="Times New Roman"/>
          <w:color w:val="000000"/>
          <w:kern w:val="24"/>
          <w:sz w:val="24"/>
          <w:szCs w:val="24"/>
        </w:rPr>
        <w:t>- игрушки-шнуровки, и игрушки-застежки;</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r w:rsidRPr="00985F11">
        <w:rPr>
          <w:rFonts w:ascii="Times New Roman" w:eastAsia="Calibri" w:hAnsi="Times New Roman" w:cs="Times New Roman"/>
          <w:color w:val="000000"/>
          <w:kern w:val="24"/>
          <w:sz w:val="24"/>
          <w:szCs w:val="24"/>
        </w:rPr>
        <w:t>- плоскостные игрушки из разноцветных прищепок;</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r w:rsidRPr="00985F11">
        <w:rPr>
          <w:rFonts w:ascii="Times New Roman" w:eastAsia="Calibri" w:hAnsi="Times New Roman" w:cs="Times New Roman"/>
          <w:color w:val="000000"/>
          <w:kern w:val="24"/>
          <w:sz w:val="24"/>
          <w:szCs w:val="24"/>
        </w:rPr>
        <w:t>-различные виды азбук (вязаная азбука, азбука, вырезанная из наждачной бумаги и т.д.).</w:t>
      </w:r>
    </w:p>
    <w:p w:rsidR="006B626A" w:rsidRPr="00985F11" w:rsidRDefault="006B626A" w:rsidP="006B626A">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ab/>
        <w:t xml:space="preserve">Результативность работы учителя-логопеда зависит  от степени заинтересованности и участия родителей в развитии речи ребенка с общим недоразвитием речи. Нетрадиционные формы  работы помогают учителю-логопеду построить своё общение с родителями на основе принципа "Родитель - не гость, а полноправный член команды ДОУ". Успешность процесса развития речи во многом зависит от правильно организованной совместной работы учителя-логопеда и родителей детей. </w:t>
      </w:r>
      <w:r w:rsidRPr="00985F11">
        <w:rPr>
          <w:rFonts w:ascii="Times New Roman" w:eastAsia="Calibri" w:hAnsi="Times New Roman" w:cs="Times New Roman"/>
          <w:color w:val="000000"/>
          <w:kern w:val="24"/>
          <w:sz w:val="24"/>
          <w:szCs w:val="24"/>
        </w:rPr>
        <w:t xml:space="preserve">Только тесный контакт в работе специалиста и родителей  способствует благоприятному развитию речи детей групп компенсирующей направленности.  </w:t>
      </w:r>
    </w:p>
    <w:p w:rsidR="006B626A" w:rsidRPr="00985F11" w:rsidRDefault="006B626A" w:rsidP="006B626A">
      <w:pPr>
        <w:spacing w:after="0" w:line="240" w:lineRule="auto"/>
        <w:ind w:firstLine="708"/>
        <w:jc w:val="both"/>
        <w:rPr>
          <w:rFonts w:ascii="Times New Roman" w:eastAsia="Calibri" w:hAnsi="Times New Roman" w:cs="Times New Roman"/>
          <w:color w:val="000000"/>
          <w:kern w:val="24"/>
          <w:sz w:val="24"/>
          <w:szCs w:val="24"/>
        </w:rPr>
      </w:pP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lastRenderedPageBreak/>
        <w:t xml:space="preserve">Раздел </w:t>
      </w:r>
      <w:r w:rsidRPr="00985F11">
        <w:rPr>
          <w:rFonts w:ascii="Times New Roman" w:eastAsia="Calibri" w:hAnsi="Times New Roman" w:cs="Times New Roman"/>
          <w:b/>
          <w:bCs/>
          <w:sz w:val="24"/>
          <w:szCs w:val="24"/>
          <w:lang w:val="en-US"/>
        </w:rPr>
        <w:t>III</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 xml:space="preserve">  Результативность опыта</w:t>
      </w:r>
    </w:p>
    <w:p w:rsidR="006B626A" w:rsidRPr="00985F11" w:rsidRDefault="006B626A" w:rsidP="006B626A">
      <w:pPr>
        <w:spacing w:after="0"/>
        <w:ind w:firstLine="360"/>
        <w:jc w:val="both"/>
        <w:rPr>
          <w:rFonts w:ascii="Times New Roman" w:hAnsi="Times New Roman" w:cs="Times New Roman"/>
          <w:sz w:val="24"/>
          <w:szCs w:val="24"/>
        </w:rPr>
      </w:pPr>
      <w:r w:rsidRPr="00985F11">
        <w:rPr>
          <w:rFonts w:ascii="Times New Roman" w:hAnsi="Times New Roman" w:cs="Times New Roman"/>
          <w:sz w:val="24"/>
          <w:szCs w:val="24"/>
        </w:rPr>
        <w:t>Успешность работы по использованию нетрадиционных форм взаимодействия учителя-логопеда с семьей для  развития речи детей с общим недоразвитием речи в дошкольном образовательном учреждении может быть определена по росту следующих показателей:</w:t>
      </w:r>
    </w:p>
    <w:p w:rsidR="006B626A" w:rsidRPr="00985F11" w:rsidRDefault="006B626A" w:rsidP="006B626A">
      <w:pPr>
        <w:pStyle w:val="a3"/>
        <w:numPr>
          <w:ilvl w:val="0"/>
          <w:numId w:val="4"/>
        </w:numPr>
        <w:spacing w:after="0" w:line="240" w:lineRule="auto"/>
        <w:ind w:right="45"/>
        <w:rPr>
          <w:rFonts w:ascii="Times New Roman" w:eastAsia="Times New Roman" w:hAnsi="Times New Roman" w:cs="Times New Roman"/>
          <w:bCs/>
          <w:sz w:val="24"/>
          <w:szCs w:val="24"/>
          <w:lang w:eastAsia="ru-RU"/>
        </w:rPr>
      </w:pPr>
      <w:r w:rsidRPr="00985F11">
        <w:rPr>
          <w:rFonts w:ascii="Times New Roman" w:eastAsia="Times New Roman" w:hAnsi="Times New Roman" w:cs="Times New Roman"/>
          <w:bCs/>
          <w:sz w:val="24"/>
          <w:szCs w:val="24"/>
          <w:lang w:eastAsia="ru-RU"/>
        </w:rPr>
        <w:t>уровень развития звукопроизношения;</w:t>
      </w:r>
    </w:p>
    <w:p w:rsidR="006B626A" w:rsidRPr="00985F11" w:rsidRDefault="006B626A" w:rsidP="006B626A">
      <w:pPr>
        <w:pStyle w:val="a3"/>
        <w:numPr>
          <w:ilvl w:val="0"/>
          <w:numId w:val="4"/>
        </w:numPr>
        <w:spacing w:after="0" w:line="240" w:lineRule="auto"/>
        <w:ind w:right="45"/>
        <w:rPr>
          <w:rFonts w:ascii="Times New Roman" w:eastAsia="Times New Roman" w:hAnsi="Times New Roman" w:cs="Times New Roman"/>
          <w:bCs/>
          <w:sz w:val="24"/>
          <w:szCs w:val="24"/>
          <w:lang w:eastAsia="ru-RU"/>
        </w:rPr>
      </w:pPr>
      <w:r w:rsidRPr="00985F11">
        <w:rPr>
          <w:rFonts w:ascii="Times New Roman" w:eastAsia="Times New Roman" w:hAnsi="Times New Roman" w:cs="Times New Roman"/>
          <w:bCs/>
          <w:sz w:val="24"/>
          <w:szCs w:val="24"/>
          <w:lang w:eastAsia="ru-RU"/>
        </w:rPr>
        <w:t>уровень развития фонематических процессов;</w:t>
      </w:r>
    </w:p>
    <w:p w:rsidR="006B626A" w:rsidRPr="00985F11" w:rsidRDefault="006B626A" w:rsidP="006B626A">
      <w:pPr>
        <w:pStyle w:val="a3"/>
        <w:numPr>
          <w:ilvl w:val="0"/>
          <w:numId w:val="4"/>
        </w:numPr>
        <w:spacing w:after="0" w:line="240" w:lineRule="auto"/>
        <w:ind w:right="45"/>
        <w:rPr>
          <w:rFonts w:ascii="Times New Roman" w:eastAsia="Times New Roman" w:hAnsi="Times New Roman" w:cs="Times New Roman"/>
          <w:bCs/>
          <w:sz w:val="24"/>
          <w:szCs w:val="24"/>
          <w:lang w:eastAsia="ru-RU"/>
        </w:rPr>
      </w:pPr>
      <w:r w:rsidRPr="00985F11">
        <w:rPr>
          <w:rFonts w:ascii="Times New Roman" w:eastAsia="Times New Roman" w:hAnsi="Times New Roman" w:cs="Times New Roman"/>
          <w:bCs/>
          <w:sz w:val="24"/>
          <w:szCs w:val="24"/>
          <w:lang w:eastAsia="ru-RU"/>
        </w:rPr>
        <w:t>уровень развития лекско-грамматического строя речи;</w:t>
      </w:r>
    </w:p>
    <w:p w:rsidR="006B626A" w:rsidRPr="00985F11" w:rsidRDefault="006B626A" w:rsidP="006B626A">
      <w:pPr>
        <w:pStyle w:val="a3"/>
        <w:numPr>
          <w:ilvl w:val="0"/>
          <w:numId w:val="4"/>
        </w:numPr>
        <w:spacing w:after="0" w:line="240" w:lineRule="auto"/>
        <w:ind w:right="45"/>
        <w:rPr>
          <w:rFonts w:ascii="Times New Roman" w:eastAsia="Times New Roman" w:hAnsi="Times New Roman" w:cs="Times New Roman"/>
          <w:bCs/>
          <w:sz w:val="24"/>
          <w:szCs w:val="24"/>
          <w:lang w:eastAsia="ru-RU"/>
        </w:rPr>
      </w:pPr>
      <w:r w:rsidRPr="00985F11">
        <w:rPr>
          <w:rFonts w:ascii="Times New Roman" w:eastAsia="Times New Roman" w:hAnsi="Times New Roman" w:cs="Times New Roman"/>
          <w:bCs/>
          <w:sz w:val="24"/>
          <w:szCs w:val="24"/>
          <w:lang w:eastAsia="ru-RU"/>
        </w:rPr>
        <w:t xml:space="preserve">уровень развития связной речи. </w:t>
      </w:r>
    </w:p>
    <w:p w:rsidR="006B626A" w:rsidRPr="00985F11" w:rsidRDefault="006B626A" w:rsidP="006B626A">
      <w:pPr>
        <w:pStyle w:val="a3"/>
        <w:spacing w:after="0" w:line="240" w:lineRule="auto"/>
        <w:ind w:right="45"/>
        <w:rPr>
          <w:rFonts w:ascii="Times New Roman" w:eastAsia="Times New Roman" w:hAnsi="Times New Roman" w:cs="Times New Roman"/>
          <w:bCs/>
          <w:sz w:val="24"/>
          <w:szCs w:val="24"/>
          <w:lang w:eastAsia="ru-RU"/>
        </w:rPr>
      </w:pPr>
    </w:p>
    <w:p w:rsidR="00253F2D" w:rsidRPr="00985F11" w:rsidRDefault="006B626A" w:rsidP="00253F2D">
      <w:pPr>
        <w:spacing w:after="0" w:line="240" w:lineRule="auto"/>
        <w:ind w:firstLine="708"/>
        <w:jc w:val="both"/>
        <w:rPr>
          <w:rFonts w:ascii="Times New Roman" w:eastAsia="Calibri" w:hAnsi="Times New Roman" w:cs="Times New Roman"/>
          <w:b/>
          <w:sz w:val="24"/>
          <w:szCs w:val="24"/>
        </w:rPr>
      </w:pPr>
      <w:r w:rsidRPr="00985F11">
        <w:rPr>
          <w:rFonts w:ascii="Times New Roman" w:hAnsi="Times New Roman" w:cs="Times New Roman"/>
          <w:b/>
          <w:bCs/>
          <w:sz w:val="24"/>
          <w:szCs w:val="24"/>
        </w:rPr>
        <w:t>Таблица 1. Результаты  диагностики сопровождения дошкольников по речевому развитию   сентябрь 2011 г. -  май 2012 г.</w:t>
      </w:r>
      <w:r w:rsidRPr="00985F11">
        <w:rPr>
          <w:rFonts w:ascii="Times New Roman" w:hAnsi="Times New Roman" w:cs="Times New Roman"/>
          <w:sz w:val="24"/>
          <w:szCs w:val="24"/>
        </w:rPr>
        <w:t xml:space="preserve"> </w:t>
      </w:r>
      <w:r w:rsidRPr="00985F11">
        <w:rPr>
          <w:rFonts w:ascii="Times New Roman" w:eastAsia="Calibri" w:hAnsi="Times New Roman" w:cs="Times New Roman"/>
          <w:sz w:val="24"/>
          <w:szCs w:val="24"/>
        </w:rPr>
        <w:t>по методике</w:t>
      </w:r>
      <w:r w:rsidRPr="00985F11">
        <w:rPr>
          <w:rStyle w:val="FontStyle45"/>
          <w:rFonts w:eastAsia="Calibri"/>
          <w:sz w:val="24"/>
          <w:szCs w:val="24"/>
        </w:rPr>
        <w:t xml:space="preserve"> </w:t>
      </w:r>
      <w:r w:rsidRPr="00985F11">
        <w:rPr>
          <w:rStyle w:val="FontStyle45"/>
          <w:b w:val="0"/>
          <w:sz w:val="24"/>
          <w:szCs w:val="24"/>
        </w:rPr>
        <w:t>О.А. Безруковой</w:t>
      </w:r>
      <w:r w:rsidRPr="00985F11">
        <w:rPr>
          <w:rStyle w:val="FontStyle45"/>
          <w:rFonts w:eastAsia="Calibri"/>
          <w:b w:val="0"/>
          <w:sz w:val="24"/>
          <w:szCs w:val="24"/>
        </w:rPr>
        <w:t xml:space="preserve"> О.Н. Каленков</w:t>
      </w:r>
      <w:r w:rsidRPr="00985F11">
        <w:rPr>
          <w:rStyle w:val="FontStyle45"/>
          <w:b w:val="0"/>
          <w:sz w:val="24"/>
          <w:szCs w:val="24"/>
        </w:rPr>
        <w:t xml:space="preserve">ой "Методика определения уровня речевого развития детей дошкольного возраста", </w:t>
      </w:r>
      <w:r w:rsidRPr="00985F11">
        <w:rPr>
          <w:rFonts w:ascii="Times New Roman" w:hAnsi="Times New Roman" w:cs="Times New Roman"/>
          <w:sz w:val="24"/>
          <w:szCs w:val="24"/>
        </w:rPr>
        <w:t xml:space="preserve">А.Г. Арушановой, Т.М. Юртайкиной "Методика определения звукопроизношения дошкольников" </w:t>
      </w:r>
    </w:p>
    <w:p w:rsidR="006B626A" w:rsidRPr="00985F11" w:rsidRDefault="006B626A" w:rsidP="006B626A">
      <w:pPr>
        <w:spacing w:after="0" w:line="240" w:lineRule="auto"/>
        <w:ind w:left="720"/>
        <w:rPr>
          <w:rFonts w:ascii="Times New Roman" w:hAnsi="Times New Roman" w:cs="Times New Roman"/>
          <w:b/>
          <w:bCs/>
          <w:sz w:val="24"/>
          <w:szCs w:val="24"/>
        </w:rPr>
      </w:pPr>
      <w:r w:rsidRPr="00985F11">
        <w:rPr>
          <w:rFonts w:ascii="Times New Roman" w:hAnsi="Times New Roman" w:cs="Times New Roman"/>
          <w:b/>
          <w:bCs/>
          <w:sz w:val="24"/>
          <w:szCs w:val="24"/>
        </w:rPr>
        <w:t xml:space="preserve"> Сентябрь 2011 г.</w:t>
      </w:r>
    </w:p>
    <w:tbl>
      <w:tblPr>
        <w:tblW w:w="9496" w:type="dxa"/>
        <w:jc w:val="center"/>
        <w:tblCellMar>
          <w:left w:w="0" w:type="dxa"/>
          <w:right w:w="0" w:type="dxa"/>
        </w:tblCellMar>
        <w:tblLook w:val="0000"/>
      </w:tblPr>
      <w:tblGrid>
        <w:gridCol w:w="329"/>
        <w:gridCol w:w="1538"/>
        <w:gridCol w:w="1890"/>
        <w:gridCol w:w="1984"/>
        <w:gridCol w:w="1985"/>
        <w:gridCol w:w="1770"/>
      </w:tblGrid>
      <w:tr w:rsidR="006B626A" w:rsidRPr="00985F11" w:rsidTr="00F91BB4">
        <w:trPr>
          <w:jc w:val="center"/>
        </w:trPr>
        <w:tc>
          <w:tcPr>
            <w:tcW w:w="329" w:type="dxa"/>
            <w:tcBorders>
              <w:top w:val="single" w:sz="8" w:space="0" w:color="000000"/>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c>
          <w:tcPr>
            <w:tcW w:w="1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Уровень</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речевого</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развития</w:t>
            </w:r>
          </w:p>
        </w:tc>
        <w:tc>
          <w:tcPr>
            <w:tcW w:w="18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Произношение звуков</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Фонематические процессы</w:t>
            </w:r>
          </w:p>
        </w:tc>
        <w:tc>
          <w:tcPr>
            <w:tcW w:w="198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Лексико-грамматический строй</w:t>
            </w:r>
          </w:p>
        </w:tc>
        <w:tc>
          <w:tcPr>
            <w:tcW w:w="1770" w:type="dxa"/>
            <w:tcBorders>
              <w:top w:val="single" w:sz="8" w:space="0" w:color="000000"/>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Связная речь</w:t>
            </w:r>
          </w:p>
        </w:tc>
      </w:tr>
      <w:tr w:rsidR="006B626A" w:rsidRPr="00985F11" w:rsidTr="00F91BB4">
        <w:trPr>
          <w:trHeight w:val="387"/>
          <w:jc w:val="center"/>
        </w:trPr>
        <w:tc>
          <w:tcPr>
            <w:tcW w:w="329"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1</w:t>
            </w:r>
          </w:p>
        </w:tc>
        <w:tc>
          <w:tcPr>
            <w:tcW w:w="15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9</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10</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ind w:firstLine="708"/>
              <w:rPr>
                <w:rFonts w:ascii="Times New Roman" w:hAnsi="Times New Roman" w:cs="Times New Roman"/>
                <w:sz w:val="24"/>
                <w:szCs w:val="24"/>
              </w:rPr>
            </w:pPr>
            <w:r w:rsidRPr="00985F11">
              <w:rPr>
                <w:rFonts w:ascii="Times New Roman" w:hAnsi="Times New Roman" w:cs="Times New Roman"/>
                <w:sz w:val="24"/>
                <w:szCs w:val="24"/>
              </w:rPr>
              <w:t xml:space="preserve">  9</w:t>
            </w:r>
          </w:p>
        </w:tc>
      </w:tr>
      <w:tr w:rsidR="006B626A" w:rsidRPr="00985F11" w:rsidTr="00F91BB4">
        <w:trPr>
          <w:jc w:val="center"/>
        </w:trPr>
        <w:tc>
          <w:tcPr>
            <w:tcW w:w="329"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w:t>
            </w:r>
          </w:p>
        </w:tc>
        <w:tc>
          <w:tcPr>
            <w:tcW w:w="15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3</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2</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3</w:t>
            </w:r>
          </w:p>
        </w:tc>
      </w:tr>
      <w:tr w:rsidR="006B626A" w:rsidRPr="00985F11" w:rsidTr="00F91BB4">
        <w:trPr>
          <w:jc w:val="center"/>
        </w:trPr>
        <w:tc>
          <w:tcPr>
            <w:tcW w:w="329"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3</w:t>
            </w:r>
          </w:p>
        </w:tc>
        <w:tc>
          <w:tcPr>
            <w:tcW w:w="15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Высокий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r>
    </w:tbl>
    <w:p w:rsidR="006B626A" w:rsidRPr="00985F11" w:rsidRDefault="006B626A" w:rsidP="006B626A">
      <w:pPr>
        <w:spacing w:after="0" w:line="240" w:lineRule="auto"/>
        <w:ind w:left="720"/>
        <w:rPr>
          <w:rFonts w:ascii="Times New Roman" w:hAnsi="Times New Roman" w:cs="Times New Roman"/>
          <w:b/>
          <w:bCs/>
          <w:sz w:val="24"/>
          <w:szCs w:val="24"/>
        </w:rPr>
      </w:pPr>
      <w:r w:rsidRPr="00985F11">
        <w:rPr>
          <w:rFonts w:ascii="Times New Roman" w:hAnsi="Times New Roman" w:cs="Times New Roman"/>
          <w:b/>
          <w:bCs/>
          <w:sz w:val="24"/>
          <w:szCs w:val="24"/>
        </w:rPr>
        <w:t>Май 2012 г.</w:t>
      </w:r>
    </w:p>
    <w:tbl>
      <w:tblPr>
        <w:tblW w:w="9496" w:type="dxa"/>
        <w:jc w:val="center"/>
        <w:tblCellMar>
          <w:left w:w="0" w:type="dxa"/>
          <w:right w:w="0" w:type="dxa"/>
        </w:tblCellMar>
        <w:tblLook w:val="0000"/>
      </w:tblPr>
      <w:tblGrid>
        <w:gridCol w:w="414"/>
        <w:gridCol w:w="1500"/>
        <w:gridCol w:w="1843"/>
        <w:gridCol w:w="1984"/>
        <w:gridCol w:w="1985"/>
        <w:gridCol w:w="1770"/>
      </w:tblGrid>
      <w:tr w:rsidR="006B626A" w:rsidRPr="00985F11" w:rsidTr="00F91BB4">
        <w:trPr>
          <w:jc w:val="center"/>
        </w:trPr>
        <w:tc>
          <w:tcPr>
            <w:tcW w:w="414" w:type="dxa"/>
            <w:tcBorders>
              <w:top w:val="single" w:sz="8" w:space="0" w:color="000000"/>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Уровень</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речевого</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развития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Произношение звуков</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Фонематические процессы</w:t>
            </w:r>
          </w:p>
        </w:tc>
        <w:tc>
          <w:tcPr>
            <w:tcW w:w="198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Лексико-грамматический</w:t>
            </w:r>
          </w:p>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строй</w:t>
            </w:r>
          </w:p>
        </w:tc>
        <w:tc>
          <w:tcPr>
            <w:tcW w:w="1770" w:type="dxa"/>
            <w:tcBorders>
              <w:top w:val="single" w:sz="8" w:space="0" w:color="000000"/>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Связная речь</w:t>
            </w:r>
          </w:p>
        </w:tc>
      </w:tr>
      <w:tr w:rsidR="006B626A" w:rsidRPr="00985F11" w:rsidTr="00F91BB4">
        <w:trPr>
          <w:trHeight w:val="387"/>
          <w:jc w:val="center"/>
        </w:trPr>
        <w:tc>
          <w:tcPr>
            <w:tcW w:w="414"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1</w:t>
            </w:r>
          </w:p>
        </w:tc>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10</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8</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ind w:firstLine="708"/>
              <w:rPr>
                <w:rFonts w:ascii="Times New Roman" w:hAnsi="Times New Roman" w:cs="Times New Roman"/>
                <w:sz w:val="24"/>
                <w:szCs w:val="24"/>
              </w:rPr>
            </w:pPr>
            <w:r w:rsidRPr="00985F11">
              <w:rPr>
                <w:rFonts w:ascii="Times New Roman" w:hAnsi="Times New Roman" w:cs="Times New Roman"/>
                <w:sz w:val="24"/>
                <w:szCs w:val="24"/>
              </w:rPr>
              <w:t xml:space="preserve">   8</w:t>
            </w:r>
          </w:p>
        </w:tc>
      </w:tr>
      <w:tr w:rsidR="006B626A" w:rsidRPr="00985F11" w:rsidTr="00F91BB4">
        <w:trPr>
          <w:jc w:val="center"/>
        </w:trPr>
        <w:tc>
          <w:tcPr>
            <w:tcW w:w="414"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w:t>
            </w:r>
          </w:p>
        </w:tc>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2</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4</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4</w:t>
            </w:r>
          </w:p>
        </w:tc>
      </w:tr>
      <w:tr w:rsidR="006B626A" w:rsidRPr="00985F11" w:rsidTr="00F91BB4">
        <w:trPr>
          <w:jc w:val="center"/>
        </w:trPr>
        <w:tc>
          <w:tcPr>
            <w:tcW w:w="414"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3</w:t>
            </w:r>
          </w:p>
        </w:tc>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Высокий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r>
    </w:tbl>
    <w:p w:rsidR="006B626A" w:rsidRPr="00985F11" w:rsidRDefault="006B626A" w:rsidP="006B626A">
      <w:pPr>
        <w:spacing w:after="0" w:line="240" w:lineRule="auto"/>
        <w:jc w:val="center"/>
        <w:rPr>
          <w:rFonts w:ascii="Times New Roman" w:hAnsi="Times New Roman" w:cs="Times New Roman"/>
          <w:b/>
          <w:bCs/>
          <w:sz w:val="24"/>
          <w:szCs w:val="24"/>
        </w:rPr>
      </w:pPr>
    </w:p>
    <w:p w:rsidR="006B626A" w:rsidRPr="00985F11" w:rsidRDefault="006B626A" w:rsidP="006B626A">
      <w:pPr>
        <w:spacing w:after="0" w:line="240" w:lineRule="auto"/>
        <w:jc w:val="center"/>
        <w:rPr>
          <w:rFonts w:ascii="Times New Roman" w:hAnsi="Times New Roman" w:cs="Times New Roman"/>
          <w:b/>
          <w:bCs/>
          <w:sz w:val="24"/>
          <w:szCs w:val="24"/>
        </w:rPr>
      </w:pPr>
      <w:r w:rsidRPr="00985F11">
        <w:rPr>
          <w:rFonts w:ascii="Times New Roman" w:hAnsi="Times New Roman" w:cs="Times New Roman"/>
          <w:b/>
          <w:bCs/>
          <w:sz w:val="24"/>
          <w:szCs w:val="24"/>
        </w:rPr>
        <w:t xml:space="preserve">Таблица 2. Сводные результаты диагностики сопровождения  дошкольников по речевому развитию </w:t>
      </w:r>
    </w:p>
    <w:tbl>
      <w:tblPr>
        <w:tblW w:w="9482" w:type="dxa"/>
        <w:jc w:val="center"/>
        <w:tblInd w:w="-249" w:type="dxa"/>
        <w:tblCellMar>
          <w:left w:w="0" w:type="dxa"/>
          <w:right w:w="0" w:type="dxa"/>
        </w:tblCellMar>
        <w:tblLook w:val="0000"/>
      </w:tblPr>
      <w:tblGrid>
        <w:gridCol w:w="3241"/>
        <w:gridCol w:w="3070"/>
        <w:gridCol w:w="3171"/>
      </w:tblGrid>
      <w:tr w:rsidR="006B626A" w:rsidRPr="00985F11" w:rsidTr="00F91BB4">
        <w:trPr>
          <w:jc w:val="center"/>
        </w:trPr>
        <w:tc>
          <w:tcPr>
            <w:tcW w:w="3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Уровень речевого</w:t>
            </w:r>
          </w:p>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развития</w:t>
            </w:r>
          </w:p>
        </w:tc>
        <w:tc>
          <w:tcPr>
            <w:tcW w:w="30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Количественный показатель</w:t>
            </w:r>
          </w:p>
        </w:tc>
        <w:tc>
          <w:tcPr>
            <w:tcW w:w="31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показатель</w:t>
            </w:r>
          </w:p>
        </w:tc>
      </w:tr>
      <w:tr w:rsidR="006B626A" w:rsidRPr="00985F11" w:rsidTr="00F91BB4">
        <w:trPr>
          <w:jc w:val="center"/>
        </w:trPr>
        <w:tc>
          <w:tcPr>
            <w:tcW w:w="32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Высокий</w:t>
            </w:r>
          </w:p>
        </w:tc>
        <w:tc>
          <w:tcPr>
            <w:tcW w:w="307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c>
          <w:tcPr>
            <w:tcW w:w="3171"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r>
      <w:tr w:rsidR="006B626A" w:rsidRPr="00985F11" w:rsidTr="00F91BB4">
        <w:trPr>
          <w:jc w:val="center"/>
        </w:trPr>
        <w:tc>
          <w:tcPr>
            <w:tcW w:w="32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307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3</w:t>
            </w:r>
          </w:p>
        </w:tc>
        <w:tc>
          <w:tcPr>
            <w:tcW w:w="3171"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27 %</w:t>
            </w:r>
          </w:p>
        </w:tc>
      </w:tr>
      <w:tr w:rsidR="006B626A" w:rsidRPr="00985F11" w:rsidTr="00F91BB4">
        <w:trPr>
          <w:jc w:val="center"/>
        </w:trPr>
        <w:tc>
          <w:tcPr>
            <w:tcW w:w="32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307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9</w:t>
            </w:r>
          </w:p>
        </w:tc>
        <w:tc>
          <w:tcPr>
            <w:tcW w:w="3171"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73 %</w:t>
            </w:r>
          </w:p>
        </w:tc>
      </w:tr>
    </w:tbl>
    <w:p w:rsidR="006B626A" w:rsidRPr="00985F11" w:rsidRDefault="006B626A" w:rsidP="006B626A">
      <w:pPr>
        <w:pStyle w:val="a4"/>
        <w:ind w:right="75"/>
        <w:jc w:val="center"/>
        <w:rPr>
          <w:b/>
          <w:bCs/>
        </w:rPr>
      </w:pPr>
      <w:r w:rsidRPr="00985F11">
        <w:rPr>
          <w:b/>
          <w:bCs/>
        </w:rPr>
        <w:t xml:space="preserve">Диаграмма 1. Уровень речевого развития </w:t>
      </w:r>
    </w:p>
    <w:p w:rsidR="006B626A" w:rsidRPr="00985F11" w:rsidRDefault="006B626A" w:rsidP="00950C30">
      <w:pPr>
        <w:spacing w:after="0" w:line="240" w:lineRule="auto"/>
        <w:jc w:val="center"/>
        <w:rPr>
          <w:rFonts w:ascii="Times New Roman" w:hAnsi="Times New Roman" w:cs="Times New Roman"/>
          <w:b/>
          <w:bCs/>
          <w:sz w:val="24"/>
          <w:szCs w:val="24"/>
        </w:rPr>
      </w:pPr>
      <w:r w:rsidRPr="00985F11">
        <w:rPr>
          <w:rFonts w:ascii="Times New Roman" w:hAnsi="Times New Roman" w:cs="Times New Roman"/>
          <w:b/>
          <w:bCs/>
          <w:noProof/>
          <w:sz w:val="24"/>
          <w:szCs w:val="24"/>
          <w:lang w:eastAsia="ru-RU"/>
        </w:rPr>
        <w:lastRenderedPageBreak/>
        <w:drawing>
          <wp:inline distT="0" distB="0" distL="0" distR="0">
            <wp:extent cx="4362450" cy="2028825"/>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626A" w:rsidRPr="00985F11" w:rsidRDefault="006B626A" w:rsidP="006B626A">
      <w:pPr>
        <w:spacing w:after="0" w:line="240" w:lineRule="auto"/>
        <w:ind w:firstLine="708"/>
        <w:jc w:val="both"/>
        <w:rPr>
          <w:rFonts w:ascii="Times New Roman" w:eastAsia="Calibri" w:hAnsi="Times New Roman" w:cs="Times New Roman"/>
          <w:sz w:val="24"/>
          <w:szCs w:val="24"/>
        </w:rPr>
      </w:pPr>
      <w:r w:rsidRPr="00985F11">
        <w:rPr>
          <w:rFonts w:ascii="Times New Roman" w:hAnsi="Times New Roman" w:cs="Times New Roman"/>
          <w:b/>
          <w:bCs/>
          <w:sz w:val="24"/>
          <w:szCs w:val="24"/>
        </w:rPr>
        <w:t xml:space="preserve">Таблица 2. Результаты  диагностики сопровождения  дошкольников по речевому развитию за 2012-2013  год (старшая группа) </w:t>
      </w:r>
      <w:r w:rsidRPr="00985F11">
        <w:rPr>
          <w:rFonts w:ascii="Times New Roman" w:eastAsia="Calibri" w:hAnsi="Times New Roman" w:cs="Times New Roman"/>
          <w:sz w:val="24"/>
          <w:szCs w:val="24"/>
        </w:rPr>
        <w:t>по методике</w:t>
      </w:r>
      <w:r w:rsidRPr="00985F11">
        <w:rPr>
          <w:rStyle w:val="FontStyle45"/>
          <w:rFonts w:eastAsia="Calibri"/>
          <w:sz w:val="24"/>
          <w:szCs w:val="24"/>
        </w:rPr>
        <w:t xml:space="preserve"> </w:t>
      </w:r>
      <w:r w:rsidRPr="00985F11">
        <w:rPr>
          <w:rStyle w:val="FontStyle45"/>
          <w:b w:val="0"/>
          <w:sz w:val="24"/>
          <w:szCs w:val="24"/>
        </w:rPr>
        <w:t>О.А. Безруковой</w:t>
      </w:r>
      <w:r w:rsidRPr="00985F11">
        <w:rPr>
          <w:rStyle w:val="FontStyle45"/>
          <w:rFonts w:eastAsia="Calibri"/>
          <w:b w:val="0"/>
          <w:sz w:val="24"/>
          <w:szCs w:val="24"/>
        </w:rPr>
        <w:t xml:space="preserve"> О.Н. Каленков</w:t>
      </w:r>
      <w:r w:rsidRPr="00985F11">
        <w:rPr>
          <w:rStyle w:val="FontStyle45"/>
          <w:b w:val="0"/>
          <w:sz w:val="24"/>
          <w:szCs w:val="24"/>
        </w:rPr>
        <w:t>ой "Методика определения уровня речевого развития детей дошкольного возраста",</w:t>
      </w:r>
      <w:r w:rsidRPr="00985F11">
        <w:rPr>
          <w:rStyle w:val="FontStyle45"/>
          <w:sz w:val="24"/>
          <w:szCs w:val="24"/>
        </w:rPr>
        <w:t xml:space="preserve"> </w:t>
      </w:r>
      <w:r w:rsidRPr="00985F11">
        <w:rPr>
          <w:rFonts w:ascii="Times New Roman" w:hAnsi="Times New Roman" w:cs="Times New Roman"/>
          <w:sz w:val="24"/>
          <w:szCs w:val="24"/>
        </w:rPr>
        <w:t xml:space="preserve">А.Г. Арушановой, Т.М. Юртайкиной "Методика определения звукопроизношения дошкольников". В конце учебного года в исследовании приняли участие 12 детей с общим недоразвитием речи. </w:t>
      </w:r>
      <w:r w:rsidRPr="00985F11">
        <w:rPr>
          <w:rFonts w:ascii="Times New Roman" w:eastAsia="Calibri" w:hAnsi="Times New Roman" w:cs="Times New Roman"/>
          <w:sz w:val="24"/>
          <w:szCs w:val="24"/>
        </w:rPr>
        <w:t>В результате диагностики получены следующие данные:</w:t>
      </w:r>
    </w:p>
    <w:p w:rsidR="006B626A" w:rsidRPr="00985F11" w:rsidRDefault="006B626A" w:rsidP="006B626A">
      <w:pPr>
        <w:tabs>
          <w:tab w:val="left" w:pos="270"/>
        </w:tabs>
        <w:spacing w:after="0" w:line="240" w:lineRule="auto"/>
        <w:rPr>
          <w:rFonts w:ascii="Times New Roman" w:eastAsia="Calibri" w:hAnsi="Times New Roman" w:cs="Times New Roman"/>
          <w:sz w:val="24"/>
          <w:szCs w:val="24"/>
        </w:rPr>
      </w:pPr>
    </w:p>
    <w:tbl>
      <w:tblPr>
        <w:tblW w:w="9496" w:type="dxa"/>
        <w:jc w:val="center"/>
        <w:tblCellMar>
          <w:left w:w="0" w:type="dxa"/>
          <w:right w:w="0" w:type="dxa"/>
        </w:tblCellMar>
        <w:tblLook w:val="0000"/>
      </w:tblPr>
      <w:tblGrid>
        <w:gridCol w:w="414"/>
        <w:gridCol w:w="1500"/>
        <w:gridCol w:w="1843"/>
        <w:gridCol w:w="1984"/>
        <w:gridCol w:w="1985"/>
        <w:gridCol w:w="1770"/>
      </w:tblGrid>
      <w:tr w:rsidR="006B626A" w:rsidRPr="00985F11" w:rsidTr="00F91BB4">
        <w:trPr>
          <w:jc w:val="center"/>
        </w:trPr>
        <w:tc>
          <w:tcPr>
            <w:tcW w:w="414" w:type="dxa"/>
            <w:tcBorders>
              <w:top w:val="single" w:sz="8" w:space="0" w:color="000000"/>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Уровень</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речевого</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развития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Произношение звуков</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Фонематические процессы</w:t>
            </w:r>
          </w:p>
        </w:tc>
        <w:tc>
          <w:tcPr>
            <w:tcW w:w="198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Лексико-грамматический</w:t>
            </w:r>
          </w:p>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строй</w:t>
            </w:r>
          </w:p>
        </w:tc>
        <w:tc>
          <w:tcPr>
            <w:tcW w:w="1770" w:type="dxa"/>
            <w:tcBorders>
              <w:top w:val="single" w:sz="8" w:space="0" w:color="000000"/>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Связная речь</w:t>
            </w:r>
          </w:p>
        </w:tc>
      </w:tr>
      <w:tr w:rsidR="006B626A" w:rsidRPr="00985F11" w:rsidTr="00F91BB4">
        <w:trPr>
          <w:trHeight w:val="325"/>
          <w:jc w:val="center"/>
        </w:trPr>
        <w:tc>
          <w:tcPr>
            <w:tcW w:w="414"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1</w:t>
            </w:r>
          </w:p>
        </w:tc>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4</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4</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ind w:firstLine="708"/>
              <w:rPr>
                <w:rFonts w:ascii="Times New Roman" w:hAnsi="Times New Roman" w:cs="Times New Roman"/>
                <w:sz w:val="24"/>
                <w:szCs w:val="24"/>
              </w:rPr>
            </w:pPr>
            <w:r w:rsidRPr="00985F11">
              <w:rPr>
                <w:rFonts w:ascii="Times New Roman" w:hAnsi="Times New Roman" w:cs="Times New Roman"/>
                <w:sz w:val="24"/>
                <w:szCs w:val="24"/>
              </w:rPr>
              <w:t xml:space="preserve">  5</w:t>
            </w:r>
          </w:p>
        </w:tc>
      </w:tr>
      <w:tr w:rsidR="006B626A" w:rsidRPr="00985F11" w:rsidTr="00F91BB4">
        <w:trPr>
          <w:jc w:val="center"/>
        </w:trPr>
        <w:tc>
          <w:tcPr>
            <w:tcW w:w="414" w:type="dxa"/>
            <w:tcBorders>
              <w:top w:val="nil"/>
              <w:left w:val="single" w:sz="8" w:space="0" w:color="000000"/>
              <w:bottom w:val="single" w:sz="8" w:space="0" w:color="000000"/>
              <w:right w:val="single" w:sz="8" w:space="0" w:color="000000"/>
            </w:tcBorders>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w:t>
            </w:r>
          </w:p>
        </w:tc>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7</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6</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5</w:t>
            </w:r>
          </w:p>
        </w:tc>
      </w:tr>
      <w:tr w:rsidR="006B626A" w:rsidRPr="00985F11" w:rsidTr="00F91BB4">
        <w:trPr>
          <w:jc w:val="center"/>
        </w:trPr>
        <w:tc>
          <w:tcPr>
            <w:tcW w:w="414" w:type="dxa"/>
            <w:tcBorders>
              <w:top w:val="nil"/>
              <w:left w:val="single" w:sz="8" w:space="0" w:color="000000"/>
              <w:bottom w:val="single" w:sz="8" w:space="0" w:color="000000"/>
              <w:right w:val="single" w:sz="8" w:space="0" w:color="000000"/>
            </w:tcBorders>
          </w:tcPr>
          <w:p w:rsidR="006B626A" w:rsidRPr="00985F11" w:rsidRDefault="006B626A" w:rsidP="00F91BB4">
            <w:pPr>
              <w:spacing w:after="0"/>
              <w:jc w:val="both"/>
              <w:rPr>
                <w:rFonts w:ascii="Times New Roman" w:hAnsi="Times New Roman" w:cs="Times New Roman"/>
                <w:sz w:val="24"/>
                <w:szCs w:val="24"/>
              </w:rPr>
            </w:pPr>
            <w:r w:rsidRPr="00985F11">
              <w:rPr>
                <w:rFonts w:ascii="Times New Roman" w:hAnsi="Times New Roman" w:cs="Times New Roman"/>
                <w:sz w:val="24"/>
                <w:szCs w:val="24"/>
              </w:rPr>
              <w:t>3</w:t>
            </w:r>
          </w:p>
        </w:tc>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Высокий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2</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2</w:t>
            </w:r>
          </w:p>
        </w:tc>
      </w:tr>
    </w:tbl>
    <w:p w:rsidR="006B626A" w:rsidRPr="00985F11" w:rsidRDefault="006B626A" w:rsidP="006B626A">
      <w:pPr>
        <w:pStyle w:val="a4"/>
        <w:spacing w:before="100" w:beforeAutospacing="1" w:after="100" w:afterAutospacing="1"/>
        <w:ind w:right="75" w:firstLine="0"/>
        <w:jc w:val="center"/>
        <w:rPr>
          <w:b/>
          <w:bCs/>
        </w:rPr>
      </w:pPr>
      <w:r w:rsidRPr="00985F11">
        <w:rPr>
          <w:b/>
          <w:bCs/>
        </w:rPr>
        <w:t>Таблица 3. Сводные результаты диагностики сопровождения  дошкольников по речевому развитию</w:t>
      </w:r>
    </w:p>
    <w:tbl>
      <w:tblPr>
        <w:tblW w:w="9072" w:type="dxa"/>
        <w:jc w:val="center"/>
        <w:tblCellMar>
          <w:left w:w="0" w:type="dxa"/>
          <w:right w:w="0" w:type="dxa"/>
        </w:tblCellMar>
        <w:tblLook w:val="0000"/>
      </w:tblPr>
      <w:tblGrid>
        <w:gridCol w:w="2992"/>
        <w:gridCol w:w="3070"/>
        <w:gridCol w:w="3010"/>
      </w:tblGrid>
      <w:tr w:rsidR="006B626A" w:rsidRPr="00985F11" w:rsidTr="00F91BB4">
        <w:trPr>
          <w:jc w:val="center"/>
        </w:trPr>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Уровень речевого</w:t>
            </w:r>
          </w:p>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развития</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Количественный показатель</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показатель</w:t>
            </w:r>
          </w:p>
        </w:tc>
      </w:tr>
      <w:tr w:rsidR="006B626A" w:rsidRPr="00985F11" w:rsidTr="00F91BB4">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4</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32 %</w:t>
            </w:r>
          </w:p>
        </w:tc>
      </w:tr>
      <w:tr w:rsidR="006B626A" w:rsidRPr="00985F11" w:rsidTr="00F91BB4">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7</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54 %</w:t>
            </w:r>
          </w:p>
        </w:tc>
      </w:tr>
      <w:tr w:rsidR="006B626A" w:rsidRPr="00985F11" w:rsidTr="00F91BB4">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Высокий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14%</w:t>
            </w:r>
          </w:p>
        </w:tc>
      </w:tr>
    </w:tbl>
    <w:p w:rsidR="006B626A" w:rsidRPr="00985F11" w:rsidRDefault="006B626A" w:rsidP="006B626A">
      <w:pPr>
        <w:pStyle w:val="a4"/>
        <w:ind w:right="75"/>
        <w:jc w:val="center"/>
        <w:rPr>
          <w:b/>
          <w:bCs/>
        </w:rPr>
      </w:pPr>
      <w:r w:rsidRPr="00985F11">
        <w:rPr>
          <w:b/>
          <w:bCs/>
        </w:rPr>
        <w:t xml:space="preserve">Диаграмма 2. Уровень речевого развития </w:t>
      </w:r>
    </w:p>
    <w:p w:rsidR="006B626A" w:rsidRPr="00985F11" w:rsidRDefault="006B626A" w:rsidP="006B626A">
      <w:pPr>
        <w:pStyle w:val="a3"/>
        <w:spacing w:after="0" w:line="240" w:lineRule="auto"/>
        <w:jc w:val="center"/>
        <w:rPr>
          <w:rFonts w:ascii="Times New Roman" w:hAnsi="Times New Roman" w:cs="Times New Roman"/>
          <w:sz w:val="24"/>
          <w:szCs w:val="24"/>
        </w:rPr>
      </w:pPr>
      <w:r w:rsidRPr="00985F11">
        <w:rPr>
          <w:rFonts w:ascii="Times New Roman" w:hAnsi="Times New Roman" w:cs="Times New Roman"/>
          <w:noProof/>
          <w:sz w:val="24"/>
          <w:szCs w:val="24"/>
          <w:lang w:eastAsia="ru-RU"/>
        </w:rPr>
        <w:drawing>
          <wp:inline distT="0" distB="0" distL="0" distR="0">
            <wp:extent cx="5191125" cy="19335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626A" w:rsidRPr="00985F11" w:rsidRDefault="006B626A" w:rsidP="006B626A">
      <w:pPr>
        <w:ind w:left="57"/>
        <w:jc w:val="both"/>
        <w:rPr>
          <w:rFonts w:ascii="Times New Roman" w:hAnsi="Times New Roman" w:cs="Times New Roman"/>
          <w:sz w:val="24"/>
          <w:szCs w:val="24"/>
        </w:rPr>
      </w:pPr>
      <w:r w:rsidRPr="00985F11">
        <w:rPr>
          <w:rFonts w:ascii="Times New Roman" w:hAnsi="Times New Roman" w:cs="Times New Roman"/>
          <w:sz w:val="24"/>
          <w:szCs w:val="24"/>
        </w:rPr>
        <w:t xml:space="preserve">Из результатов данной диагностики видно, что уровень речевого развития у детей повысился. </w:t>
      </w:r>
    </w:p>
    <w:p w:rsidR="006B626A" w:rsidRPr="00985F11" w:rsidRDefault="006B626A" w:rsidP="006B626A">
      <w:pPr>
        <w:spacing w:after="0" w:line="240" w:lineRule="auto"/>
        <w:ind w:firstLine="709"/>
        <w:jc w:val="both"/>
        <w:rPr>
          <w:rFonts w:ascii="Times New Roman" w:eastAsia="Calibri" w:hAnsi="Times New Roman" w:cs="Times New Roman"/>
          <w:sz w:val="24"/>
          <w:szCs w:val="24"/>
        </w:rPr>
      </w:pPr>
      <w:r w:rsidRPr="00985F11">
        <w:rPr>
          <w:rFonts w:ascii="Times New Roman" w:hAnsi="Times New Roman" w:cs="Times New Roman"/>
          <w:b/>
          <w:bCs/>
          <w:sz w:val="24"/>
          <w:szCs w:val="24"/>
        </w:rPr>
        <w:lastRenderedPageBreak/>
        <w:t xml:space="preserve">Таблица 4. Результаты  диагностики сопровождения  дошкольников по речевому развитию  за 2013-2014  год (подготовительная группа) </w:t>
      </w:r>
      <w:r w:rsidRPr="00985F11">
        <w:rPr>
          <w:rFonts w:ascii="Times New Roman" w:eastAsia="Calibri" w:hAnsi="Times New Roman" w:cs="Times New Roman"/>
          <w:sz w:val="24"/>
          <w:szCs w:val="24"/>
        </w:rPr>
        <w:t>по методике</w:t>
      </w:r>
      <w:r w:rsidRPr="00985F11">
        <w:rPr>
          <w:rStyle w:val="FontStyle45"/>
          <w:rFonts w:eastAsia="Calibri"/>
          <w:sz w:val="24"/>
          <w:szCs w:val="24"/>
        </w:rPr>
        <w:t xml:space="preserve"> </w:t>
      </w:r>
      <w:r w:rsidRPr="00985F11">
        <w:rPr>
          <w:rStyle w:val="FontStyle45"/>
          <w:sz w:val="24"/>
          <w:szCs w:val="24"/>
        </w:rPr>
        <w:t>О.А. Безруковой</w:t>
      </w:r>
      <w:r w:rsidRPr="00985F11">
        <w:rPr>
          <w:rStyle w:val="FontStyle45"/>
          <w:rFonts w:eastAsia="Calibri"/>
          <w:sz w:val="24"/>
          <w:szCs w:val="24"/>
        </w:rPr>
        <w:t xml:space="preserve"> О.Н. Каленков</w:t>
      </w:r>
      <w:r w:rsidRPr="00985F11">
        <w:rPr>
          <w:rStyle w:val="FontStyle45"/>
          <w:sz w:val="24"/>
          <w:szCs w:val="24"/>
        </w:rPr>
        <w:t xml:space="preserve">ой "Методика определения уровня речевого развития детей дошкольного возраста", </w:t>
      </w:r>
      <w:r w:rsidRPr="00985F11">
        <w:rPr>
          <w:rFonts w:ascii="Times New Roman" w:hAnsi="Times New Roman" w:cs="Times New Roman"/>
          <w:sz w:val="24"/>
          <w:szCs w:val="24"/>
        </w:rPr>
        <w:t xml:space="preserve">А.Г. Арушановой, Т.М. Юртайкиной "Методика определения звукопроизношения дошкольников". </w:t>
      </w:r>
      <w:r w:rsidRPr="00985F11">
        <w:rPr>
          <w:rFonts w:ascii="Times New Roman" w:eastAsia="Calibri" w:hAnsi="Times New Roman" w:cs="Times New Roman"/>
          <w:sz w:val="24"/>
          <w:szCs w:val="24"/>
        </w:rPr>
        <w:t>В результате диагностики получены следующие данные:</w:t>
      </w:r>
    </w:p>
    <w:tbl>
      <w:tblPr>
        <w:tblW w:w="9496" w:type="dxa"/>
        <w:jc w:val="center"/>
        <w:tblCellMar>
          <w:left w:w="0" w:type="dxa"/>
          <w:right w:w="0" w:type="dxa"/>
        </w:tblCellMar>
        <w:tblLook w:val="0000"/>
      </w:tblPr>
      <w:tblGrid>
        <w:gridCol w:w="1569"/>
        <w:gridCol w:w="1927"/>
        <w:gridCol w:w="2074"/>
        <w:gridCol w:w="2075"/>
        <w:gridCol w:w="1851"/>
      </w:tblGrid>
      <w:tr w:rsidR="006B626A" w:rsidRPr="00985F11" w:rsidTr="00F91BB4">
        <w:trPr>
          <w:jc w:val="center"/>
        </w:trPr>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Уровень</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речевого</w:t>
            </w:r>
          </w:p>
          <w:p w:rsidR="006B626A" w:rsidRPr="00985F11" w:rsidRDefault="006B626A" w:rsidP="00F91BB4">
            <w:pPr>
              <w:spacing w:after="0" w:line="240" w:lineRule="auto"/>
              <w:ind w:left="-340"/>
              <w:jc w:val="center"/>
              <w:rPr>
                <w:rFonts w:ascii="Times New Roman" w:hAnsi="Times New Roman" w:cs="Times New Roman"/>
                <w:sz w:val="24"/>
                <w:szCs w:val="24"/>
              </w:rPr>
            </w:pPr>
            <w:r w:rsidRPr="00985F11">
              <w:rPr>
                <w:rFonts w:ascii="Times New Roman" w:hAnsi="Times New Roman" w:cs="Times New Roman"/>
                <w:sz w:val="24"/>
                <w:szCs w:val="24"/>
              </w:rPr>
              <w:t>развития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Произношение звуков</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Фонематические процессы</w:t>
            </w:r>
          </w:p>
        </w:tc>
        <w:tc>
          <w:tcPr>
            <w:tcW w:w="198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Лексико-грамматический</w:t>
            </w:r>
          </w:p>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строй</w:t>
            </w:r>
          </w:p>
        </w:tc>
        <w:tc>
          <w:tcPr>
            <w:tcW w:w="1770" w:type="dxa"/>
            <w:tcBorders>
              <w:top w:val="single" w:sz="8" w:space="0" w:color="000000"/>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Связная речь</w:t>
            </w:r>
          </w:p>
        </w:tc>
      </w:tr>
      <w:tr w:rsidR="006B626A" w:rsidRPr="00985F11" w:rsidTr="00F91BB4">
        <w:trPr>
          <w:trHeight w:val="387"/>
          <w:jc w:val="center"/>
        </w:trPr>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0</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ind w:firstLine="708"/>
              <w:rPr>
                <w:rFonts w:ascii="Times New Roman" w:hAnsi="Times New Roman" w:cs="Times New Roman"/>
                <w:sz w:val="24"/>
                <w:szCs w:val="24"/>
              </w:rPr>
            </w:pPr>
            <w:r w:rsidRPr="00985F11">
              <w:rPr>
                <w:rFonts w:ascii="Times New Roman" w:hAnsi="Times New Roman" w:cs="Times New Roman"/>
                <w:sz w:val="24"/>
                <w:szCs w:val="24"/>
              </w:rPr>
              <w:t xml:space="preserve">   0</w:t>
            </w:r>
          </w:p>
        </w:tc>
      </w:tr>
      <w:tr w:rsidR="006B626A" w:rsidRPr="00985F11" w:rsidTr="00F91BB4">
        <w:trPr>
          <w:jc w:val="center"/>
        </w:trPr>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3</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5</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3</w:t>
            </w:r>
          </w:p>
        </w:tc>
      </w:tr>
      <w:tr w:rsidR="006B626A" w:rsidRPr="00985F11" w:rsidTr="00F91BB4">
        <w:trPr>
          <w:jc w:val="center"/>
        </w:trPr>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Высокий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10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9</w:t>
            </w:r>
          </w:p>
        </w:tc>
        <w:tc>
          <w:tcPr>
            <w:tcW w:w="1985" w:type="dxa"/>
            <w:tcBorders>
              <w:top w:val="nil"/>
              <w:left w:val="nil"/>
              <w:bottom w:val="single" w:sz="8" w:space="0" w:color="000000"/>
              <w:right w:val="single" w:sz="4" w:space="0" w:color="auto"/>
            </w:tcBorders>
            <w:tcMar>
              <w:top w:w="0" w:type="dxa"/>
              <w:left w:w="108" w:type="dxa"/>
              <w:bottom w:w="0" w:type="dxa"/>
              <w:right w:w="108" w:type="dxa"/>
            </w:tcMar>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7</w:t>
            </w:r>
          </w:p>
        </w:tc>
        <w:tc>
          <w:tcPr>
            <w:tcW w:w="1770" w:type="dxa"/>
            <w:tcBorders>
              <w:top w:val="nil"/>
              <w:left w:val="single" w:sz="4" w:space="0" w:color="auto"/>
              <w:bottom w:val="single" w:sz="8" w:space="0" w:color="000000"/>
              <w:right w:val="single" w:sz="8" w:space="0" w:color="000000"/>
            </w:tcBorders>
          </w:tcPr>
          <w:p w:rsidR="006B626A" w:rsidRPr="00985F11" w:rsidRDefault="006B626A" w:rsidP="00F91BB4">
            <w:pPr>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9</w:t>
            </w:r>
          </w:p>
        </w:tc>
      </w:tr>
    </w:tbl>
    <w:p w:rsidR="006B626A" w:rsidRPr="00985F11" w:rsidRDefault="006B626A" w:rsidP="006B626A">
      <w:pPr>
        <w:pStyle w:val="a4"/>
        <w:spacing w:before="100" w:beforeAutospacing="1" w:after="100" w:afterAutospacing="1"/>
        <w:ind w:left="720" w:right="75" w:firstLine="0"/>
        <w:jc w:val="center"/>
      </w:pPr>
      <w:r w:rsidRPr="00985F11">
        <w:rPr>
          <w:b/>
          <w:bCs/>
        </w:rPr>
        <w:t>Таблица 5. Сводные результаты диагностики сопровождения  дошкольников по речевому развитию</w:t>
      </w:r>
    </w:p>
    <w:tbl>
      <w:tblPr>
        <w:tblW w:w="9072" w:type="dxa"/>
        <w:jc w:val="center"/>
        <w:tblCellMar>
          <w:left w:w="0" w:type="dxa"/>
          <w:right w:w="0" w:type="dxa"/>
        </w:tblCellMar>
        <w:tblLook w:val="0000"/>
      </w:tblPr>
      <w:tblGrid>
        <w:gridCol w:w="2992"/>
        <w:gridCol w:w="3070"/>
        <w:gridCol w:w="3010"/>
      </w:tblGrid>
      <w:tr w:rsidR="006B626A" w:rsidRPr="00985F11" w:rsidTr="00F91BB4">
        <w:trPr>
          <w:jc w:val="center"/>
        </w:trPr>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Уровень речевого</w:t>
            </w:r>
          </w:p>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развития</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Количественный показатель</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показатель</w:t>
            </w:r>
          </w:p>
        </w:tc>
      </w:tr>
      <w:tr w:rsidR="006B626A" w:rsidRPr="00985F11" w:rsidTr="00F91BB4">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Высокий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9</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73 %</w:t>
            </w:r>
          </w:p>
        </w:tc>
      </w:tr>
      <w:tr w:rsidR="006B626A" w:rsidRPr="00985F11" w:rsidTr="00F91BB4">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Средний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3</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27 %</w:t>
            </w:r>
          </w:p>
        </w:tc>
      </w:tr>
      <w:tr w:rsidR="006B626A" w:rsidRPr="00985F11" w:rsidTr="00F91BB4">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Низкий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6B626A" w:rsidRPr="00985F11" w:rsidRDefault="006B626A" w:rsidP="00F91BB4">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w:t>
            </w:r>
          </w:p>
        </w:tc>
      </w:tr>
    </w:tbl>
    <w:p w:rsidR="006B626A" w:rsidRPr="00985F11" w:rsidRDefault="006B626A" w:rsidP="006B626A">
      <w:pPr>
        <w:pStyle w:val="a4"/>
        <w:ind w:right="75" w:firstLine="0"/>
        <w:jc w:val="center"/>
        <w:rPr>
          <w:b/>
          <w:bCs/>
        </w:rPr>
      </w:pPr>
      <w:r w:rsidRPr="00985F11">
        <w:rPr>
          <w:b/>
          <w:bCs/>
        </w:rPr>
        <w:t>Диаграмма 3. Уровень речевого развития</w:t>
      </w:r>
    </w:p>
    <w:p w:rsidR="005C1E98" w:rsidRPr="00985F11" w:rsidRDefault="006B626A" w:rsidP="008F11F9">
      <w:pPr>
        <w:spacing w:after="0" w:line="240" w:lineRule="auto"/>
        <w:ind w:firstLine="708"/>
        <w:jc w:val="center"/>
        <w:rPr>
          <w:rFonts w:ascii="Times New Roman" w:hAnsi="Times New Roman" w:cs="Times New Roman"/>
          <w:b/>
          <w:bCs/>
          <w:sz w:val="24"/>
          <w:szCs w:val="24"/>
        </w:rPr>
      </w:pPr>
      <w:r w:rsidRPr="00985F11">
        <w:rPr>
          <w:rFonts w:ascii="Times New Roman" w:eastAsia="Calibri" w:hAnsi="Times New Roman" w:cs="Times New Roman"/>
          <w:noProof/>
          <w:sz w:val="24"/>
          <w:szCs w:val="24"/>
          <w:lang w:eastAsia="ru-RU"/>
        </w:rPr>
        <w:drawing>
          <wp:inline distT="0" distB="0" distL="0" distR="0">
            <wp:extent cx="4499610" cy="1760220"/>
            <wp:effectExtent l="19050" t="0" r="1524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7AD2" w:rsidRPr="00985F11" w:rsidRDefault="00C3626F" w:rsidP="008F11F9">
      <w:pPr>
        <w:tabs>
          <w:tab w:val="left" w:pos="1635"/>
        </w:tabs>
        <w:spacing w:after="0" w:line="240" w:lineRule="auto"/>
        <w:ind w:firstLine="708"/>
        <w:jc w:val="center"/>
        <w:rPr>
          <w:rFonts w:ascii="Times New Roman" w:hAnsi="Times New Roman" w:cs="Times New Roman"/>
          <w:b/>
          <w:bCs/>
          <w:sz w:val="24"/>
          <w:szCs w:val="24"/>
        </w:rPr>
      </w:pPr>
      <w:r w:rsidRPr="00985F11">
        <w:rPr>
          <w:rFonts w:ascii="Times New Roman" w:hAnsi="Times New Roman" w:cs="Times New Roman"/>
          <w:b/>
          <w:bCs/>
          <w:sz w:val="24"/>
          <w:szCs w:val="24"/>
        </w:rPr>
        <w:t>Диаграмма 4. Заинтересованность родителей в участии в коррекционно-развивающем  процессе</w:t>
      </w:r>
    </w:p>
    <w:p w:rsidR="00067AD2" w:rsidRPr="00985F11" w:rsidRDefault="00C3626F" w:rsidP="006B626A">
      <w:pPr>
        <w:spacing w:after="0" w:line="240" w:lineRule="auto"/>
        <w:ind w:firstLine="708"/>
        <w:jc w:val="center"/>
        <w:rPr>
          <w:rFonts w:ascii="Times New Roman" w:hAnsi="Times New Roman" w:cs="Times New Roman"/>
          <w:b/>
          <w:bCs/>
          <w:sz w:val="24"/>
          <w:szCs w:val="24"/>
        </w:rPr>
      </w:pPr>
      <w:r w:rsidRPr="00985F11">
        <w:rPr>
          <w:rFonts w:ascii="Times New Roman" w:hAnsi="Times New Roman" w:cs="Times New Roman"/>
          <w:b/>
          <w:bCs/>
          <w:noProof/>
          <w:sz w:val="24"/>
          <w:szCs w:val="24"/>
          <w:lang w:eastAsia="ru-RU"/>
        </w:rPr>
        <w:drawing>
          <wp:inline distT="0" distB="0" distL="0" distR="0">
            <wp:extent cx="4331970" cy="1935480"/>
            <wp:effectExtent l="19050" t="0" r="11430" b="762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4367F" w:rsidRPr="00985F11">
        <w:rPr>
          <w:rFonts w:ascii="Times New Roman" w:hAnsi="Times New Roman" w:cs="Times New Roman"/>
          <w:b/>
          <w:bCs/>
          <w:sz w:val="24"/>
          <w:szCs w:val="24"/>
        </w:rPr>
        <w:t xml:space="preserve">  </w:t>
      </w:r>
    </w:p>
    <w:p w:rsidR="007B305F" w:rsidRPr="00985F11" w:rsidRDefault="007B305F" w:rsidP="00DF6B6D">
      <w:pPr>
        <w:spacing w:after="0" w:line="240" w:lineRule="auto"/>
        <w:rPr>
          <w:rFonts w:ascii="Times New Roman" w:hAnsi="Times New Roman" w:cs="Times New Roman"/>
          <w:b/>
          <w:bCs/>
          <w:sz w:val="24"/>
          <w:szCs w:val="24"/>
        </w:rPr>
      </w:pPr>
    </w:p>
    <w:p w:rsidR="00303B8B" w:rsidRPr="00985F11" w:rsidRDefault="00A93662" w:rsidP="008F11F9">
      <w:pPr>
        <w:spacing w:after="0" w:line="240" w:lineRule="auto"/>
        <w:ind w:firstLine="708"/>
        <w:jc w:val="both"/>
        <w:rPr>
          <w:rFonts w:ascii="Times New Roman" w:hAnsi="Times New Roman" w:cs="Times New Roman"/>
          <w:bCs/>
          <w:sz w:val="24"/>
          <w:szCs w:val="24"/>
        </w:rPr>
      </w:pPr>
      <w:r w:rsidRPr="00985F11">
        <w:rPr>
          <w:rFonts w:ascii="Times New Roman" w:hAnsi="Times New Roman" w:cs="Times New Roman"/>
          <w:bCs/>
          <w:sz w:val="24"/>
          <w:szCs w:val="24"/>
        </w:rPr>
        <w:t>Проводимая работа по вовлечению родителей в коррекционно-развивающий процесс показала свою эффективность. Наблюдения и учет активности родителей показал, что они стали проявлять больший интерес и желание участвовать в совместных мероприятиях с целью повышения речевого развития детей.</w:t>
      </w:r>
    </w:p>
    <w:p w:rsidR="00DF6B6D" w:rsidRPr="00985F11" w:rsidRDefault="00B331DA" w:rsidP="00C85EC7">
      <w:pPr>
        <w:pStyle w:val="a4"/>
        <w:ind w:firstLine="180"/>
        <w:jc w:val="center"/>
        <w:textAlignment w:val="top"/>
        <w:rPr>
          <w:color w:val="000000"/>
        </w:rPr>
      </w:pPr>
      <w:r w:rsidRPr="00985F11">
        <w:rPr>
          <w:b/>
          <w:bCs/>
        </w:rPr>
        <w:lastRenderedPageBreak/>
        <w:t>Диаграмма 5</w:t>
      </w:r>
      <w:r w:rsidR="00253F2D" w:rsidRPr="00985F11">
        <w:rPr>
          <w:b/>
          <w:bCs/>
        </w:rPr>
        <w:t>.</w:t>
      </w:r>
      <w:r w:rsidRPr="00985F11">
        <w:rPr>
          <w:b/>
          <w:bCs/>
        </w:rPr>
        <w:t xml:space="preserve"> Отношение родителей к традиционным и нетрадиционным формам работы</w:t>
      </w:r>
    </w:p>
    <w:p w:rsidR="005C1E98" w:rsidRPr="00985F11" w:rsidRDefault="005C1E98" w:rsidP="007B305F">
      <w:pPr>
        <w:pStyle w:val="a4"/>
        <w:ind w:firstLine="180"/>
        <w:textAlignment w:val="top"/>
        <w:rPr>
          <w:color w:val="000000"/>
        </w:rPr>
      </w:pPr>
      <w:r w:rsidRPr="00985F11">
        <w:rPr>
          <w:noProof/>
          <w:color w:val="000000"/>
        </w:rPr>
        <w:drawing>
          <wp:inline distT="0" distB="0" distL="0" distR="0">
            <wp:extent cx="5928360" cy="2339340"/>
            <wp:effectExtent l="19050" t="0" r="15240" b="381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5EC7" w:rsidRPr="00985F11" w:rsidRDefault="00A93662" w:rsidP="008F11F9">
      <w:pPr>
        <w:spacing w:after="0" w:line="240" w:lineRule="auto"/>
        <w:ind w:firstLine="708"/>
        <w:jc w:val="both"/>
        <w:rPr>
          <w:rFonts w:ascii="Times New Roman" w:hAnsi="Times New Roman" w:cs="Times New Roman"/>
          <w:bCs/>
          <w:sz w:val="24"/>
          <w:szCs w:val="24"/>
        </w:rPr>
      </w:pPr>
      <w:r w:rsidRPr="00985F11">
        <w:rPr>
          <w:rFonts w:ascii="Times New Roman" w:hAnsi="Times New Roman" w:cs="Times New Roman"/>
          <w:color w:val="000000"/>
          <w:sz w:val="24"/>
          <w:szCs w:val="24"/>
        </w:rPr>
        <w:t xml:space="preserve">Об эффективности привлечения родителей к разным формам работы свидетельствуют результаты  анкетирования – большинство родителей отдали предпочтение нетрадиционным формам работы, которые помогли  </w:t>
      </w:r>
      <w:r w:rsidRPr="00985F11">
        <w:rPr>
          <w:rFonts w:ascii="Times New Roman" w:hAnsi="Times New Roman" w:cs="Times New Roman"/>
          <w:bCs/>
          <w:sz w:val="24"/>
          <w:szCs w:val="24"/>
        </w:rPr>
        <w:t xml:space="preserve">установить позитивную эмоциональную атмосферу.  Родители стали более открытыми для общения, что помогло в дальнейшем налаживать с ними контакты, предоставлять педагогическую информацию по развитию речи детей. </w:t>
      </w:r>
      <w:r w:rsidR="00C85EC7" w:rsidRPr="00985F11">
        <w:rPr>
          <w:rFonts w:ascii="Times New Roman" w:hAnsi="Times New Roman" w:cs="Times New Roman"/>
          <w:bCs/>
          <w:sz w:val="24"/>
          <w:szCs w:val="24"/>
        </w:rPr>
        <w:t>Т</w:t>
      </w:r>
      <w:r w:rsidR="00B65C94" w:rsidRPr="00985F11">
        <w:rPr>
          <w:rFonts w:ascii="Times New Roman" w:hAnsi="Times New Roman" w:cs="Times New Roman"/>
          <w:bCs/>
          <w:sz w:val="24"/>
          <w:szCs w:val="24"/>
        </w:rPr>
        <w:t>аким образом, можно выделить ряд преимуществ нетрадиционных форм работы</w:t>
      </w:r>
      <w:r w:rsidR="008F11F9" w:rsidRPr="00985F11">
        <w:rPr>
          <w:rFonts w:ascii="Times New Roman" w:hAnsi="Times New Roman" w:cs="Times New Roman"/>
          <w:bCs/>
          <w:sz w:val="24"/>
          <w:szCs w:val="24"/>
        </w:rPr>
        <w:t xml:space="preserve"> с</w:t>
      </w:r>
      <w:r w:rsidR="00C85EC7" w:rsidRPr="00985F11">
        <w:rPr>
          <w:rFonts w:ascii="Times New Roman" w:hAnsi="Times New Roman" w:cs="Times New Roman"/>
          <w:bCs/>
          <w:sz w:val="24"/>
          <w:szCs w:val="24"/>
        </w:rPr>
        <w:t xml:space="preserve"> родителями над традиционными:</w:t>
      </w:r>
    </w:p>
    <w:p w:rsidR="00BF78CE" w:rsidRPr="00985F11" w:rsidRDefault="00BF78CE" w:rsidP="00C85EC7">
      <w:pPr>
        <w:spacing w:after="0" w:line="240" w:lineRule="auto"/>
        <w:ind w:firstLine="708"/>
        <w:rPr>
          <w:rFonts w:ascii="Times New Roman" w:hAnsi="Times New Roman" w:cs="Times New Roman"/>
          <w:bCs/>
          <w:sz w:val="24"/>
          <w:szCs w:val="24"/>
        </w:rPr>
      </w:pPr>
      <w:r w:rsidRPr="00985F11">
        <w:rPr>
          <w:rFonts w:ascii="Times New Roman" w:hAnsi="Times New Roman" w:cs="Times New Roman"/>
          <w:bCs/>
          <w:sz w:val="24"/>
          <w:szCs w:val="24"/>
        </w:rPr>
        <w:t>повышение</w:t>
      </w:r>
      <w:r w:rsidR="00C85EC7" w:rsidRPr="00985F11">
        <w:rPr>
          <w:rFonts w:ascii="Times New Roman" w:hAnsi="Times New Roman" w:cs="Times New Roman"/>
          <w:bCs/>
          <w:sz w:val="24"/>
          <w:szCs w:val="24"/>
        </w:rPr>
        <w:t xml:space="preserve"> </w:t>
      </w:r>
      <w:r w:rsidRPr="00985F11">
        <w:rPr>
          <w:rFonts w:ascii="Times New Roman" w:hAnsi="Times New Roman" w:cs="Times New Roman"/>
          <w:bCs/>
          <w:sz w:val="24"/>
          <w:szCs w:val="24"/>
        </w:rPr>
        <w:t>активности родителей</w:t>
      </w:r>
      <w:r w:rsidR="00C85EC7" w:rsidRPr="00985F11">
        <w:rPr>
          <w:rFonts w:ascii="Times New Roman" w:hAnsi="Times New Roman" w:cs="Times New Roman"/>
          <w:bCs/>
          <w:sz w:val="24"/>
          <w:szCs w:val="24"/>
        </w:rPr>
        <w:t>:</w:t>
      </w:r>
    </w:p>
    <w:p w:rsidR="00BF78CE" w:rsidRPr="00985F11" w:rsidRDefault="00B65C94" w:rsidP="00B65C94">
      <w:pPr>
        <w:spacing w:after="0" w:line="240" w:lineRule="auto"/>
        <w:jc w:val="both"/>
        <w:rPr>
          <w:rFonts w:ascii="Times New Roman" w:hAnsi="Times New Roman" w:cs="Times New Roman"/>
          <w:bCs/>
          <w:sz w:val="24"/>
          <w:szCs w:val="24"/>
        </w:rPr>
      </w:pPr>
      <w:r w:rsidRPr="00985F11">
        <w:rPr>
          <w:rFonts w:ascii="Times New Roman" w:hAnsi="Times New Roman" w:cs="Times New Roman"/>
          <w:bCs/>
          <w:sz w:val="24"/>
          <w:szCs w:val="24"/>
        </w:rPr>
        <w:t>• в мероприятиях</w:t>
      </w:r>
      <w:r w:rsidR="00BF78CE" w:rsidRPr="00985F11">
        <w:rPr>
          <w:rFonts w:ascii="Times New Roman" w:hAnsi="Times New Roman" w:cs="Times New Roman"/>
          <w:bCs/>
          <w:sz w:val="24"/>
          <w:szCs w:val="24"/>
        </w:rPr>
        <w:t>, конкурса</w:t>
      </w:r>
      <w:r w:rsidRPr="00985F11">
        <w:rPr>
          <w:rFonts w:ascii="Times New Roman" w:hAnsi="Times New Roman" w:cs="Times New Roman"/>
          <w:bCs/>
          <w:sz w:val="24"/>
          <w:szCs w:val="24"/>
        </w:rPr>
        <w:t>х, выставках</w:t>
      </w:r>
      <w:r w:rsidR="00BF78CE" w:rsidRPr="00985F11">
        <w:rPr>
          <w:rFonts w:ascii="Times New Roman" w:hAnsi="Times New Roman" w:cs="Times New Roman"/>
          <w:bCs/>
          <w:sz w:val="24"/>
          <w:szCs w:val="24"/>
        </w:rPr>
        <w:t>;</w:t>
      </w:r>
    </w:p>
    <w:p w:rsidR="00B65C94" w:rsidRPr="00985F11" w:rsidRDefault="00BF78CE" w:rsidP="00B65C94">
      <w:pPr>
        <w:spacing w:after="0" w:line="240" w:lineRule="auto"/>
        <w:jc w:val="both"/>
        <w:rPr>
          <w:rFonts w:ascii="Times New Roman" w:hAnsi="Times New Roman" w:cs="Times New Roman"/>
          <w:bCs/>
          <w:sz w:val="24"/>
          <w:szCs w:val="24"/>
        </w:rPr>
      </w:pPr>
      <w:r w:rsidRPr="00985F11">
        <w:rPr>
          <w:rFonts w:ascii="Times New Roman" w:hAnsi="Times New Roman" w:cs="Times New Roman"/>
          <w:bCs/>
          <w:sz w:val="24"/>
          <w:szCs w:val="24"/>
        </w:rPr>
        <w:t xml:space="preserve">• в </w:t>
      </w:r>
      <w:r w:rsidR="00B65C94" w:rsidRPr="00985F11">
        <w:rPr>
          <w:rFonts w:ascii="Times New Roman" w:hAnsi="Times New Roman" w:cs="Times New Roman"/>
          <w:bCs/>
          <w:sz w:val="24"/>
          <w:szCs w:val="24"/>
        </w:rPr>
        <w:t xml:space="preserve">коррекционно-развивающем </w:t>
      </w:r>
      <w:r w:rsidRPr="00985F11">
        <w:rPr>
          <w:rFonts w:ascii="Times New Roman" w:hAnsi="Times New Roman" w:cs="Times New Roman"/>
          <w:bCs/>
          <w:sz w:val="24"/>
          <w:szCs w:val="24"/>
        </w:rPr>
        <w:t>процессе на занятиях «Гость группы»;</w:t>
      </w:r>
    </w:p>
    <w:p w:rsidR="00BF78CE" w:rsidRPr="00985F11" w:rsidRDefault="00B65C94" w:rsidP="00B65C94">
      <w:pPr>
        <w:spacing w:after="0" w:line="240" w:lineRule="auto"/>
        <w:jc w:val="both"/>
        <w:rPr>
          <w:rFonts w:ascii="Times New Roman" w:hAnsi="Times New Roman" w:cs="Times New Roman"/>
          <w:bCs/>
          <w:sz w:val="24"/>
          <w:szCs w:val="24"/>
        </w:rPr>
      </w:pPr>
      <w:r w:rsidRPr="00985F11">
        <w:rPr>
          <w:rFonts w:ascii="Times New Roman" w:hAnsi="Times New Roman" w:cs="Times New Roman"/>
          <w:bCs/>
          <w:sz w:val="24"/>
          <w:szCs w:val="24"/>
        </w:rPr>
        <w:t>•</w:t>
      </w:r>
      <w:r w:rsidR="00BF78CE" w:rsidRPr="00985F11">
        <w:rPr>
          <w:rFonts w:ascii="Times New Roman" w:hAnsi="Times New Roman" w:cs="Times New Roman"/>
          <w:bCs/>
          <w:sz w:val="24"/>
          <w:szCs w:val="24"/>
        </w:rPr>
        <w:t xml:space="preserve">на родительских </w:t>
      </w:r>
      <w:r w:rsidRPr="00985F11">
        <w:rPr>
          <w:rFonts w:ascii="Times New Roman" w:hAnsi="Times New Roman" w:cs="Times New Roman"/>
          <w:bCs/>
          <w:sz w:val="24"/>
          <w:szCs w:val="24"/>
        </w:rPr>
        <w:t xml:space="preserve">встречах </w:t>
      </w:r>
      <w:r w:rsidR="00BF78CE" w:rsidRPr="00985F11">
        <w:rPr>
          <w:rFonts w:ascii="Times New Roman" w:hAnsi="Times New Roman" w:cs="Times New Roman"/>
          <w:bCs/>
          <w:sz w:val="24"/>
          <w:szCs w:val="24"/>
        </w:rPr>
        <w:t>стали свободнее делиться, обмениваться опытом</w:t>
      </w:r>
      <w:r w:rsidRPr="00985F11">
        <w:rPr>
          <w:rFonts w:ascii="Times New Roman" w:hAnsi="Times New Roman" w:cs="Times New Roman"/>
          <w:bCs/>
          <w:sz w:val="24"/>
          <w:szCs w:val="24"/>
        </w:rPr>
        <w:t xml:space="preserve"> речевого развития детей</w:t>
      </w:r>
      <w:r w:rsidR="00BF78CE" w:rsidRPr="00985F11">
        <w:rPr>
          <w:rFonts w:ascii="Times New Roman" w:hAnsi="Times New Roman" w:cs="Times New Roman"/>
          <w:bCs/>
          <w:sz w:val="24"/>
          <w:szCs w:val="24"/>
        </w:rPr>
        <w:t>;</w:t>
      </w:r>
    </w:p>
    <w:p w:rsidR="00BF78CE" w:rsidRPr="00985F11" w:rsidRDefault="00BF78CE" w:rsidP="00B65C94">
      <w:pPr>
        <w:spacing w:after="0" w:line="240" w:lineRule="auto"/>
        <w:jc w:val="both"/>
        <w:rPr>
          <w:rFonts w:ascii="Times New Roman" w:hAnsi="Times New Roman" w:cs="Times New Roman"/>
          <w:bCs/>
          <w:sz w:val="24"/>
          <w:szCs w:val="24"/>
        </w:rPr>
      </w:pPr>
      <w:r w:rsidRPr="00985F11">
        <w:rPr>
          <w:rFonts w:ascii="Times New Roman" w:hAnsi="Times New Roman" w:cs="Times New Roman"/>
          <w:bCs/>
          <w:sz w:val="24"/>
          <w:szCs w:val="24"/>
        </w:rPr>
        <w:t xml:space="preserve">• более восприимчивы </w:t>
      </w:r>
      <w:r w:rsidR="00B65C94" w:rsidRPr="00985F11">
        <w:rPr>
          <w:rFonts w:ascii="Times New Roman" w:hAnsi="Times New Roman" w:cs="Times New Roman"/>
          <w:bCs/>
          <w:sz w:val="24"/>
          <w:szCs w:val="24"/>
        </w:rPr>
        <w:t>к советам и рекомендациям учителя-логопеда и  воспитателей</w:t>
      </w:r>
      <w:r w:rsidRPr="00985F11">
        <w:rPr>
          <w:rFonts w:ascii="Times New Roman" w:hAnsi="Times New Roman" w:cs="Times New Roman"/>
          <w:bCs/>
          <w:sz w:val="24"/>
          <w:szCs w:val="24"/>
        </w:rPr>
        <w:t>;</w:t>
      </w:r>
    </w:p>
    <w:p w:rsidR="00BF78CE" w:rsidRPr="00985F11" w:rsidRDefault="00B65C94" w:rsidP="00B65C94">
      <w:pPr>
        <w:spacing w:after="0" w:line="240" w:lineRule="auto"/>
        <w:jc w:val="both"/>
        <w:rPr>
          <w:rFonts w:ascii="Times New Roman" w:hAnsi="Times New Roman" w:cs="Times New Roman"/>
          <w:bCs/>
          <w:sz w:val="24"/>
          <w:szCs w:val="24"/>
        </w:rPr>
      </w:pPr>
      <w:r w:rsidRPr="00985F11">
        <w:rPr>
          <w:rFonts w:ascii="Times New Roman" w:hAnsi="Times New Roman" w:cs="Times New Roman"/>
          <w:bCs/>
          <w:sz w:val="24"/>
          <w:szCs w:val="24"/>
        </w:rPr>
        <w:t>•</w:t>
      </w:r>
      <w:r w:rsidR="00BF78CE" w:rsidRPr="00985F11">
        <w:rPr>
          <w:rFonts w:ascii="Times New Roman" w:hAnsi="Times New Roman" w:cs="Times New Roman"/>
          <w:bCs/>
          <w:sz w:val="24"/>
          <w:szCs w:val="24"/>
        </w:rPr>
        <w:t>увеличилось количество желающих получить индивидуал</w:t>
      </w:r>
      <w:r w:rsidRPr="00985F11">
        <w:rPr>
          <w:rFonts w:ascii="Times New Roman" w:hAnsi="Times New Roman" w:cs="Times New Roman"/>
          <w:bCs/>
          <w:sz w:val="24"/>
          <w:szCs w:val="24"/>
        </w:rPr>
        <w:t>ьную логопедическую консультацию</w:t>
      </w:r>
      <w:r w:rsidR="00190E7C" w:rsidRPr="00985F11">
        <w:rPr>
          <w:rFonts w:ascii="Times New Roman" w:hAnsi="Times New Roman" w:cs="Times New Roman"/>
          <w:bCs/>
          <w:sz w:val="24"/>
          <w:szCs w:val="24"/>
        </w:rPr>
        <w:t>.</w:t>
      </w:r>
    </w:p>
    <w:p w:rsidR="00A93662" w:rsidRPr="00985F11" w:rsidRDefault="00C85EC7" w:rsidP="00190E7C">
      <w:pPr>
        <w:spacing w:after="0" w:line="240" w:lineRule="auto"/>
        <w:rPr>
          <w:rFonts w:ascii="Times New Roman" w:hAnsi="Times New Roman" w:cs="Times New Roman"/>
          <w:bCs/>
          <w:sz w:val="24"/>
          <w:szCs w:val="24"/>
        </w:rPr>
      </w:pPr>
      <w:r w:rsidRPr="00985F11">
        <w:rPr>
          <w:rFonts w:ascii="Times New Roman" w:hAnsi="Times New Roman" w:cs="Times New Roman"/>
          <w:bCs/>
          <w:sz w:val="24"/>
          <w:szCs w:val="24"/>
        </w:rPr>
        <w:t>• родители стали более компетентными в речевом развитии детей.</w:t>
      </w:r>
    </w:p>
    <w:p w:rsidR="00C85EC7" w:rsidRPr="00985F11" w:rsidRDefault="00305704" w:rsidP="00190E7C">
      <w:pPr>
        <w:spacing w:after="0" w:line="240" w:lineRule="auto"/>
        <w:rPr>
          <w:rFonts w:ascii="Times New Roman" w:hAnsi="Times New Roman" w:cs="Times New Roman"/>
          <w:b/>
          <w:bCs/>
          <w:sz w:val="24"/>
          <w:szCs w:val="24"/>
        </w:rPr>
      </w:pPr>
      <w:r w:rsidRPr="00985F11">
        <w:rPr>
          <w:rFonts w:ascii="Times New Roman" w:hAnsi="Times New Roman" w:cs="Times New Roman"/>
          <w:bCs/>
          <w:sz w:val="24"/>
          <w:szCs w:val="24"/>
        </w:rPr>
        <w:tab/>
      </w:r>
      <w:r w:rsidR="00C85EC7" w:rsidRPr="00985F11">
        <w:rPr>
          <w:rFonts w:ascii="Times New Roman" w:hAnsi="Times New Roman" w:cs="Times New Roman"/>
          <w:bCs/>
          <w:sz w:val="24"/>
          <w:szCs w:val="24"/>
        </w:rPr>
        <w:t xml:space="preserve">Активное вовлечение родителей в коррекционно-развивающий процесс  способствовало повышению </w:t>
      </w:r>
      <w:r w:rsidRPr="00985F11">
        <w:rPr>
          <w:rFonts w:ascii="Times New Roman" w:hAnsi="Times New Roman" w:cs="Times New Roman"/>
          <w:bCs/>
          <w:sz w:val="24"/>
          <w:szCs w:val="24"/>
        </w:rPr>
        <w:t xml:space="preserve">уровня </w:t>
      </w:r>
      <w:r w:rsidR="00C85EC7" w:rsidRPr="00985F11">
        <w:rPr>
          <w:rFonts w:ascii="Times New Roman" w:hAnsi="Times New Roman" w:cs="Times New Roman"/>
          <w:bCs/>
          <w:sz w:val="24"/>
          <w:szCs w:val="24"/>
        </w:rPr>
        <w:t>речевого развития детей</w:t>
      </w:r>
      <w:r w:rsidRPr="00985F11">
        <w:rPr>
          <w:rFonts w:ascii="Times New Roman" w:hAnsi="Times New Roman" w:cs="Times New Roman"/>
          <w:bCs/>
          <w:sz w:val="24"/>
          <w:szCs w:val="24"/>
        </w:rPr>
        <w:t>.</w:t>
      </w:r>
    </w:p>
    <w:p w:rsidR="00C85EC7" w:rsidRPr="00985F11" w:rsidRDefault="00C85EC7" w:rsidP="00A93D07">
      <w:pPr>
        <w:spacing w:after="0" w:line="240" w:lineRule="auto"/>
        <w:ind w:firstLine="708"/>
        <w:jc w:val="center"/>
        <w:rPr>
          <w:rFonts w:ascii="Times New Roman" w:hAnsi="Times New Roman" w:cs="Times New Roman"/>
          <w:b/>
          <w:bCs/>
          <w:sz w:val="24"/>
          <w:szCs w:val="24"/>
        </w:rPr>
      </w:pPr>
    </w:p>
    <w:p w:rsidR="00A93D07" w:rsidRPr="00985F11" w:rsidRDefault="00A93D07" w:rsidP="00A93D07">
      <w:pPr>
        <w:spacing w:after="0" w:line="240" w:lineRule="auto"/>
        <w:ind w:firstLine="708"/>
        <w:jc w:val="center"/>
        <w:rPr>
          <w:rFonts w:ascii="Times New Roman" w:hAnsi="Times New Roman" w:cs="Times New Roman"/>
          <w:b/>
          <w:bCs/>
          <w:sz w:val="24"/>
          <w:szCs w:val="24"/>
        </w:rPr>
      </w:pPr>
      <w:r w:rsidRPr="00985F11">
        <w:rPr>
          <w:rFonts w:ascii="Times New Roman" w:hAnsi="Times New Roman" w:cs="Times New Roman"/>
          <w:b/>
          <w:bCs/>
          <w:sz w:val="24"/>
          <w:szCs w:val="24"/>
        </w:rPr>
        <w:t>Итоговая диагностика речевого развития за последние 3 года</w:t>
      </w:r>
    </w:p>
    <w:p w:rsidR="00253F2D" w:rsidRPr="00985F11" w:rsidRDefault="00A93D07" w:rsidP="00971475">
      <w:pPr>
        <w:pStyle w:val="a4"/>
        <w:ind w:firstLine="180"/>
        <w:jc w:val="center"/>
        <w:textAlignment w:val="top"/>
        <w:rPr>
          <w:color w:val="000000"/>
        </w:rPr>
      </w:pPr>
      <w:r w:rsidRPr="00985F11">
        <w:rPr>
          <w:noProof/>
          <w:color w:val="000000"/>
        </w:rPr>
        <w:drawing>
          <wp:inline distT="0" distB="0" distL="0" distR="0">
            <wp:extent cx="5029200" cy="19621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0E7C" w:rsidRPr="00985F11" w:rsidRDefault="00A93D07" w:rsidP="00971475">
      <w:pPr>
        <w:ind w:firstLine="360"/>
        <w:jc w:val="both"/>
        <w:rPr>
          <w:rFonts w:ascii="Times New Roman" w:hAnsi="Times New Roman" w:cs="Times New Roman"/>
          <w:sz w:val="24"/>
          <w:szCs w:val="24"/>
        </w:rPr>
      </w:pPr>
      <w:r w:rsidRPr="00985F11">
        <w:rPr>
          <w:rFonts w:ascii="Times New Roman" w:eastAsia="Calibri" w:hAnsi="Times New Roman" w:cs="Times New Roman"/>
          <w:sz w:val="24"/>
          <w:szCs w:val="24"/>
        </w:rPr>
        <w:t>За 2011-2014 год наметалась положительная динамика в речевом развитии детей.</w:t>
      </w:r>
      <w:r w:rsidRPr="00985F11">
        <w:rPr>
          <w:rFonts w:ascii="Times New Roman" w:hAnsi="Times New Roman" w:cs="Times New Roman"/>
          <w:bCs/>
          <w:sz w:val="24"/>
          <w:szCs w:val="24"/>
        </w:rPr>
        <w:t xml:space="preserve"> Уровень речевого развития  повысился: в 2013г на 41%, 2014г на 32%.  Дети группы компенсирующей направленности выпущены в  общеобразовательную школу с нормой речевого развития.</w:t>
      </w:r>
      <w:r w:rsidRPr="00985F11">
        <w:rPr>
          <w:rFonts w:ascii="Times New Roman" w:hAnsi="Times New Roman" w:cs="Times New Roman"/>
          <w:sz w:val="24"/>
          <w:szCs w:val="24"/>
        </w:rPr>
        <w:t xml:space="preserve"> </w:t>
      </w:r>
    </w:p>
    <w:p w:rsidR="00190E7C" w:rsidRPr="00985F11" w:rsidRDefault="00971475" w:rsidP="000D3E02">
      <w:pPr>
        <w:tabs>
          <w:tab w:val="left" w:pos="2535"/>
          <w:tab w:val="left" w:pos="2865"/>
        </w:tabs>
        <w:spacing w:after="0" w:line="240" w:lineRule="auto"/>
        <w:ind w:firstLine="357"/>
        <w:jc w:val="center"/>
        <w:rPr>
          <w:rFonts w:ascii="Times New Roman" w:hAnsi="Times New Roman" w:cs="Times New Roman"/>
          <w:b/>
          <w:sz w:val="24"/>
          <w:szCs w:val="24"/>
        </w:rPr>
      </w:pPr>
      <w:r w:rsidRPr="00985F11">
        <w:rPr>
          <w:rFonts w:ascii="Times New Roman" w:hAnsi="Times New Roman" w:cs="Times New Roman"/>
          <w:b/>
          <w:noProof/>
          <w:sz w:val="24"/>
          <w:szCs w:val="24"/>
          <w:lang w:eastAsia="ru-RU"/>
        </w:rPr>
        <w:lastRenderedPageBreak/>
        <w:drawing>
          <wp:inline distT="0" distB="0" distL="0" distR="0">
            <wp:extent cx="4309110" cy="1897380"/>
            <wp:effectExtent l="19050" t="0" r="15240" b="762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0E7C" w:rsidRPr="00985F11" w:rsidRDefault="00190E7C" w:rsidP="000D3E02">
      <w:pPr>
        <w:tabs>
          <w:tab w:val="left" w:pos="2535"/>
          <w:tab w:val="left" w:pos="2865"/>
        </w:tabs>
        <w:spacing w:after="0" w:line="240" w:lineRule="auto"/>
        <w:ind w:firstLine="357"/>
        <w:jc w:val="center"/>
        <w:rPr>
          <w:rFonts w:ascii="Times New Roman" w:hAnsi="Times New Roman" w:cs="Times New Roman"/>
          <w:b/>
          <w:sz w:val="24"/>
          <w:szCs w:val="24"/>
        </w:rPr>
      </w:pPr>
    </w:p>
    <w:p w:rsidR="00A93D07" w:rsidRPr="00985F11" w:rsidRDefault="00536CFA" w:rsidP="00253F2D">
      <w:pPr>
        <w:tabs>
          <w:tab w:val="left" w:pos="2535"/>
          <w:tab w:val="left" w:pos="2865"/>
        </w:tabs>
        <w:spacing w:after="0" w:line="240" w:lineRule="auto"/>
        <w:ind w:firstLine="357"/>
        <w:jc w:val="center"/>
        <w:rPr>
          <w:rFonts w:ascii="Times New Roman" w:hAnsi="Times New Roman" w:cs="Times New Roman"/>
          <w:b/>
          <w:sz w:val="24"/>
          <w:szCs w:val="24"/>
        </w:rPr>
      </w:pPr>
      <w:r w:rsidRPr="00985F11">
        <w:rPr>
          <w:rFonts w:ascii="Times New Roman" w:hAnsi="Times New Roman" w:cs="Times New Roman"/>
          <w:b/>
          <w:sz w:val="24"/>
          <w:szCs w:val="24"/>
        </w:rPr>
        <w:t>Уровень речевого развития детей</w:t>
      </w:r>
    </w:p>
    <w:p w:rsidR="00A93D07" w:rsidRPr="00985F11" w:rsidRDefault="00536CFA" w:rsidP="00253F2D">
      <w:pPr>
        <w:spacing w:after="0" w:line="240" w:lineRule="auto"/>
        <w:ind w:firstLine="357"/>
        <w:jc w:val="center"/>
        <w:rPr>
          <w:rFonts w:ascii="Times New Roman" w:hAnsi="Times New Roman" w:cs="Times New Roman"/>
          <w:b/>
          <w:sz w:val="24"/>
          <w:szCs w:val="24"/>
        </w:rPr>
      </w:pPr>
      <w:r w:rsidRPr="00985F11">
        <w:rPr>
          <w:rFonts w:ascii="Times New Roman" w:hAnsi="Times New Roman" w:cs="Times New Roman"/>
          <w:b/>
          <w:sz w:val="24"/>
          <w:szCs w:val="24"/>
        </w:rPr>
        <w:t>подготовительной группы и подготовительной группы компенсирующей направленности</w:t>
      </w:r>
    </w:p>
    <w:p w:rsidR="00E07A55" w:rsidRPr="00985F11" w:rsidRDefault="00E07A55" w:rsidP="00536CFA">
      <w:pPr>
        <w:spacing w:after="0"/>
        <w:ind w:firstLine="357"/>
        <w:jc w:val="center"/>
        <w:rPr>
          <w:rFonts w:ascii="Times New Roman" w:hAnsi="Times New Roman" w:cs="Times New Roman"/>
          <w:b/>
          <w:sz w:val="24"/>
          <w:szCs w:val="24"/>
        </w:rPr>
      </w:pPr>
    </w:p>
    <w:p w:rsidR="00067AD2" w:rsidRPr="00985F11" w:rsidRDefault="00EC3F54" w:rsidP="00253F2D">
      <w:pPr>
        <w:spacing w:line="240" w:lineRule="auto"/>
        <w:ind w:firstLine="357"/>
        <w:jc w:val="both"/>
        <w:rPr>
          <w:rFonts w:ascii="Times New Roman" w:hAnsi="Times New Roman" w:cs="Times New Roman"/>
          <w:sz w:val="24"/>
          <w:szCs w:val="24"/>
        </w:rPr>
      </w:pPr>
      <w:r w:rsidRPr="00985F11">
        <w:rPr>
          <w:rFonts w:ascii="Times New Roman" w:hAnsi="Times New Roman" w:cs="Times New Roman"/>
          <w:sz w:val="24"/>
          <w:szCs w:val="24"/>
        </w:rPr>
        <w:t>Результаты диагностики речевого развития позволяют сделать вывод о том,</w:t>
      </w:r>
      <w:r w:rsidRPr="00985F11">
        <w:rPr>
          <w:rFonts w:ascii="Times New Roman" w:hAnsi="Times New Roman" w:cs="Times New Roman"/>
          <w:b/>
          <w:sz w:val="24"/>
          <w:szCs w:val="24"/>
        </w:rPr>
        <w:t xml:space="preserve"> </w:t>
      </w:r>
      <w:r w:rsidRPr="00985F11">
        <w:rPr>
          <w:rFonts w:ascii="Times New Roman" w:eastAsia="Calibri" w:hAnsi="Times New Roman" w:cs="Times New Roman"/>
          <w:sz w:val="24"/>
          <w:szCs w:val="24"/>
        </w:rPr>
        <w:t>что нетрадиционная форма</w:t>
      </w:r>
      <w:r w:rsidR="00A93662" w:rsidRPr="00985F11">
        <w:rPr>
          <w:rFonts w:ascii="Times New Roman" w:eastAsia="Calibri" w:hAnsi="Times New Roman" w:cs="Times New Roman"/>
          <w:sz w:val="24"/>
          <w:szCs w:val="24"/>
        </w:rPr>
        <w:t xml:space="preserve"> работы, проводимая  с родителями группы компенсирующей направленности</w:t>
      </w:r>
      <w:r w:rsidRPr="00985F11">
        <w:rPr>
          <w:rFonts w:ascii="Times New Roman" w:eastAsia="Calibri" w:hAnsi="Times New Roman" w:cs="Times New Roman"/>
          <w:sz w:val="24"/>
          <w:szCs w:val="24"/>
        </w:rPr>
        <w:t xml:space="preserve">, заметно ведет к </w:t>
      </w:r>
      <w:r w:rsidR="001E7FA2" w:rsidRPr="00985F11">
        <w:rPr>
          <w:rFonts w:ascii="Times New Roman" w:eastAsia="Calibri" w:hAnsi="Times New Roman" w:cs="Times New Roman"/>
          <w:sz w:val="24"/>
          <w:szCs w:val="24"/>
        </w:rPr>
        <w:t xml:space="preserve">повышению уровня </w:t>
      </w:r>
      <w:r w:rsidRPr="00985F11">
        <w:rPr>
          <w:rFonts w:ascii="Times New Roman" w:eastAsia="Calibri" w:hAnsi="Times New Roman" w:cs="Times New Roman"/>
          <w:sz w:val="24"/>
          <w:szCs w:val="24"/>
        </w:rPr>
        <w:t>речевого развития детей</w:t>
      </w:r>
      <w:r w:rsidR="001E7FA2" w:rsidRPr="00985F11">
        <w:rPr>
          <w:rFonts w:ascii="Times New Roman" w:eastAsia="Calibri" w:hAnsi="Times New Roman" w:cs="Times New Roman"/>
          <w:sz w:val="24"/>
          <w:szCs w:val="24"/>
        </w:rPr>
        <w:t>, имеющих речевые нарушения.</w:t>
      </w:r>
      <w:r w:rsidR="00BF78CE" w:rsidRPr="00985F11">
        <w:rPr>
          <w:rFonts w:ascii="Times New Roman" w:hAnsi="Times New Roman" w:cs="Times New Roman"/>
          <w:sz w:val="24"/>
          <w:szCs w:val="24"/>
        </w:rPr>
        <w:t xml:space="preserve"> </w:t>
      </w:r>
      <w:r w:rsidR="00305704" w:rsidRPr="00985F11">
        <w:rPr>
          <w:rFonts w:ascii="Times New Roman" w:hAnsi="Times New Roman" w:cs="Times New Roman"/>
          <w:sz w:val="24"/>
          <w:szCs w:val="24"/>
        </w:rPr>
        <w:t xml:space="preserve">У </w:t>
      </w:r>
      <w:r w:rsidR="00305704" w:rsidRPr="00985F11">
        <w:rPr>
          <w:rFonts w:ascii="Times New Roman" w:eastAsia="Calibri" w:hAnsi="Times New Roman" w:cs="Times New Roman"/>
          <w:sz w:val="24"/>
          <w:szCs w:val="24"/>
        </w:rPr>
        <w:t>детей сформированы все компоненты речи, лучше развиты речевые навыки</w:t>
      </w:r>
      <w:r w:rsidR="00BF78CE" w:rsidRPr="00985F11">
        <w:rPr>
          <w:rFonts w:ascii="Times New Roman" w:eastAsia="Calibri" w:hAnsi="Times New Roman" w:cs="Times New Roman"/>
          <w:sz w:val="24"/>
          <w:szCs w:val="24"/>
        </w:rPr>
        <w:t>. Их отличает умение общаться со сверстниками, взрослыми.</w:t>
      </w:r>
    </w:p>
    <w:p w:rsidR="006B626A" w:rsidRPr="00985F11" w:rsidRDefault="006B626A" w:rsidP="006B626A">
      <w:pPr>
        <w:spacing w:after="0" w:line="240" w:lineRule="auto"/>
        <w:ind w:left="360"/>
        <w:jc w:val="center"/>
        <w:rPr>
          <w:rFonts w:ascii="Times New Roman" w:hAnsi="Times New Roman" w:cs="Times New Roman"/>
          <w:b/>
          <w:bCs/>
          <w:sz w:val="24"/>
          <w:szCs w:val="24"/>
        </w:rPr>
      </w:pPr>
      <w:r w:rsidRPr="00985F11">
        <w:rPr>
          <w:rFonts w:ascii="Times New Roman" w:hAnsi="Times New Roman" w:cs="Times New Roman"/>
          <w:b/>
          <w:bCs/>
          <w:sz w:val="24"/>
          <w:szCs w:val="24"/>
        </w:rPr>
        <w:t xml:space="preserve">Итоговая диагностика использования </w:t>
      </w:r>
    </w:p>
    <w:p w:rsidR="006B626A" w:rsidRPr="00985F11" w:rsidRDefault="006B626A" w:rsidP="006B626A">
      <w:pPr>
        <w:spacing w:after="0" w:line="240" w:lineRule="auto"/>
        <w:ind w:left="360"/>
        <w:jc w:val="center"/>
        <w:rPr>
          <w:rFonts w:ascii="Times New Roman" w:hAnsi="Times New Roman" w:cs="Times New Roman"/>
          <w:b/>
          <w:bCs/>
          <w:sz w:val="24"/>
          <w:szCs w:val="24"/>
        </w:rPr>
      </w:pPr>
      <w:r w:rsidRPr="00985F11">
        <w:rPr>
          <w:rFonts w:ascii="Times New Roman" w:hAnsi="Times New Roman" w:cs="Times New Roman"/>
          <w:b/>
          <w:bCs/>
          <w:sz w:val="24"/>
          <w:szCs w:val="24"/>
        </w:rPr>
        <w:t>нетрадиционных форм работы по речевому развитию детей</w:t>
      </w:r>
    </w:p>
    <w:p w:rsidR="006B626A" w:rsidRPr="00985F11" w:rsidRDefault="006B626A" w:rsidP="006B626A">
      <w:pPr>
        <w:spacing w:after="0" w:line="240" w:lineRule="auto"/>
        <w:rPr>
          <w:rFonts w:ascii="Times New Roman" w:hAnsi="Times New Roman" w:cs="Times New Roman"/>
          <w:b/>
          <w:bCs/>
          <w:sz w:val="24"/>
          <w:szCs w:val="24"/>
        </w:rPr>
      </w:pPr>
    </w:p>
    <w:p w:rsidR="006B626A" w:rsidRPr="00985F11" w:rsidRDefault="006B626A" w:rsidP="00253F2D">
      <w:pPr>
        <w:spacing w:after="0" w:line="240" w:lineRule="auto"/>
        <w:ind w:left="-57" w:firstLine="417"/>
        <w:rPr>
          <w:rFonts w:ascii="Times New Roman" w:hAnsi="Times New Roman" w:cs="Times New Roman"/>
          <w:b/>
          <w:bCs/>
          <w:sz w:val="24"/>
          <w:szCs w:val="24"/>
        </w:rPr>
      </w:pPr>
      <w:r w:rsidRPr="00985F11">
        <w:rPr>
          <w:rFonts w:ascii="Times New Roman" w:hAnsi="Times New Roman" w:cs="Times New Roman"/>
          <w:sz w:val="24"/>
          <w:szCs w:val="24"/>
        </w:rPr>
        <w:t>Была проведена диагностика по</w:t>
      </w:r>
      <w:r w:rsidRPr="00985F11">
        <w:rPr>
          <w:rFonts w:ascii="Times New Roman" w:hAnsi="Times New Roman" w:cs="Times New Roman"/>
          <w:b/>
          <w:bCs/>
          <w:sz w:val="24"/>
          <w:szCs w:val="24"/>
        </w:rPr>
        <w:t xml:space="preserve"> </w:t>
      </w:r>
      <w:r w:rsidRPr="00985F11">
        <w:rPr>
          <w:rFonts w:ascii="Times New Roman" w:hAnsi="Times New Roman" w:cs="Times New Roman"/>
          <w:sz w:val="24"/>
          <w:szCs w:val="24"/>
        </w:rPr>
        <w:t>использованию нетрадиционных форм работы по речевому развитию</w:t>
      </w:r>
      <w:r w:rsidRPr="00985F11">
        <w:rPr>
          <w:rFonts w:ascii="Times New Roman" w:hAnsi="Times New Roman" w:cs="Times New Roman"/>
          <w:b/>
          <w:bCs/>
          <w:sz w:val="24"/>
          <w:szCs w:val="24"/>
        </w:rPr>
        <w:t xml:space="preserve"> </w:t>
      </w:r>
      <w:r w:rsidRPr="00985F11">
        <w:rPr>
          <w:rFonts w:ascii="Times New Roman" w:hAnsi="Times New Roman" w:cs="Times New Roman"/>
          <w:bCs/>
          <w:sz w:val="24"/>
          <w:szCs w:val="24"/>
        </w:rPr>
        <w:t>детей</w:t>
      </w:r>
      <w:r w:rsidRPr="00985F11">
        <w:rPr>
          <w:rFonts w:ascii="Times New Roman" w:hAnsi="Times New Roman" w:cs="Times New Roman"/>
          <w:b/>
          <w:bCs/>
          <w:sz w:val="24"/>
          <w:szCs w:val="24"/>
        </w:rPr>
        <w:t xml:space="preserve"> </w:t>
      </w:r>
      <w:r w:rsidRPr="00985F11">
        <w:rPr>
          <w:rFonts w:ascii="Times New Roman" w:hAnsi="Times New Roman" w:cs="Times New Roman"/>
          <w:sz w:val="24"/>
          <w:szCs w:val="24"/>
        </w:rPr>
        <w:t>за последние 3 года.</w:t>
      </w:r>
    </w:p>
    <w:p w:rsidR="006B626A" w:rsidRPr="00985F11" w:rsidRDefault="006B626A" w:rsidP="006B626A">
      <w:pPr>
        <w:spacing w:after="0" w:line="240" w:lineRule="auto"/>
        <w:ind w:left="720"/>
        <w:rPr>
          <w:rFonts w:ascii="Times New Roman" w:hAnsi="Times New Roman" w:cs="Times New Roman"/>
          <w:b/>
          <w:bCs/>
          <w:sz w:val="24"/>
          <w:szCs w:val="24"/>
        </w:rPr>
      </w:pPr>
      <w:r w:rsidRPr="00985F11">
        <w:rPr>
          <w:rFonts w:ascii="Times New Roman" w:hAnsi="Times New Roman" w:cs="Times New Roman"/>
          <w:b/>
          <w:bCs/>
          <w:noProof/>
          <w:color w:val="FF0000"/>
          <w:sz w:val="24"/>
          <w:szCs w:val="24"/>
          <w:lang w:eastAsia="ru-RU"/>
        </w:rPr>
        <w:drawing>
          <wp:inline distT="0" distB="0" distL="0" distR="0">
            <wp:extent cx="4282440" cy="2141220"/>
            <wp:effectExtent l="19050" t="0" r="2286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626A" w:rsidRPr="00985F11" w:rsidRDefault="006B626A" w:rsidP="006B626A">
      <w:pPr>
        <w:spacing w:after="0"/>
        <w:jc w:val="both"/>
        <w:rPr>
          <w:rFonts w:ascii="Times New Roman" w:hAnsi="Times New Roman" w:cs="Times New Roman"/>
          <w:b/>
          <w:bCs/>
          <w:sz w:val="24"/>
          <w:szCs w:val="24"/>
        </w:rPr>
      </w:pPr>
      <w:r w:rsidRPr="00985F11">
        <w:rPr>
          <w:rFonts w:ascii="Times New Roman" w:hAnsi="Times New Roman" w:cs="Times New Roman"/>
          <w:sz w:val="24"/>
          <w:szCs w:val="24"/>
        </w:rPr>
        <w:t>.</w:t>
      </w:r>
      <w:r w:rsidRPr="00985F11">
        <w:rPr>
          <w:rFonts w:ascii="Times New Roman" w:hAnsi="Times New Roman" w:cs="Times New Roman"/>
          <w:b/>
          <w:bCs/>
          <w:sz w:val="24"/>
          <w:szCs w:val="24"/>
        </w:rPr>
        <w:t xml:space="preserve">         </w:t>
      </w:r>
    </w:p>
    <w:p w:rsidR="006B626A" w:rsidRPr="00985F11" w:rsidRDefault="006B626A" w:rsidP="00253F2D">
      <w:pPr>
        <w:spacing w:after="0" w:line="240" w:lineRule="auto"/>
        <w:ind w:firstLine="709"/>
        <w:jc w:val="both"/>
        <w:rPr>
          <w:rFonts w:ascii="Times New Roman" w:hAnsi="Times New Roman" w:cs="Times New Roman"/>
          <w:b/>
          <w:bCs/>
          <w:sz w:val="24"/>
          <w:szCs w:val="24"/>
        </w:rPr>
      </w:pPr>
      <w:r w:rsidRPr="00985F11">
        <w:rPr>
          <w:rFonts w:ascii="Times New Roman" w:hAnsi="Times New Roman" w:cs="Times New Roman"/>
          <w:sz w:val="24"/>
          <w:szCs w:val="24"/>
        </w:rPr>
        <w:t>Из результатов данной диагностики видно, что применение нетрадиционных форм взаимодействия учителя-логопеда с родителями повысилось. В 2011- 2012г.- 25%, 2012-2013г.-47%, 2013-2014г.-16%.</w:t>
      </w:r>
    </w:p>
    <w:p w:rsidR="00190E7C" w:rsidRPr="00985F11" w:rsidRDefault="006B626A" w:rsidP="00253F2D">
      <w:pPr>
        <w:spacing w:after="0" w:line="240" w:lineRule="auto"/>
        <w:ind w:firstLine="709"/>
        <w:jc w:val="both"/>
        <w:rPr>
          <w:rFonts w:ascii="Times New Roman" w:hAnsi="Times New Roman" w:cs="Times New Roman"/>
          <w:sz w:val="24"/>
          <w:szCs w:val="24"/>
        </w:rPr>
      </w:pPr>
      <w:r w:rsidRPr="00985F11">
        <w:rPr>
          <w:rFonts w:ascii="Times New Roman" w:eastAsia="Times New Roman" w:hAnsi="Times New Roman" w:cs="Times New Roman"/>
          <w:sz w:val="24"/>
          <w:szCs w:val="24"/>
          <w:lang w:eastAsia="ru-RU"/>
        </w:rPr>
        <w:t>Из всего вышесказанного, можно сделать вывод: работа по развитию речи требует активного  использования  нетрадиционных форм</w:t>
      </w:r>
      <w:r w:rsidR="00253F2D" w:rsidRPr="00985F11">
        <w:rPr>
          <w:rFonts w:ascii="Times New Roman" w:eastAsia="Times New Roman" w:hAnsi="Times New Roman" w:cs="Times New Roman"/>
          <w:sz w:val="24"/>
          <w:szCs w:val="24"/>
          <w:lang w:eastAsia="ru-RU"/>
        </w:rPr>
        <w:t xml:space="preserve"> работы</w:t>
      </w:r>
      <w:r w:rsidRPr="00985F11">
        <w:rPr>
          <w:rFonts w:ascii="Times New Roman" w:eastAsia="Times New Roman" w:hAnsi="Times New Roman" w:cs="Times New Roman"/>
          <w:sz w:val="24"/>
          <w:szCs w:val="24"/>
          <w:lang w:eastAsia="ru-RU"/>
        </w:rPr>
        <w:t xml:space="preserve"> с ними. Таким образом, автор опыта  будет продолжать развивать речь детей, используя нетрадиционные формы работы с родителями.</w:t>
      </w:r>
    </w:p>
    <w:p w:rsidR="006B626A" w:rsidRPr="00985F11" w:rsidRDefault="006B626A" w:rsidP="006B626A">
      <w:pPr>
        <w:spacing w:after="0" w:line="240" w:lineRule="auto"/>
        <w:jc w:val="center"/>
        <w:rPr>
          <w:rFonts w:ascii="Times New Roman" w:eastAsia="Calibri" w:hAnsi="Times New Roman" w:cs="Times New Roman"/>
          <w:b/>
          <w:bCs/>
          <w:sz w:val="24"/>
          <w:szCs w:val="24"/>
        </w:rPr>
      </w:pPr>
      <w:r w:rsidRPr="00985F11">
        <w:rPr>
          <w:rFonts w:ascii="Times New Roman" w:eastAsia="Calibri" w:hAnsi="Times New Roman" w:cs="Times New Roman"/>
          <w:b/>
          <w:bCs/>
          <w:sz w:val="24"/>
          <w:szCs w:val="24"/>
        </w:rPr>
        <w:t>Библиографический список</w:t>
      </w:r>
    </w:p>
    <w:p w:rsidR="006B626A" w:rsidRPr="00985F11" w:rsidRDefault="00E65706" w:rsidP="006B626A">
      <w:pPr>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Арнаутова, Е.П. Социально-педагогическая практика взаимодействия семьи и детского сада в современных условиях / Е.П. Арнаутова / Детский сад от А до Я. – 2004. - №4. – с. 23-35. </w:t>
      </w:r>
    </w:p>
    <w:p w:rsidR="006B626A" w:rsidRPr="00985F11" w:rsidRDefault="006B626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lastRenderedPageBreak/>
        <w:t>Бачина О.В., Самородова Л.Н. Взаимодействие логопеда и семьи ребенка с недостатками речи – М.: Сфера, 2010. – 64 с.</w:t>
      </w:r>
    </w:p>
    <w:p w:rsidR="006B626A" w:rsidRPr="00985F11" w:rsidRDefault="006B626A" w:rsidP="006B626A">
      <w:pPr>
        <w:pStyle w:val="a3"/>
        <w:numPr>
          <w:ilvl w:val="0"/>
          <w:numId w:val="2"/>
        </w:numPr>
        <w:spacing w:after="0" w:line="240" w:lineRule="auto"/>
        <w:ind w:left="0"/>
        <w:jc w:val="both"/>
        <w:rPr>
          <w:rStyle w:val="FontStyle47"/>
          <w:rFonts w:eastAsia="Calibri"/>
          <w:b w:val="0"/>
          <w:bCs w:val="0"/>
          <w:sz w:val="24"/>
          <w:szCs w:val="24"/>
        </w:rPr>
      </w:pPr>
      <w:r w:rsidRPr="00985F11">
        <w:rPr>
          <w:rStyle w:val="FontStyle45"/>
          <w:b w:val="0"/>
          <w:sz w:val="24"/>
          <w:szCs w:val="24"/>
        </w:rPr>
        <w:t xml:space="preserve">Безрукова О.А.,  О.Н. Каленкова О.Н. </w:t>
      </w:r>
      <w:r w:rsidRPr="00985F11">
        <w:rPr>
          <w:rStyle w:val="FontStyle39"/>
          <w:b w:val="0"/>
          <w:sz w:val="24"/>
          <w:szCs w:val="24"/>
        </w:rPr>
        <w:t>Методика определения уровня речевого развития детей дошкольного возраста</w:t>
      </w:r>
      <w:r w:rsidRPr="00985F11">
        <w:rPr>
          <w:rFonts w:ascii="Times New Roman" w:hAnsi="Times New Roman" w:cs="Times New Roman"/>
          <w:b/>
          <w:sz w:val="24"/>
          <w:szCs w:val="24"/>
        </w:rPr>
        <w:t xml:space="preserve"> - </w:t>
      </w:r>
      <w:r w:rsidRPr="00985F11">
        <w:rPr>
          <w:rStyle w:val="FontStyle47"/>
          <w:b w:val="0"/>
          <w:sz w:val="24"/>
          <w:szCs w:val="24"/>
        </w:rPr>
        <w:t>М.: Каисса, 2008</w:t>
      </w:r>
      <w:r w:rsidRPr="00985F11">
        <w:rPr>
          <w:rStyle w:val="FontStyle41"/>
          <w:b/>
          <w:sz w:val="24"/>
          <w:szCs w:val="24"/>
        </w:rPr>
        <w:t>. — 95 с.</w:t>
      </w:r>
    </w:p>
    <w:p w:rsidR="006B626A" w:rsidRPr="00985F11" w:rsidRDefault="00950C30"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Логопедия: Учеб.пособие для студентов пед. институтов по спец. «Дефектология»/ Л.С. Волкова, Р.И. Лалаева, Е.М. Мастюкова и др.; Под ред. Л.С. Волковой. – М.: Просвещение , 2009. – 528 с.: ил. </w:t>
      </w:r>
      <w:r w:rsidR="006B626A" w:rsidRPr="00985F11">
        <w:rPr>
          <w:rFonts w:ascii="Times New Roman" w:eastAsia="Calibri" w:hAnsi="Times New Roman" w:cs="Times New Roman"/>
          <w:sz w:val="24"/>
          <w:szCs w:val="24"/>
        </w:rPr>
        <w:t>Взаимодействие образовательного учреждения с семьей как с главным партнером в орган</w:t>
      </w:r>
      <w:r w:rsidR="00323D4A" w:rsidRPr="00985F11">
        <w:rPr>
          <w:rFonts w:ascii="Times New Roman" w:eastAsia="Calibri" w:hAnsi="Times New Roman" w:cs="Times New Roman"/>
          <w:sz w:val="24"/>
          <w:szCs w:val="24"/>
        </w:rPr>
        <w:t>изации воспитательного процесса.</w:t>
      </w:r>
      <w:r w:rsidR="006B626A" w:rsidRPr="00985F11">
        <w:rPr>
          <w:rFonts w:ascii="Times New Roman" w:eastAsia="Calibri" w:hAnsi="Times New Roman" w:cs="Times New Roman"/>
          <w:sz w:val="24"/>
          <w:szCs w:val="24"/>
        </w:rPr>
        <w:t>Оренбург: Оренбургский ИПК, 2003.</w:t>
      </w:r>
    </w:p>
    <w:p w:rsidR="006B626A" w:rsidRPr="00985F11" w:rsidRDefault="006B626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Дошкольное учреждение и семья - единое пространство детского развития / Т. Н. Доронова, Е. В. Соловьева, А. Е. Жичкина и др. - М.: Линка-Пресс. - 2001. - С. 25 - 26. </w:t>
      </w:r>
    </w:p>
    <w:p w:rsidR="00253F2D" w:rsidRPr="00985F11" w:rsidRDefault="00253F2D" w:rsidP="00253F2D">
      <w:pPr>
        <w:pStyle w:val="a3"/>
        <w:widowControl w:val="0"/>
        <w:numPr>
          <w:ilvl w:val="0"/>
          <w:numId w:val="2"/>
        </w:numPr>
        <w:suppressAutoHyphens/>
        <w:autoSpaceDE w:val="0"/>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Доронова Т.Н. Взаимодействие дошко</w:t>
      </w:r>
      <w:r w:rsidR="00323D4A" w:rsidRPr="00985F11">
        <w:rPr>
          <w:rFonts w:ascii="Times New Roman" w:hAnsi="Times New Roman" w:cs="Times New Roman"/>
          <w:sz w:val="24"/>
          <w:szCs w:val="24"/>
        </w:rPr>
        <w:t>льного учреждения с родителями.</w:t>
      </w:r>
      <w:r w:rsidRPr="00985F11">
        <w:rPr>
          <w:rFonts w:ascii="Times New Roman" w:hAnsi="Times New Roman" w:cs="Times New Roman"/>
          <w:sz w:val="24"/>
          <w:szCs w:val="24"/>
        </w:rPr>
        <w:t>]// Т.Н. Доронова, М.: «Сфера», 2002, С. 114</w:t>
      </w:r>
    </w:p>
    <w:p w:rsidR="006B626A" w:rsidRPr="00985F11" w:rsidRDefault="006B626A" w:rsidP="00253F2D">
      <w:pPr>
        <w:pStyle w:val="a3"/>
        <w:widowControl w:val="0"/>
        <w:numPr>
          <w:ilvl w:val="0"/>
          <w:numId w:val="2"/>
        </w:numPr>
        <w:suppressAutoHyphens/>
        <w:autoSpaceDE w:val="0"/>
        <w:spacing w:after="0" w:line="240" w:lineRule="auto"/>
        <w:ind w:left="0"/>
        <w:jc w:val="both"/>
        <w:rPr>
          <w:rFonts w:ascii="Times New Roman" w:hAnsi="Times New Roman" w:cs="Times New Roman"/>
          <w:sz w:val="24"/>
          <w:szCs w:val="24"/>
        </w:rPr>
      </w:pPr>
      <w:r w:rsidRPr="00985F11">
        <w:rPr>
          <w:rFonts w:ascii="Times New Roman" w:eastAsia="Calibri" w:hAnsi="Times New Roman" w:cs="Times New Roman"/>
          <w:sz w:val="24"/>
          <w:szCs w:val="24"/>
        </w:rPr>
        <w:t>Жукова, Н. С., Мастюкова Е. М., Филичева, Т. Б. Преодоление общего недоразвития речи у дошкольников. второе издание / Н. С.Жукова, Е. М.Мастюкова, Т. Б.Филичева, —М.Просвещение, 1990.—316 с.</w:t>
      </w:r>
    </w:p>
    <w:p w:rsidR="006B626A" w:rsidRPr="00985F11" w:rsidRDefault="006B626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Зверева О.Л., Кротова Т.В. Общение педагога с родителями в ДОУ М.: Сфера, 2005. - 80 с. </w:t>
      </w:r>
    </w:p>
    <w:p w:rsidR="006B626A" w:rsidRPr="00985F11" w:rsidRDefault="006B626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Каше Г.А. Подготовка к школе детей с недостатками речи. — М.,1985.</w:t>
      </w:r>
    </w:p>
    <w:p w:rsidR="006B626A" w:rsidRPr="00985F11" w:rsidRDefault="006B626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Козлова А.В., Дешеулина Р.П. Работа ДОУ с семьей. М., 2004 – 87 с.</w:t>
      </w:r>
    </w:p>
    <w:p w:rsidR="006B626A" w:rsidRPr="00985F11" w:rsidRDefault="006B626A" w:rsidP="006B626A">
      <w:pPr>
        <w:pStyle w:val="a3"/>
        <w:numPr>
          <w:ilvl w:val="0"/>
          <w:numId w:val="2"/>
        </w:numPr>
        <w:spacing w:after="0" w:line="240" w:lineRule="auto"/>
        <w:ind w:left="0"/>
        <w:jc w:val="both"/>
        <w:rPr>
          <w:rStyle w:val="FontStyle39"/>
          <w:rFonts w:eastAsia="Calibri"/>
          <w:b w:val="0"/>
          <w:bCs w:val="0"/>
          <w:sz w:val="24"/>
          <w:szCs w:val="24"/>
        </w:rPr>
      </w:pPr>
      <w:r w:rsidRPr="00985F11">
        <w:rPr>
          <w:rStyle w:val="FontStyle39"/>
          <w:b w:val="0"/>
          <w:sz w:val="24"/>
          <w:szCs w:val="24"/>
        </w:rPr>
        <w:t>Левина Р., Маркова А, Жаренкова Г. Хрестоматия по логопедии - М.: Владос, 1997.-135 с.</w:t>
      </w:r>
    </w:p>
    <w:p w:rsidR="006B626A" w:rsidRPr="00985F11" w:rsidRDefault="006B626A" w:rsidP="00323D4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Style w:val="FontStyle39"/>
          <w:sz w:val="24"/>
          <w:szCs w:val="24"/>
        </w:rPr>
        <w:t xml:space="preserve"> </w:t>
      </w:r>
      <w:r w:rsidRPr="00985F11">
        <w:rPr>
          <w:rFonts w:ascii="Times New Roman" w:eastAsia="Calibri" w:hAnsi="Times New Roman" w:cs="Times New Roman"/>
          <w:sz w:val="24"/>
          <w:szCs w:val="24"/>
        </w:rPr>
        <w:t>Перчаткина Е.</w:t>
      </w:r>
      <w:r w:rsidR="00E65706" w:rsidRPr="00985F11">
        <w:rPr>
          <w:rFonts w:ascii="Times New Roman" w:eastAsia="Calibri" w:hAnsi="Times New Roman" w:cs="Times New Roman"/>
          <w:sz w:val="24"/>
          <w:szCs w:val="24"/>
        </w:rPr>
        <w:t>Д.</w:t>
      </w:r>
      <w:r w:rsidRPr="00985F11">
        <w:rPr>
          <w:rFonts w:ascii="Times New Roman" w:eastAsia="Calibri" w:hAnsi="Times New Roman" w:cs="Times New Roman"/>
          <w:sz w:val="24"/>
          <w:szCs w:val="24"/>
        </w:rPr>
        <w:t>Сотру</w:t>
      </w:r>
      <w:r w:rsidR="00323D4A" w:rsidRPr="00985F11">
        <w:rPr>
          <w:rFonts w:ascii="Times New Roman" w:eastAsia="Calibri" w:hAnsi="Times New Roman" w:cs="Times New Roman"/>
          <w:sz w:val="24"/>
          <w:szCs w:val="24"/>
        </w:rPr>
        <w:t>дничество логопеда и родителей//</w:t>
      </w:r>
      <w:r w:rsidRPr="00985F11">
        <w:rPr>
          <w:rFonts w:ascii="Times New Roman" w:eastAsia="Calibri" w:hAnsi="Times New Roman" w:cs="Times New Roman"/>
          <w:sz w:val="24"/>
          <w:szCs w:val="24"/>
        </w:rPr>
        <w:t>Дошкольное воспитание. 1998. №11</w:t>
      </w:r>
    </w:p>
    <w:p w:rsidR="00253F2D" w:rsidRPr="00985F11" w:rsidRDefault="00253F2D" w:rsidP="00253F2D">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Приказ Министерства образования и науки Российской Федерации (Минобрнауки России) от 17 октября 2013 г. N 1155 г. Москва</w:t>
      </w:r>
    </w:p>
    <w:p w:rsidR="00253F2D" w:rsidRPr="00985F11" w:rsidRDefault="00253F2D" w:rsidP="00253F2D">
      <w:pPr>
        <w:spacing w:after="0" w:line="240" w:lineRule="auto"/>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"Об утверждении федерального государственного образовательного стандарта дошкольного образования".</w:t>
      </w:r>
    </w:p>
    <w:p w:rsidR="00253F2D" w:rsidRPr="00985F11" w:rsidRDefault="00253F2D" w:rsidP="00253F2D">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hAnsi="Times New Roman" w:cs="Times New Roman"/>
          <w:sz w:val="24"/>
          <w:szCs w:val="24"/>
        </w:rPr>
        <w:t>Сотрудничество дошкольного учреждения с семьей. Пособие для работников ДОУ. // О.В. Солодянкина, М.: «Аркти», 2005, С. 221.</w:t>
      </w:r>
    </w:p>
    <w:p w:rsidR="006B626A" w:rsidRPr="00985F11" w:rsidRDefault="006B626A" w:rsidP="00253F2D">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Ткаченко, Т. А. Формирование и развитие связной речи / Т. А.Ткаченко.—СПб: Детство-пресс, 1999,—215 с.</w:t>
      </w:r>
    </w:p>
    <w:p w:rsidR="006B626A" w:rsidRPr="00985F11" w:rsidRDefault="006B626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Ушакова О.С., Арушанова,А.Г.  Занятия по развитию речи в детском саду – М.:Совершенство, , 2007. – 368 с.</w:t>
      </w:r>
    </w:p>
    <w:p w:rsidR="006B626A" w:rsidRPr="00985F11" w:rsidRDefault="0065128A" w:rsidP="006B626A">
      <w:pPr>
        <w:pStyle w:val="a3"/>
        <w:numPr>
          <w:ilvl w:val="0"/>
          <w:numId w:val="2"/>
        </w:numPr>
        <w:spacing w:after="0" w:line="240" w:lineRule="auto"/>
        <w:ind w:left="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Филичева Т.Б., Чевелева Н.А., Чиркина Г.В. Нарушения речи у детей: Пособие для воспитателей дошкольных учреждений. - М.: Профессиональное образование, 1993. - 232с.</w:t>
      </w:r>
    </w:p>
    <w:p w:rsidR="00985F11" w:rsidRPr="00985F11" w:rsidRDefault="00985F11" w:rsidP="00985F11">
      <w:pPr>
        <w:pStyle w:val="a3"/>
        <w:spacing w:after="0" w:line="240" w:lineRule="auto"/>
        <w:ind w:left="0"/>
        <w:jc w:val="both"/>
        <w:rPr>
          <w:rFonts w:ascii="Times New Roman" w:eastAsia="Calibri" w:hAnsi="Times New Roman" w:cs="Times New Roman"/>
          <w:sz w:val="24"/>
          <w:szCs w:val="24"/>
        </w:rPr>
      </w:pPr>
    </w:p>
    <w:p w:rsidR="00985F11" w:rsidRPr="00985F11" w:rsidRDefault="00985F11" w:rsidP="00985F11">
      <w:pPr>
        <w:tabs>
          <w:tab w:val="left" w:pos="2352"/>
        </w:tabs>
        <w:jc w:val="center"/>
        <w:rPr>
          <w:rFonts w:ascii="Times New Roman" w:hAnsi="Times New Roman" w:cs="Times New Roman"/>
          <w:sz w:val="24"/>
          <w:szCs w:val="24"/>
        </w:rPr>
      </w:pPr>
      <w:r w:rsidRPr="00985F11">
        <w:rPr>
          <w:rFonts w:ascii="Times New Roman" w:hAnsi="Times New Roman" w:cs="Times New Roman"/>
          <w:sz w:val="24"/>
          <w:szCs w:val="24"/>
        </w:rPr>
        <w:t>Приложение</w:t>
      </w:r>
    </w:p>
    <w:p w:rsidR="00985F11" w:rsidRPr="00985F11" w:rsidRDefault="00985F11" w:rsidP="00985F11">
      <w:pPr>
        <w:pStyle w:val="Style5"/>
        <w:widowControl/>
        <w:tabs>
          <w:tab w:val="left" w:pos="1109"/>
        </w:tabs>
        <w:spacing w:line="240" w:lineRule="auto"/>
        <w:ind w:left="-454"/>
        <w:jc w:val="left"/>
        <w:rPr>
          <w:rStyle w:val="FontStyle41"/>
          <w:rFonts w:eastAsiaTheme="majorEastAsia"/>
          <w:b/>
          <w:sz w:val="24"/>
          <w:szCs w:val="24"/>
        </w:rPr>
      </w:pPr>
      <w:r w:rsidRPr="00985F11">
        <w:t>1. Приложение № 1</w:t>
      </w:r>
      <w:r w:rsidRPr="00985F11">
        <w:rPr>
          <w:b/>
        </w:rPr>
        <w:t xml:space="preserve"> </w:t>
      </w:r>
      <w:r w:rsidRPr="00985F11">
        <w:rPr>
          <w:rStyle w:val="FontStyle41"/>
          <w:rFonts w:eastAsiaTheme="majorEastAsia"/>
          <w:sz w:val="24"/>
          <w:szCs w:val="24"/>
        </w:rPr>
        <w:t>Методика определения уровня речевого развития детей.</w:t>
      </w:r>
    </w:p>
    <w:p w:rsidR="00985F11" w:rsidRPr="00985F11" w:rsidRDefault="00985F11" w:rsidP="00985F11">
      <w:pPr>
        <w:spacing w:after="0"/>
        <w:ind w:left="-1134" w:firstLine="708"/>
        <w:rPr>
          <w:rFonts w:ascii="Times New Roman" w:hAnsi="Times New Roman" w:cs="Times New Roman"/>
          <w:sz w:val="24"/>
          <w:szCs w:val="24"/>
        </w:rPr>
      </w:pPr>
      <w:r w:rsidRPr="00985F11">
        <w:rPr>
          <w:rFonts w:ascii="Times New Roman" w:hAnsi="Times New Roman" w:cs="Times New Roman"/>
          <w:sz w:val="24"/>
          <w:szCs w:val="24"/>
        </w:rPr>
        <w:t xml:space="preserve">2. Приложение № 2 Встреча с родителями "Давайте познакомимся" (конспект </w:t>
      </w:r>
    </w:p>
    <w:p w:rsidR="00985F11" w:rsidRPr="00985F11" w:rsidRDefault="00985F11" w:rsidP="00985F11">
      <w:pPr>
        <w:spacing w:after="0"/>
        <w:ind w:left="-1134" w:firstLine="708"/>
        <w:rPr>
          <w:rFonts w:ascii="Times New Roman" w:hAnsi="Times New Roman" w:cs="Times New Roman"/>
          <w:sz w:val="24"/>
          <w:szCs w:val="24"/>
        </w:rPr>
      </w:pPr>
      <w:r w:rsidRPr="00985F11">
        <w:rPr>
          <w:rFonts w:ascii="Times New Roman" w:hAnsi="Times New Roman" w:cs="Times New Roman"/>
          <w:sz w:val="24"/>
          <w:szCs w:val="24"/>
        </w:rPr>
        <w:t xml:space="preserve">    совместного мероприятия).</w:t>
      </w:r>
    </w:p>
    <w:p w:rsidR="00985F11" w:rsidRPr="00985F11" w:rsidRDefault="00985F11" w:rsidP="00985F11">
      <w:pPr>
        <w:spacing w:after="0"/>
        <w:ind w:left="-1134" w:firstLine="708"/>
        <w:rPr>
          <w:rFonts w:ascii="Times New Roman" w:hAnsi="Times New Roman" w:cs="Times New Roman"/>
          <w:sz w:val="24"/>
          <w:szCs w:val="24"/>
        </w:rPr>
      </w:pPr>
      <w:r w:rsidRPr="00985F11">
        <w:rPr>
          <w:rFonts w:ascii="Times New Roman" w:hAnsi="Times New Roman" w:cs="Times New Roman"/>
          <w:sz w:val="24"/>
          <w:szCs w:val="24"/>
        </w:rPr>
        <w:t xml:space="preserve">3. Приложение №3 "Логопедическая копилка книг". </w:t>
      </w:r>
    </w:p>
    <w:p w:rsidR="00985F11" w:rsidRPr="00985F11" w:rsidRDefault="00985F11" w:rsidP="00985F11">
      <w:pPr>
        <w:spacing w:after="0"/>
        <w:ind w:left="-1134" w:firstLine="708"/>
        <w:rPr>
          <w:rFonts w:ascii="Times New Roman" w:hAnsi="Times New Roman" w:cs="Times New Roman"/>
          <w:sz w:val="24"/>
          <w:szCs w:val="24"/>
        </w:rPr>
      </w:pPr>
      <w:r w:rsidRPr="00985F11">
        <w:rPr>
          <w:rFonts w:ascii="Times New Roman" w:hAnsi="Times New Roman" w:cs="Times New Roman"/>
          <w:sz w:val="24"/>
          <w:szCs w:val="24"/>
        </w:rPr>
        <w:t xml:space="preserve">4. Приложение №4  Конспекты "Аукцион логопедических советов",  "Круглый   </w:t>
      </w:r>
    </w:p>
    <w:p w:rsidR="00985F11" w:rsidRPr="00985F11" w:rsidRDefault="00985F11" w:rsidP="00985F11">
      <w:pPr>
        <w:spacing w:after="0"/>
        <w:ind w:left="-1134" w:firstLine="708"/>
        <w:rPr>
          <w:rFonts w:ascii="Times New Roman" w:hAnsi="Times New Roman" w:cs="Times New Roman"/>
          <w:sz w:val="24"/>
          <w:szCs w:val="24"/>
        </w:rPr>
      </w:pPr>
      <w:r w:rsidRPr="00985F11">
        <w:rPr>
          <w:rFonts w:ascii="Times New Roman" w:hAnsi="Times New Roman" w:cs="Times New Roman"/>
          <w:sz w:val="24"/>
          <w:szCs w:val="24"/>
        </w:rPr>
        <w:t xml:space="preserve">    стол для родителей", "Родительский мастер-класс"(конспект совместных</w:t>
      </w:r>
    </w:p>
    <w:p w:rsidR="00985F11" w:rsidRPr="00985F11" w:rsidRDefault="00985F11" w:rsidP="00985F11">
      <w:pPr>
        <w:spacing w:after="0"/>
        <w:ind w:left="-1134" w:firstLine="708"/>
        <w:rPr>
          <w:rFonts w:ascii="Times New Roman" w:hAnsi="Times New Roman" w:cs="Times New Roman"/>
          <w:sz w:val="24"/>
          <w:szCs w:val="24"/>
        </w:rPr>
      </w:pPr>
      <w:r w:rsidRPr="00985F11">
        <w:rPr>
          <w:rFonts w:ascii="Times New Roman" w:hAnsi="Times New Roman" w:cs="Times New Roman"/>
          <w:sz w:val="24"/>
          <w:szCs w:val="24"/>
        </w:rPr>
        <w:t xml:space="preserve">    мероприятий).</w:t>
      </w:r>
    </w:p>
    <w:p w:rsidR="00985F11" w:rsidRPr="00985F11" w:rsidRDefault="00985F11" w:rsidP="00985F11">
      <w:pPr>
        <w:rPr>
          <w:rFonts w:ascii="Times New Roman" w:hAnsi="Times New Roman" w:cs="Times New Roman"/>
          <w:sz w:val="24"/>
          <w:szCs w:val="24"/>
        </w:rPr>
      </w:pPr>
    </w:p>
    <w:p w:rsidR="00985F11" w:rsidRPr="00985F11" w:rsidRDefault="00985F11" w:rsidP="00985F11">
      <w:pPr>
        <w:tabs>
          <w:tab w:val="left" w:pos="1428"/>
        </w:tabs>
        <w:spacing w:after="0" w:line="240" w:lineRule="auto"/>
        <w:jc w:val="right"/>
        <w:rPr>
          <w:rStyle w:val="FontStyle48"/>
          <w:rFonts w:eastAsia="Calibri"/>
          <w:bCs w:val="0"/>
          <w:sz w:val="24"/>
          <w:szCs w:val="24"/>
        </w:rPr>
      </w:pPr>
      <w:r w:rsidRPr="00985F11">
        <w:rPr>
          <w:rFonts w:ascii="Times New Roman" w:hAnsi="Times New Roman" w:cs="Times New Roman"/>
          <w:b/>
          <w:sz w:val="24"/>
          <w:szCs w:val="24"/>
        </w:rPr>
        <w:t>Приложение №1</w:t>
      </w:r>
    </w:p>
    <w:p w:rsidR="00985F11" w:rsidRPr="00985F11" w:rsidRDefault="00985F11" w:rsidP="00985F11">
      <w:pPr>
        <w:pStyle w:val="Style5"/>
        <w:widowControl/>
        <w:tabs>
          <w:tab w:val="left" w:pos="1109"/>
        </w:tabs>
        <w:spacing w:line="240" w:lineRule="auto"/>
        <w:rPr>
          <w:rStyle w:val="FontStyle41"/>
          <w:rFonts w:eastAsiaTheme="majorEastAsia"/>
          <w:b/>
          <w:sz w:val="24"/>
          <w:szCs w:val="24"/>
        </w:rPr>
      </w:pPr>
      <w:r w:rsidRPr="00985F11">
        <w:rPr>
          <w:rStyle w:val="FontStyle41"/>
          <w:rFonts w:eastAsiaTheme="majorEastAsia"/>
          <w:sz w:val="24"/>
          <w:szCs w:val="24"/>
        </w:rPr>
        <w:t>Методика определения уровня речевого развития детей</w:t>
      </w:r>
    </w:p>
    <w:p w:rsidR="00985F11" w:rsidRPr="00985F11" w:rsidRDefault="00985F11" w:rsidP="00985F11">
      <w:pPr>
        <w:tabs>
          <w:tab w:val="left" w:pos="1944"/>
        </w:tabs>
        <w:spacing w:after="0" w:line="240" w:lineRule="auto"/>
        <w:jc w:val="center"/>
        <w:rPr>
          <w:rFonts w:ascii="Times New Roman" w:hAnsi="Times New Roman" w:cs="Times New Roman"/>
          <w:b/>
          <w:sz w:val="24"/>
          <w:szCs w:val="24"/>
        </w:rPr>
      </w:pPr>
      <w:r w:rsidRPr="00985F11">
        <w:rPr>
          <w:rFonts w:ascii="Times New Roman" w:hAnsi="Times New Roman" w:cs="Times New Roman"/>
          <w:b/>
          <w:sz w:val="24"/>
          <w:szCs w:val="24"/>
        </w:rPr>
        <w:t>/</w:t>
      </w:r>
      <w:r w:rsidRPr="00985F11">
        <w:rPr>
          <w:rStyle w:val="FontStyle48"/>
          <w:rFonts w:eastAsia="Calibri"/>
          <w:b w:val="0"/>
          <w:sz w:val="24"/>
          <w:szCs w:val="24"/>
        </w:rPr>
        <w:t>Безрукова О.А., Каленкова О.Н.</w:t>
      </w:r>
      <w:r w:rsidRPr="00985F11">
        <w:rPr>
          <w:rStyle w:val="FontStyle48"/>
          <w:b w:val="0"/>
          <w:sz w:val="24"/>
          <w:szCs w:val="24"/>
        </w:rPr>
        <w:t>/</w:t>
      </w:r>
    </w:p>
    <w:p w:rsidR="00985F11" w:rsidRPr="00985F11" w:rsidRDefault="00985F11" w:rsidP="00985F11">
      <w:pPr>
        <w:pStyle w:val="Style36"/>
        <w:widowControl/>
        <w:ind w:left="451"/>
        <w:jc w:val="center"/>
        <w:rPr>
          <w:rStyle w:val="FontStyle46"/>
          <w:sz w:val="24"/>
          <w:szCs w:val="24"/>
        </w:rPr>
      </w:pPr>
      <w:r w:rsidRPr="00985F11">
        <w:rPr>
          <w:rStyle w:val="FontStyle46"/>
          <w:sz w:val="24"/>
          <w:szCs w:val="24"/>
        </w:rPr>
        <w:t>ТЕСТОВЫЕ ЗАДАНИЯ</w:t>
      </w:r>
    </w:p>
    <w:p w:rsidR="00985F11" w:rsidRPr="00985F11" w:rsidRDefault="00985F11" w:rsidP="00985F11">
      <w:pPr>
        <w:pStyle w:val="Style4"/>
        <w:widowControl/>
        <w:spacing w:line="240" w:lineRule="auto"/>
        <w:ind w:left="480"/>
        <w:rPr>
          <w:b/>
          <w:bCs/>
        </w:rPr>
      </w:pPr>
      <w:r w:rsidRPr="00985F11">
        <w:rPr>
          <w:rStyle w:val="FontStyle47"/>
          <w:sz w:val="24"/>
          <w:szCs w:val="24"/>
        </w:rPr>
        <w:t>(возраст ребенка от 4 до 5 лет)</w:t>
      </w:r>
    </w:p>
    <w:p w:rsidR="00985F11" w:rsidRPr="00985F11" w:rsidRDefault="00985F11" w:rsidP="00985F11">
      <w:pPr>
        <w:pStyle w:val="Style13"/>
        <w:widowControl/>
        <w:spacing w:line="240" w:lineRule="auto"/>
        <w:ind w:firstLine="451"/>
        <w:rPr>
          <w:rStyle w:val="FontStyle54"/>
          <w:sz w:val="24"/>
          <w:szCs w:val="24"/>
        </w:rPr>
      </w:pPr>
      <w:r w:rsidRPr="00985F11">
        <w:rPr>
          <w:rStyle w:val="FontStyle54"/>
          <w:sz w:val="24"/>
          <w:szCs w:val="24"/>
        </w:rPr>
        <w:lastRenderedPageBreak/>
        <w:t>Собственно языковое тестирование целесообразно предварить небольшим собеседованием, для того чтобы убедиться, не являются ли возможные ошибки в речи лишь следствием обедненного представления об окружающем мире.</w:t>
      </w:r>
    </w:p>
    <w:p w:rsidR="00985F11" w:rsidRPr="00985F11" w:rsidRDefault="00985F11" w:rsidP="00985F11">
      <w:pPr>
        <w:pStyle w:val="Style24"/>
        <w:widowControl/>
        <w:numPr>
          <w:ilvl w:val="0"/>
          <w:numId w:val="12"/>
        </w:numPr>
        <w:tabs>
          <w:tab w:val="left" w:pos="686"/>
        </w:tabs>
        <w:spacing w:line="240" w:lineRule="auto"/>
        <w:ind w:left="456" w:firstLine="0"/>
        <w:rPr>
          <w:rStyle w:val="FontStyle54"/>
          <w:sz w:val="24"/>
          <w:szCs w:val="24"/>
        </w:rPr>
      </w:pPr>
      <w:r w:rsidRPr="00985F11">
        <w:rPr>
          <w:rStyle w:val="FontStyle54"/>
          <w:sz w:val="24"/>
          <w:szCs w:val="24"/>
        </w:rPr>
        <w:t>Как тебя зовут?</w:t>
      </w:r>
    </w:p>
    <w:p w:rsidR="00985F11" w:rsidRPr="00985F11" w:rsidRDefault="00985F11" w:rsidP="00985F11">
      <w:pPr>
        <w:pStyle w:val="Style24"/>
        <w:widowControl/>
        <w:numPr>
          <w:ilvl w:val="0"/>
          <w:numId w:val="12"/>
        </w:numPr>
        <w:tabs>
          <w:tab w:val="left" w:pos="686"/>
        </w:tabs>
        <w:spacing w:line="240" w:lineRule="auto"/>
        <w:ind w:left="456" w:firstLine="0"/>
      </w:pPr>
      <w:r w:rsidRPr="00985F11">
        <w:rPr>
          <w:rStyle w:val="FontStyle54"/>
          <w:sz w:val="24"/>
          <w:szCs w:val="24"/>
        </w:rPr>
        <w:t>Сколько тебе лет?</w:t>
      </w:r>
    </w:p>
    <w:p w:rsidR="00985F11" w:rsidRPr="00985F11" w:rsidRDefault="00985F11" w:rsidP="00985F11">
      <w:pPr>
        <w:pStyle w:val="Style25"/>
        <w:widowControl/>
        <w:ind w:left="432"/>
        <w:rPr>
          <w:rStyle w:val="FontStyle51"/>
          <w:sz w:val="24"/>
          <w:szCs w:val="24"/>
        </w:rPr>
      </w:pPr>
      <w:r w:rsidRPr="00985F11">
        <w:rPr>
          <w:rStyle w:val="FontStyle51"/>
          <w:sz w:val="24"/>
          <w:szCs w:val="24"/>
        </w:rPr>
        <w:t>Давай поговорим, как ты проводишь день.</w:t>
      </w:r>
    </w:p>
    <w:p w:rsidR="00985F11" w:rsidRPr="00985F11" w:rsidRDefault="00985F11" w:rsidP="00985F11">
      <w:pPr>
        <w:pStyle w:val="Style24"/>
        <w:widowControl/>
        <w:numPr>
          <w:ilvl w:val="0"/>
          <w:numId w:val="13"/>
        </w:numPr>
        <w:tabs>
          <w:tab w:val="left" w:pos="686"/>
        </w:tabs>
        <w:spacing w:line="240" w:lineRule="auto"/>
        <w:ind w:left="456" w:firstLine="0"/>
        <w:rPr>
          <w:rStyle w:val="FontStyle54"/>
          <w:sz w:val="24"/>
          <w:szCs w:val="24"/>
        </w:rPr>
      </w:pPr>
      <w:r w:rsidRPr="00985F11">
        <w:rPr>
          <w:rStyle w:val="FontStyle54"/>
          <w:sz w:val="24"/>
          <w:szCs w:val="24"/>
        </w:rPr>
        <w:t xml:space="preserve">Когда ты завтракаешь? </w:t>
      </w:r>
      <w:r w:rsidRPr="00985F11">
        <w:rPr>
          <w:rStyle w:val="FontStyle51"/>
          <w:sz w:val="24"/>
          <w:szCs w:val="24"/>
        </w:rPr>
        <w:t>(Утром.)</w:t>
      </w:r>
    </w:p>
    <w:p w:rsidR="00985F11" w:rsidRPr="00985F11" w:rsidRDefault="00985F11" w:rsidP="00985F11">
      <w:pPr>
        <w:pStyle w:val="Style24"/>
        <w:widowControl/>
        <w:numPr>
          <w:ilvl w:val="0"/>
          <w:numId w:val="13"/>
        </w:numPr>
        <w:tabs>
          <w:tab w:val="left" w:pos="686"/>
        </w:tabs>
        <w:spacing w:line="240" w:lineRule="auto"/>
        <w:ind w:left="456" w:firstLine="0"/>
        <w:rPr>
          <w:rStyle w:val="FontStyle54"/>
          <w:sz w:val="24"/>
          <w:szCs w:val="24"/>
        </w:rPr>
      </w:pPr>
      <w:r w:rsidRPr="00985F11">
        <w:rPr>
          <w:rStyle w:val="FontStyle54"/>
          <w:sz w:val="24"/>
          <w:szCs w:val="24"/>
        </w:rPr>
        <w:t xml:space="preserve">Когда ты обедаешь? </w:t>
      </w:r>
      <w:r w:rsidRPr="00985F11">
        <w:rPr>
          <w:rStyle w:val="FontStyle51"/>
          <w:sz w:val="24"/>
          <w:szCs w:val="24"/>
        </w:rPr>
        <w:t>(Днём.)</w:t>
      </w:r>
    </w:p>
    <w:p w:rsidR="00985F11" w:rsidRPr="00985F11" w:rsidRDefault="00985F11" w:rsidP="00985F11">
      <w:pPr>
        <w:pStyle w:val="Style24"/>
        <w:widowControl/>
        <w:numPr>
          <w:ilvl w:val="0"/>
          <w:numId w:val="13"/>
        </w:numPr>
        <w:tabs>
          <w:tab w:val="left" w:pos="686"/>
        </w:tabs>
        <w:spacing w:line="240" w:lineRule="auto"/>
        <w:ind w:left="456" w:firstLine="0"/>
        <w:rPr>
          <w:rStyle w:val="FontStyle54"/>
          <w:sz w:val="24"/>
          <w:szCs w:val="24"/>
        </w:rPr>
      </w:pPr>
      <w:r w:rsidRPr="00985F11">
        <w:rPr>
          <w:rStyle w:val="FontStyle54"/>
          <w:sz w:val="24"/>
          <w:szCs w:val="24"/>
        </w:rPr>
        <w:t xml:space="preserve">Когда ты ужинаешь? </w:t>
      </w:r>
      <w:r w:rsidRPr="00985F11">
        <w:rPr>
          <w:rStyle w:val="FontStyle51"/>
          <w:sz w:val="24"/>
          <w:szCs w:val="24"/>
        </w:rPr>
        <w:t>(Вечером.)</w:t>
      </w:r>
    </w:p>
    <w:p w:rsidR="00985F11" w:rsidRPr="00985F11" w:rsidRDefault="00985F11" w:rsidP="00985F11">
      <w:pPr>
        <w:pStyle w:val="Style24"/>
        <w:widowControl/>
        <w:numPr>
          <w:ilvl w:val="0"/>
          <w:numId w:val="13"/>
        </w:numPr>
        <w:tabs>
          <w:tab w:val="left" w:pos="686"/>
        </w:tabs>
        <w:spacing w:line="240" w:lineRule="auto"/>
        <w:ind w:left="456" w:firstLine="0"/>
        <w:rPr>
          <w:rStyle w:val="FontStyle54"/>
          <w:sz w:val="24"/>
          <w:szCs w:val="24"/>
        </w:rPr>
      </w:pPr>
      <w:r w:rsidRPr="00985F11">
        <w:rPr>
          <w:rStyle w:val="FontStyle54"/>
          <w:sz w:val="24"/>
          <w:szCs w:val="24"/>
        </w:rPr>
        <w:t>Для чего нужен светофор?</w:t>
      </w:r>
    </w:p>
    <w:p w:rsidR="00985F11" w:rsidRPr="00985F11" w:rsidRDefault="00985F11" w:rsidP="00985F11">
      <w:pPr>
        <w:pStyle w:val="Style24"/>
        <w:widowControl/>
        <w:numPr>
          <w:ilvl w:val="0"/>
          <w:numId w:val="13"/>
        </w:numPr>
        <w:tabs>
          <w:tab w:val="left" w:pos="686"/>
        </w:tabs>
        <w:spacing w:line="240" w:lineRule="auto"/>
        <w:ind w:left="456" w:firstLine="0"/>
        <w:rPr>
          <w:rStyle w:val="FontStyle54"/>
          <w:sz w:val="24"/>
          <w:szCs w:val="24"/>
        </w:rPr>
      </w:pPr>
      <w:r w:rsidRPr="00985F11">
        <w:rPr>
          <w:rStyle w:val="FontStyle54"/>
          <w:sz w:val="24"/>
          <w:szCs w:val="24"/>
        </w:rPr>
        <w:t>Что нужно делать, если горит красный свет?</w:t>
      </w:r>
    </w:p>
    <w:p w:rsidR="00985F11" w:rsidRPr="00985F11" w:rsidRDefault="00985F11" w:rsidP="00985F11">
      <w:pPr>
        <w:pStyle w:val="Style24"/>
        <w:widowControl/>
        <w:numPr>
          <w:ilvl w:val="0"/>
          <w:numId w:val="13"/>
        </w:numPr>
        <w:tabs>
          <w:tab w:val="left" w:pos="686"/>
        </w:tabs>
        <w:spacing w:line="240" w:lineRule="auto"/>
        <w:ind w:left="456" w:firstLine="0"/>
        <w:rPr>
          <w:rStyle w:val="FontStyle54"/>
          <w:sz w:val="24"/>
          <w:szCs w:val="24"/>
        </w:rPr>
      </w:pPr>
      <w:r w:rsidRPr="00985F11">
        <w:rPr>
          <w:rStyle w:val="FontStyle54"/>
          <w:sz w:val="24"/>
          <w:szCs w:val="24"/>
        </w:rPr>
        <w:t>Что нужно делать, если горит зелёный свет?</w:t>
      </w:r>
    </w:p>
    <w:p w:rsidR="00985F11" w:rsidRPr="00985F11" w:rsidRDefault="00985F11" w:rsidP="00985F11">
      <w:pPr>
        <w:pStyle w:val="Style24"/>
        <w:widowControl/>
        <w:numPr>
          <w:ilvl w:val="0"/>
          <w:numId w:val="13"/>
        </w:numPr>
        <w:tabs>
          <w:tab w:val="left" w:pos="686"/>
        </w:tabs>
        <w:spacing w:line="240" w:lineRule="auto"/>
        <w:ind w:left="456" w:firstLine="0"/>
      </w:pPr>
      <w:r w:rsidRPr="00985F11">
        <w:rPr>
          <w:rStyle w:val="FontStyle54"/>
          <w:sz w:val="24"/>
          <w:szCs w:val="24"/>
        </w:rPr>
        <w:t>Какое сейчас время года?</w:t>
      </w:r>
    </w:p>
    <w:p w:rsidR="00985F11" w:rsidRPr="00985F11" w:rsidRDefault="00985F11" w:rsidP="00985F11">
      <w:pPr>
        <w:pStyle w:val="Style24"/>
        <w:widowControl/>
        <w:numPr>
          <w:ilvl w:val="0"/>
          <w:numId w:val="14"/>
        </w:numPr>
        <w:tabs>
          <w:tab w:val="left" w:pos="835"/>
        </w:tabs>
        <w:spacing w:line="240" w:lineRule="auto"/>
        <w:ind w:left="485" w:firstLine="0"/>
        <w:rPr>
          <w:rStyle w:val="FontStyle54"/>
          <w:sz w:val="24"/>
          <w:szCs w:val="24"/>
        </w:rPr>
      </w:pPr>
      <w:r w:rsidRPr="00985F11">
        <w:rPr>
          <w:rStyle w:val="FontStyle54"/>
          <w:sz w:val="24"/>
          <w:szCs w:val="24"/>
        </w:rPr>
        <w:t>Когда дети катаются на лыжах, санках и коньках?</w:t>
      </w:r>
    </w:p>
    <w:p w:rsidR="00985F11" w:rsidRPr="00985F11" w:rsidRDefault="00985F11" w:rsidP="00985F11">
      <w:pPr>
        <w:pStyle w:val="Style24"/>
        <w:widowControl/>
        <w:numPr>
          <w:ilvl w:val="0"/>
          <w:numId w:val="14"/>
        </w:numPr>
        <w:tabs>
          <w:tab w:val="left" w:pos="835"/>
        </w:tabs>
        <w:spacing w:line="240" w:lineRule="auto"/>
        <w:ind w:left="485" w:firstLine="0"/>
        <w:rPr>
          <w:rStyle w:val="FontStyle54"/>
          <w:sz w:val="24"/>
          <w:szCs w:val="24"/>
        </w:rPr>
      </w:pPr>
      <w:r w:rsidRPr="00985F11">
        <w:rPr>
          <w:rStyle w:val="FontStyle54"/>
          <w:sz w:val="24"/>
          <w:szCs w:val="24"/>
        </w:rPr>
        <w:t>Когда птицы вьют гнезда и выводят птенцов?</w:t>
      </w:r>
    </w:p>
    <w:p w:rsidR="00985F11" w:rsidRPr="00985F11" w:rsidRDefault="00985F11" w:rsidP="00985F11">
      <w:pPr>
        <w:pStyle w:val="Style24"/>
        <w:widowControl/>
        <w:tabs>
          <w:tab w:val="left" w:pos="821"/>
        </w:tabs>
        <w:spacing w:line="240" w:lineRule="auto"/>
      </w:pPr>
      <w:r w:rsidRPr="00985F11">
        <w:rPr>
          <w:rStyle w:val="FontStyle54"/>
          <w:sz w:val="24"/>
          <w:szCs w:val="24"/>
        </w:rPr>
        <w:t>12.</w:t>
      </w:r>
      <w:r w:rsidRPr="00985F11">
        <w:rPr>
          <w:rStyle w:val="FontStyle54"/>
          <w:sz w:val="24"/>
          <w:szCs w:val="24"/>
        </w:rPr>
        <w:tab/>
        <w:t>Кто поздравляет детей с Новым годом и дарит им</w:t>
      </w:r>
      <w:r w:rsidRPr="00985F11">
        <w:rPr>
          <w:rStyle w:val="FontStyle54"/>
          <w:sz w:val="24"/>
          <w:szCs w:val="24"/>
        </w:rPr>
        <w:br/>
        <w:t>подарки?</w:t>
      </w:r>
    </w:p>
    <w:p w:rsidR="00985F11" w:rsidRPr="00985F11" w:rsidRDefault="00985F11" w:rsidP="00985F11">
      <w:pPr>
        <w:pStyle w:val="Style13"/>
        <w:widowControl/>
        <w:spacing w:line="240" w:lineRule="auto"/>
        <w:ind w:firstLine="451"/>
        <w:jc w:val="left"/>
        <w:rPr>
          <w:rStyle w:val="FontStyle49"/>
          <w:b w:val="0"/>
          <w:bCs w:val="0"/>
          <w:sz w:val="24"/>
          <w:szCs w:val="24"/>
        </w:rPr>
      </w:pPr>
      <w:r w:rsidRPr="00985F11">
        <w:rPr>
          <w:rStyle w:val="FontStyle54"/>
          <w:sz w:val="24"/>
          <w:szCs w:val="24"/>
        </w:rPr>
        <w:t>ОЦЕНКА: адекватный ответ — 1 балл, неадекватный ответ — 0 баллов. Максимальное количество баллов — 12.</w:t>
      </w:r>
    </w:p>
    <w:p w:rsidR="00985F11" w:rsidRPr="00985F11" w:rsidRDefault="00985F11" w:rsidP="00985F11">
      <w:pPr>
        <w:pStyle w:val="Style19"/>
        <w:widowControl/>
        <w:ind w:left="485"/>
        <w:jc w:val="left"/>
        <w:rPr>
          <w:b/>
          <w:bCs/>
        </w:rPr>
      </w:pPr>
      <w:r w:rsidRPr="00985F11">
        <w:rPr>
          <w:rStyle w:val="FontStyle49"/>
          <w:sz w:val="24"/>
          <w:szCs w:val="24"/>
        </w:rPr>
        <w:t>1 блок</w:t>
      </w:r>
    </w:p>
    <w:p w:rsidR="00985F11" w:rsidRPr="00985F11" w:rsidRDefault="00985F11" w:rsidP="00985F11">
      <w:pPr>
        <w:pStyle w:val="Style13"/>
        <w:widowControl/>
        <w:spacing w:line="240" w:lineRule="auto"/>
        <w:ind w:firstLine="451"/>
        <w:rPr>
          <w:b/>
          <w:bCs/>
        </w:rPr>
      </w:pPr>
      <w:r w:rsidRPr="00985F11">
        <w:rPr>
          <w:rStyle w:val="FontStyle54"/>
          <w:sz w:val="24"/>
          <w:szCs w:val="24"/>
        </w:rPr>
        <w:t xml:space="preserve">Основная </w:t>
      </w:r>
      <w:r w:rsidRPr="00985F11">
        <w:rPr>
          <w:rStyle w:val="FontStyle49"/>
          <w:sz w:val="24"/>
          <w:szCs w:val="24"/>
        </w:rPr>
        <w:t xml:space="preserve">цель </w:t>
      </w:r>
      <w:r w:rsidRPr="00985F11">
        <w:rPr>
          <w:rStyle w:val="FontStyle54"/>
          <w:sz w:val="24"/>
          <w:szCs w:val="24"/>
        </w:rPr>
        <w:t xml:space="preserve">тестовых заданий этого блока заключается в определении уровня сформированности лексической системности, которая оценивается по двум основным параметрам: </w:t>
      </w:r>
      <w:r w:rsidRPr="00985F11">
        <w:rPr>
          <w:rStyle w:val="FontStyle49"/>
          <w:sz w:val="24"/>
          <w:szCs w:val="24"/>
        </w:rPr>
        <w:t>объему словаря и многообразию связей (смысловых и формальных) между лексическими единицами.</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1</w:t>
      </w:r>
    </w:p>
    <w:p w:rsidR="00985F11" w:rsidRPr="00985F11" w:rsidRDefault="00985F11" w:rsidP="00985F11">
      <w:pPr>
        <w:pStyle w:val="Style13"/>
        <w:widowControl/>
        <w:spacing w:line="240" w:lineRule="auto"/>
        <w:ind w:left="456" w:firstLine="0"/>
        <w:jc w:val="left"/>
      </w:pPr>
      <w:r w:rsidRPr="00985F11">
        <w:rPr>
          <w:rStyle w:val="FontStyle54"/>
          <w:sz w:val="24"/>
          <w:szCs w:val="24"/>
        </w:rPr>
        <w:t>Назови то, что ты видишь на рисунках.</w:t>
      </w:r>
    </w:p>
    <w:p w:rsidR="00985F11" w:rsidRPr="00985F11" w:rsidRDefault="00985F11" w:rsidP="00985F11">
      <w:pPr>
        <w:pStyle w:val="Style24"/>
        <w:widowControl/>
        <w:tabs>
          <w:tab w:val="left" w:pos="730"/>
        </w:tabs>
        <w:spacing w:line="240" w:lineRule="auto"/>
        <w:ind w:firstLine="446"/>
        <w:rPr>
          <w:rStyle w:val="FontStyle54"/>
          <w:sz w:val="24"/>
          <w:szCs w:val="24"/>
        </w:rPr>
      </w:pPr>
      <w:r w:rsidRPr="00985F11">
        <w:rPr>
          <w:rStyle w:val="FontStyle54"/>
          <w:sz w:val="24"/>
          <w:szCs w:val="24"/>
        </w:rPr>
        <w:t>A.</w:t>
      </w:r>
      <w:r w:rsidRPr="00985F11">
        <w:rPr>
          <w:rStyle w:val="FontStyle54"/>
          <w:sz w:val="24"/>
          <w:szCs w:val="24"/>
        </w:rPr>
        <w:tab/>
      </w:r>
      <w:r w:rsidRPr="00985F11">
        <w:rPr>
          <w:rStyle w:val="FontStyle54"/>
          <w:sz w:val="24"/>
          <w:szCs w:val="24"/>
          <w:u w:val="single"/>
        </w:rPr>
        <w:t>Рисунки</w:t>
      </w:r>
      <w:r w:rsidRPr="00985F11">
        <w:rPr>
          <w:rStyle w:val="FontStyle54"/>
          <w:sz w:val="24"/>
          <w:szCs w:val="24"/>
        </w:rPr>
        <w:t>: санки, цыпленок, полотенце, бусы, замок,</w:t>
      </w:r>
      <w:r w:rsidRPr="00985F11">
        <w:rPr>
          <w:rStyle w:val="FontStyle54"/>
          <w:sz w:val="24"/>
          <w:szCs w:val="24"/>
        </w:rPr>
        <w:br/>
        <w:t>автобус, апельсин, земляника, скамейка / лавочка.</w:t>
      </w:r>
    </w:p>
    <w:p w:rsidR="00985F11" w:rsidRPr="00985F11" w:rsidRDefault="00985F11" w:rsidP="00985F11">
      <w:pPr>
        <w:pStyle w:val="Style13"/>
        <w:widowControl/>
        <w:spacing w:line="240" w:lineRule="auto"/>
        <w:ind w:firstLine="442"/>
        <w:jc w:val="left"/>
        <w:rPr>
          <w:rStyle w:val="FontStyle54"/>
          <w:sz w:val="24"/>
          <w:szCs w:val="24"/>
        </w:rPr>
      </w:pPr>
      <w:r w:rsidRPr="00985F11">
        <w:rPr>
          <w:rStyle w:val="FontStyle54"/>
          <w:sz w:val="24"/>
          <w:szCs w:val="24"/>
        </w:rPr>
        <w:t xml:space="preserve">Б. </w:t>
      </w:r>
      <w:r w:rsidRPr="00985F11">
        <w:rPr>
          <w:rStyle w:val="FontStyle54"/>
          <w:sz w:val="24"/>
          <w:szCs w:val="24"/>
          <w:u w:val="single"/>
        </w:rPr>
        <w:t>Рисунки</w:t>
      </w:r>
      <w:r w:rsidRPr="00985F11">
        <w:rPr>
          <w:rStyle w:val="FontStyle54"/>
          <w:sz w:val="24"/>
          <w:szCs w:val="24"/>
        </w:rPr>
        <w:t>: шапка, жук, ежик, ножницы, лягушка, душ, шляпа, вишня, шкаф (лист 2).</w:t>
      </w:r>
    </w:p>
    <w:p w:rsidR="00985F11" w:rsidRPr="00985F11" w:rsidRDefault="00985F11" w:rsidP="00985F11">
      <w:pPr>
        <w:pStyle w:val="Style24"/>
        <w:widowControl/>
        <w:tabs>
          <w:tab w:val="left" w:pos="730"/>
        </w:tabs>
        <w:spacing w:line="240" w:lineRule="auto"/>
        <w:ind w:firstLine="446"/>
        <w:rPr>
          <w:rStyle w:val="FontStyle54"/>
          <w:sz w:val="24"/>
          <w:szCs w:val="24"/>
        </w:rPr>
      </w:pPr>
      <w:r w:rsidRPr="00985F11">
        <w:rPr>
          <w:rStyle w:val="FontStyle54"/>
          <w:sz w:val="24"/>
          <w:szCs w:val="24"/>
        </w:rPr>
        <w:t>B.</w:t>
      </w:r>
      <w:r w:rsidRPr="00985F11">
        <w:rPr>
          <w:rStyle w:val="FontStyle54"/>
          <w:sz w:val="24"/>
          <w:szCs w:val="24"/>
        </w:rPr>
        <w:tab/>
      </w:r>
      <w:r w:rsidRPr="00985F11">
        <w:rPr>
          <w:rStyle w:val="FontStyle54"/>
          <w:sz w:val="24"/>
          <w:szCs w:val="24"/>
          <w:u w:val="single"/>
        </w:rPr>
        <w:t>Рисунки</w:t>
      </w:r>
      <w:r w:rsidRPr="00985F11">
        <w:rPr>
          <w:rStyle w:val="FontStyle54"/>
          <w:sz w:val="24"/>
          <w:szCs w:val="24"/>
        </w:rPr>
        <w:t>: чашка, очки, чемодан, щетка, котенок,</w:t>
      </w:r>
      <w:r w:rsidRPr="00985F11">
        <w:rPr>
          <w:rStyle w:val="FontStyle54"/>
          <w:sz w:val="24"/>
          <w:szCs w:val="24"/>
        </w:rPr>
        <w:br/>
        <w:t>утенок, щенок, велосипед, щука.</w:t>
      </w:r>
    </w:p>
    <w:p w:rsidR="00985F11" w:rsidRPr="00985F11" w:rsidRDefault="00985F11" w:rsidP="00985F11">
      <w:pPr>
        <w:pStyle w:val="Style13"/>
        <w:widowControl/>
        <w:spacing w:line="240" w:lineRule="auto"/>
        <w:ind w:firstLine="451"/>
        <w:rPr>
          <w:rStyle w:val="FontStyle54"/>
          <w:sz w:val="24"/>
          <w:szCs w:val="24"/>
        </w:rPr>
      </w:pPr>
      <w:r w:rsidRPr="00985F11">
        <w:rPr>
          <w:rStyle w:val="FontStyle54"/>
          <w:spacing w:val="-20"/>
          <w:sz w:val="24"/>
          <w:szCs w:val="24"/>
        </w:rPr>
        <w:t>Г.</w:t>
      </w:r>
      <w:r w:rsidRPr="00985F11">
        <w:rPr>
          <w:rStyle w:val="FontStyle54"/>
          <w:sz w:val="24"/>
          <w:szCs w:val="24"/>
        </w:rPr>
        <w:t xml:space="preserve"> </w:t>
      </w:r>
      <w:r w:rsidRPr="00985F11">
        <w:rPr>
          <w:rStyle w:val="FontStyle54"/>
          <w:sz w:val="24"/>
          <w:szCs w:val="24"/>
          <w:u w:val="single"/>
        </w:rPr>
        <w:t>Рисунки</w:t>
      </w:r>
      <w:r w:rsidRPr="00985F11">
        <w:rPr>
          <w:rStyle w:val="FontStyle54"/>
          <w:sz w:val="24"/>
          <w:szCs w:val="24"/>
        </w:rPr>
        <w:t>: майка, юбка, елка, яблоко, лимон, платье, лестница, самолет (лист 4).</w:t>
      </w:r>
    </w:p>
    <w:p w:rsidR="00985F11" w:rsidRPr="00985F11" w:rsidRDefault="00985F11" w:rsidP="00985F11">
      <w:pPr>
        <w:pStyle w:val="Style13"/>
        <w:widowControl/>
        <w:spacing w:line="240" w:lineRule="auto"/>
        <w:ind w:firstLine="418"/>
      </w:pPr>
      <w:r w:rsidRPr="00985F11">
        <w:rPr>
          <w:rStyle w:val="FontStyle54"/>
          <w:sz w:val="24"/>
          <w:szCs w:val="24"/>
        </w:rPr>
        <w:t xml:space="preserve">Д. </w:t>
      </w:r>
      <w:r w:rsidRPr="00985F11">
        <w:rPr>
          <w:rStyle w:val="FontStyle54"/>
          <w:sz w:val="24"/>
          <w:szCs w:val="24"/>
          <w:u w:val="single"/>
        </w:rPr>
        <w:t>Рисунки</w:t>
      </w:r>
      <w:r w:rsidRPr="00985F11">
        <w:rPr>
          <w:rStyle w:val="FontStyle54"/>
          <w:sz w:val="24"/>
          <w:szCs w:val="24"/>
        </w:rPr>
        <w:t>: сковорода, кастрюля, крокодил, верблюд, воробей, дятел, трамвай, вертолет, светофор.</w:t>
      </w:r>
    </w:p>
    <w:p w:rsidR="00985F11" w:rsidRPr="00985F11" w:rsidRDefault="00985F11" w:rsidP="00985F11">
      <w:pPr>
        <w:pStyle w:val="Style13"/>
        <w:widowControl/>
        <w:spacing w:line="240" w:lineRule="auto"/>
        <w:jc w:val="left"/>
      </w:pPr>
      <w:r w:rsidRPr="00985F11">
        <w:rPr>
          <w:rStyle w:val="FontStyle54"/>
          <w:sz w:val="24"/>
          <w:szCs w:val="24"/>
        </w:rPr>
        <w:t>ОЦЕНКА: правильно — 1 балл, неправильно — 0 баллов. Максимальное количество баллов — 44.</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2</w:t>
      </w:r>
    </w:p>
    <w:p w:rsidR="00985F11" w:rsidRPr="00985F11" w:rsidRDefault="00985F11" w:rsidP="00985F11">
      <w:pPr>
        <w:pStyle w:val="Style13"/>
        <w:widowControl/>
        <w:spacing w:line="240" w:lineRule="auto"/>
        <w:ind w:right="1546" w:firstLine="442"/>
      </w:pPr>
      <w:r w:rsidRPr="00985F11">
        <w:rPr>
          <w:rStyle w:val="FontStyle54"/>
          <w:sz w:val="24"/>
          <w:szCs w:val="24"/>
        </w:rPr>
        <w:t>Рассмотри рисунки. Назови все предметы, изображенные в каждой рамке, одним словом.</w:t>
      </w:r>
    </w:p>
    <w:p w:rsidR="00985F11" w:rsidRPr="00985F11" w:rsidRDefault="00985F11" w:rsidP="00985F11">
      <w:pPr>
        <w:pStyle w:val="Style31"/>
        <w:widowControl/>
        <w:spacing w:line="240" w:lineRule="auto"/>
        <w:ind w:left="1421" w:right="1843"/>
        <w:rPr>
          <w:rStyle w:val="FontStyle54"/>
          <w:sz w:val="24"/>
          <w:szCs w:val="24"/>
        </w:rPr>
      </w:pPr>
      <w:r w:rsidRPr="00985F11">
        <w:rPr>
          <w:rStyle w:val="FontStyle54"/>
          <w:sz w:val="24"/>
          <w:szCs w:val="24"/>
          <w:u w:val="single"/>
        </w:rPr>
        <w:t>Рисунки</w:t>
      </w:r>
      <w:r w:rsidRPr="00985F11">
        <w:rPr>
          <w:rStyle w:val="FontStyle54"/>
          <w:sz w:val="24"/>
          <w:szCs w:val="24"/>
        </w:rPr>
        <w:t>: земляника, малина, вишня, туфли, сапоги, ботинки, яблоко, груша, лимон</w:t>
      </w:r>
    </w:p>
    <w:p w:rsidR="00985F11" w:rsidRPr="00985F11" w:rsidRDefault="00985F11" w:rsidP="00985F11">
      <w:pPr>
        <w:pStyle w:val="Style16"/>
        <w:widowControl/>
        <w:spacing w:line="240" w:lineRule="auto"/>
        <w:ind w:left="326"/>
        <w:jc w:val="center"/>
      </w:pPr>
      <w:r w:rsidRPr="00985F11">
        <w:rPr>
          <w:rStyle w:val="FontStyle54"/>
          <w:sz w:val="24"/>
          <w:szCs w:val="24"/>
        </w:rPr>
        <w:t>роза, ромашки, тюльпаны.</w:t>
      </w:r>
    </w:p>
    <w:p w:rsidR="00985F11" w:rsidRPr="00985F11" w:rsidRDefault="00985F11" w:rsidP="00985F11">
      <w:pPr>
        <w:pStyle w:val="Style13"/>
        <w:widowControl/>
        <w:spacing w:line="240" w:lineRule="auto"/>
        <w:ind w:firstLine="451"/>
        <w:jc w:val="left"/>
      </w:pPr>
      <w:r w:rsidRPr="00985F11">
        <w:rPr>
          <w:rStyle w:val="FontStyle54"/>
          <w:sz w:val="24"/>
          <w:szCs w:val="24"/>
        </w:rPr>
        <w:t>ОЦЕНКА: правильно — 1 балл, неправильно — 0 баллов. Максимальное количество баллов — 4.</w:t>
      </w:r>
    </w:p>
    <w:p w:rsidR="00985F11" w:rsidRPr="00985F11" w:rsidRDefault="00985F11" w:rsidP="00985F11">
      <w:pPr>
        <w:pStyle w:val="Style33"/>
        <w:widowControl/>
        <w:ind w:left="442"/>
        <w:rPr>
          <w:rStyle w:val="FontStyle50"/>
          <w:sz w:val="24"/>
          <w:szCs w:val="24"/>
        </w:rPr>
      </w:pPr>
      <w:r w:rsidRPr="00985F11">
        <w:rPr>
          <w:rStyle w:val="FontStyle50"/>
          <w:sz w:val="24"/>
          <w:szCs w:val="24"/>
        </w:rPr>
        <w:t>Задание 3</w:t>
      </w:r>
    </w:p>
    <w:p w:rsidR="00985F11" w:rsidRPr="00985F11" w:rsidRDefault="00985F11" w:rsidP="00985F11">
      <w:pPr>
        <w:pStyle w:val="Style13"/>
        <w:widowControl/>
        <w:spacing w:line="240" w:lineRule="auto"/>
        <w:ind w:firstLine="451"/>
      </w:pPr>
      <w:r w:rsidRPr="00985F11">
        <w:rPr>
          <w:rStyle w:val="FontStyle54"/>
          <w:sz w:val="24"/>
          <w:szCs w:val="24"/>
        </w:rPr>
        <w:t>Рассмотри рисунки и скажи, для чего нужен каждый из этих предметов.</w:t>
      </w:r>
    </w:p>
    <w:p w:rsidR="00985F11" w:rsidRPr="00985F11" w:rsidRDefault="00985F11" w:rsidP="00985F11">
      <w:pPr>
        <w:pStyle w:val="Style13"/>
        <w:widowControl/>
        <w:spacing w:line="240" w:lineRule="auto"/>
        <w:jc w:val="left"/>
      </w:pPr>
      <w:r w:rsidRPr="00985F11">
        <w:rPr>
          <w:rStyle w:val="FontStyle54"/>
          <w:sz w:val="24"/>
          <w:szCs w:val="24"/>
          <w:u w:val="single"/>
        </w:rPr>
        <w:t>Рисунки</w:t>
      </w:r>
      <w:r w:rsidRPr="00985F11">
        <w:rPr>
          <w:rStyle w:val="FontStyle54"/>
          <w:sz w:val="24"/>
          <w:szCs w:val="24"/>
        </w:rPr>
        <w:t>: веник, удочка, топор, ножницы, половник, сачок, иголка швейная, лопата, карандаш.</w:t>
      </w:r>
    </w:p>
    <w:p w:rsidR="00985F11" w:rsidRPr="00985F11" w:rsidRDefault="00985F11" w:rsidP="00985F11">
      <w:pPr>
        <w:pStyle w:val="Style13"/>
        <w:widowControl/>
        <w:spacing w:line="240" w:lineRule="auto"/>
        <w:ind w:firstLine="451"/>
      </w:pPr>
      <w:r w:rsidRPr="00985F11">
        <w:rPr>
          <w:rStyle w:val="FontStyle54"/>
          <w:sz w:val="24"/>
          <w:szCs w:val="24"/>
        </w:rPr>
        <w:t>ОЦЕНКА: адекватный ответ — 1 балл, неадекватный ответ — 0 баллов. Максимальное количество баллов — 9.</w:t>
      </w:r>
    </w:p>
    <w:p w:rsidR="00985F11" w:rsidRPr="00985F11" w:rsidRDefault="00985F11" w:rsidP="00985F11">
      <w:pPr>
        <w:pStyle w:val="Style33"/>
        <w:widowControl/>
        <w:ind w:left="442"/>
        <w:rPr>
          <w:rStyle w:val="FontStyle50"/>
          <w:sz w:val="24"/>
          <w:szCs w:val="24"/>
        </w:rPr>
      </w:pPr>
      <w:r w:rsidRPr="00985F11">
        <w:rPr>
          <w:rStyle w:val="FontStyle50"/>
          <w:sz w:val="24"/>
          <w:szCs w:val="24"/>
        </w:rPr>
        <w:t>Задание 4</w:t>
      </w:r>
    </w:p>
    <w:p w:rsidR="00985F11" w:rsidRPr="00985F11" w:rsidRDefault="00985F11" w:rsidP="00985F11">
      <w:pPr>
        <w:pStyle w:val="Style13"/>
        <w:widowControl/>
        <w:spacing w:line="240" w:lineRule="auto"/>
        <w:ind w:left="451" w:firstLine="0"/>
        <w:jc w:val="left"/>
      </w:pPr>
      <w:r w:rsidRPr="00985F11">
        <w:rPr>
          <w:rStyle w:val="FontStyle54"/>
          <w:sz w:val="24"/>
          <w:szCs w:val="24"/>
        </w:rPr>
        <w:t>Рассмотри рисунки и скажи, что на них изображено.</w:t>
      </w:r>
    </w:p>
    <w:p w:rsidR="00985F11" w:rsidRPr="00985F11" w:rsidRDefault="00985F11" w:rsidP="00985F11">
      <w:pPr>
        <w:pStyle w:val="Style13"/>
        <w:widowControl/>
        <w:spacing w:line="240" w:lineRule="auto"/>
        <w:ind w:left="451" w:firstLine="0"/>
        <w:jc w:val="left"/>
      </w:pPr>
      <w:r w:rsidRPr="00985F11">
        <w:rPr>
          <w:rStyle w:val="FontStyle54"/>
          <w:sz w:val="24"/>
          <w:szCs w:val="24"/>
          <w:u w:val="single"/>
        </w:rPr>
        <w:lastRenderedPageBreak/>
        <w:t>Рисунки</w:t>
      </w:r>
      <w:r w:rsidRPr="00985F11">
        <w:rPr>
          <w:rStyle w:val="FontStyle54"/>
          <w:sz w:val="24"/>
          <w:szCs w:val="24"/>
        </w:rPr>
        <w:t>: стул — табурет; варежки — перчатки; кофта—свитер; гнездо — скворечник, автобус — трамвай.</w:t>
      </w:r>
    </w:p>
    <w:p w:rsidR="00985F11" w:rsidRPr="00985F11" w:rsidRDefault="00985F11" w:rsidP="00985F11">
      <w:pPr>
        <w:pStyle w:val="Style13"/>
        <w:widowControl/>
        <w:spacing w:line="240" w:lineRule="auto"/>
        <w:ind w:firstLine="451"/>
        <w:jc w:val="left"/>
      </w:pPr>
      <w:r w:rsidRPr="00985F11">
        <w:rPr>
          <w:rStyle w:val="FontStyle54"/>
          <w:sz w:val="24"/>
          <w:szCs w:val="24"/>
        </w:rPr>
        <w:t>ОЦЕНКА: правильно — 1 балл, неправильно — 0 баллов. Максимальное количество баллов — 10.</w:t>
      </w:r>
    </w:p>
    <w:p w:rsidR="00985F11" w:rsidRPr="00985F11" w:rsidRDefault="00985F11" w:rsidP="00985F11">
      <w:pPr>
        <w:pStyle w:val="Style33"/>
        <w:widowControl/>
        <w:ind w:left="442"/>
        <w:rPr>
          <w:rStyle w:val="FontStyle50"/>
          <w:sz w:val="24"/>
          <w:szCs w:val="24"/>
        </w:rPr>
      </w:pPr>
      <w:r w:rsidRPr="00985F11">
        <w:rPr>
          <w:rStyle w:val="FontStyle50"/>
          <w:sz w:val="24"/>
          <w:szCs w:val="24"/>
        </w:rPr>
        <w:t>Задание 5</w:t>
      </w:r>
    </w:p>
    <w:p w:rsidR="00985F11" w:rsidRPr="00985F11" w:rsidRDefault="00985F11" w:rsidP="00985F11">
      <w:pPr>
        <w:pStyle w:val="Style13"/>
        <w:widowControl/>
        <w:spacing w:line="240" w:lineRule="auto"/>
      </w:pPr>
      <w:r w:rsidRPr="00985F11">
        <w:rPr>
          <w:rStyle w:val="FontStyle54"/>
          <w:sz w:val="24"/>
          <w:szCs w:val="24"/>
        </w:rPr>
        <w:t>Рассмотри рисунки и скажи, что общего между парами предметов, изображенных на них, и чем они различаются.</w:t>
      </w:r>
    </w:p>
    <w:p w:rsidR="00985F11" w:rsidRPr="00985F11" w:rsidRDefault="00985F11" w:rsidP="00985F11">
      <w:pPr>
        <w:pStyle w:val="Style13"/>
        <w:widowControl/>
        <w:spacing w:line="240" w:lineRule="auto"/>
        <w:ind w:left="451" w:firstLine="0"/>
        <w:jc w:val="left"/>
        <w:rPr>
          <w:rStyle w:val="FontStyle54"/>
          <w:sz w:val="24"/>
          <w:szCs w:val="24"/>
        </w:rPr>
      </w:pPr>
      <w:r w:rsidRPr="00985F11">
        <w:rPr>
          <w:rStyle w:val="FontStyle54"/>
          <w:sz w:val="24"/>
          <w:szCs w:val="24"/>
          <w:u w:val="single"/>
        </w:rPr>
        <w:t>Рисунки</w:t>
      </w:r>
      <w:r w:rsidRPr="00985F11">
        <w:rPr>
          <w:rStyle w:val="FontStyle54"/>
          <w:sz w:val="24"/>
          <w:szCs w:val="24"/>
        </w:rPr>
        <w:t>: стул — табурет; варежки — перчатки; кофта—</w:t>
      </w:r>
      <w:r w:rsidRPr="00985F11">
        <w:rPr>
          <w:rStyle w:val="FontStyle54"/>
          <w:sz w:val="24"/>
          <w:szCs w:val="24"/>
        </w:rPr>
        <w:tab/>
        <w:t>свитер; гнездо — скворечник, автобус — трамвай.</w:t>
      </w:r>
    </w:p>
    <w:p w:rsidR="00985F11" w:rsidRPr="00985F11" w:rsidRDefault="00985F11" w:rsidP="00985F11">
      <w:pPr>
        <w:pStyle w:val="Style21"/>
        <w:widowControl/>
        <w:spacing w:line="240" w:lineRule="auto"/>
      </w:pPr>
      <w:r w:rsidRPr="00985F11">
        <w:rPr>
          <w:rStyle w:val="FontStyle54"/>
          <w:sz w:val="24"/>
          <w:szCs w:val="24"/>
        </w:rPr>
        <w:t>ОЦЕНКА: правильно указано только общее — 1 балл, правилно указано общее и различия — 2 балла, неправильно — 0 баллов. Максимальное количество баллов — 10.</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6</w:t>
      </w:r>
    </w:p>
    <w:p w:rsidR="00985F11" w:rsidRPr="00985F11" w:rsidRDefault="00985F11" w:rsidP="00985F11">
      <w:pPr>
        <w:pStyle w:val="Style13"/>
        <w:widowControl/>
        <w:spacing w:line="240" w:lineRule="auto"/>
        <w:ind w:left="456" w:firstLine="0"/>
        <w:jc w:val="left"/>
      </w:pPr>
      <w:r w:rsidRPr="00985F11">
        <w:rPr>
          <w:rStyle w:val="FontStyle54"/>
          <w:sz w:val="24"/>
          <w:szCs w:val="24"/>
        </w:rPr>
        <w:t>Рассмотри рисунки и скажи, кто что делает.</w:t>
      </w:r>
    </w:p>
    <w:p w:rsidR="00985F11" w:rsidRPr="00985F11" w:rsidRDefault="00985F11" w:rsidP="00985F11">
      <w:pPr>
        <w:pStyle w:val="Style21"/>
        <w:widowControl/>
        <w:spacing w:line="240" w:lineRule="auto"/>
        <w:ind w:firstLine="456"/>
      </w:pPr>
      <w:r w:rsidRPr="00985F11">
        <w:rPr>
          <w:rStyle w:val="FontStyle54"/>
          <w:sz w:val="24"/>
          <w:szCs w:val="24"/>
          <w:u w:val="single"/>
        </w:rPr>
        <w:t>Рисунки</w:t>
      </w:r>
      <w:r w:rsidRPr="00985F11">
        <w:rPr>
          <w:rStyle w:val="FontStyle54"/>
          <w:sz w:val="24"/>
          <w:szCs w:val="24"/>
        </w:rPr>
        <w:t xml:space="preserve">: бабушка </w:t>
      </w:r>
      <w:r w:rsidRPr="00985F11">
        <w:rPr>
          <w:rStyle w:val="FontStyle49"/>
          <w:sz w:val="24"/>
          <w:szCs w:val="24"/>
        </w:rPr>
        <w:t xml:space="preserve">вяжет </w:t>
      </w:r>
      <w:r w:rsidRPr="00985F11">
        <w:rPr>
          <w:rStyle w:val="FontStyle54"/>
          <w:sz w:val="24"/>
          <w:szCs w:val="24"/>
        </w:rPr>
        <w:t xml:space="preserve">носок, мальчик </w:t>
      </w:r>
      <w:r w:rsidRPr="00985F11">
        <w:rPr>
          <w:rStyle w:val="FontStyle49"/>
          <w:sz w:val="24"/>
          <w:szCs w:val="24"/>
        </w:rPr>
        <w:t xml:space="preserve">ловит </w:t>
      </w:r>
      <w:r w:rsidRPr="00985F11">
        <w:rPr>
          <w:rStyle w:val="FontStyle54"/>
          <w:sz w:val="24"/>
          <w:szCs w:val="24"/>
        </w:rPr>
        <w:t xml:space="preserve">рыбу, девочки </w:t>
      </w:r>
      <w:r w:rsidRPr="00985F11">
        <w:rPr>
          <w:rStyle w:val="FontStyle49"/>
          <w:sz w:val="24"/>
          <w:szCs w:val="24"/>
        </w:rPr>
        <w:t xml:space="preserve">подметают </w:t>
      </w:r>
      <w:r w:rsidRPr="00985F11">
        <w:rPr>
          <w:rStyle w:val="FontStyle54"/>
          <w:sz w:val="24"/>
          <w:szCs w:val="24"/>
        </w:rPr>
        <w:t xml:space="preserve">пол, мальчик </w:t>
      </w:r>
      <w:r w:rsidRPr="00985F11">
        <w:rPr>
          <w:rStyle w:val="FontStyle49"/>
          <w:sz w:val="24"/>
          <w:szCs w:val="24"/>
        </w:rPr>
        <w:t xml:space="preserve">умывается, </w:t>
      </w:r>
      <w:r w:rsidRPr="00985F11">
        <w:rPr>
          <w:rStyle w:val="FontStyle54"/>
          <w:sz w:val="24"/>
          <w:szCs w:val="24"/>
        </w:rPr>
        <w:t xml:space="preserve">тетя </w:t>
      </w:r>
      <w:r w:rsidRPr="00985F11">
        <w:rPr>
          <w:rStyle w:val="FontStyle49"/>
          <w:sz w:val="24"/>
          <w:szCs w:val="24"/>
        </w:rPr>
        <w:t xml:space="preserve">поливает </w:t>
      </w:r>
      <w:r w:rsidRPr="00985F11">
        <w:rPr>
          <w:rStyle w:val="FontStyle54"/>
          <w:sz w:val="24"/>
          <w:szCs w:val="24"/>
        </w:rPr>
        <w:t>цветы.</w:t>
      </w:r>
    </w:p>
    <w:p w:rsidR="00985F11" w:rsidRPr="00985F11" w:rsidRDefault="00985F11" w:rsidP="00985F11">
      <w:pPr>
        <w:pStyle w:val="Style21"/>
        <w:widowControl/>
        <w:spacing w:line="240" w:lineRule="auto"/>
      </w:pPr>
      <w:r w:rsidRPr="00985F11">
        <w:rPr>
          <w:rStyle w:val="FontStyle54"/>
          <w:sz w:val="24"/>
          <w:szCs w:val="24"/>
        </w:rPr>
        <w:t>ОЦЕНКА: правильно — 1 балл, неправильно — 0 баллов. Максимальное количество баллов — 5.</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7</w:t>
      </w:r>
    </w:p>
    <w:p w:rsidR="00985F11" w:rsidRPr="00985F11" w:rsidRDefault="00985F11" w:rsidP="00985F11">
      <w:pPr>
        <w:pStyle w:val="Style13"/>
        <w:widowControl/>
        <w:spacing w:line="240" w:lineRule="auto"/>
        <w:ind w:firstLine="442"/>
      </w:pPr>
      <w:r w:rsidRPr="00985F11">
        <w:rPr>
          <w:rStyle w:val="FontStyle54"/>
          <w:sz w:val="24"/>
          <w:szCs w:val="24"/>
        </w:rPr>
        <w:t>Рассмотри рисунки и покажи: письменный стол, мужские сапоги, железную лопату, женский зонт.</w:t>
      </w:r>
    </w:p>
    <w:p w:rsidR="00985F11" w:rsidRPr="00985F11" w:rsidRDefault="00985F11" w:rsidP="00985F11">
      <w:pPr>
        <w:pStyle w:val="Style21"/>
        <w:widowControl/>
        <w:spacing w:line="240" w:lineRule="auto"/>
        <w:ind w:firstLine="442"/>
      </w:pPr>
      <w:r w:rsidRPr="00985F11">
        <w:rPr>
          <w:rStyle w:val="FontStyle54"/>
          <w:sz w:val="24"/>
          <w:szCs w:val="24"/>
          <w:u w:val="single"/>
        </w:rPr>
        <w:t>Рисунки</w:t>
      </w:r>
      <w:r w:rsidRPr="00985F11">
        <w:rPr>
          <w:rStyle w:val="FontStyle54"/>
          <w:sz w:val="24"/>
          <w:szCs w:val="24"/>
        </w:rPr>
        <w:t>: письменный стол, обеденный стол, мужские сапоги, женские сапоги, железная лопата, деревянная лопата, зонт мужской, зонт женский.</w:t>
      </w:r>
    </w:p>
    <w:p w:rsidR="00985F11" w:rsidRPr="00985F11" w:rsidRDefault="00985F11" w:rsidP="00985F11">
      <w:pPr>
        <w:pStyle w:val="Style21"/>
        <w:widowControl/>
        <w:spacing w:line="240" w:lineRule="auto"/>
      </w:pPr>
      <w:r w:rsidRPr="00985F11">
        <w:rPr>
          <w:rStyle w:val="FontStyle54"/>
          <w:sz w:val="24"/>
          <w:szCs w:val="24"/>
        </w:rPr>
        <w:t>ОЦЕНКА: правильно — 1 балл, неправильно — 0 баллов. Максимальное количество баллов — 4.</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8</w:t>
      </w:r>
    </w:p>
    <w:p w:rsidR="00985F11" w:rsidRPr="00985F11" w:rsidRDefault="00985F11" w:rsidP="00985F11">
      <w:pPr>
        <w:pStyle w:val="Style23"/>
        <w:widowControl/>
        <w:spacing w:line="240" w:lineRule="auto"/>
        <w:ind w:left="456" w:right="1843"/>
        <w:rPr>
          <w:rStyle w:val="FontStyle54"/>
          <w:sz w:val="24"/>
          <w:szCs w:val="24"/>
        </w:rPr>
      </w:pPr>
      <w:r w:rsidRPr="00985F11">
        <w:rPr>
          <w:rStyle w:val="FontStyle54"/>
          <w:sz w:val="24"/>
          <w:szCs w:val="24"/>
        </w:rPr>
        <w:t>Какие цветы называют комнатными? Какую куртку называют детской? Какой мяч называют футбольным? Какую лампу называют настольной? Какую обувь называют уличной?</w:t>
      </w:r>
    </w:p>
    <w:p w:rsidR="00985F11" w:rsidRPr="00985F11" w:rsidRDefault="00985F11" w:rsidP="00985F11">
      <w:pPr>
        <w:pStyle w:val="Style13"/>
        <w:widowControl/>
        <w:spacing w:line="240" w:lineRule="auto"/>
        <w:ind w:firstLine="451"/>
        <w:rPr>
          <w:rStyle w:val="FontStyle49"/>
          <w:b w:val="0"/>
          <w:bCs w:val="0"/>
          <w:sz w:val="24"/>
          <w:szCs w:val="24"/>
        </w:rPr>
      </w:pPr>
      <w:r w:rsidRPr="00985F11">
        <w:rPr>
          <w:rStyle w:val="FontStyle54"/>
          <w:sz w:val="24"/>
          <w:szCs w:val="24"/>
        </w:rPr>
        <w:t>ОЦЕНКА: адекватный ответ — 1 балл, неадекватный — 0 баллов. Максимальное количество баллов — 5.</w:t>
      </w:r>
    </w:p>
    <w:p w:rsidR="00985F11" w:rsidRPr="00985F11" w:rsidRDefault="00985F11" w:rsidP="00985F11">
      <w:pPr>
        <w:pStyle w:val="Style19"/>
        <w:widowControl/>
        <w:ind w:left="451"/>
        <w:jc w:val="left"/>
        <w:rPr>
          <w:b/>
          <w:bCs/>
        </w:rPr>
      </w:pPr>
      <w:r w:rsidRPr="00985F11">
        <w:rPr>
          <w:rStyle w:val="FontStyle49"/>
          <w:sz w:val="24"/>
          <w:szCs w:val="24"/>
        </w:rPr>
        <w:t>2 блок</w:t>
      </w:r>
    </w:p>
    <w:p w:rsidR="00985F11" w:rsidRPr="00985F11" w:rsidRDefault="00985F11" w:rsidP="00985F11">
      <w:pPr>
        <w:spacing w:after="0" w:line="240" w:lineRule="auto"/>
        <w:rPr>
          <w:rFonts w:ascii="Times New Roman" w:eastAsia="Calibri" w:hAnsi="Times New Roman" w:cs="Times New Roman"/>
          <w:sz w:val="24"/>
          <w:szCs w:val="24"/>
        </w:rPr>
      </w:pPr>
      <w:r w:rsidRPr="00985F11">
        <w:rPr>
          <w:rFonts w:ascii="Times New Roman" w:eastAsia="Calibri" w:hAnsi="Times New Roman" w:cs="Times New Roman"/>
          <w:sz w:val="24"/>
          <w:szCs w:val="24"/>
        </w:rPr>
        <w:t>Основная цель тестовых заданий этого блока  заключается в оп</w:t>
      </w:r>
      <w:r w:rsidRPr="00985F11">
        <w:rPr>
          <w:rFonts w:ascii="Times New Roman" w:hAnsi="Times New Roman" w:cs="Times New Roman"/>
          <w:sz w:val="24"/>
          <w:szCs w:val="24"/>
        </w:rPr>
        <w:t xml:space="preserve">ределении уровня </w:t>
      </w:r>
      <w:r w:rsidRPr="00985F11">
        <w:rPr>
          <w:rFonts w:ascii="Times New Roman" w:hAnsi="Times New Roman" w:cs="Times New Roman"/>
          <w:b/>
          <w:sz w:val="24"/>
          <w:szCs w:val="24"/>
        </w:rPr>
        <w:t xml:space="preserve">грамматической </w:t>
      </w:r>
      <w:r w:rsidRPr="00985F11">
        <w:rPr>
          <w:rFonts w:ascii="Times New Roman" w:eastAsia="Calibri" w:hAnsi="Times New Roman" w:cs="Times New Roman"/>
          <w:b/>
          <w:sz w:val="24"/>
          <w:szCs w:val="24"/>
        </w:rPr>
        <w:t>компетенции</w:t>
      </w:r>
      <w:r w:rsidRPr="00985F11">
        <w:rPr>
          <w:rFonts w:ascii="Times New Roman" w:eastAsia="Calibri" w:hAnsi="Times New Roman" w:cs="Times New Roman"/>
          <w:sz w:val="24"/>
          <w:szCs w:val="24"/>
        </w:rPr>
        <w:t>. Основным критерием оценки грамматической</w:t>
      </w:r>
      <w:r w:rsidRPr="00985F11">
        <w:rPr>
          <w:rFonts w:ascii="Times New Roman" w:hAnsi="Times New Roman" w:cs="Times New Roman"/>
          <w:sz w:val="24"/>
          <w:szCs w:val="24"/>
        </w:rPr>
        <w:t xml:space="preserve"> </w:t>
      </w:r>
      <w:r w:rsidRPr="00985F11">
        <w:rPr>
          <w:rFonts w:ascii="Times New Roman" w:eastAsia="Calibri" w:hAnsi="Times New Roman" w:cs="Times New Roman"/>
          <w:sz w:val="24"/>
          <w:szCs w:val="24"/>
        </w:rPr>
        <w:t>компетенции</w:t>
      </w:r>
      <w:r w:rsidRPr="00985F11">
        <w:rPr>
          <w:rFonts w:ascii="Times New Roman" w:eastAsia="Calibri" w:hAnsi="Times New Roman" w:cs="Times New Roman"/>
          <w:sz w:val="24"/>
          <w:szCs w:val="24"/>
        </w:rPr>
        <w:tab/>
        <w:t>является</w:t>
      </w:r>
      <w:r w:rsidRPr="00985F11">
        <w:rPr>
          <w:rFonts w:ascii="Times New Roman" w:eastAsia="Calibri" w:hAnsi="Times New Roman" w:cs="Times New Roman"/>
          <w:sz w:val="24"/>
          <w:szCs w:val="24"/>
        </w:rPr>
        <w:tab/>
        <w:t>сформированность</w:t>
      </w:r>
    </w:p>
    <w:p w:rsidR="00985F11" w:rsidRPr="00985F11" w:rsidRDefault="00985F11" w:rsidP="00985F11">
      <w:pPr>
        <w:pStyle w:val="Style19"/>
        <w:widowControl/>
        <w:rPr>
          <w:rStyle w:val="FontStyle50"/>
          <w:i w:val="0"/>
          <w:iCs w:val="0"/>
          <w:sz w:val="24"/>
          <w:szCs w:val="24"/>
        </w:rPr>
      </w:pPr>
      <w:r w:rsidRPr="00985F11">
        <w:rPr>
          <w:rStyle w:val="FontStyle49"/>
          <w:sz w:val="24"/>
          <w:szCs w:val="24"/>
        </w:rPr>
        <w:t>словоизменительных и словообразовательных навыков и умений.</w:t>
      </w:r>
    </w:p>
    <w:p w:rsidR="00985F11" w:rsidRPr="00985F11" w:rsidRDefault="00985F11" w:rsidP="00985F11">
      <w:pPr>
        <w:pStyle w:val="Style33"/>
        <w:widowControl/>
        <w:ind w:left="451"/>
        <w:rPr>
          <w:rStyle w:val="FontStyle50"/>
          <w:sz w:val="24"/>
          <w:szCs w:val="24"/>
        </w:rPr>
      </w:pPr>
      <w:r w:rsidRPr="00985F11">
        <w:rPr>
          <w:rStyle w:val="FontStyle50"/>
          <w:sz w:val="24"/>
          <w:szCs w:val="24"/>
        </w:rPr>
        <w:t>Задание 9</w:t>
      </w:r>
    </w:p>
    <w:p w:rsidR="00985F11" w:rsidRPr="00985F11" w:rsidRDefault="00985F11" w:rsidP="00985F11">
      <w:pPr>
        <w:pStyle w:val="Style13"/>
        <w:widowControl/>
        <w:spacing w:line="240" w:lineRule="auto"/>
        <w:ind w:left="461" w:firstLine="0"/>
        <w:jc w:val="left"/>
      </w:pPr>
      <w:r w:rsidRPr="00985F11">
        <w:rPr>
          <w:rStyle w:val="FontStyle54"/>
          <w:sz w:val="24"/>
          <w:szCs w:val="24"/>
        </w:rPr>
        <w:t>Послушай предложения и ответь на вопросы:</w:t>
      </w:r>
    </w:p>
    <w:p w:rsidR="00985F11" w:rsidRPr="00985F11" w:rsidRDefault="00985F11" w:rsidP="00985F11">
      <w:pPr>
        <w:pStyle w:val="Style13"/>
        <w:widowControl/>
        <w:spacing w:line="240" w:lineRule="auto"/>
        <w:ind w:firstLine="451"/>
        <w:jc w:val="left"/>
        <w:rPr>
          <w:rStyle w:val="FontStyle54"/>
          <w:sz w:val="24"/>
          <w:szCs w:val="24"/>
        </w:rPr>
      </w:pPr>
      <w:r w:rsidRPr="00985F11">
        <w:rPr>
          <w:rStyle w:val="FontStyle54"/>
          <w:sz w:val="24"/>
          <w:szCs w:val="24"/>
        </w:rPr>
        <w:t>Если бочку сделали из дуба, какая это бочка, как ее можно назвать?</w:t>
      </w:r>
    </w:p>
    <w:p w:rsidR="00985F11" w:rsidRPr="00985F11" w:rsidRDefault="00985F11" w:rsidP="00985F11">
      <w:pPr>
        <w:pStyle w:val="Style13"/>
        <w:widowControl/>
        <w:spacing w:line="240" w:lineRule="auto"/>
        <w:ind w:firstLine="451"/>
        <w:jc w:val="left"/>
        <w:rPr>
          <w:rStyle w:val="FontStyle54"/>
          <w:sz w:val="24"/>
          <w:szCs w:val="24"/>
        </w:rPr>
      </w:pPr>
      <w:r w:rsidRPr="00985F11">
        <w:rPr>
          <w:rStyle w:val="FontStyle54"/>
          <w:sz w:val="24"/>
          <w:szCs w:val="24"/>
        </w:rPr>
        <w:t>Если дом построили из кирпича, какой это дом, как его можно назвать?</w:t>
      </w:r>
    </w:p>
    <w:p w:rsidR="00985F11" w:rsidRPr="00985F11" w:rsidRDefault="00985F11" w:rsidP="00985F11">
      <w:pPr>
        <w:pStyle w:val="Style13"/>
        <w:widowControl/>
        <w:spacing w:line="240" w:lineRule="auto"/>
        <w:jc w:val="left"/>
        <w:rPr>
          <w:rStyle w:val="FontStyle54"/>
          <w:sz w:val="24"/>
          <w:szCs w:val="24"/>
        </w:rPr>
      </w:pPr>
      <w:r w:rsidRPr="00985F11">
        <w:rPr>
          <w:rStyle w:val="FontStyle54"/>
          <w:sz w:val="24"/>
          <w:szCs w:val="24"/>
        </w:rPr>
        <w:t>Если кораблик сделали из бумаги, какой это кораблик, как его можно назвать?</w:t>
      </w:r>
    </w:p>
    <w:p w:rsidR="00985F11" w:rsidRPr="00985F11" w:rsidRDefault="00985F11" w:rsidP="00985F11">
      <w:pPr>
        <w:pStyle w:val="Style13"/>
        <w:widowControl/>
        <w:spacing w:line="240" w:lineRule="auto"/>
        <w:rPr>
          <w:rStyle w:val="FontStyle54"/>
          <w:sz w:val="24"/>
          <w:szCs w:val="24"/>
        </w:rPr>
      </w:pPr>
      <w:r w:rsidRPr="00985F11">
        <w:rPr>
          <w:rStyle w:val="FontStyle54"/>
          <w:sz w:val="24"/>
          <w:szCs w:val="24"/>
        </w:rPr>
        <w:t>Если варенье сварили из малины, какое это варенье, как его можно назвать?</w:t>
      </w:r>
    </w:p>
    <w:p w:rsidR="00985F11" w:rsidRPr="00985F11" w:rsidRDefault="00985F11" w:rsidP="00985F11">
      <w:pPr>
        <w:pStyle w:val="Style13"/>
        <w:widowControl/>
        <w:spacing w:line="240" w:lineRule="auto"/>
        <w:ind w:firstLine="451"/>
        <w:jc w:val="left"/>
      </w:pPr>
      <w:r w:rsidRPr="00985F11">
        <w:rPr>
          <w:rStyle w:val="FontStyle54"/>
          <w:sz w:val="24"/>
          <w:szCs w:val="24"/>
        </w:rPr>
        <w:t>Если ложку сделали из серебра, какая это ложка, как ее можно назвать?</w:t>
      </w:r>
    </w:p>
    <w:p w:rsidR="00985F11" w:rsidRPr="00985F11" w:rsidRDefault="00985F11" w:rsidP="00985F11">
      <w:pPr>
        <w:pStyle w:val="Style13"/>
        <w:widowControl/>
        <w:spacing w:line="240" w:lineRule="auto"/>
        <w:ind w:firstLine="451"/>
      </w:pPr>
      <w:r w:rsidRPr="00985F11">
        <w:rPr>
          <w:rStyle w:val="FontStyle54"/>
          <w:sz w:val="24"/>
          <w:szCs w:val="24"/>
        </w:rPr>
        <w:t>ОЦЕНКА: адекватный ответ — 1 балл, неадекватный — 0 баллов. Максимальное количество баллов — 5.</w:t>
      </w:r>
    </w:p>
    <w:p w:rsidR="00985F11" w:rsidRPr="00985F11" w:rsidRDefault="00985F11" w:rsidP="00985F11">
      <w:pPr>
        <w:pStyle w:val="Style33"/>
        <w:widowControl/>
        <w:ind w:left="451"/>
        <w:rPr>
          <w:rStyle w:val="FontStyle50"/>
          <w:sz w:val="24"/>
          <w:szCs w:val="24"/>
        </w:rPr>
      </w:pPr>
      <w:r w:rsidRPr="00985F11">
        <w:rPr>
          <w:rStyle w:val="FontStyle50"/>
          <w:sz w:val="24"/>
          <w:szCs w:val="24"/>
        </w:rPr>
        <w:t>Задание 10</w:t>
      </w:r>
    </w:p>
    <w:p w:rsidR="00985F11" w:rsidRPr="00985F11" w:rsidRDefault="00985F11" w:rsidP="00985F11">
      <w:pPr>
        <w:pStyle w:val="Style13"/>
        <w:widowControl/>
        <w:spacing w:line="240" w:lineRule="auto"/>
        <w:jc w:val="left"/>
        <w:rPr>
          <w:rStyle w:val="FontStyle54"/>
          <w:sz w:val="24"/>
          <w:szCs w:val="24"/>
        </w:rPr>
      </w:pPr>
      <w:r w:rsidRPr="00985F11">
        <w:rPr>
          <w:rStyle w:val="FontStyle54"/>
          <w:sz w:val="24"/>
          <w:szCs w:val="24"/>
        </w:rPr>
        <w:t>Внимательно послушай пары слов, которые я буду произносить, и объясни, почему я их произношу вместе.</w:t>
      </w:r>
    </w:p>
    <w:p w:rsidR="00985F11" w:rsidRPr="00985F11" w:rsidRDefault="00985F11" w:rsidP="00985F11">
      <w:pPr>
        <w:pStyle w:val="Style21"/>
        <w:widowControl/>
        <w:spacing w:line="240" w:lineRule="auto"/>
        <w:ind w:firstLine="432"/>
      </w:pPr>
      <w:r w:rsidRPr="00985F11">
        <w:rPr>
          <w:rStyle w:val="FontStyle54"/>
          <w:sz w:val="24"/>
          <w:szCs w:val="24"/>
          <w:u w:val="single"/>
        </w:rPr>
        <w:t>Пары слов</w:t>
      </w:r>
      <w:r w:rsidRPr="00985F11">
        <w:rPr>
          <w:rStyle w:val="FontStyle54"/>
          <w:sz w:val="24"/>
          <w:szCs w:val="24"/>
        </w:rPr>
        <w:t>: хлеб — хлебница, сахар — сахарница, корм — кормушка, велосипед — велосипедист, фокус — фокусник.</w:t>
      </w:r>
    </w:p>
    <w:p w:rsidR="00985F11" w:rsidRPr="00985F11" w:rsidRDefault="00985F11" w:rsidP="00985F11">
      <w:pPr>
        <w:pStyle w:val="Style21"/>
        <w:widowControl/>
        <w:spacing w:line="240" w:lineRule="auto"/>
        <w:ind w:firstLine="451"/>
        <w:rPr>
          <w:rStyle w:val="FontStyle50"/>
          <w:b w:val="0"/>
          <w:bCs w:val="0"/>
          <w:i w:val="0"/>
          <w:iCs w:val="0"/>
          <w:sz w:val="24"/>
          <w:szCs w:val="24"/>
        </w:rPr>
      </w:pPr>
      <w:r w:rsidRPr="00985F11">
        <w:rPr>
          <w:rStyle w:val="FontStyle54"/>
          <w:sz w:val="24"/>
          <w:szCs w:val="24"/>
        </w:rPr>
        <w:t>ОЦЕНКА: адекватный ответ (правильная смысловая связь) — 1 балл, неадекватный (не удалось установить адекватную смысловую связь) — 0 баллов. Максимальное количество баллов — 5.</w:t>
      </w:r>
    </w:p>
    <w:p w:rsidR="00985F11" w:rsidRPr="00985F11" w:rsidRDefault="00985F11" w:rsidP="00985F11">
      <w:pPr>
        <w:pStyle w:val="Style33"/>
        <w:widowControl/>
        <w:ind w:left="442"/>
        <w:rPr>
          <w:rStyle w:val="FontStyle50"/>
          <w:sz w:val="24"/>
          <w:szCs w:val="24"/>
        </w:rPr>
      </w:pPr>
      <w:r w:rsidRPr="00985F11">
        <w:rPr>
          <w:rStyle w:val="FontStyle50"/>
          <w:sz w:val="24"/>
          <w:szCs w:val="24"/>
        </w:rPr>
        <w:lastRenderedPageBreak/>
        <w:t>Задание 11</w:t>
      </w:r>
    </w:p>
    <w:p w:rsidR="00985F11" w:rsidRPr="00985F11" w:rsidRDefault="00985F11" w:rsidP="00985F11">
      <w:pPr>
        <w:pStyle w:val="Style13"/>
        <w:widowControl/>
        <w:spacing w:line="240" w:lineRule="auto"/>
        <w:ind w:left="456" w:firstLine="0"/>
        <w:jc w:val="left"/>
      </w:pPr>
      <w:r w:rsidRPr="00985F11">
        <w:rPr>
          <w:rStyle w:val="FontStyle54"/>
          <w:sz w:val="24"/>
          <w:szCs w:val="24"/>
        </w:rPr>
        <w:t>Закончи предложение:</w:t>
      </w:r>
    </w:p>
    <w:p w:rsidR="00985F11" w:rsidRPr="00985F11" w:rsidRDefault="00985F11" w:rsidP="00985F11">
      <w:pPr>
        <w:pStyle w:val="Style23"/>
        <w:widowControl/>
        <w:spacing w:line="240" w:lineRule="auto"/>
        <w:ind w:left="427"/>
      </w:pPr>
      <w:r w:rsidRPr="00985F11">
        <w:rPr>
          <w:rStyle w:val="FontStyle54"/>
          <w:sz w:val="24"/>
          <w:szCs w:val="24"/>
        </w:rPr>
        <w:t>Хлеб хранят в хлебнице, а масло в ... Свиньи живут в свинарнике, а куры живут в . Двор убирает дворник, а за садом ухаживает . Сапожник чинит сапоги, а часовщик — ... Суп из рыбы — рыбный суп, а суп из мяса — ...</w:t>
      </w:r>
    </w:p>
    <w:p w:rsidR="00985F11" w:rsidRPr="00985F11" w:rsidRDefault="00985F11" w:rsidP="00985F11">
      <w:pPr>
        <w:pStyle w:val="Style13"/>
        <w:widowControl/>
        <w:spacing w:line="240" w:lineRule="auto"/>
        <w:ind w:firstLine="451"/>
      </w:pPr>
      <w:r w:rsidRPr="00985F11">
        <w:rPr>
          <w:rStyle w:val="FontStyle54"/>
          <w:sz w:val="24"/>
          <w:szCs w:val="24"/>
        </w:rPr>
        <w:t>ОЦЕНКА: адекватный ответ — 1 балл, неадекватный — 0 баллов. Максимальное количество баллов — 5.</w:t>
      </w:r>
    </w:p>
    <w:p w:rsidR="00985F11" w:rsidRPr="00985F11" w:rsidRDefault="00985F11" w:rsidP="00985F11">
      <w:pPr>
        <w:pStyle w:val="Style33"/>
        <w:widowControl/>
        <w:ind w:left="442"/>
        <w:rPr>
          <w:rStyle w:val="FontStyle50"/>
          <w:sz w:val="24"/>
          <w:szCs w:val="24"/>
        </w:rPr>
      </w:pPr>
      <w:r w:rsidRPr="00985F11">
        <w:rPr>
          <w:rStyle w:val="FontStyle50"/>
          <w:sz w:val="24"/>
          <w:szCs w:val="24"/>
        </w:rPr>
        <w:t>Задание 12</w:t>
      </w:r>
    </w:p>
    <w:p w:rsidR="00985F11" w:rsidRPr="00985F11" w:rsidRDefault="00985F11" w:rsidP="00985F11">
      <w:pPr>
        <w:pStyle w:val="Style21"/>
        <w:widowControl/>
        <w:spacing w:line="240" w:lineRule="auto"/>
        <w:ind w:firstLine="451"/>
      </w:pPr>
      <w:r w:rsidRPr="00985F11">
        <w:rPr>
          <w:rStyle w:val="FontStyle54"/>
          <w:sz w:val="24"/>
          <w:szCs w:val="24"/>
        </w:rPr>
        <w:t>Рассмотри рисунки и скажи, как называются детеныши этих животных.</w:t>
      </w:r>
    </w:p>
    <w:p w:rsidR="00985F11" w:rsidRPr="00985F11" w:rsidRDefault="00985F11" w:rsidP="00985F11">
      <w:pPr>
        <w:pStyle w:val="Style21"/>
        <w:widowControl/>
        <w:spacing w:line="240" w:lineRule="auto"/>
        <w:ind w:firstLine="451"/>
      </w:pPr>
      <w:r w:rsidRPr="00985F11">
        <w:rPr>
          <w:rStyle w:val="FontStyle54"/>
          <w:sz w:val="24"/>
          <w:szCs w:val="24"/>
          <w:u w:val="single"/>
        </w:rPr>
        <w:t>Рисунки</w:t>
      </w:r>
      <w:r w:rsidRPr="00985F11">
        <w:rPr>
          <w:rStyle w:val="FontStyle54"/>
          <w:sz w:val="24"/>
          <w:szCs w:val="24"/>
        </w:rPr>
        <w:t>: курица, медведь, белка, тигр, корова, собака.</w:t>
      </w:r>
    </w:p>
    <w:p w:rsidR="00985F11" w:rsidRPr="00985F11" w:rsidRDefault="00985F11" w:rsidP="00985F11">
      <w:pPr>
        <w:pStyle w:val="Style21"/>
        <w:widowControl/>
        <w:spacing w:line="240" w:lineRule="auto"/>
        <w:ind w:firstLine="451"/>
        <w:rPr>
          <w:rStyle w:val="FontStyle50"/>
          <w:b w:val="0"/>
          <w:bCs w:val="0"/>
          <w:i w:val="0"/>
          <w:iCs w:val="0"/>
          <w:sz w:val="24"/>
          <w:szCs w:val="24"/>
        </w:rPr>
      </w:pPr>
      <w:r w:rsidRPr="00985F11">
        <w:rPr>
          <w:rStyle w:val="FontStyle54"/>
          <w:sz w:val="24"/>
          <w:szCs w:val="24"/>
        </w:rPr>
        <w:t>ОЦЕНКА: правильно — 1 балл, неправильно — 0 баллов. Максимальное количество баллов — 6.</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13</w:t>
      </w:r>
    </w:p>
    <w:p w:rsidR="00985F11" w:rsidRPr="00985F11" w:rsidRDefault="00985F11" w:rsidP="00985F11">
      <w:pPr>
        <w:pStyle w:val="Style23"/>
        <w:widowControl/>
        <w:spacing w:line="240" w:lineRule="auto"/>
      </w:pPr>
      <w:r w:rsidRPr="00985F11">
        <w:rPr>
          <w:rStyle w:val="FontStyle54"/>
          <w:sz w:val="24"/>
          <w:szCs w:val="24"/>
        </w:rPr>
        <w:t xml:space="preserve">Рассмотри рисунки и покажи, где: А. куклы, мяч, молотки, ведра, дом. </w:t>
      </w:r>
      <w:r w:rsidRPr="00985F11">
        <w:rPr>
          <w:rStyle w:val="FontStyle54"/>
          <w:sz w:val="24"/>
          <w:szCs w:val="24"/>
          <w:u w:val="single"/>
        </w:rPr>
        <w:t>Рисунки</w:t>
      </w:r>
      <w:r w:rsidRPr="00985F11">
        <w:rPr>
          <w:rStyle w:val="FontStyle54"/>
          <w:sz w:val="24"/>
          <w:szCs w:val="24"/>
        </w:rPr>
        <w:t>: кукла — куклы, мяч — мячи, ведро — ведра, молоток — молотки, дом — дома;</w:t>
      </w:r>
    </w:p>
    <w:p w:rsidR="00985F11" w:rsidRPr="00985F11" w:rsidRDefault="00985F11" w:rsidP="00985F11">
      <w:pPr>
        <w:pStyle w:val="Style23"/>
        <w:widowControl/>
        <w:spacing w:line="240" w:lineRule="auto"/>
        <w:ind w:left="456"/>
        <w:rPr>
          <w:rStyle w:val="FontStyle54"/>
          <w:sz w:val="24"/>
          <w:szCs w:val="24"/>
        </w:rPr>
      </w:pPr>
      <w:r w:rsidRPr="00985F11">
        <w:rPr>
          <w:rStyle w:val="FontStyle54"/>
          <w:sz w:val="24"/>
          <w:szCs w:val="24"/>
        </w:rPr>
        <w:t>Б. чайки над водой, кошка под деревом, птица на клетке.</w:t>
      </w:r>
    </w:p>
    <w:p w:rsidR="00985F11" w:rsidRPr="00985F11" w:rsidRDefault="00985F11" w:rsidP="00985F11">
      <w:pPr>
        <w:pStyle w:val="Style21"/>
        <w:widowControl/>
        <w:spacing w:line="240" w:lineRule="auto"/>
        <w:ind w:firstLine="456"/>
      </w:pPr>
      <w:r w:rsidRPr="00985F11">
        <w:rPr>
          <w:rStyle w:val="FontStyle54"/>
          <w:sz w:val="24"/>
          <w:szCs w:val="24"/>
          <w:u w:val="single"/>
        </w:rPr>
        <w:t>Рисунки</w:t>
      </w:r>
      <w:r w:rsidRPr="00985F11">
        <w:rPr>
          <w:rStyle w:val="FontStyle54"/>
          <w:sz w:val="24"/>
          <w:szCs w:val="24"/>
        </w:rPr>
        <w:t>: чайки над водой, чайки на воде, кошка под деревом, кошка на дереве, птица в клетке, птица на клетке.</w:t>
      </w:r>
    </w:p>
    <w:p w:rsidR="00985F11" w:rsidRPr="00985F11" w:rsidRDefault="00985F11" w:rsidP="00985F11">
      <w:pPr>
        <w:pStyle w:val="Style21"/>
        <w:widowControl/>
        <w:spacing w:line="240" w:lineRule="auto"/>
      </w:pPr>
      <w:r w:rsidRPr="00985F11">
        <w:rPr>
          <w:rStyle w:val="FontStyle54"/>
          <w:sz w:val="24"/>
          <w:szCs w:val="24"/>
        </w:rPr>
        <w:t>ОЦЕНКА: правильно — 1 балл, неправильно — 0 баллов. Максимальное количество баллов — 8.</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14</w:t>
      </w:r>
    </w:p>
    <w:p w:rsidR="00985F11" w:rsidRPr="00985F11" w:rsidRDefault="00985F11" w:rsidP="00985F11">
      <w:pPr>
        <w:pStyle w:val="Style23"/>
        <w:widowControl/>
        <w:spacing w:line="240" w:lineRule="auto"/>
        <w:ind w:left="456"/>
      </w:pPr>
      <w:r w:rsidRPr="00985F11">
        <w:rPr>
          <w:rStyle w:val="FontStyle54"/>
          <w:sz w:val="24"/>
          <w:szCs w:val="24"/>
        </w:rPr>
        <w:t>Найди нужную картинку и ответь на вопрос:</w:t>
      </w:r>
    </w:p>
    <w:p w:rsidR="00985F11" w:rsidRPr="00985F11" w:rsidRDefault="00985F11" w:rsidP="00985F11">
      <w:pPr>
        <w:pStyle w:val="Style23"/>
        <w:widowControl/>
        <w:spacing w:line="240" w:lineRule="auto"/>
      </w:pPr>
      <w:r w:rsidRPr="00985F11">
        <w:rPr>
          <w:rStyle w:val="FontStyle54"/>
          <w:sz w:val="24"/>
          <w:szCs w:val="24"/>
        </w:rPr>
        <w:t xml:space="preserve">Чем забивают гвозди? Чем пилят доски? Чем вытирают посуду? На чем дети любят кататься зимой? Из чего делают яблочный сок? В чем люди ходят в холодную погоду? </w:t>
      </w:r>
      <w:r w:rsidRPr="00985F11">
        <w:rPr>
          <w:rStyle w:val="FontStyle54"/>
          <w:sz w:val="24"/>
          <w:szCs w:val="24"/>
          <w:u w:val="single"/>
        </w:rPr>
        <w:t>Рисунки</w:t>
      </w:r>
      <w:r w:rsidRPr="00985F11">
        <w:rPr>
          <w:rStyle w:val="FontStyle54"/>
          <w:sz w:val="24"/>
          <w:szCs w:val="24"/>
        </w:rPr>
        <w:t>: молоток, пила, полотенце, санки, коньки, яблоки, варежки, сапоги.</w:t>
      </w:r>
    </w:p>
    <w:p w:rsidR="00985F11" w:rsidRPr="00985F11" w:rsidRDefault="00985F11" w:rsidP="00985F11">
      <w:pPr>
        <w:pStyle w:val="Style21"/>
        <w:widowControl/>
        <w:spacing w:line="240" w:lineRule="auto"/>
        <w:ind w:firstLine="432"/>
      </w:pPr>
      <w:r w:rsidRPr="00985F11">
        <w:rPr>
          <w:rStyle w:val="FontStyle54"/>
          <w:sz w:val="24"/>
          <w:szCs w:val="24"/>
        </w:rPr>
        <w:t>ОЦЕНКА: правильно (нужная грамматическая форма) — 1 балл, неправильно — 0 баллов. Максимальное количество баллов — 8.</w:t>
      </w:r>
    </w:p>
    <w:p w:rsidR="00985F11" w:rsidRPr="00985F11" w:rsidRDefault="00985F11" w:rsidP="00985F11">
      <w:pPr>
        <w:pStyle w:val="Style33"/>
        <w:widowControl/>
        <w:ind w:left="446"/>
        <w:rPr>
          <w:rStyle w:val="FontStyle50"/>
          <w:sz w:val="24"/>
          <w:szCs w:val="24"/>
        </w:rPr>
      </w:pPr>
      <w:r w:rsidRPr="00985F11">
        <w:rPr>
          <w:rStyle w:val="FontStyle50"/>
          <w:sz w:val="24"/>
          <w:szCs w:val="24"/>
        </w:rPr>
        <w:t>Задание 15</w:t>
      </w:r>
    </w:p>
    <w:p w:rsidR="00985F11" w:rsidRPr="00985F11" w:rsidRDefault="00985F11" w:rsidP="00985F11">
      <w:pPr>
        <w:pStyle w:val="Style23"/>
        <w:widowControl/>
        <w:spacing w:line="240" w:lineRule="auto"/>
        <w:ind w:left="456"/>
        <w:rPr>
          <w:rStyle w:val="FontStyle54"/>
          <w:sz w:val="24"/>
          <w:szCs w:val="24"/>
        </w:rPr>
      </w:pPr>
      <w:r w:rsidRPr="00985F11">
        <w:rPr>
          <w:rStyle w:val="FontStyle54"/>
          <w:sz w:val="24"/>
          <w:szCs w:val="24"/>
        </w:rPr>
        <w:t>Рассмотри рисунки и скажи, чем они различаются.</w:t>
      </w:r>
    </w:p>
    <w:p w:rsidR="00985F11" w:rsidRPr="00985F11" w:rsidRDefault="00985F11" w:rsidP="00985F11">
      <w:pPr>
        <w:pStyle w:val="Style23"/>
        <w:widowControl/>
        <w:spacing w:line="240" w:lineRule="auto"/>
        <w:ind w:left="461"/>
        <w:rPr>
          <w:rStyle w:val="FontStyle54"/>
          <w:sz w:val="24"/>
          <w:szCs w:val="24"/>
        </w:rPr>
      </w:pPr>
      <w:r w:rsidRPr="00985F11">
        <w:rPr>
          <w:rStyle w:val="FontStyle54"/>
          <w:sz w:val="24"/>
          <w:szCs w:val="24"/>
          <w:u w:val="single"/>
        </w:rPr>
        <w:t>Рисунки</w:t>
      </w:r>
      <w:r w:rsidRPr="00985F11">
        <w:rPr>
          <w:rStyle w:val="FontStyle54"/>
          <w:sz w:val="24"/>
          <w:szCs w:val="24"/>
        </w:rPr>
        <w:t>:</w:t>
      </w:r>
    </w:p>
    <w:p w:rsidR="00985F11" w:rsidRPr="00985F11" w:rsidRDefault="00985F11" w:rsidP="00985F11">
      <w:pPr>
        <w:pStyle w:val="Style21"/>
        <w:widowControl/>
        <w:spacing w:line="240" w:lineRule="auto"/>
        <w:ind w:firstLine="451"/>
        <w:rPr>
          <w:rStyle w:val="FontStyle54"/>
          <w:sz w:val="24"/>
          <w:szCs w:val="24"/>
        </w:rPr>
      </w:pPr>
      <w:r w:rsidRPr="00985F11">
        <w:rPr>
          <w:rStyle w:val="FontStyle54"/>
          <w:sz w:val="24"/>
          <w:szCs w:val="24"/>
        </w:rPr>
        <w:t xml:space="preserve">Собака залезает (влезает, забирается ...) </w:t>
      </w:r>
      <w:r w:rsidRPr="00985F11">
        <w:rPr>
          <w:rStyle w:val="FontStyle54"/>
          <w:sz w:val="24"/>
          <w:szCs w:val="24"/>
          <w:u w:val="single"/>
        </w:rPr>
        <w:t>в конуру</w:t>
      </w:r>
      <w:r w:rsidRPr="00985F11">
        <w:rPr>
          <w:rStyle w:val="FontStyle54"/>
          <w:sz w:val="24"/>
          <w:szCs w:val="24"/>
        </w:rPr>
        <w:t xml:space="preserve"> — собака вылезает (выбегает, выползает ...) </w:t>
      </w:r>
      <w:r w:rsidRPr="00985F11">
        <w:rPr>
          <w:rStyle w:val="FontStyle54"/>
          <w:sz w:val="24"/>
          <w:szCs w:val="24"/>
          <w:u w:val="single"/>
        </w:rPr>
        <w:t>из конуры</w:t>
      </w:r>
      <w:r w:rsidRPr="00985F11">
        <w:rPr>
          <w:rStyle w:val="FontStyle54"/>
          <w:sz w:val="24"/>
          <w:szCs w:val="24"/>
        </w:rPr>
        <w:t>.</w:t>
      </w:r>
    </w:p>
    <w:p w:rsidR="00985F11" w:rsidRPr="00985F11" w:rsidRDefault="00985F11" w:rsidP="00985F11">
      <w:pPr>
        <w:pStyle w:val="Style21"/>
        <w:widowControl/>
        <w:spacing w:line="240" w:lineRule="auto"/>
        <w:ind w:firstLine="451"/>
        <w:rPr>
          <w:rStyle w:val="FontStyle54"/>
          <w:sz w:val="24"/>
          <w:szCs w:val="24"/>
        </w:rPr>
      </w:pPr>
      <w:r w:rsidRPr="00985F11">
        <w:rPr>
          <w:rStyle w:val="FontStyle54"/>
          <w:sz w:val="24"/>
          <w:szCs w:val="24"/>
        </w:rPr>
        <w:t xml:space="preserve">Кошка сидит (находится ...) </w:t>
      </w:r>
      <w:r w:rsidRPr="00985F11">
        <w:rPr>
          <w:rStyle w:val="FontStyle54"/>
          <w:sz w:val="24"/>
          <w:szCs w:val="24"/>
          <w:u w:val="single"/>
        </w:rPr>
        <w:t>на стуле</w:t>
      </w:r>
      <w:r w:rsidRPr="00985F11">
        <w:rPr>
          <w:rStyle w:val="FontStyle54"/>
          <w:sz w:val="24"/>
          <w:szCs w:val="24"/>
        </w:rPr>
        <w:t xml:space="preserve"> — кошка сидит (прячется ...) </w:t>
      </w:r>
      <w:r w:rsidRPr="00985F11">
        <w:rPr>
          <w:rStyle w:val="FontStyle54"/>
          <w:sz w:val="24"/>
          <w:szCs w:val="24"/>
          <w:u w:val="single"/>
        </w:rPr>
        <w:t>под стулом</w:t>
      </w:r>
      <w:r w:rsidRPr="00985F11">
        <w:rPr>
          <w:rStyle w:val="FontStyle54"/>
          <w:sz w:val="24"/>
          <w:szCs w:val="24"/>
        </w:rPr>
        <w:t>.</w:t>
      </w:r>
    </w:p>
    <w:p w:rsidR="00985F11" w:rsidRPr="00985F11" w:rsidRDefault="00985F11" w:rsidP="00985F11">
      <w:pPr>
        <w:pStyle w:val="Style21"/>
        <w:widowControl/>
        <w:spacing w:line="240" w:lineRule="auto"/>
        <w:rPr>
          <w:rStyle w:val="FontStyle54"/>
          <w:sz w:val="24"/>
          <w:szCs w:val="24"/>
        </w:rPr>
      </w:pPr>
      <w:r w:rsidRPr="00985F11">
        <w:rPr>
          <w:rStyle w:val="FontStyle54"/>
          <w:sz w:val="24"/>
          <w:szCs w:val="24"/>
        </w:rPr>
        <w:t xml:space="preserve">Птица сидит (живет, находится ...) </w:t>
      </w:r>
      <w:r w:rsidRPr="00985F11">
        <w:rPr>
          <w:rStyle w:val="FontStyle54"/>
          <w:sz w:val="24"/>
          <w:szCs w:val="24"/>
          <w:u w:val="single"/>
        </w:rPr>
        <w:t>в клетке</w:t>
      </w:r>
      <w:r w:rsidRPr="00985F11">
        <w:rPr>
          <w:rStyle w:val="FontStyle54"/>
          <w:sz w:val="24"/>
          <w:szCs w:val="24"/>
        </w:rPr>
        <w:t xml:space="preserve"> — птица сидит (находится, поет ...) </w:t>
      </w:r>
      <w:r w:rsidRPr="00985F11">
        <w:rPr>
          <w:rStyle w:val="FontStyle54"/>
          <w:sz w:val="24"/>
          <w:szCs w:val="24"/>
          <w:u w:val="single"/>
        </w:rPr>
        <w:t>на клетке</w:t>
      </w:r>
      <w:r w:rsidRPr="00985F11">
        <w:rPr>
          <w:rStyle w:val="FontStyle54"/>
          <w:sz w:val="24"/>
          <w:szCs w:val="24"/>
        </w:rPr>
        <w:t>.</w:t>
      </w:r>
    </w:p>
    <w:p w:rsidR="00985F11" w:rsidRPr="00985F11" w:rsidRDefault="00985F11" w:rsidP="00985F11">
      <w:pPr>
        <w:pStyle w:val="Style21"/>
        <w:widowControl/>
        <w:spacing w:line="240" w:lineRule="auto"/>
      </w:pPr>
      <w:r w:rsidRPr="00985F11">
        <w:rPr>
          <w:rStyle w:val="FontStyle54"/>
          <w:sz w:val="24"/>
          <w:szCs w:val="24"/>
        </w:rPr>
        <w:t xml:space="preserve">Кошка сидит (прячется, находится ...) </w:t>
      </w:r>
      <w:r w:rsidRPr="00985F11">
        <w:rPr>
          <w:rStyle w:val="FontStyle54"/>
          <w:sz w:val="24"/>
          <w:szCs w:val="24"/>
          <w:u w:val="single"/>
        </w:rPr>
        <w:t>на дереве</w:t>
      </w:r>
      <w:r w:rsidRPr="00985F11">
        <w:rPr>
          <w:rStyle w:val="FontStyle54"/>
          <w:sz w:val="24"/>
          <w:szCs w:val="24"/>
        </w:rPr>
        <w:t xml:space="preserve"> — кошка сидит (прячется, находится ...) </w:t>
      </w:r>
      <w:r w:rsidRPr="00985F11">
        <w:rPr>
          <w:rStyle w:val="FontStyle54"/>
          <w:sz w:val="24"/>
          <w:szCs w:val="24"/>
          <w:u w:val="single"/>
        </w:rPr>
        <w:t>за деревом</w:t>
      </w:r>
      <w:r w:rsidRPr="00985F11">
        <w:rPr>
          <w:rStyle w:val="FontStyle54"/>
          <w:sz w:val="24"/>
          <w:szCs w:val="24"/>
        </w:rPr>
        <w:t xml:space="preserve"> (лист 15).</w:t>
      </w:r>
    </w:p>
    <w:p w:rsidR="00985F11" w:rsidRPr="00985F11" w:rsidRDefault="00985F11" w:rsidP="00985F11">
      <w:pPr>
        <w:pStyle w:val="Style21"/>
        <w:widowControl/>
        <w:spacing w:line="240" w:lineRule="auto"/>
        <w:ind w:firstLine="466"/>
      </w:pPr>
      <w:r w:rsidRPr="00985F11">
        <w:rPr>
          <w:rStyle w:val="FontStyle54"/>
          <w:sz w:val="24"/>
          <w:szCs w:val="24"/>
        </w:rPr>
        <w:t>ОЦЕНКА: адекватный ответ (грамматически правильное употребление предлога и соответствующего окончания существительного) — 1 балл, неадекватный — 0 баллов. Максимальное количество баллов — 8.</w:t>
      </w:r>
    </w:p>
    <w:p w:rsidR="00985F11" w:rsidRPr="00985F11" w:rsidRDefault="00985F11" w:rsidP="00985F11">
      <w:pPr>
        <w:pStyle w:val="Style33"/>
        <w:widowControl/>
        <w:ind w:left="451"/>
        <w:rPr>
          <w:rStyle w:val="FontStyle50"/>
          <w:sz w:val="24"/>
          <w:szCs w:val="24"/>
        </w:rPr>
      </w:pPr>
      <w:r w:rsidRPr="00985F11">
        <w:rPr>
          <w:rStyle w:val="FontStyle50"/>
          <w:sz w:val="24"/>
          <w:szCs w:val="24"/>
        </w:rPr>
        <w:t>Задание 16</w:t>
      </w:r>
    </w:p>
    <w:p w:rsidR="00985F11" w:rsidRPr="00985F11" w:rsidRDefault="00985F11" w:rsidP="00985F11">
      <w:pPr>
        <w:pStyle w:val="Style23"/>
        <w:widowControl/>
        <w:spacing w:line="240" w:lineRule="auto"/>
        <w:ind w:left="461"/>
      </w:pPr>
      <w:r w:rsidRPr="00985F11">
        <w:rPr>
          <w:rStyle w:val="FontStyle54"/>
          <w:sz w:val="24"/>
          <w:szCs w:val="24"/>
        </w:rPr>
        <w:t>Послушай предложения и ответь на вопросы.</w:t>
      </w:r>
    </w:p>
    <w:p w:rsidR="00985F11" w:rsidRPr="00985F11" w:rsidRDefault="00985F11" w:rsidP="00985F11">
      <w:pPr>
        <w:pStyle w:val="Style19"/>
        <w:widowControl/>
        <w:ind w:left="461"/>
        <w:jc w:val="left"/>
        <w:rPr>
          <w:rStyle w:val="FontStyle49"/>
          <w:sz w:val="24"/>
          <w:szCs w:val="24"/>
        </w:rPr>
      </w:pPr>
      <w:r w:rsidRPr="00985F11">
        <w:rPr>
          <w:rStyle w:val="FontStyle49"/>
          <w:sz w:val="24"/>
          <w:szCs w:val="24"/>
        </w:rPr>
        <w:t>Бабушка читает книгу своим внукам.</w:t>
      </w:r>
    </w:p>
    <w:p w:rsidR="00985F11" w:rsidRPr="00985F11" w:rsidRDefault="00985F11" w:rsidP="00985F11">
      <w:pPr>
        <w:pStyle w:val="Style23"/>
        <w:widowControl/>
        <w:spacing w:line="240" w:lineRule="auto"/>
        <w:ind w:left="456" w:right="2400"/>
        <w:rPr>
          <w:rStyle w:val="FontStyle49"/>
          <w:sz w:val="24"/>
          <w:szCs w:val="24"/>
        </w:rPr>
      </w:pPr>
      <w:r w:rsidRPr="00985F11">
        <w:rPr>
          <w:rStyle w:val="FontStyle54"/>
          <w:sz w:val="24"/>
          <w:szCs w:val="24"/>
        </w:rPr>
        <w:t xml:space="preserve">Кому бабушка читает? Что бабушка читает? </w:t>
      </w:r>
      <w:r w:rsidRPr="00985F11">
        <w:rPr>
          <w:rStyle w:val="FontStyle49"/>
          <w:sz w:val="24"/>
          <w:szCs w:val="24"/>
        </w:rPr>
        <w:t>Осенью птицы улетают на юг.</w:t>
      </w:r>
    </w:p>
    <w:p w:rsidR="00985F11" w:rsidRPr="00985F11" w:rsidRDefault="00985F11" w:rsidP="00985F11">
      <w:pPr>
        <w:pStyle w:val="Style23"/>
        <w:widowControl/>
        <w:spacing w:line="240" w:lineRule="auto"/>
        <w:ind w:left="461" w:right="3360"/>
        <w:rPr>
          <w:rStyle w:val="FontStyle54"/>
          <w:sz w:val="24"/>
          <w:szCs w:val="24"/>
        </w:rPr>
      </w:pPr>
      <w:r w:rsidRPr="00985F11">
        <w:rPr>
          <w:rStyle w:val="FontStyle54"/>
          <w:sz w:val="24"/>
          <w:szCs w:val="24"/>
        </w:rPr>
        <w:t>Когда улетают птицы? Куда улетают птицы?</w:t>
      </w:r>
    </w:p>
    <w:p w:rsidR="00985F11" w:rsidRPr="00985F11" w:rsidRDefault="00985F11" w:rsidP="00985F11">
      <w:pPr>
        <w:pStyle w:val="Style19"/>
        <w:widowControl/>
        <w:ind w:left="451"/>
        <w:jc w:val="left"/>
        <w:rPr>
          <w:rStyle w:val="FontStyle49"/>
          <w:sz w:val="24"/>
          <w:szCs w:val="24"/>
        </w:rPr>
      </w:pPr>
      <w:r w:rsidRPr="00985F11">
        <w:rPr>
          <w:rStyle w:val="FontStyle49"/>
          <w:sz w:val="24"/>
          <w:szCs w:val="24"/>
        </w:rPr>
        <w:t>Лена и Катя подарили маме букет васильков.</w:t>
      </w:r>
    </w:p>
    <w:p w:rsidR="00985F11" w:rsidRPr="00985F11" w:rsidRDefault="00985F11" w:rsidP="00985F11">
      <w:pPr>
        <w:pStyle w:val="Style23"/>
        <w:widowControl/>
        <w:spacing w:line="240" w:lineRule="auto"/>
        <w:ind w:left="461" w:right="1920"/>
      </w:pPr>
      <w:r w:rsidRPr="00985F11">
        <w:rPr>
          <w:rStyle w:val="FontStyle54"/>
          <w:sz w:val="24"/>
          <w:szCs w:val="24"/>
        </w:rPr>
        <w:t>Какие цветы подарили Лена и Катя? Кому подарили цветы?</w:t>
      </w:r>
    </w:p>
    <w:p w:rsidR="00985F11" w:rsidRPr="00985F11" w:rsidRDefault="00985F11" w:rsidP="00985F11">
      <w:pPr>
        <w:pStyle w:val="Style21"/>
        <w:widowControl/>
        <w:spacing w:line="240" w:lineRule="auto"/>
        <w:ind w:firstLine="451"/>
        <w:rPr>
          <w:rStyle w:val="FontStyle54"/>
          <w:sz w:val="24"/>
          <w:szCs w:val="24"/>
        </w:rPr>
      </w:pPr>
      <w:r w:rsidRPr="00985F11">
        <w:rPr>
          <w:rStyle w:val="FontStyle54"/>
          <w:sz w:val="24"/>
          <w:szCs w:val="24"/>
        </w:rPr>
        <w:t xml:space="preserve">ОЦЕНКА: правильный ответ на первый вопрос — 1 балл, правильный ответ на второй вопрос — 1 балл. </w:t>
      </w:r>
    </w:p>
    <w:p w:rsidR="00985F11" w:rsidRPr="00985F11" w:rsidRDefault="00985F11" w:rsidP="00985F11">
      <w:pPr>
        <w:pStyle w:val="Style21"/>
        <w:widowControl/>
        <w:spacing w:line="240" w:lineRule="auto"/>
        <w:ind w:firstLine="451"/>
        <w:rPr>
          <w:rStyle w:val="FontStyle49"/>
          <w:b w:val="0"/>
          <w:bCs w:val="0"/>
          <w:sz w:val="24"/>
          <w:szCs w:val="24"/>
        </w:rPr>
      </w:pPr>
      <w:r w:rsidRPr="00985F11">
        <w:rPr>
          <w:rStyle w:val="FontStyle54"/>
          <w:sz w:val="24"/>
          <w:szCs w:val="24"/>
        </w:rPr>
        <w:t>Максимальное количество баллов — 6.</w:t>
      </w:r>
    </w:p>
    <w:p w:rsidR="00985F11" w:rsidRPr="00985F11" w:rsidRDefault="00985F11" w:rsidP="00985F11">
      <w:pPr>
        <w:pStyle w:val="Style19"/>
        <w:widowControl/>
        <w:ind w:left="437"/>
        <w:jc w:val="left"/>
        <w:rPr>
          <w:b/>
          <w:bCs/>
        </w:rPr>
      </w:pPr>
      <w:r w:rsidRPr="00985F11">
        <w:rPr>
          <w:rStyle w:val="FontStyle49"/>
          <w:sz w:val="24"/>
          <w:szCs w:val="24"/>
        </w:rPr>
        <w:t>3 блок</w:t>
      </w:r>
    </w:p>
    <w:p w:rsidR="00985F11" w:rsidRPr="00985F11" w:rsidRDefault="00985F11" w:rsidP="00985F11">
      <w:pPr>
        <w:pStyle w:val="Style13"/>
        <w:widowControl/>
        <w:spacing w:line="240" w:lineRule="auto"/>
        <w:rPr>
          <w:rStyle w:val="FontStyle50"/>
          <w:i w:val="0"/>
          <w:iCs w:val="0"/>
          <w:sz w:val="24"/>
          <w:szCs w:val="24"/>
        </w:rPr>
      </w:pPr>
      <w:r w:rsidRPr="00985F11">
        <w:rPr>
          <w:rStyle w:val="FontStyle54"/>
          <w:sz w:val="24"/>
          <w:szCs w:val="24"/>
        </w:rPr>
        <w:lastRenderedPageBreak/>
        <w:t xml:space="preserve">Основной целью тестовых заданий этого блока является оценка фонологических навыков и умений. Эта оценка складывается из результатов обследования </w:t>
      </w:r>
      <w:r w:rsidRPr="00985F11">
        <w:rPr>
          <w:rStyle w:val="FontStyle49"/>
          <w:sz w:val="24"/>
          <w:szCs w:val="24"/>
        </w:rPr>
        <w:t>фонематических процессов, навыков звукового анализа и синтеза, фонетического и просодического оформления речи.</w:t>
      </w:r>
    </w:p>
    <w:p w:rsidR="00985F11" w:rsidRPr="00985F11" w:rsidRDefault="00985F11" w:rsidP="00985F11">
      <w:pPr>
        <w:pStyle w:val="Style33"/>
        <w:widowControl/>
        <w:ind w:left="437"/>
        <w:rPr>
          <w:rStyle w:val="FontStyle50"/>
          <w:sz w:val="24"/>
          <w:szCs w:val="24"/>
        </w:rPr>
      </w:pPr>
      <w:r w:rsidRPr="00985F11">
        <w:rPr>
          <w:rStyle w:val="FontStyle50"/>
          <w:sz w:val="24"/>
          <w:szCs w:val="24"/>
        </w:rPr>
        <w:t>Задание 17</w:t>
      </w:r>
    </w:p>
    <w:p w:rsidR="00985F11" w:rsidRPr="00985F11" w:rsidRDefault="00985F11" w:rsidP="00985F11">
      <w:pPr>
        <w:pStyle w:val="Style13"/>
        <w:widowControl/>
        <w:spacing w:line="240" w:lineRule="auto"/>
        <w:ind w:left="446" w:firstLine="0"/>
        <w:jc w:val="left"/>
      </w:pPr>
      <w:r w:rsidRPr="00985F11">
        <w:rPr>
          <w:rStyle w:val="FontStyle54"/>
          <w:sz w:val="24"/>
          <w:szCs w:val="24"/>
        </w:rPr>
        <w:t>Повтори слова (по одному).</w:t>
      </w:r>
    </w:p>
    <w:p w:rsidR="00985F11" w:rsidRPr="00985F11" w:rsidRDefault="00985F11" w:rsidP="00985F11">
      <w:pPr>
        <w:pStyle w:val="Style13"/>
        <w:widowControl/>
        <w:spacing w:line="240" w:lineRule="auto"/>
        <w:jc w:val="left"/>
      </w:pPr>
      <w:r w:rsidRPr="00985F11">
        <w:rPr>
          <w:rStyle w:val="FontStyle54"/>
          <w:sz w:val="24"/>
          <w:szCs w:val="24"/>
        </w:rPr>
        <w:t>Бульдозер, аквариум, мотоциклист, чертежник, баобаб, милиционер.</w:t>
      </w:r>
    </w:p>
    <w:p w:rsidR="00985F11" w:rsidRPr="00985F11" w:rsidRDefault="00985F11" w:rsidP="00985F11">
      <w:pPr>
        <w:pStyle w:val="Style21"/>
        <w:widowControl/>
        <w:spacing w:line="240" w:lineRule="auto"/>
      </w:pPr>
      <w:r w:rsidRPr="00985F11">
        <w:rPr>
          <w:rStyle w:val="FontStyle54"/>
          <w:sz w:val="24"/>
          <w:szCs w:val="24"/>
        </w:rPr>
        <w:t>ОЦЕНКА: правильно — 1 балл, неправильно — 0 баллов (неправильным ответом считаются пропуски, искажения, перестановки). Максимальное количество баллов — 6.</w:t>
      </w:r>
    </w:p>
    <w:p w:rsidR="00985F11" w:rsidRPr="00985F11" w:rsidRDefault="00985F11" w:rsidP="00985F11">
      <w:pPr>
        <w:pStyle w:val="Style33"/>
        <w:widowControl/>
        <w:ind w:left="437"/>
        <w:rPr>
          <w:rStyle w:val="FontStyle50"/>
          <w:sz w:val="24"/>
          <w:szCs w:val="24"/>
        </w:rPr>
      </w:pPr>
      <w:r w:rsidRPr="00985F11">
        <w:rPr>
          <w:rStyle w:val="FontStyle50"/>
          <w:sz w:val="24"/>
          <w:szCs w:val="24"/>
        </w:rPr>
        <w:t>Задание 18</w:t>
      </w:r>
    </w:p>
    <w:p w:rsidR="00985F11" w:rsidRPr="00985F11" w:rsidRDefault="00985F11" w:rsidP="00985F11">
      <w:pPr>
        <w:pStyle w:val="Style13"/>
        <w:widowControl/>
        <w:spacing w:line="240" w:lineRule="auto"/>
        <w:ind w:left="446" w:firstLine="0"/>
        <w:jc w:val="left"/>
      </w:pPr>
      <w:r w:rsidRPr="00985F11">
        <w:rPr>
          <w:rStyle w:val="FontStyle54"/>
          <w:sz w:val="24"/>
          <w:szCs w:val="24"/>
        </w:rPr>
        <w:t>Повтори слоги:</w:t>
      </w:r>
    </w:p>
    <w:p w:rsidR="00985F11" w:rsidRPr="00985F11" w:rsidRDefault="00985F11" w:rsidP="00985F11">
      <w:pPr>
        <w:pStyle w:val="Style34"/>
        <w:widowControl/>
        <w:ind w:left="437" w:right="4416"/>
      </w:pPr>
      <w:r w:rsidRPr="00985F11">
        <w:rPr>
          <w:rStyle w:val="FontStyle54"/>
          <w:sz w:val="24"/>
          <w:szCs w:val="24"/>
        </w:rPr>
        <w:t>та-да-та; сы-сы-ши; ка-га-ка, жо-зо-жо, ма-мя-ма.</w:t>
      </w:r>
    </w:p>
    <w:p w:rsidR="00985F11" w:rsidRPr="00985F11" w:rsidRDefault="00985F11" w:rsidP="00985F11">
      <w:pPr>
        <w:pStyle w:val="Style21"/>
        <w:widowControl/>
        <w:spacing w:line="240" w:lineRule="auto"/>
      </w:pPr>
      <w:r w:rsidRPr="00985F11">
        <w:rPr>
          <w:rStyle w:val="FontStyle54"/>
          <w:sz w:val="24"/>
          <w:szCs w:val="24"/>
        </w:rPr>
        <w:t>ОЦЕНКА: правильно — 1 балл, неправильно — 0 баллов. Максимальное количество баллов — 5.</w:t>
      </w:r>
    </w:p>
    <w:p w:rsidR="00985F11" w:rsidRPr="00985F11" w:rsidRDefault="00985F11" w:rsidP="00985F11">
      <w:pPr>
        <w:pStyle w:val="Style33"/>
        <w:widowControl/>
        <w:ind w:left="437"/>
        <w:rPr>
          <w:rStyle w:val="FontStyle50"/>
          <w:sz w:val="24"/>
          <w:szCs w:val="24"/>
        </w:rPr>
      </w:pPr>
      <w:r w:rsidRPr="00985F11">
        <w:rPr>
          <w:rStyle w:val="FontStyle50"/>
          <w:sz w:val="24"/>
          <w:szCs w:val="24"/>
        </w:rPr>
        <w:t>Задание 19</w:t>
      </w:r>
    </w:p>
    <w:p w:rsidR="00985F11" w:rsidRPr="00985F11" w:rsidRDefault="00985F11" w:rsidP="00985F11">
      <w:pPr>
        <w:pStyle w:val="Style21"/>
        <w:widowControl/>
        <w:spacing w:line="240" w:lineRule="auto"/>
        <w:ind w:firstLine="437"/>
        <w:rPr>
          <w:rStyle w:val="FontStyle54"/>
          <w:sz w:val="24"/>
          <w:szCs w:val="24"/>
        </w:rPr>
      </w:pPr>
      <w:r w:rsidRPr="00985F11">
        <w:rPr>
          <w:rStyle w:val="FontStyle54"/>
          <w:sz w:val="24"/>
          <w:szCs w:val="24"/>
        </w:rPr>
        <w:t xml:space="preserve">А. Послушай слова и скажи, в каких из них есть звук [Ш]. </w:t>
      </w:r>
      <w:r w:rsidRPr="00985F11">
        <w:rPr>
          <w:rStyle w:val="FontStyle54"/>
          <w:spacing w:val="30"/>
          <w:sz w:val="24"/>
          <w:szCs w:val="24"/>
        </w:rPr>
        <w:t>(5</w:t>
      </w:r>
      <w:r w:rsidRPr="00985F11">
        <w:rPr>
          <w:rStyle w:val="FontStyle54"/>
          <w:sz w:val="24"/>
          <w:szCs w:val="24"/>
        </w:rPr>
        <w:t xml:space="preserve"> баллов)</w:t>
      </w:r>
    </w:p>
    <w:p w:rsidR="00985F11" w:rsidRPr="00985F11" w:rsidRDefault="00985F11" w:rsidP="00985F11">
      <w:pPr>
        <w:pStyle w:val="Style13"/>
        <w:widowControl/>
        <w:spacing w:line="240" w:lineRule="auto"/>
        <w:ind w:firstLine="451"/>
        <w:rPr>
          <w:rStyle w:val="FontStyle54"/>
          <w:sz w:val="24"/>
          <w:szCs w:val="24"/>
        </w:rPr>
      </w:pPr>
      <w:r w:rsidRPr="00985F11">
        <w:rPr>
          <w:rStyle w:val="FontStyle54"/>
          <w:sz w:val="24"/>
          <w:szCs w:val="24"/>
        </w:rPr>
        <w:t>Слова: шуба, санки, самокат, подушка, шкаф, бусы, душ, карандаш.</w:t>
      </w:r>
    </w:p>
    <w:p w:rsidR="00985F11" w:rsidRPr="00985F11" w:rsidRDefault="00985F11" w:rsidP="00985F11">
      <w:pPr>
        <w:pStyle w:val="Style13"/>
        <w:widowControl/>
        <w:spacing w:line="240" w:lineRule="auto"/>
        <w:ind w:firstLine="451"/>
        <w:rPr>
          <w:rStyle w:val="FontStyle54"/>
          <w:sz w:val="24"/>
          <w:szCs w:val="24"/>
        </w:rPr>
      </w:pPr>
      <w:r w:rsidRPr="00985F11">
        <w:rPr>
          <w:rStyle w:val="FontStyle54"/>
          <w:sz w:val="24"/>
          <w:szCs w:val="24"/>
        </w:rPr>
        <w:t xml:space="preserve">Б. Послушай слова и скажи, какие из них начинаются со звука [С]. </w:t>
      </w:r>
      <w:r w:rsidRPr="00985F11">
        <w:rPr>
          <w:rStyle w:val="FontStyle54"/>
          <w:spacing w:val="30"/>
          <w:sz w:val="24"/>
          <w:szCs w:val="24"/>
        </w:rPr>
        <w:t>(2</w:t>
      </w:r>
      <w:r w:rsidRPr="00985F11">
        <w:rPr>
          <w:rStyle w:val="FontStyle54"/>
          <w:sz w:val="24"/>
          <w:szCs w:val="24"/>
        </w:rPr>
        <w:t xml:space="preserve"> балла)</w:t>
      </w:r>
    </w:p>
    <w:p w:rsidR="00985F11" w:rsidRPr="00985F11" w:rsidRDefault="00985F11" w:rsidP="00985F11">
      <w:pPr>
        <w:pStyle w:val="Style13"/>
        <w:widowControl/>
        <w:spacing w:line="240" w:lineRule="auto"/>
        <w:ind w:firstLine="451"/>
        <w:rPr>
          <w:rStyle w:val="FontStyle54"/>
          <w:sz w:val="24"/>
          <w:szCs w:val="24"/>
        </w:rPr>
      </w:pPr>
      <w:r w:rsidRPr="00985F11">
        <w:rPr>
          <w:rStyle w:val="FontStyle54"/>
          <w:sz w:val="24"/>
          <w:szCs w:val="24"/>
        </w:rPr>
        <w:t>Слова: шуба, санки, самокат, подушка, шкаф, бусы, душ, карандаш.</w:t>
      </w:r>
    </w:p>
    <w:p w:rsidR="00985F11" w:rsidRPr="00985F11" w:rsidRDefault="00985F11" w:rsidP="00985F11">
      <w:pPr>
        <w:pStyle w:val="Style13"/>
        <w:widowControl/>
        <w:spacing w:line="240" w:lineRule="auto"/>
        <w:rPr>
          <w:rStyle w:val="FontStyle54"/>
          <w:sz w:val="24"/>
          <w:szCs w:val="24"/>
        </w:rPr>
      </w:pPr>
      <w:r w:rsidRPr="00985F11">
        <w:rPr>
          <w:rStyle w:val="FontStyle54"/>
          <w:sz w:val="24"/>
          <w:szCs w:val="24"/>
        </w:rPr>
        <w:t xml:space="preserve">В. Послушай слова и скажи, какие из них оканчиваются на звук [Ш]. </w:t>
      </w:r>
      <w:r w:rsidRPr="00985F11">
        <w:rPr>
          <w:rStyle w:val="FontStyle54"/>
          <w:spacing w:val="30"/>
          <w:sz w:val="24"/>
          <w:szCs w:val="24"/>
        </w:rPr>
        <w:t>(2</w:t>
      </w:r>
      <w:r w:rsidRPr="00985F11">
        <w:rPr>
          <w:rStyle w:val="FontStyle54"/>
          <w:sz w:val="24"/>
          <w:szCs w:val="24"/>
        </w:rPr>
        <w:t xml:space="preserve"> балла)</w:t>
      </w:r>
    </w:p>
    <w:p w:rsidR="00985F11" w:rsidRPr="00985F11" w:rsidRDefault="00985F11" w:rsidP="00985F11">
      <w:pPr>
        <w:pStyle w:val="Style13"/>
        <w:widowControl/>
        <w:spacing w:line="240" w:lineRule="auto"/>
        <w:ind w:firstLine="451"/>
        <w:rPr>
          <w:rStyle w:val="FontStyle54"/>
          <w:sz w:val="24"/>
          <w:szCs w:val="24"/>
        </w:rPr>
      </w:pPr>
      <w:r w:rsidRPr="00985F11">
        <w:rPr>
          <w:rStyle w:val="FontStyle54"/>
          <w:sz w:val="24"/>
          <w:szCs w:val="24"/>
        </w:rPr>
        <w:t>Слова: шуба, санки, самокат, подушка, шкаф, бусы, душ, карандаш.</w:t>
      </w:r>
    </w:p>
    <w:p w:rsidR="00985F11" w:rsidRPr="00985F11" w:rsidRDefault="00985F11" w:rsidP="00985F11">
      <w:pPr>
        <w:pStyle w:val="Style21"/>
        <w:widowControl/>
        <w:spacing w:line="240" w:lineRule="auto"/>
        <w:ind w:firstLine="461"/>
        <w:rPr>
          <w:rStyle w:val="FontStyle54"/>
          <w:sz w:val="24"/>
          <w:szCs w:val="24"/>
        </w:rPr>
      </w:pPr>
      <w:r w:rsidRPr="00985F11">
        <w:rPr>
          <w:rStyle w:val="FontStyle54"/>
          <w:sz w:val="24"/>
          <w:szCs w:val="24"/>
          <w:u w:val="single"/>
        </w:rPr>
        <w:t>Рисунки</w:t>
      </w:r>
      <w:r w:rsidRPr="00985F11">
        <w:rPr>
          <w:rStyle w:val="FontStyle54"/>
          <w:sz w:val="24"/>
          <w:szCs w:val="24"/>
        </w:rPr>
        <w:t>: шуба, санки, самокат, подушка, шкаф, бусы, душ, карандаш (лист 16).</w:t>
      </w:r>
    </w:p>
    <w:p w:rsidR="00985F11" w:rsidRPr="00985F11" w:rsidRDefault="00985F11" w:rsidP="00985F11">
      <w:pPr>
        <w:pStyle w:val="Style13"/>
        <w:widowControl/>
        <w:spacing w:line="240" w:lineRule="auto"/>
        <w:rPr>
          <w:rStyle w:val="FontStyle54"/>
          <w:sz w:val="24"/>
          <w:szCs w:val="24"/>
        </w:rPr>
      </w:pPr>
      <w:r w:rsidRPr="00985F11">
        <w:rPr>
          <w:rStyle w:val="FontStyle54"/>
          <w:spacing w:val="-20"/>
          <w:sz w:val="24"/>
          <w:szCs w:val="24"/>
        </w:rPr>
        <w:t>Г.</w:t>
      </w:r>
      <w:r w:rsidRPr="00985F11">
        <w:rPr>
          <w:rStyle w:val="FontStyle54"/>
          <w:sz w:val="24"/>
          <w:szCs w:val="24"/>
        </w:rPr>
        <w:t xml:space="preserve"> Сколько звуков в слове "душ"? (правильно — 1 балл, неправильно — 0 баллов)</w:t>
      </w:r>
    </w:p>
    <w:p w:rsidR="00985F11" w:rsidRPr="00985F11" w:rsidRDefault="00985F11" w:rsidP="00985F11">
      <w:pPr>
        <w:pStyle w:val="Style13"/>
        <w:widowControl/>
        <w:spacing w:line="240" w:lineRule="auto"/>
        <w:ind w:left="456" w:firstLine="0"/>
        <w:jc w:val="left"/>
      </w:pPr>
      <w:r w:rsidRPr="00985F11">
        <w:rPr>
          <w:rStyle w:val="FontStyle54"/>
          <w:sz w:val="24"/>
          <w:szCs w:val="24"/>
        </w:rPr>
        <w:t>Максимальное количество баллов — 10.</w:t>
      </w:r>
    </w:p>
    <w:p w:rsidR="00985F11" w:rsidRPr="00985F11" w:rsidRDefault="00985F11" w:rsidP="00985F11">
      <w:pPr>
        <w:pStyle w:val="Style33"/>
        <w:widowControl/>
        <w:ind w:left="451"/>
        <w:rPr>
          <w:rStyle w:val="FontStyle50"/>
          <w:sz w:val="24"/>
          <w:szCs w:val="24"/>
        </w:rPr>
      </w:pPr>
      <w:r w:rsidRPr="00985F11">
        <w:rPr>
          <w:rStyle w:val="FontStyle50"/>
          <w:sz w:val="24"/>
          <w:szCs w:val="24"/>
        </w:rPr>
        <w:t>Задание 20</w:t>
      </w:r>
    </w:p>
    <w:p w:rsidR="00985F11" w:rsidRPr="00985F11" w:rsidRDefault="00985F11" w:rsidP="00985F11">
      <w:pPr>
        <w:pStyle w:val="Style13"/>
        <w:widowControl/>
        <w:spacing w:line="240" w:lineRule="auto"/>
        <w:ind w:left="461" w:firstLine="0"/>
        <w:jc w:val="left"/>
      </w:pPr>
      <w:r w:rsidRPr="00985F11">
        <w:rPr>
          <w:rStyle w:val="FontStyle54"/>
          <w:sz w:val="24"/>
          <w:szCs w:val="24"/>
        </w:rPr>
        <w:t>Повтори слоги с различным ударением:</w:t>
      </w:r>
    </w:p>
    <w:p w:rsidR="00985F11" w:rsidRPr="00985F11" w:rsidRDefault="00985F11" w:rsidP="00985F11">
      <w:pPr>
        <w:pStyle w:val="Style34"/>
        <w:widowControl/>
        <w:ind w:left="451" w:right="2304"/>
        <w:rPr>
          <w:b/>
          <w:bCs/>
        </w:rPr>
      </w:pPr>
      <w:r w:rsidRPr="00985F11">
        <w:rPr>
          <w:rStyle w:val="FontStyle49"/>
          <w:sz w:val="24"/>
          <w:szCs w:val="24"/>
        </w:rPr>
        <w:t>Та</w:t>
      </w:r>
      <w:r w:rsidRPr="00985F11">
        <w:rPr>
          <w:rStyle w:val="FontStyle54"/>
          <w:sz w:val="24"/>
          <w:szCs w:val="24"/>
        </w:rPr>
        <w:t xml:space="preserve">-та-та, </w:t>
      </w:r>
      <w:r w:rsidRPr="00985F11">
        <w:rPr>
          <w:rStyle w:val="FontStyle54"/>
          <w:spacing w:val="-20"/>
          <w:sz w:val="24"/>
          <w:szCs w:val="24"/>
        </w:rPr>
        <w:t>Та</w:t>
      </w:r>
      <w:r w:rsidRPr="00985F11">
        <w:rPr>
          <w:rStyle w:val="FontStyle49"/>
          <w:sz w:val="24"/>
          <w:szCs w:val="24"/>
        </w:rPr>
        <w:t>-та</w:t>
      </w:r>
      <w:r w:rsidRPr="00985F11">
        <w:rPr>
          <w:rStyle w:val="FontStyle54"/>
          <w:sz w:val="24"/>
          <w:szCs w:val="24"/>
        </w:rPr>
        <w:t>-та, Та-та</w:t>
      </w:r>
      <w:r w:rsidRPr="00985F11">
        <w:rPr>
          <w:rStyle w:val="FontStyle49"/>
          <w:sz w:val="24"/>
          <w:szCs w:val="24"/>
        </w:rPr>
        <w:t xml:space="preserve">-та; </w:t>
      </w:r>
      <w:r w:rsidRPr="00985F11">
        <w:rPr>
          <w:rStyle w:val="FontStyle54"/>
          <w:sz w:val="24"/>
          <w:szCs w:val="24"/>
        </w:rPr>
        <w:t xml:space="preserve">Ля- </w:t>
      </w:r>
      <w:r w:rsidRPr="00985F11">
        <w:rPr>
          <w:rStyle w:val="FontStyle49"/>
          <w:sz w:val="24"/>
          <w:szCs w:val="24"/>
        </w:rPr>
        <w:t>ля</w:t>
      </w:r>
      <w:r w:rsidRPr="00985F11">
        <w:rPr>
          <w:rStyle w:val="FontStyle54"/>
          <w:sz w:val="24"/>
          <w:szCs w:val="24"/>
        </w:rPr>
        <w:t xml:space="preserve">-ля, </w:t>
      </w:r>
      <w:r w:rsidRPr="00985F11">
        <w:rPr>
          <w:rStyle w:val="FontStyle49"/>
          <w:sz w:val="24"/>
          <w:szCs w:val="24"/>
        </w:rPr>
        <w:t>Ля</w:t>
      </w:r>
      <w:r w:rsidRPr="00985F11">
        <w:rPr>
          <w:rStyle w:val="FontStyle54"/>
          <w:sz w:val="24"/>
          <w:szCs w:val="24"/>
        </w:rPr>
        <w:t xml:space="preserve">-ля-ля, Ля-ля- </w:t>
      </w:r>
      <w:r w:rsidRPr="00985F11">
        <w:rPr>
          <w:rStyle w:val="FontStyle49"/>
          <w:sz w:val="24"/>
          <w:szCs w:val="24"/>
        </w:rPr>
        <w:t>ля.</w:t>
      </w:r>
    </w:p>
    <w:p w:rsidR="00985F11" w:rsidRPr="00985F11" w:rsidRDefault="00985F11" w:rsidP="00985F11">
      <w:pPr>
        <w:pStyle w:val="Style21"/>
        <w:widowControl/>
        <w:spacing w:line="240" w:lineRule="auto"/>
        <w:ind w:firstLine="451"/>
      </w:pPr>
      <w:r w:rsidRPr="00985F11">
        <w:rPr>
          <w:rStyle w:val="FontStyle54"/>
          <w:sz w:val="24"/>
          <w:szCs w:val="24"/>
        </w:rPr>
        <w:t>ОЦЕНКА: правильно — 1 балл, неправильно — 0 баллов. Максимальное количество баллов — 6.</w:t>
      </w:r>
    </w:p>
    <w:p w:rsidR="00985F11" w:rsidRPr="00985F11" w:rsidRDefault="00985F11" w:rsidP="00985F11">
      <w:pPr>
        <w:pStyle w:val="Style33"/>
        <w:widowControl/>
        <w:ind w:left="451"/>
        <w:rPr>
          <w:rStyle w:val="FontStyle50"/>
          <w:sz w:val="24"/>
          <w:szCs w:val="24"/>
        </w:rPr>
      </w:pPr>
      <w:r w:rsidRPr="00985F11">
        <w:rPr>
          <w:rStyle w:val="FontStyle50"/>
          <w:sz w:val="24"/>
          <w:szCs w:val="24"/>
        </w:rPr>
        <w:t>Задание 21</w:t>
      </w:r>
    </w:p>
    <w:p w:rsidR="00985F11" w:rsidRPr="00985F11" w:rsidRDefault="00985F11" w:rsidP="00985F11">
      <w:pPr>
        <w:pStyle w:val="Style13"/>
        <w:widowControl/>
        <w:spacing w:line="240" w:lineRule="auto"/>
        <w:ind w:left="461" w:firstLine="0"/>
        <w:jc w:val="left"/>
      </w:pPr>
      <w:r w:rsidRPr="00985F11">
        <w:rPr>
          <w:rStyle w:val="FontStyle54"/>
          <w:sz w:val="24"/>
          <w:szCs w:val="24"/>
        </w:rPr>
        <w:t>Повтори это предложение за мной с разной интонацией.</w:t>
      </w:r>
    </w:p>
    <w:p w:rsidR="00985F11" w:rsidRPr="00985F11" w:rsidRDefault="00985F11" w:rsidP="00985F11">
      <w:pPr>
        <w:pStyle w:val="Style34"/>
        <w:widowControl/>
        <w:ind w:left="456" w:right="3226"/>
        <w:rPr>
          <w:b/>
          <w:bCs/>
        </w:rPr>
      </w:pPr>
      <w:r w:rsidRPr="00985F11">
        <w:rPr>
          <w:rStyle w:val="FontStyle49"/>
          <w:sz w:val="24"/>
          <w:szCs w:val="24"/>
        </w:rPr>
        <w:t xml:space="preserve">Миша </w:t>
      </w:r>
      <w:r w:rsidRPr="00985F11">
        <w:rPr>
          <w:rStyle w:val="FontStyle54"/>
          <w:sz w:val="24"/>
          <w:szCs w:val="24"/>
        </w:rPr>
        <w:t xml:space="preserve">/ купил цветы? Миша / </w:t>
      </w:r>
      <w:r w:rsidRPr="00985F11">
        <w:rPr>
          <w:rStyle w:val="FontStyle49"/>
          <w:sz w:val="24"/>
          <w:szCs w:val="24"/>
        </w:rPr>
        <w:t xml:space="preserve">купил </w:t>
      </w:r>
      <w:r w:rsidRPr="00985F11">
        <w:rPr>
          <w:rStyle w:val="FontStyle54"/>
          <w:sz w:val="24"/>
          <w:szCs w:val="24"/>
        </w:rPr>
        <w:t xml:space="preserve">/ цветы? Миша купил / </w:t>
      </w:r>
      <w:r w:rsidRPr="00985F11">
        <w:rPr>
          <w:rStyle w:val="FontStyle49"/>
          <w:sz w:val="24"/>
          <w:szCs w:val="24"/>
        </w:rPr>
        <w:t>цветы?</w:t>
      </w:r>
    </w:p>
    <w:p w:rsidR="00985F11" w:rsidRPr="00985F11" w:rsidRDefault="00985F11" w:rsidP="00985F11">
      <w:pPr>
        <w:pStyle w:val="Style13"/>
        <w:widowControl/>
        <w:spacing w:line="240" w:lineRule="auto"/>
        <w:ind w:left="466" w:firstLine="0"/>
        <w:jc w:val="left"/>
        <w:rPr>
          <w:rStyle w:val="FontStyle54"/>
          <w:sz w:val="24"/>
          <w:szCs w:val="24"/>
        </w:rPr>
      </w:pPr>
      <w:r w:rsidRPr="00985F11">
        <w:rPr>
          <w:rStyle w:val="FontStyle54"/>
          <w:sz w:val="24"/>
          <w:szCs w:val="24"/>
        </w:rPr>
        <w:t>ОЦЕНКА: правильное воспроизведение интонации — 1балл, неправильное — 0 баллов. Максимальное количество баллов — 3.</w:t>
      </w:r>
    </w:p>
    <w:p w:rsidR="00985F11" w:rsidRPr="00985F11" w:rsidRDefault="00985F11" w:rsidP="00985F11">
      <w:pPr>
        <w:pStyle w:val="Style33"/>
        <w:widowControl/>
        <w:ind w:left="432"/>
        <w:rPr>
          <w:rStyle w:val="FontStyle50"/>
          <w:sz w:val="24"/>
          <w:szCs w:val="24"/>
        </w:rPr>
      </w:pPr>
      <w:r w:rsidRPr="00985F11">
        <w:rPr>
          <w:rStyle w:val="FontStyle50"/>
          <w:sz w:val="24"/>
          <w:szCs w:val="24"/>
        </w:rPr>
        <w:t>Задание 22</w:t>
      </w:r>
    </w:p>
    <w:p w:rsidR="00985F11" w:rsidRPr="00985F11" w:rsidRDefault="00985F11" w:rsidP="00985F11">
      <w:pPr>
        <w:pStyle w:val="Style16"/>
        <w:widowControl/>
        <w:spacing w:line="240" w:lineRule="auto"/>
        <w:ind w:left="418"/>
        <w:jc w:val="left"/>
      </w:pPr>
      <w:r w:rsidRPr="00985F11">
        <w:rPr>
          <w:rStyle w:val="FontStyle54"/>
          <w:sz w:val="24"/>
          <w:szCs w:val="24"/>
        </w:rPr>
        <w:t>Дай утвердительные ответы на вопросы.</w:t>
      </w:r>
    </w:p>
    <w:p w:rsidR="00985F11" w:rsidRPr="00985F11" w:rsidRDefault="00985F11" w:rsidP="00985F11">
      <w:pPr>
        <w:pStyle w:val="Style16"/>
        <w:widowControl/>
        <w:spacing w:line="240" w:lineRule="auto"/>
        <w:ind w:left="437"/>
        <w:jc w:val="left"/>
        <w:rPr>
          <w:rStyle w:val="FontStyle54"/>
          <w:sz w:val="24"/>
          <w:szCs w:val="24"/>
        </w:rPr>
      </w:pPr>
      <w:r w:rsidRPr="00985F11">
        <w:rPr>
          <w:rStyle w:val="FontStyle49"/>
          <w:sz w:val="24"/>
          <w:szCs w:val="24"/>
        </w:rPr>
        <w:t xml:space="preserve">Миша </w:t>
      </w:r>
      <w:r w:rsidRPr="00985F11">
        <w:rPr>
          <w:rStyle w:val="FontStyle54"/>
          <w:sz w:val="24"/>
          <w:szCs w:val="24"/>
        </w:rPr>
        <w:t>/ купил цветы?</w:t>
      </w:r>
    </w:p>
    <w:p w:rsidR="00985F11" w:rsidRPr="00985F11" w:rsidRDefault="00985F11" w:rsidP="00985F11">
      <w:pPr>
        <w:pStyle w:val="Style25"/>
        <w:widowControl/>
        <w:ind w:left="437"/>
        <w:rPr>
          <w:b/>
          <w:bCs/>
          <w:i/>
          <w:iCs/>
        </w:rPr>
      </w:pPr>
      <w:r w:rsidRPr="00985F11">
        <w:rPr>
          <w:rStyle w:val="FontStyle54"/>
          <w:sz w:val="24"/>
          <w:szCs w:val="24"/>
        </w:rPr>
        <w:t xml:space="preserve">(Да, </w:t>
      </w:r>
      <w:r w:rsidRPr="00985F11">
        <w:rPr>
          <w:rStyle w:val="FontStyle50"/>
          <w:sz w:val="24"/>
          <w:szCs w:val="24"/>
        </w:rPr>
        <w:t xml:space="preserve">Миша </w:t>
      </w:r>
      <w:r w:rsidRPr="00985F11">
        <w:rPr>
          <w:rStyle w:val="FontStyle54"/>
          <w:sz w:val="24"/>
          <w:szCs w:val="24"/>
        </w:rPr>
        <w:t xml:space="preserve">или </w:t>
      </w:r>
      <w:r w:rsidRPr="00985F11">
        <w:rPr>
          <w:rStyle w:val="FontStyle51"/>
          <w:sz w:val="24"/>
          <w:szCs w:val="24"/>
        </w:rPr>
        <w:t xml:space="preserve">Цветы купил </w:t>
      </w:r>
      <w:r w:rsidRPr="00985F11">
        <w:rPr>
          <w:rStyle w:val="FontStyle50"/>
          <w:sz w:val="24"/>
          <w:szCs w:val="24"/>
        </w:rPr>
        <w:t>Миша.)</w:t>
      </w:r>
    </w:p>
    <w:p w:rsidR="00985F11" w:rsidRPr="00985F11" w:rsidRDefault="00985F11" w:rsidP="00985F11">
      <w:pPr>
        <w:pStyle w:val="Style16"/>
        <w:widowControl/>
        <w:spacing w:line="240" w:lineRule="auto"/>
        <w:ind w:left="437" w:right="2765"/>
        <w:jc w:val="left"/>
      </w:pPr>
      <w:r w:rsidRPr="00985F11">
        <w:rPr>
          <w:rStyle w:val="FontStyle54"/>
          <w:sz w:val="24"/>
          <w:szCs w:val="24"/>
        </w:rPr>
        <w:t xml:space="preserve">Папа / </w:t>
      </w:r>
      <w:r w:rsidRPr="00985F11">
        <w:rPr>
          <w:rStyle w:val="FontStyle49"/>
          <w:sz w:val="24"/>
          <w:szCs w:val="24"/>
        </w:rPr>
        <w:t xml:space="preserve">ходил </w:t>
      </w:r>
      <w:r w:rsidRPr="00985F11">
        <w:rPr>
          <w:rStyle w:val="FontStyle54"/>
          <w:sz w:val="24"/>
          <w:szCs w:val="24"/>
        </w:rPr>
        <w:t xml:space="preserve">/ в магазин? </w:t>
      </w:r>
      <w:r w:rsidRPr="00985F11">
        <w:rPr>
          <w:rStyle w:val="FontStyle51"/>
          <w:sz w:val="24"/>
          <w:szCs w:val="24"/>
        </w:rPr>
        <w:t xml:space="preserve">(Да, </w:t>
      </w:r>
      <w:r w:rsidRPr="00985F11">
        <w:rPr>
          <w:rStyle w:val="FontStyle50"/>
          <w:sz w:val="24"/>
          <w:szCs w:val="24"/>
        </w:rPr>
        <w:t>ходил.</w:t>
      </w:r>
      <w:r w:rsidRPr="00985F11">
        <w:rPr>
          <w:rStyle w:val="FontStyle54"/>
          <w:sz w:val="24"/>
          <w:szCs w:val="24"/>
        </w:rPr>
        <w:t>)</w:t>
      </w:r>
    </w:p>
    <w:p w:rsidR="00985F11" w:rsidRPr="00985F11" w:rsidRDefault="00985F11" w:rsidP="00985F11">
      <w:pPr>
        <w:pStyle w:val="Style16"/>
        <w:widowControl/>
        <w:spacing w:line="240" w:lineRule="auto"/>
        <w:ind w:left="437" w:right="3226"/>
        <w:jc w:val="left"/>
        <w:rPr>
          <w:b/>
          <w:bCs/>
          <w:i/>
          <w:iCs/>
        </w:rPr>
      </w:pPr>
      <w:r w:rsidRPr="00985F11">
        <w:rPr>
          <w:rStyle w:val="FontStyle54"/>
          <w:sz w:val="24"/>
          <w:szCs w:val="24"/>
        </w:rPr>
        <w:t xml:space="preserve">Бабушка сварила / </w:t>
      </w:r>
      <w:r w:rsidRPr="00985F11">
        <w:rPr>
          <w:rStyle w:val="FontStyle49"/>
          <w:sz w:val="24"/>
          <w:szCs w:val="24"/>
        </w:rPr>
        <w:t xml:space="preserve">суп? </w:t>
      </w:r>
      <w:r w:rsidRPr="00985F11">
        <w:rPr>
          <w:rStyle w:val="FontStyle54"/>
          <w:sz w:val="24"/>
          <w:szCs w:val="24"/>
        </w:rPr>
        <w:t xml:space="preserve">(Да, </w:t>
      </w:r>
      <w:r w:rsidRPr="00985F11">
        <w:rPr>
          <w:rStyle w:val="FontStyle50"/>
          <w:sz w:val="24"/>
          <w:szCs w:val="24"/>
        </w:rPr>
        <w:t>суп.)</w:t>
      </w:r>
    </w:p>
    <w:p w:rsidR="00985F11" w:rsidRPr="00985F11" w:rsidRDefault="00985F11" w:rsidP="00985F11">
      <w:pPr>
        <w:pStyle w:val="Style13"/>
        <w:widowControl/>
        <w:spacing w:line="240" w:lineRule="auto"/>
        <w:rPr>
          <w:rStyle w:val="FontStyle54"/>
          <w:sz w:val="24"/>
          <w:szCs w:val="24"/>
        </w:rPr>
      </w:pPr>
      <w:r w:rsidRPr="00985F11">
        <w:rPr>
          <w:rStyle w:val="FontStyle54"/>
          <w:sz w:val="24"/>
          <w:szCs w:val="24"/>
        </w:rPr>
        <w:t>ОЦЕНКА: адекватный ответ — 1 балл, неадекватный — 0 баллов. Максимальное количество баллов — 3.</w:t>
      </w:r>
    </w:p>
    <w:p w:rsidR="00985F11" w:rsidRPr="00985F11" w:rsidRDefault="00985F11" w:rsidP="00985F11">
      <w:pPr>
        <w:spacing w:after="0" w:line="240" w:lineRule="auto"/>
        <w:ind w:left="20" w:right="20" w:firstLine="460"/>
        <w:jc w:val="both"/>
        <w:rPr>
          <w:rFonts w:ascii="Times New Roman" w:hAnsi="Times New Roman" w:cs="Times New Roman"/>
          <w:b/>
          <w:bCs/>
          <w:sz w:val="24"/>
          <w:szCs w:val="24"/>
        </w:rPr>
      </w:pPr>
      <w:r w:rsidRPr="00985F11">
        <w:rPr>
          <w:rFonts w:ascii="Times New Roman" w:hAnsi="Times New Roman" w:cs="Times New Roman"/>
          <w:b/>
          <w:bCs/>
          <w:sz w:val="24"/>
          <w:szCs w:val="24"/>
        </w:rPr>
        <w:t>4 блок.</w:t>
      </w:r>
    </w:p>
    <w:p w:rsidR="00985F11" w:rsidRPr="00985F11" w:rsidRDefault="00985F11" w:rsidP="00985F11">
      <w:pPr>
        <w:spacing w:after="0" w:line="240" w:lineRule="auto"/>
        <w:ind w:left="20" w:right="20" w:firstLine="460"/>
        <w:jc w:val="both"/>
        <w:rPr>
          <w:rFonts w:ascii="Times New Roman" w:eastAsia="Calibri" w:hAnsi="Times New Roman" w:cs="Times New Roman"/>
          <w:spacing w:val="10"/>
          <w:sz w:val="24"/>
          <w:szCs w:val="24"/>
        </w:rPr>
      </w:pPr>
      <w:r w:rsidRPr="00985F11">
        <w:rPr>
          <w:rFonts w:ascii="Times New Roman" w:eastAsia="Calibri" w:hAnsi="Times New Roman" w:cs="Times New Roman"/>
          <w:sz w:val="24"/>
          <w:szCs w:val="24"/>
        </w:rPr>
        <w:t>Основной целью заданий этого блока является оценка уровня сфор</w:t>
      </w:r>
      <w:r w:rsidRPr="00985F11">
        <w:rPr>
          <w:rFonts w:ascii="Times New Roman" w:eastAsia="Calibri" w:hAnsi="Times New Roman" w:cs="Times New Roman"/>
          <w:sz w:val="24"/>
          <w:szCs w:val="24"/>
        </w:rPr>
        <w:softHyphen/>
        <w:t>мированное™ связного речевого высказывания (текстовой деятельности), которая складывается в результате совокупного анализа</w:t>
      </w:r>
      <w:r w:rsidRPr="00985F11">
        <w:rPr>
          <w:rFonts w:ascii="Times New Roman" w:eastAsia="Calibri" w:hAnsi="Times New Roman" w:cs="Times New Roman"/>
          <w:b/>
          <w:bCs/>
          <w:sz w:val="24"/>
          <w:szCs w:val="24"/>
        </w:rPr>
        <w:t xml:space="preserve"> понимания</w:t>
      </w:r>
      <w:r w:rsidRPr="00985F11">
        <w:rPr>
          <w:rFonts w:ascii="Times New Roman" w:eastAsia="Calibri" w:hAnsi="Times New Roman" w:cs="Times New Roman"/>
          <w:sz w:val="24"/>
          <w:szCs w:val="24"/>
        </w:rPr>
        <w:t xml:space="preserve"> и</w:t>
      </w:r>
      <w:r w:rsidRPr="00985F11">
        <w:rPr>
          <w:rFonts w:ascii="Times New Roman" w:eastAsia="Calibri" w:hAnsi="Times New Roman" w:cs="Times New Roman"/>
          <w:b/>
          <w:bCs/>
          <w:sz w:val="24"/>
          <w:szCs w:val="24"/>
        </w:rPr>
        <w:t xml:space="preserve"> са</w:t>
      </w:r>
      <w:r w:rsidRPr="00985F11">
        <w:rPr>
          <w:rFonts w:ascii="Times New Roman" w:eastAsia="Calibri" w:hAnsi="Times New Roman" w:cs="Times New Roman"/>
          <w:b/>
          <w:bCs/>
          <w:sz w:val="24"/>
          <w:szCs w:val="24"/>
        </w:rPr>
        <w:softHyphen/>
        <w:t>мостоятельного продуцирования/репродуцирования текста</w:t>
      </w:r>
      <w:r w:rsidRPr="00985F11">
        <w:rPr>
          <w:rFonts w:ascii="Times New Roman" w:eastAsia="Calibri" w:hAnsi="Times New Roman" w:cs="Times New Roman"/>
          <w:sz w:val="24"/>
          <w:szCs w:val="24"/>
        </w:rPr>
        <w:t xml:space="preserve"> повество</w:t>
      </w:r>
      <w:r w:rsidRPr="00985F11">
        <w:rPr>
          <w:rFonts w:ascii="Times New Roman" w:eastAsia="Calibri" w:hAnsi="Times New Roman" w:cs="Times New Roman"/>
          <w:sz w:val="24"/>
          <w:szCs w:val="24"/>
        </w:rPr>
        <w:softHyphen/>
        <w:t>вательного характера в соответствии с предложенным сюжетом.</w:t>
      </w:r>
    </w:p>
    <w:p w:rsidR="00985F11" w:rsidRPr="00985F11" w:rsidRDefault="00985F11" w:rsidP="00985F11">
      <w:pPr>
        <w:spacing w:after="0" w:line="240" w:lineRule="auto"/>
        <w:ind w:left="20"/>
        <w:rPr>
          <w:rFonts w:ascii="Times New Roman" w:eastAsia="Calibri" w:hAnsi="Times New Roman" w:cs="Times New Roman"/>
          <w:i/>
          <w:iCs/>
          <w:sz w:val="24"/>
          <w:szCs w:val="24"/>
        </w:rPr>
      </w:pPr>
      <w:r w:rsidRPr="00985F11">
        <w:rPr>
          <w:rFonts w:ascii="Times New Roman" w:eastAsia="Calibri" w:hAnsi="Times New Roman" w:cs="Times New Roman"/>
          <w:spacing w:val="30"/>
          <w:sz w:val="24"/>
          <w:szCs w:val="24"/>
        </w:rPr>
        <w:t>Задание</w:t>
      </w:r>
      <w:r w:rsidRPr="00985F11">
        <w:rPr>
          <w:rFonts w:ascii="Times New Roman" w:eastAsia="Calibri" w:hAnsi="Times New Roman" w:cs="Times New Roman"/>
          <w:sz w:val="24"/>
          <w:szCs w:val="24"/>
        </w:rPr>
        <w:t xml:space="preserve"> 26.</w:t>
      </w:r>
      <w:r w:rsidRPr="00985F11">
        <w:rPr>
          <w:rFonts w:ascii="Times New Roman" w:eastAsia="Calibri" w:hAnsi="Times New Roman" w:cs="Times New Roman"/>
          <w:i/>
          <w:iCs/>
          <w:sz w:val="24"/>
          <w:szCs w:val="24"/>
        </w:rPr>
        <w:t xml:space="preserve"> Послушай рассказ и ответь на вопросы.</w:t>
      </w:r>
    </w:p>
    <w:p w:rsidR="00985F11" w:rsidRPr="00985F11" w:rsidRDefault="00985F11" w:rsidP="00985F11">
      <w:pPr>
        <w:spacing w:after="0" w:line="240" w:lineRule="auto"/>
        <w:ind w:left="20" w:right="20" w:firstLine="2680"/>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t xml:space="preserve">Как ежик в лесу гулял </w:t>
      </w:r>
    </w:p>
    <w:p w:rsidR="00985F11" w:rsidRPr="00985F11" w:rsidRDefault="00985F11" w:rsidP="00985F11">
      <w:pPr>
        <w:spacing w:after="0" w:line="240" w:lineRule="auto"/>
        <w:ind w:left="20" w:right="20" w:firstLine="264"/>
        <w:jc w:val="both"/>
        <w:rPr>
          <w:rFonts w:ascii="Times New Roman" w:eastAsia="Calibri" w:hAnsi="Times New Roman" w:cs="Times New Roman"/>
          <w:sz w:val="24"/>
          <w:szCs w:val="24"/>
        </w:rPr>
      </w:pPr>
      <w:r w:rsidRPr="00985F11">
        <w:rPr>
          <w:rFonts w:ascii="Times New Roman" w:eastAsia="Calibri" w:hAnsi="Times New Roman" w:cs="Times New Roman"/>
          <w:sz w:val="24"/>
          <w:szCs w:val="24"/>
        </w:rPr>
        <w:lastRenderedPageBreak/>
        <w:t xml:space="preserve">Пошел темной ночью серый ежик по лесу гулять. Увидел листик и </w:t>
      </w:r>
      <w:r w:rsidRPr="00985F11">
        <w:rPr>
          <w:rFonts w:ascii="Times New Roman" w:eastAsia="Calibri" w:hAnsi="Times New Roman" w:cs="Times New Roman"/>
          <w:spacing w:val="30"/>
          <w:sz w:val="24"/>
          <w:szCs w:val="24"/>
        </w:rPr>
        <w:t>на</w:t>
      </w:r>
      <w:r w:rsidRPr="00985F11">
        <w:rPr>
          <w:rFonts w:ascii="Times New Roman" w:eastAsia="Calibri" w:hAnsi="Times New Roman" w:cs="Times New Roman"/>
          <w:spacing w:val="30"/>
          <w:sz w:val="24"/>
          <w:szCs w:val="24"/>
        </w:rPr>
        <w:softHyphen/>
      </w:r>
      <w:r w:rsidRPr="00985F11">
        <w:rPr>
          <w:rFonts w:ascii="Times New Roman" w:eastAsia="Calibri" w:hAnsi="Times New Roman" w:cs="Times New Roman"/>
          <w:sz w:val="24"/>
          <w:szCs w:val="24"/>
        </w:rPr>
        <w:t>колол на иголочки. Увидел ягодку и тоже наколол. Заметил он в луже голу</w:t>
      </w:r>
      <w:r w:rsidRPr="00985F11">
        <w:rPr>
          <w:rFonts w:ascii="Times New Roman" w:eastAsia="Calibri" w:hAnsi="Times New Roman" w:cs="Times New Roman"/>
          <w:sz w:val="24"/>
          <w:szCs w:val="24"/>
        </w:rPr>
        <w:softHyphen/>
        <w:t>бую звезду. Хотел и ее наколоть, но ничего не вышло. Подумал ежик, поду</w:t>
      </w:r>
      <w:r w:rsidRPr="00985F11">
        <w:rPr>
          <w:rFonts w:ascii="Times New Roman" w:eastAsia="Calibri" w:hAnsi="Times New Roman" w:cs="Times New Roman"/>
          <w:sz w:val="24"/>
          <w:szCs w:val="24"/>
        </w:rPr>
        <w:softHyphen/>
        <w:t xml:space="preserve">мал и решил накрыть ее лопухом — пусть до утра полежит. А утром вместо голубой звезды обнаружил он в луже большое красное солнышко. </w:t>
      </w:r>
    </w:p>
    <w:p w:rsidR="00985F11" w:rsidRPr="00985F11" w:rsidRDefault="00985F11" w:rsidP="00985F11">
      <w:pPr>
        <w:spacing w:after="0" w:line="240" w:lineRule="auto"/>
        <w:ind w:left="20" w:right="20" w:firstLine="264"/>
        <w:jc w:val="both"/>
        <w:rPr>
          <w:rFonts w:ascii="Times New Roman" w:eastAsia="Calibri" w:hAnsi="Times New Roman" w:cs="Times New Roman"/>
          <w:spacing w:val="10"/>
          <w:sz w:val="24"/>
          <w:szCs w:val="24"/>
        </w:rPr>
      </w:pPr>
      <w:r w:rsidRPr="00985F11">
        <w:rPr>
          <w:rFonts w:ascii="Times New Roman" w:eastAsia="Calibri" w:hAnsi="Times New Roman" w:cs="Times New Roman"/>
          <w:sz w:val="24"/>
          <w:szCs w:val="24"/>
        </w:rPr>
        <w:t>Вопросы:</w:t>
      </w:r>
    </w:p>
    <w:p w:rsidR="00985F11" w:rsidRPr="00985F11" w:rsidRDefault="00985F11" w:rsidP="00985F11">
      <w:pPr>
        <w:pStyle w:val="ad"/>
        <w:rPr>
          <w:rFonts w:ascii="Times New Roman" w:hAnsi="Times New Roman" w:cs="Times New Roman"/>
        </w:rPr>
      </w:pPr>
      <w:r w:rsidRPr="00985F11">
        <w:rPr>
          <w:rFonts w:ascii="Times New Roman" w:hAnsi="Times New Roman" w:cs="Times New Roman"/>
        </w:rPr>
        <w:t xml:space="preserve">Когда ежик пошел гулять? </w:t>
      </w:r>
    </w:p>
    <w:p w:rsidR="00985F11" w:rsidRPr="00985F11" w:rsidRDefault="00985F11" w:rsidP="00985F11">
      <w:pPr>
        <w:pStyle w:val="ad"/>
        <w:rPr>
          <w:rFonts w:ascii="Times New Roman" w:hAnsi="Times New Roman" w:cs="Times New Roman"/>
        </w:rPr>
      </w:pPr>
      <w:r w:rsidRPr="00985F11">
        <w:rPr>
          <w:rFonts w:ascii="Times New Roman" w:hAnsi="Times New Roman" w:cs="Times New Roman"/>
        </w:rPr>
        <w:t xml:space="preserve">Что видел ежик в лесу? </w:t>
      </w:r>
    </w:p>
    <w:p w:rsidR="00985F11" w:rsidRPr="00985F11" w:rsidRDefault="00985F11" w:rsidP="00985F11">
      <w:pPr>
        <w:pStyle w:val="ad"/>
        <w:rPr>
          <w:rFonts w:ascii="Times New Roman" w:hAnsi="Times New Roman" w:cs="Times New Roman"/>
        </w:rPr>
      </w:pPr>
      <w:r w:rsidRPr="00985F11">
        <w:rPr>
          <w:rFonts w:ascii="Times New Roman" w:hAnsi="Times New Roman" w:cs="Times New Roman"/>
          <w:spacing w:val="30"/>
        </w:rPr>
        <w:t>Чем</w:t>
      </w:r>
      <w:r w:rsidRPr="00985F11">
        <w:rPr>
          <w:rFonts w:ascii="Times New Roman" w:hAnsi="Times New Roman" w:cs="Times New Roman"/>
        </w:rPr>
        <w:t xml:space="preserve"> ежик накрыл звезду? </w:t>
      </w:r>
    </w:p>
    <w:p w:rsidR="00985F11" w:rsidRPr="00985F11" w:rsidRDefault="00985F11" w:rsidP="00985F11">
      <w:pPr>
        <w:pStyle w:val="ad"/>
        <w:rPr>
          <w:rFonts w:ascii="Times New Roman" w:hAnsi="Times New Roman" w:cs="Times New Roman"/>
        </w:rPr>
      </w:pPr>
      <w:r w:rsidRPr="00985F11">
        <w:rPr>
          <w:rFonts w:ascii="Times New Roman" w:hAnsi="Times New Roman" w:cs="Times New Roman"/>
        </w:rPr>
        <w:t xml:space="preserve">Что увидел ежик в луже утром? </w:t>
      </w:r>
    </w:p>
    <w:p w:rsidR="00985F11" w:rsidRPr="00985F11" w:rsidRDefault="00985F11" w:rsidP="00985F11">
      <w:pPr>
        <w:pStyle w:val="ad"/>
        <w:rPr>
          <w:rFonts w:ascii="Times New Roman" w:hAnsi="Times New Roman" w:cs="Times New Roman"/>
        </w:rPr>
      </w:pPr>
      <w:r w:rsidRPr="00985F11">
        <w:rPr>
          <w:rFonts w:ascii="Times New Roman" w:hAnsi="Times New Roman" w:cs="Times New Roman"/>
        </w:rPr>
        <w:t xml:space="preserve">Почему вместо звезды в луже оказалось солнышко? </w:t>
      </w:r>
    </w:p>
    <w:p w:rsidR="00985F11" w:rsidRPr="00985F11" w:rsidRDefault="00985F11" w:rsidP="00985F11">
      <w:pPr>
        <w:spacing w:after="0" w:line="240" w:lineRule="auto"/>
        <w:ind w:left="57" w:right="20"/>
        <w:rPr>
          <w:rFonts w:ascii="Times New Roman" w:eastAsia="Calibri" w:hAnsi="Times New Roman" w:cs="Times New Roman"/>
          <w:sz w:val="24"/>
          <w:szCs w:val="24"/>
        </w:rPr>
      </w:pPr>
      <w:r w:rsidRPr="00985F11">
        <w:rPr>
          <w:rFonts w:ascii="Times New Roman" w:eastAsia="Calibri" w:hAnsi="Times New Roman" w:cs="Times New Roman"/>
          <w:sz w:val="24"/>
          <w:szCs w:val="24"/>
        </w:rPr>
        <w:t>ОЦЕНКА: за каждый правильный ответ — 1 балл, неправильный — О баллов. Максимальное количество баллов — 5.</w:t>
      </w:r>
    </w:p>
    <w:p w:rsidR="00985F11" w:rsidRPr="00985F11" w:rsidRDefault="00985F11" w:rsidP="00985F11">
      <w:pPr>
        <w:pStyle w:val="Style13"/>
        <w:widowControl/>
        <w:spacing w:line="240" w:lineRule="auto"/>
        <w:ind w:firstLine="0"/>
        <w:jc w:val="left"/>
        <w:rPr>
          <w:rStyle w:val="FontStyle54"/>
          <w:sz w:val="24"/>
          <w:szCs w:val="24"/>
        </w:rPr>
      </w:pPr>
    </w:p>
    <w:p w:rsidR="00985F11" w:rsidRPr="00985F11" w:rsidRDefault="00985F11" w:rsidP="00B51928">
      <w:pPr>
        <w:keepNext/>
        <w:keepLines/>
        <w:spacing w:after="0" w:line="240" w:lineRule="auto"/>
        <w:ind w:left="2320"/>
        <w:jc w:val="center"/>
        <w:rPr>
          <w:rFonts w:ascii="Times New Roman" w:eastAsia="Calibri" w:hAnsi="Times New Roman" w:cs="Times New Roman"/>
          <w:b/>
          <w:bCs/>
          <w:sz w:val="24"/>
          <w:szCs w:val="24"/>
        </w:rPr>
      </w:pPr>
      <w:r w:rsidRPr="00985F11">
        <w:rPr>
          <w:rFonts w:ascii="Times New Roman" w:hAnsi="Times New Roman" w:cs="Times New Roman"/>
          <w:sz w:val="24"/>
          <w:szCs w:val="24"/>
        </w:rPr>
        <w:t>Методика обследования речевого развития старших дошкольников</w:t>
      </w:r>
    </w:p>
    <w:p w:rsidR="00985F11" w:rsidRPr="00985F11" w:rsidRDefault="00985F11" w:rsidP="00985F11">
      <w:pPr>
        <w:shd w:val="clear" w:color="auto" w:fill="FFFFFF"/>
        <w:ind w:left="57"/>
        <w:jc w:val="center"/>
        <w:rPr>
          <w:rFonts w:ascii="Times New Roman" w:hAnsi="Times New Roman" w:cs="Times New Roman"/>
          <w:b/>
          <w:bCs/>
          <w:sz w:val="24"/>
          <w:szCs w:val="24"/>
        </w:rPr>
      </w:pPr>
      <w:r w:rsidRPr="00985F11">
        <w:rPr>
          <w:rFonts w:ascii="Times New Roman" w:eastAsia="Calibri" w:hAnsi="Times New Roman" w:cs="Times New Roman"/>
          <w:b/>
          <w:bCs/>
          <w:color w:val="000000"/>
          <w:spacing w:val="3"/>
          <w:sz w:val="24"/>
          <w:szCs w:val="24"/>
        </w:rPr>
        <w:t>/авт А.Г. Арушанова, Т.М. Юртайкина/</w:t>
      </w:r>
    </w:p>
    <w:p w:rsidR="00985F11" w:rsidRPr="00985F11" w:rsidRDefault="00985F11" w:rsidP="00985F11">
      <w:pPr>
        <w:shd w:val="clear" w:color="auto" w:fill="FFFFFF"/>
        <w:ind w:left="581"/>
        <w:rPr>
          <w:rFonts w:ascii="Times New Roman" w:hAnsi="Times New Roman" w:cs="Times New Roman"/>
          <w:b/>
          <w:bCs/>
          <w:sz w:val="24"/>
          <w:szCs w:val="24"/>
        </w:rPr>
      </w:pPr>
      <w:r w:rsidRPr="00985F11">
        <w:rPr>
          <w:rFonts w:ascii="Times New Roman" w:eastAsia="Calibri" w:hAnsi="Times New Roman" w:cs="Times New Roman"/>
          <w:color w:val="000000"/>
          <w:spacing w:val="-3"/>
          <w:sz w:val="24"/>
          <w:szCs w:val="24"/>
        </w:rPr>
        <w:t xml:space="preserve">ЦЕЛЬ: определение уровня </w:t>
      </w:r>
      <w:r w:rsidRPr="00985F11">
        <w:rPr>
          <w:rFonts w:ascii="Times New Roman" w:hAnsi="Times New Roman" w:cs="Times New Roman"/>
          <w:color w:val="000000"/>
          <w:spacing w:val="-3"/>
          <w:sz w:val="24"/>
          <w:szCs w:val="24"/>
        </w:rPr>
        <w:t xml:space="preserve">развития </w:t>
      </w:r>
      <w:r w:rsidRPr="00985F11">
        <w:rPr>
          <w:rFonts w:ascii="Times New Roman" w:hAnsi="Times New Roman" w:cs="Times New Roman"/>
          <w:bCs/>
          <w:color w:val="000000"/>
          <w:spacing w:val="6"/>
          <w:sz w:val="24"/>
          <w:szCs w:val="24"/>
        </w:rPr>
        <w:t>звукопроизношения</w:t>
      </w:r>
      <w:r w:rsidRPr="00985F11">
        <w:rPr>
          <w:rFonts w:ascii="Times New Roman" w:hAnsi="Times New Roman" w:cs="Times New Roman"/>
          <w:color w:val="000000"/>
          <w:spacing w:val="6"/>
          <w:sz w:val="24"/>
          <w:szCs w:val="24"/>
        </w:rPr>
        <w:t>.</w:t>
      </w:r>
    </w:p>
    <w:p w:rsidR="00985F11" w:rsidRPr="00985F11" w:rsidRDefault="00985F11" w:rsidP="00985F11">
      <w:pPr>
        <w:tabs>
          <w:tab w:val="left" w:pos="1428"/>
          <w:tab w:val="left" w:pos="2496"/>
        </w:tabs>
        <w:jc w:val="both"/>
        <w:rPr>
          <w:rFonts w:ascii="Times New Roman" w:hAnsi="Times New Roman" w:cs="Times New Roman"/>
          <w:b/>
          <w:sz w:val="24"/>
          <w:szCs w:val="24"/>
        </w:rPr>
      </w:pPr>
      <w:r w:rsidRPr="00985F11">
        <w:rPr>
          <w:rFonts w:ascii="Times New Roman" w:eastAsia="Calibri" w:hAnsi="Times New Roman" w:cs="Times New Roman"/>
          <w:color w:val="000000"/>
          <w:spacing w:val="-3"/>
          <w:sz w:val="24"/>
          <w:szCs w:val="24"/>
        </w:rPr>
        <w:t xml:space="preserve"> </w:t>
      </w:r>
      <w:r w:rsidRPr="00985F11">
        <w:rPr>
          <w:rFonts w:ascii="Times New Roman" w:hAnsi="Times New Roman" w:cs="Times New Roman"/>
          <w:sz w:val="24"/>
          <w:szCs w:val="24"/>
        </w:rPr>
        <w:t xml:space="preserve">ИНСТРУКЦИЯ. </w:t>
      </w:r>
      <w:r w:rsidRPr="00985F11">
        <w:rPr>
          <w:rFonts w:ascii="Times New Roman" w:hAnsi="Times New Roman" w:cs="Times New Roman"/>
          <w:color w:val="000000"/>
          <w:spacing w:val="-4"/>
          <w:sz w:val="24"/>
          <w:szCs w:val="24"/>
        </w:rPr>
        <w:t>Обследование проводится индивидуально.</w:t>
      </w:r>
      <w:r w:rsidRPr="00985F11">
        <w:rPr>
          <w:rFonts w:ascii="Times New Roman" w:hAnsi="Times New Roman" w:cs="Times New Roman"/>
          <w:color w:val="000000"/>
          <w:spacing w:val="6"/>
          <w:sz w:val="24"/>
          <w:szCs w:val="24"/>
        </w:rPr>
        <w:t xml:space="preserve"> </w:t>
      </w:r>
    </w:p>
    <w:p w:rsidR="00985F11" w:rsidRPr="00985F11" w:rsidRDefault="00985F11" w:rsidP="00985F11">
      <w:pPr>
        <w:shd w:val="clear" w:color="auto" w:fill="FFFFFF"/>
        <w:spacing w:after="0" w:line="240" w:lineRule="auto"/>
        <w:ind w:left="10" w:right="5" w:firstLine="576"/>
        <w:jc w:val="both"/>
        <w:rPr>
          <w:rFonts w:ascii="Times New Roman" w:hAnsi="Times New Roman" w:cs="Times New Roman"/>
          <w:color w:val="000000"/>
          <w:spacing w:val="6"/>
          <w:sz w:val="24"/>
          <w:szCs w:val="24"/>
        </w:rPr>
      </w:pPr>
      <w:r w:rsidRPr="00985F11">
        <w:rPr>
          <w:rFonts w:ascii="Times New Roman" w:hAnsi="Times New Roman" w:cs="Times New Roman"/>
          <w:b/>
          <w:bCs/>
          <w:color w:val="000000"/>
          <w:spacing w:val="6"/>
          <w:sz w:val="24"/>
          <w:szCs w:val="24"/>
          <w:u w:val="single"/>
          <w:lang w:val="en-US"/>
        </w:rPr>
        <w:t>I</w:t>
      </w:r>
      <w:r w:rsidRPr="00985F11">
        <w:rPr>
          <w:rFonts w:ascii="Times New Roman" w:hAnsi="Times New Roman" w:cs="Times New Roman"/>
          <w:b/>
          <w:bCs/>
          <w:color w:val="000000"/>
          <w:spacing w:val="6"/>
          <w:sz w:val="24"/>
          <w:szCs w:val="24"/>
          <w:u w:val="single"/>
        </w:rPr>
        <w:t>.Проверка  звукопроизношения</w:t>
      </w:r>
      <w:r w:rsidRPr="00985F11">
        <w:rPr>
          <w:rFonts w:ascii="Times New Roman" w:hAnsi="Times New Roman" w:cs="Times New Roman"/>
          <w:color w:val="000000"/>
          <w:spacing w:val="6"/>
          <w:sz w:val="24"/>
          <w:szCs w:val="24"/>
        </w:rPr>
        <w:t>.</w:t>
      </w:r>
    </w:p>
    <w:p w:rsidR="00985F11" w:rsidRPr="00985F11" w:rsidRDefault="00985F11" w:rsidP="00985F11">
      <w:pPr>
        <w:shd w:val="clear" w:color="auto" w:fill="FFFFFF"/>
        <w:spacing w:after="0" w:line="240" w:lineRule="auto"/>
        <w:ind w:right="5"/>
        <w:jc w:val="both"/>
        <w:rPr>
          <w:rFonts w:ascii="Times New Roman" w:hAnsi="Times New Roman" w:cs="Times New Roman"/>
          <w:sz w:val="24"/>
          <w:szCs w:val="24"/>
        </w:rPr>
      </w:pPr>
      <w:r w:rsidRPr="00985F11">
        <w:rPr>
          <w:rFonts w:ascii="Times New Roman" w:hAnsi="Times New Roman" w:cs="Times New Roman"/>
          <w:color w:val="000000"/>
          <w:spacing w:val="-4"/>
          <w:sz w:val="24"/>
          <w:szCs w:val="24"/>
        </w:rPr>
        <w:t xml:space="preserve">Взрослый предлагает рассмотреть и </w:t>
      </w:r>
      <w:r w:rsidRPr="00985F11">
        <w:rPr>
          <w:rFonts w:ascii="Times New Roman" w:hAnsi="Times New Roman" w:cs="Times New Roman"/>
          <w:color w:val="000000"/>
          <w:spacing w:val="6"/>
          <w:sz w:val="24"/>
          <w:szCs w:val="24"/>
        </w:rPr>
        <w:t xml:space="preserve">назвать картинки, которые он принес  Ребенок </w:t>
      </w:r>
      <w:r w:rsidRPr="00985F11">
        <w:rPr>
          <w:rFonts w:ascii="Times New Roman" w:hAnsi="Times New Roman" w:cs="Times New Roman"/>
          <w:color w:val="000000"/>
          <w:spacing w:val="11"/>
          <w:sz w:val="24"/>
          <w:szCs w:val="24"/>
        </w:rPr>
        <w:t xml:space="preserve">называет их самостоятельно, либо повторяет названия за взрослым (при </w:t>
      </w:r>
      <w:r w:rsidRPr="00985F11">
        <w:rPr>
          <w:rFonts w:ascii="Times New Roman" w:hAnsi="Times New Roman" w:cs="Times New Roman"/>
          <w:color w:val="000000"/>
          <w:spacing w:val="-2"/>
          <w:sz w:val="24"/>
          <w:szCs w:val="24"/>
        </w:rPr>
        <w:t xml:space="preserve">неправильном обозначении словом предмета). В том случае, если при знакомстве с </w:t>
      </w:r>
      <w:r w:rsidRPr="00985F11">
        <w:rPr>
          <w:rFonts w:ascii="Times New Roman" w:hAnsi="Times New Roman" w:cs="Times New Roman"/>
          <w:color w:val="000000"/>
          <w:spacing w:val="5"/>
          <w:sz w:val="24"/>
          <w:szCs w:val="24"/>
        </w:rPr>
        <w:t xml:space="preserve">ребенком и при первом речевом контакте проверяющий обнаруживает легкость </w:t>
      </w:r>
      <w:r w:rsidRPr="00985F11">
        <w:rPr>
          <w:rFonts w:ascii="Times New Roman" w:hAnsi="Times New Roman" w:cs="Times New Roman"/>
          <w:color w:val="000000"/>
          <w:spacing w:val="3"/>
          <w:sz w:val="24"/>
          <w:szCs w:val="24"/>
        </w:rPr>
        <w:t xml:space="preserve">общения и общее впечатление правильной в звуковом отношении речи, он для </w:t>
      </w:r>
      <w:r w:rsidRPr="00985F11">
        <w:rPr>
          <w:rFonts w:ascii="Times New Roman" w:hAnsi="Times New Roman" w:cs="Times New Roman"/>
          <w:color w:val="000000"/>
          <w:spacing w:val="1"/>
          <w:sz w:val="24"/>
          <w:szCs w:val="24"/>
        </w:rPr>
        <w:t>сокращения времени тестирования может предложить следующую игру со звуками.</w:t>
      </w:r>
    </w:p>
    <w:p w:rsidR="00985F11" w:rsidRPr="00985F11" w:rsidRDefault="00985F11" w:rsidP="00985F11">
      <w:pPr>
        <w:shd w:val="clear" w:color="auto" w:fill="FFFFFF"/>
        <w:spacing w:after="0" w:line="240" w:lineRule="auto"/>
        <w:ind w:left="14" w:right="10" w:firstLine="586"/>
        <w:jc w:val="both"/>
        <w:rPr>
          <w:rFonts w:ascii="Times New Roman" w:hAnsi="Times New Roman" w:cs="Times New Roman"/>
          <w:sz w:val="24"/>
          <w:szCs w:val="24"/>
        </w:rPr>
      </w:pPr>
      <w:r w:rsidRPr="00985F11">
        <w:rPr>
          <w:rFonts w:ascii="Times New Roman" w:hAnsi="Times New Roman" w:cs="Times New Roman"/>
          <w:color w:val="000000"/>
          <w:sz w:val="24"/>
          <w:szCs w:val="24"/>
        </w:rPr>
        <w:t xml:space="preserve">- Давай с тобой поиграем со звуками и словами. Я буду их произносить, а ты </w:t>
      </w:r>
      <w:r w:rsidRPr="00985F11">
        <w:rPr>
          <w:rFonts w:ascii="Times New Roman" w:hAnsi="Times New Roman" w:cs="Times New Roman"/>
          <w:color w:val="000000"/>
          <w:spacing w:val="-3"/>
          <w:sz w:val="24"/>
          <w:szCs w:val="24"/>
        </w:rPr>
        <w:t>повторяй. Послушай:</w:t>
      </w:r>
    </w:p>
    <w:p w:rsidR="00985F11" w:rsidRPr="00985F11" w:rsidRDefault="00985F11" w:rsidP="00985F11">
      <w:pPr>
        <w:shd w:val="clear" w:color="auto" w:fill="FFFFFF"/>
        <w:spacing w:after="0" w:line="240" w:lineRule="auto"/>
        <w:ind w:left="576"/>
        <w:jc w:val="both"/>
        <w:rPr>
          <w:rFonts w:ascii="Times New Roman" w:hAnsi="Times New Roman" w:cs="Times New Roman"/>
          <w:sz w:val="24"/>
          <w:szCs w:val="24"/>
        </w:rPr>
      </w:pPr>
      <w:r w:rsidRPr="00985F11">
        <w:rPr>
          <w:rFonts w:ascii="Times New Roman" w:hAnsi="Times New Roman" w:cs="Times New Roman"/>
          <w:color w:val="000000"/>
          <w:spacing w:val="1"/>
          <w:sz w:val="24"/>
          <w:szCs w:val="24"/>
        </w:rPr>
        <w:t>ло-ло-ло, на солнышке тепло;</w:t>
      </w:r>
    </w:p>
    <w:p w:rsidR="00985F11" w:rsidRPr="00985F11" w:rsidRDefault="00985F11" w:rsidP="00985F11">
      <w:pPr>
        <w:shd w:val="clear" w:color="auto" w:fill="FFFFFF"/>
        <w:spacing w:after="0" w:line="240" w:lineRule="auto"/>
        <w:ind w:left="576"/>
        <w:jc w:val="both"/>
        <w:rPr>
          <w:rFonts w:ascii="Times New Roman" w:hAnsi="Times New Roman" w:cs="Times New Roman"/>
          <w:sz w:val="24"/>
          <w:szCs w:val="24"/>
        </w:rPr>
      </w:pPr>
      <w:r w:rsidRPr="00985F11">
        <w:rPr>
          <w:rFonts w:ascii="Times New Roman" w:hAnsi="Times New Roman" w:cs="Times New Roman"/>
          <w:color w:val="000000"/>
          <w:spacing w:val="2"/>
          <w:sz w:val="24"/>
          <w:szCs w:val="24"/>
        </w:rPr>
        <w:t>ли-ли-ли, в банке мотыли;</w:t>
      </w:r>
    </w:p>
    <w:p w:rsidR="00985F11" w:rsidRPr="00985F11" w:rsidRDefault="00985F11" w:rsidP="00985F11">
      <w:pPr>
        <w:shd w:val="clear" w:color="auto" w:fill="FFFFFF"/>
        <w:spacing w:after="0" w:line="240" w:lineRule="auto"/>
        <w:ind w:left="576"/>
        <w:jc w:val="both"/>
        <w:rPr>
          <w:rFonts w:ascii="Times New Roman" w:hAnsi="Times New Roman" w:cs="Times New Roman"/>
          <w:sz w:val="24"/>
          <w:szCs w:val="24"/>
        </w:rPr>
      </w:pPr>
      <w:r w:rsidRPr="00985F11">
        <w:rPr>
          <w:rFonts w:ascii="Times New Roman" w:hAnsi="Times New Roman" w:cs="Times New Roman"/>
          <w:color w:val="000000"/>
          <w:spacing w:val="6"/>
          <w:sz w:val="24"/>
          <w:szCs w:val="24"/>
        </w:rPr>
        <w:t>ра-ра-ра, играет детвора;</w:t>
      </w:r>
    </w:p>
    <w:p w:rsidR="00985F11" w:rsidRPr="00985F11" w:rsidRDefault="00985F11" w:rsidP="00985F11">
      <w:pPr>
        <w:shd w:val="clear" w:color="auto" w:fill="FFFFFF"/>
        <w:spacing w:after="0" w:line="240" w:lineRule="auto"/>
        <w:ind w:left="581"/>
        <w:jc w:val="both"/>
        <w:rPr>
          <w:rFonts w:ascii="Times New Roman" w:hAnsi="Times New Roman" w:cs="Times New Roman"/>
          <w:sz w:val="24"/>
          <w:szCs w:val="24"/>
        </w:rPr>
      </w:pPr>
      <w:r w:rsidRPr="00985F11">
        <w:rPr>
          <w:rFonts w:ascii="Times New Roman" w:hAnsi="Times New Roman" w:cs="Times New Roman"/>
          <w:color w:val="000000"/>
          <w:spacing w:val="-3"/>
          <w:sz w:val="24"/>
          <w:szCs w:val="24"/>
        </w:rPr>
        <w:t>ри-ри-ри,   прилетели  снегири;</w:t>
      </w:r>
    </w:p>
    <w:p w:rsidR="00985F11" w:rsidRPr="00985F11" w:rsidRDefault="00985F11" w:rsidP="00985F11">
      <w:pPr>
        <w:shd w:val="clear" w:color="auto" w:fill="FFFFFF"/>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7"/>
          <w:sz w:val="24"/>
          <w:szCs w:val="24"/>
        </w:rPr>
        <w:t>са-са-са, к нам летит оса;</w:t>
      </w:r>
    </w:p>
    <w:p w:rsidR="00985F11" w:rsidRPr="00985F11" w:rsidRDefault="00985F11" w:rsidP="00985F11">
      <w:pPr>
        <w:shd w:val="clear" w:color="auto" w:fill="FFFFFF"/>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6"/>
          <w:sz w:val="24"/>
          <w:szCs w:val="24"/>
        </w:rPr>
        <w:t>си-си-си, звери едут на такси,</w:t>
      </w:r>
    </w:p>
    <w:p w:rsidR="00985F11" w:rsidRPr="00985F11" w:rsidRDefault="00985F11" w:rsidP="00985F11">
      <w:pPr>
        <w:shd w:val="clear" w:color="auto" w:fill="FFFFFF"/>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6"/>
          <w:sz w:val="24"/>
          <w:szCs w:val="24"/>
        </w:rPr>
        <w:t>за-за-за, вот идет коза;</w:t>
      </w:r>
    </w:p>
    <w:p w:rsidR="00985F11" w:rsidRPr="00985F11" w:rsidRDefault="00985F11" w:rsidP="00985F11">
      <w:pPr>
        <w:shd w:val="clear" w:color="auto" w:fill="FFFFFF"/>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4"/>
          <w:sz w:val="24"/>
          <w:szCs w:val="24"/>
        </w:rPr>
        <w:t>зи-зи-зи, смело тормози;</w:t>
      </w:r>
    </w:p>
    <w:p w:rsidR="00985F11" w:rsidRPr="00985F11" w:rsidRDefault="00985F11" w:rsidP="00985F11">
      <w:pPr>
        <w:shd w:val="clear" w:color="auto" w:fill="FFFFFF"/>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7"/>
          <w:sz w:val="24"/>
          <w:szCs w:val="24"/>
        </w:rPr>
        <w:t>ша-ша-ша, шубка очень хороша;</w:t>
      </w:r>
    </w:p>
    <w:p w:rsidR="00985F11" w:rsidRPr="00985F11" w:rsidRDefault="00985F11" w:rsidP="00985F11">
      <w:pPr>
        <w:shd w:val="clear" w:color="auto" w:fill="FFFFFF"/>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1"/>
          <w:sz w:val="24"/>
          <w:szCs w:val="24"/>
        </w:rPr>
        <w:t>ща-ща-ща, нет щетинки у леща;</w:t>
      </w:r>
    </w:p>
    <w:p w:rsidR="00985F11" w:rsidRPr="00985F11" w:rsidRDefault="00985F11" w:rsidP="00985F11">
      <w:pPr>
        <w:shd w:val="clear" w:color="auto" w:fill="FFFFFF"/>
        <w:spacing w:after="0" w:line="240" w:lineRule="auto"/>
        <w:ind w:left="590"/>
        <w:jc w:val="both"/>
        <w:rPr>
          <w:rFonts w:ascii="Times New Roman" w:hAnsi="Times New Roman" w:cs="Times New Roman"/>
          <w:sz w:val="24"/>
          <w:szCs w:val="24"/>
        </w:rPr>
      </w:pPr>
      <w:r w:rsidRPr="00985F11">
        <w:rPr>
          <w:rFonts w:ascii="Times New Roman" w:hAnsi="Times New Roman" w:cs="Times New Roman"/>
          <w:color w:val="000000"/>
          <w:spacing w:val="3"/>
          <w:sz w:val="24"/>
          <w:szCs w:val="24"/>
        </w:rPr>
        <w:t>жук-жук-жук, вылез майский жукча-ча-ча, каша слишком горяча;</w:t>
      </w:r>
    </w:p>
    <w:p w:rsidR="00985F11" w:rsidRPr="00985F11" w:rsidRDefault="00985F11" w:rsidP="00985F11">
      <w:pPr>
        <w:shd w:val="clear" w:color="auto" w:fill="FFFFFF"/>
        <w:spacing w:after="0" w:line="240" w:lineRule="auto"/>
        <w:ind w:left="590"/>
        <w:jc w:val="both"/>
        <w:rPr>
          <w:rFonts w:ascii="Times New Roman" w:hAnsi="Times New Roman" w:cs="Times New Roman"/>
          <w:sz w:val="24"/>
          <w:szCs w:val="24"/>
        </w:rPr>
      </w:pPr>
      <w:r w:rsidRPr="00985F11">
        <w:rPr>
          <w:rFonts w:ascii="Times New Roman" w:hAnsi="Times New Roman" w:cs="Times New Roman"/>
          <w:color w:val="000000"/>
          <w:spacing w:val="-1"/>
          <w:sz w:val="24"/>
          <w:szCs w:val="24"/>
        </w:rPr>
        <w:t>цо-цо-цо, снесла курица яйцо.</w:t>
      </w:r>
    </w:p>
    <w:p w:rsidR="00985F11" w:rsidRPr="00985F11" w:rsidRDefault="00985F11" w:rsidP="00985F11">
      <w:pPr>
        <w:pStyle w:val="2"/>
        <w:spacing w:before="0"/>
        <w:jc w:val="both"/>
        <w:rPr>
          <w:rFonts w:ascii="Times New Roman" w:eastAsia="Times New Roman" w:hAnsi="Times New Roman" w:cs="Times New Roman"/>
          <w:color w:val="4F81BD"/>
          <w:sz w:val="24"/>
          <w:szCs w:val="24"/>
        </w:rPr>
      </w:pPr>
      <w:r w:rsidRPr="00985F11">
        <w:rPr>
          <w:rFonts w:ascii="Times New Roman" w:eastAsia="Times New Roman" w:hAnsi="Times New Roman" w:cs="Times New Roman"/>
          <w:color w:val="4F81BD"/>
          <w:sz w:val="24"/>
          <w:szCs w:val="24"/>
        </w:rPr>
        <w:t xml:space="preserve">ПОКАЗАТЕЛИ РЕЧЕВОГО РАЗВИТИЯ </w:t>
      </w:r>
    </w:p>
    <w:p w:rsidR="00985F11" w:rsidRPr="00985F11" w:rsidRDefault="00985F11" w:rsidP="00985F11">
      <w:pPr>
        <w:pStyle w:val="2"/>
        <w:spacing w:before="0"/>
        <w:jc w:val="both"/>
        <w:rPr>
          <w:rFonts w:ascii="Times New Roman" w:eastAsia="Times New Roman" w:hAnsi="Times New Roman" w:cs="Times New Roman"/>
          <w:color w:val="4F81BD"/>
          <w:sz w:val="24"/>
          <w:szCs w:val="24"/>
        </w:rPr>
      </w:pPr>
      <w:r w:rsidRPr="00985F11">
        <w:rPr>
          <w:rFonts w:ascii="Times New Roman" w:hAnsi="Times New Roman" w:cs="Times New Roman"/>
          <w:b w:val="0"/>
          <w:bCs w:val="0"/>
          <w:i/>
          <w:iCs/>
          <w:color w:val="000000"/>
          <w:sz w:val="24"/>
          <w:szCs w:val="24"/>
          <w:u w:val="single"/>
        </w:rPr>
        <w:t>1. Звуковая культура речи</w:t>
      </w:r>
    </w:p>
    <w:p w:rsidR="00985F11" w:rsidRPr="00985F11" w:rsidRDefault="00985F11" w:rsidP="00985F11">
      <w:pPr>
        <w:shd w:val="clear" w:color="auto" w:fill="FFFFFF"/>
        <w:tabs>
          <w:tab w:val="left" w:pos="888"/>
        </w:tabs>
        <w:spacing w:after="0" w:line="240" w:lineRule="auto"/>
        <w:ind w:left="586"/>
        <w:jc w:val="both"/>
        <w:rPr>
          <w:rFonts w:ascii="Times New Roman" w:hAnsi="Times New Roman" w:cs="Times New Roman"/>
          <w:sz w:val="24"/>
          <w:szCs w:val="24"/>
        </w:rPr>
      </w:pPr>
      <w:r w:rsidRPr="00985F11">
        <w:rPr>
          <w:rFonts w:ascii="Times New Roman" w:hAnsi="Times New Roman" w:cs="Times New Roman"/>
          <w:color w:val="000000"/>
          <w:spacing w:val="-32"/>
          <w:sz w:val="24"/>
          <w:szCs w:val="24"/>
        </w:rPr>
        <w:t>1)</w:t>
      </w:r>
      <w:r w:rsidRPr="00985F11">
        <w:rPr>
          <w:rFonts w:ascii="Times New Roman" w:hAnsi="Times New Roman" w:cs="Times New Roman"/>
          <w:color w:val="000000"/>
          <w:sz w:val="24"/>
          <w:szCs w:val="24"/>
        </w:rPr>
        <w:tab/>
      </w:r>
      <w:r w:rsidRPr="00985F11">
        <w:rPr>
          <w:rFonts w:ascii="Times New Roman" w:hAnsi="Times New Roman" w:cs="Times New Roman"/>
          <w:color w:val="000000"/>
          <w:spacing w:val="-3"/>
          <w:sz w:val="24"/>
          <w:szCs w:val="24"/>
        </w:rPr>
        <w:t>Устойчивое чистое звукопроизношение.</w:t>
      </w:r>
    </w:p>
    <w:p w:rsidR="00985F11" w:rsidRPr="00985F11" w:rsidRDefault="00985F11" w:rsidP="00985F11">
      <w:pPr>
        <w:numPr>
          <w:ilvl w:val="0"/>
          <w:numId w:val="10"/>
        </w:numPr>
        <w:shd w:val="clear" w:color="auto" w:fill="FFFFFF"/>
        <w:tabs>
          <w:tab w:val="left" w:pos="960"/>
        </w:tabs>
        <w:spacing w:after="0" w:line="240" w:lineRule="auto"/>
        <w:ind w:left="5" w:firstLine="571"/>
        <w:jc w:val="both"/>
        <w:rPr>
          <w:rFonts w:ascii="Times New Roman" w:hAnsi="Times New Roman" w:cs="Times New Roman"/>
          <w:color w:val="000000"/>
          <w:spacing w:val="10"/>
          <w:sz w:val="24"/>
          <w:szCs w:val="24"/>
        </w:rPr>
      </w:pPr>
      <w:r w:rsidRPr="00985F11">
        <w:rPr>
          <w:rFonts w:ascii="Times New Roman" w:hAnsi="Times New Roman" w:cs="Times New Roman"/>
          <w:color w:val="000000"/>
          <w:spacing w:val="1"/>
          <w:sz w:val="24"/>
          <w:szCs w:val="24"/>
        </w:rPr>
        <w:t xml:space="preserve">Неустойчивое   произнесение   отдельных   трудных   звуков   (чистый  </w:t>
      </w:r>
    </w:p>
    <w:p w:rsidR="00985F11" w:rsidRPr="00985F11" w:rsidRDefault="00985F11" w:rsidP="00985F11">
      <w:pPr>
        <w:shd w:val="clear" w:color="auto" w:fill="FFFFFF"/>
        <w:tabs>
          <w:tab w:val="left" w:pos="960"/>
        </w:tabs>
        <w:spacing w:after="0" w:line="240" w:lineRule="auto"/>
        <w:ind w:left="5"/>
        <w:jc w:val="both"/>
        <w:rPr>
          <w:rFonts w:ascii="Times New Roman" w:hAnsi="Times New Roman" w:cs="Times New Roman"/>
          <w:color w:val="000000"/>
          <w:spacing w:val="10"/>
          <w:sz w:val="24"/>
          <w:szCs w:val="24"/>
        </w:rPr>
      </w:pPr>
      <w:r w:rsidRPr="00985F11">
        <w:rPr>
          <w:rFonts w:ascii="Times New Roman" w:hAnsi="Times New Roman" w:cs="Times New Roman"/>
          <w:color w:val="000000"/>
          <w:spacing w:val="1"/>
          <w:sz w:val="24"/>
          <w:szCs w:val="24"/>
        </w:rPr>
        <w:t xml:space="preserve">             Звук встречается, но не во всех позициях, не автоматизирован).</w:t>
      </w:r>
    </w:p>
    <w:p w:rsidR="00985F11" w:rsidRPr="00985F11" w:rsidRDefault="00985F11" w:rsidP="00985F11">
      <w:pPr>
        <w:numPr>
          <w:ilvl w:val="0"/>
          <w:numId w:val="10"/>
        </w:numPr>
        <w:shd w:val="clear" w:color="auto" w:fill="FFFFFF"/>
        <w:tabs>
          <w:tab w:val="left" w:pos="960"/>
        </w:tabs>
        <w:spacing w:after="0" w:line="240" w:lineRule="auto"/>
        <w:ind w:left="576"/>
        <w:jc w:val="both"/>
        <w:rPr>
          <w:rFonts w:ascii="Times New Roman" w:hAnsi="Times New Roman" w:cs="Times New Roman"/>
          <w:i/>
          <w:iCs/>
          <w:color w:val="000000"/>
          <w:spacing w:val="8"/>
          <w:sz w:val="24"/>
          <w:szCs w:val="24"/>
          <w:u w:val="single"/>
        </w:rPr>
      </w:pPr>
      <w:r w:rsidRPr="00985F11">
        <w:rPr>
          <w:rFonts w:ascii="Times New Roman" w:hAnsi="Times New Roman" w:cs="Times New Roman"/>
          <w:color w:val="000000"/>
          <w:spacing w:val="-8"/>
          <w:sz w:val="24"/>
          <w:szCs w:val="24"/>
        </w:rPr>
        <w:t>Нарушение звукопроизношения.</w:t>
      </w:r>
    </w:p>
    <w:p w:rsidR="00985F11" w:rsidRPr="00985F11" w:rsidRDefault="00985F11" w:rsidP="00985F11">
      <w:pPr>
        <w:pStyle w:val="3"/>
        <w:spacing w:before="0"/>
        <w:jc w:val="both"/>
        <w:rPr>
          <w:rFonts w:ascii="Times New Roman" w:eastAsia="Times New Roman" w:hAnsi="Times New Roman" w:cs="Times New Roman"/>
          <w:color w:val="4F81BD"/>
        </w:rPr>
      </w:pPr>
      <w:r w:rsidRPr="00985F11">
        <w:rPr>
          <w:rFonts w:ascii="Times New Roman" w:eastAsia="Times New Roman" w:hAnsi="Times New Roman" w:cs="Times New Roman"/>
          <w:color w:val="4F81BD"/>
        </w:rPr>
        <w:t>ОЦЕНКА</w:t>
      </w:r>
    </w:p>
    <w:p w:rsidR="00985F11" w:rsidRPr="00985F11" w:rsidRDefault="00985F11" w:rsidP="00985F11">
      <w:pPr>
        <w:shd w:val="clear" w:color="auto" w:fill="FFFFFF"/>
        <w:spacing w:after="0" w:line="240" w:lineRule="auto"/>
        <w:ind w:left="24" w:right="14" w:firstLine="557"/>
        <w:jc w:val="both"/>
        <w:rPr>
          <w:rFonts w:ascii="Times New Roman" w:hAnsi="Times New Roman" w:cs="Times New Roman"/>
          <w:color w:val="000000"/>
          <w:sz w:val="24"/>
          <w:szCs w:val="24"/>
        </w:rPr>
      </w:pPr>
      <w:r w:rsidRPr="00985F11">
        <w:rPr>
          <w:rFonts w:ascii="Times New Roman" w:hAnsi="Times New Roman" w:cs="Times New Roman"/>
          <w:color w:val="000000"/>
          <w:sz w:val="24"/>
          <w:szCs w:val="24"/>
        </w:rPr>
        <w:t xml:space="preserve">Показатели речевого развития в протоколе упорядочены в нисходящем порядке </w:t>
      </w:r>
    </w:p>
    <w:p w:rsidR="00985F11" w:rsidRPr="00985F11" w:rsidRDefault="00985F11" w:rsidP="00985F11">
      <w:pPr>
        <w:numPr>
          <w:ilvl w:val="0"/>
          <w:numId w:val="11"/>
        </w:numPr>
        <w:shd w:val="clear" w:color="auto" w:fill="FFFFFF"/>
        <w:spacing w:after="0" w:line="240" w:lineRule="auto"/>
        <w:ind w:right="14"/>
        <w:jc w:val="both"/>
        <w:rPr>
          <w:rFonts w:ascii="Times New Roman" w:hAnsi="Times New Roman" w:cs="Times New Roman"/>
          <w:sz w:val="24"/>
          <w:szCs w:val="24"/>
        </w:rPr>
      </w:pPr>
      <w:r w:rsidRPr="00985F11">
        <w:rPr>
          <w:rFonts w:ascii="Times New Roman" w:hAnsi="Times New Roman" w:cs="Times New Roman"/>
          <w:color w:val="000000"/>
          <w:spacing w:val="4"/>
          <w:sz w:val="24"/>
          <w:szCs w:val="24"/>
        </w:rPr>
        <w:t xml:space="preserve">(1 - высокий, </w:t>
      </w:r>
    </w:p>
    <w:p w:rsidR="00985F11" w:rsidRPr="00985F11" w:rsidRDefault="00985F11" w:rsidP="00985F11">
      <w:pPr>
        <w:numPr>
          <w:ilvl w:val="0"/>
          <w:numId w:val="11"/>
        </w:numPr>
        <w:shd w:val="clear" w:color="auto" w:fill="FFFFFF"/>
        <w:spacing w:after="0" w:line="240" w:lineRule="auto"/>
        <w:ind w:right="14"/>
        <w:jc w:val="both"/>
        <w:rPr>
          <w:rFonts w:ascii="Times New Roman" w:hAnsi="Times New Roman" w:cs="Times New Roman"/>
          <w:sz w:val="24"/>
          <w:szCs w:val="24"/>
        </w:rPr>
      </w:pPr>
      <w:r w:rsidRPr="00985F11">
        <w:rPr>
          <w:rFonts w:ascii="Times New Roman" w:hAnsi="Times New Roman" w:cs="Times New Roman"/>
          <w:color w:val="000000"/>
          <w:spacing w:val="4"/>
          <w:sz w:val="24"/>
          <w:szCs w:val="24"/>
        </w:rPr>
        <w:t xml:space="preserve">2 - средний, </w:t>
      </w:r>
    </w:p>
    <w:p w:rsidR="00985F11" w:rsidRPr="00985F11" w:rsidRDefault="00985F11" w:rsidP="00985F11">
      <w:pPr>
        <w:numPr>
          <w:ilvl w:val="0"/>
          <w:numId w:val="11"/>
        </w:numPr>
        <w:shd w:val="clear" w:color="auto" w:fill="FFFFFF"/>
        <w:spacing w:after="0" w:line="240" w:lineRule="auto"/>
        <w:ind w:right="14"/>
        <w:jc w:val="both"/>
        <w:rPr>
          <w:rFonts w:ascii="Times New Roman" w:hAnsi="Times New Roman" w:cs="Times New Roman"/>
          <w:sz w:val="24"/>
          <w:szCs w:val="24"/>
        </w:rPr>
      </w:pPr>
      <w:r w:rsidRPr="00985F11">
        <w:rPr>
          <w:rFonts w:ascii="Times New Roman" w:hAnsi="Times New Roman" w:cs="Times New Roman"/>
          <w:color w:val="000000"/>
          <w:spacing w:val="4"/>
          <w:sz w:val="24"/>
          <w:szCs w:val="24"/>
        </w:rPr>
        <w:lastRenderedPageBreak/>
        <w:t>3 - низкий уровень по соответствующему параметру).</w:t>
      </w:r>
    </w:p>
    <w:p w:rsidR="00985F11" w:rsidRPr="00985F11" w:rsidRDefault="00985F11" w:rsidP="00985F11">
      <w:pPr>
        <w:shd w:val="clear" w:color="auto" w:fill="FFFFFF"/>
        <w:spacing w:after="0" w:line="240" w:lineRule="auto"/>
        <w:ind w:right="14"/>
        <w:jc w:val="both"/>
        <w:rPr>
          <w:rFonts w:ascii="Times New Roman" w:hAnsi="Times New Roman" w:cs="Times New Roman"/>
          <w:sz w:val="24"/>
          <w:szCs w:val="24"/>
        </w:rPr>
      </w:pPr>
    </w:p>
    <w:p w:rsidR="00985F11" w:rsidRPr="00985F11" w:rsidRDefault="00985F11" w:rsidP="00985F11">
      <w:pPr>
        <w:tabs>
          <w:tab w:val="left" w:pos="1428"/>
        </w:tabs>
        <w:jc w:val="right"/>
        <w:rPr>
          <w:rFonts w:ascii="Times New Roman" w:hAnsi="Times New Roman" w:cs="Times New Roman"/>
          <w:b/>
          <w:sz w:val="24"/>
          <w:szCs w:val="24"/>
        </w:rPr>
      </w:pPr>
      <w:r w:rsidRPr="00985F11">
        <w:rPr>
          <w:rFonts w:ascii="Times New Roman" w:hAnsi="Times New Roman" w:cs="Times New Roman"/>
          <w:b/>
          <w:sz w:val="24"/>
          <w:szCs w:val="24"/>
        </w:rPr>
        <w:t>Приложение №2</w:t>
      </w:r>
    </w:p>
    <w:p w:rsidR="00985F11" w:rsidRPr="00985F11" w:rsidRDefault="00985F11" w:rsidP="00985F11">
      <w:pPr>
        <w:tabs>
          <w:tab w:val="left" w:pos="2220"/>
        </w:tabs>
        <w:spacing w:after="0"/>
        <w:jc w:val="center"/>
        <w:rPr>
          <w:rFonts w:ascii="Times New Roman" w:hAnsi="Times New Roman" w:cs="Times New Roman"/>
          <w:sz w:val="24"/>
          <w:szCs w:val="24"/>
        </w:rPr>
      </w:pPr>
      <w:r w:rsidRPr="00985F11">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74.25pt" fillcolor="#b2b2b2" strokecolor="#33c" strokeweight="1pt">
            <v:fill opacity=".5"/>
            <v:shadow on="t" color="#99f" offset="3pt"/>
            <v:textpath style="font-family:&quot;Arial Black&quot;;font-size:24pt;v-text-kern:t" trim="t" fitpath="t" string="Встреча с &#10;родителями &quot;Давайте &#10;познакомимся&quot;"/>
          </v:shape>
        </w:pic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ab/>
        <w:t xml:space="preserve">Цель: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-Раскрыть перед родителями важную сторону развития речи ребенка 4-5лет</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-Раскрыть возможности переноса полученных знаний в условия семейного воспитания.</w:t>
      </w:r>
    </w:p>
    <w:p w:rsidR="00985F11" w:rsidRPr="00985F11" w:rsidRDefault="00985F11" w:rsidP="00985F11">
      <w:pPr>
        <w:spacing w:after="0" w:line="240" w:lineRule="auto"/>
        <w:jc w:val="both"/>
        <w:rPr>
          <w:rFonts w:ascii="Times New Roman" w:hAnsi="Times New Roman" w:cs="Times New Roman"/>
          <w:b/>
          <w:sz w:val="24"/>
          <w:szCs w:val="24"/>
        </w:rPr>
      </w:pP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ab/>
        <w:t>Ход мероприятия.</w:t>
      </w:r>
      <w:r w:rsidRPr="00985F11">
        <w:rPr>
          <w:rFonts w:ascii="Times New Roman" w:hAnsi="Times New Roman" w:cs="Times New Roman"/>
          <w:sz w:val="24"/>
          <w:szCs w:val="24"/>
        </w:rPr>
        <w:t xml:space="preserve">  Уважаемые родители! Мы рады вам. Спасибо, что в нашли время и пришли на наше мероприятие. Учитывая то, что семье принадлежит ведущая роль в развитии ребенка, семья является источником, который питает человека с рождения, дает ребенку первые знания и умения, мы призываем вас к сотрудничеству, к взаимодействию. Только совместными усилиями родителей и д. сада мы сможем решить проблемы в воспитании и развитии ребенка.</w:t>
      </w:r>
      <w:r w:rsidRPr="00985F11">
        <w:rPr>
          <w:rFonts w:ascii="Times New Roman" w:hAnsi="Times New Roman" w:cs="Times New Roman"/>
          <w:b/>
          <w:sz w:val="24"/>
          <w:szCs w:val="24"/>
        </w:rPr>
        <w:t xml:space="preserve"> </w:t>
      </w:r>
      <w:r w:rsidRPr="00985F11">
        <w:rPr>
          <w:rFonts w:ascii="Times New Roman" w:hAnsi="Times New Roman" w:cs="Times New Roman"/>
          <w:sz w:val="24"/>
          <w:szCs w:val="24"/>
        </w:rPr>
        <w:t>Основная задача речевого развития – это овладение нормами и правилами родного языка, а также развитие коммуникативных способности</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sz w:val="24"/>
          <w:szCs w:val="24"/>
        </w:rPr>
        <w:tab/>
        <w:t>Сам ребенок овладевает речью только в процессе общения со взрослыми. С помощью речи взрослые определяют и направляют поведение ребенка, передают ему просьбы, приказы, объясняют, как он должен себя вести, т.е. овладевает нормами общественного поведения</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ab/>
        <w:t xml:space="preserve">Практическое задание. </w:t>
      </w:r>
      <w:r w:rsidRPr="00985F11">
        <w:rPr>
          <w:rFonts w:ascii="Times New Roman" w:hAnsi="Times New Roman" w:cs="Times New Roman"/>
          <w:sz w:val="24"/>
          <w:szCs w:val="24"/>
        </w:rPr>
        <w:t>Предлагаем вам выбрать из предложенного перечня наиболее значимые факторы успешного речевого развития ребенка и прокомментировать свой выбор( перечень у каждого родителя)</w:t>
      </w:r>
    </w:p>
    <w:p w:rsidR="00985F11" w:rsidRPr="00985F11" w:rsidRDefault="00985F11" w:rsidP="00985F11">
      <w:pPr>
        <w:numPr>
          <w:ilvl w:val="0"/>
          <w:numId w:val="8"/>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Эмоциональное общение родителей с ребенком.</w:t>
      </w:r>
    </w:p>
    <w:p w:rsidR="00985F11" w:rsidRPr="00985F11" w:rsidRDefault="00985F11" w:rsidP="00985F11">
      <w:pPr>
        <w:numPr>
          <w:ilvl w:val="0"/>
          <w:numId w:val="8"/>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речь взрослого-образец для подражания.</w:t>
      </w:r>
    </w:p>
    <w:p w:rsidR="00985F11" w:rsidRPr="00985F11" w:rsidRDefault="00985F11" w:rsidP="00985F11">
      <w:pPr>
        <w:numPr>
          <w:ilvl w:val="0"/>
          <w:numId w:val="8"/>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Общение ребенка с другими детьми.</w:t>
      </w:r>
    </w:p>
    <w:p w:rsidR="00985F11" w:rsidRPr="00985F11" w:rsidRDefault="00985F11" w:rsidP="00985F11">
      <w:pPr>
        <w:numPr>
          <w:ilvl w:val="0"/>
          <w:numId w:val="8"/>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развитие мелкой моторики рук.</w:t>
      </w:r>
    </w:p>
    <w:p w:rsidR="00985F11" w:rsidRPr="00985F11" w:rsidRDefault="00985F11" w:rsidP="00985F11">
      <w:pPr>
        <w:numPr>
          <w:ilvl w:val="0"/>
          <w:numId w:val="8"/>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Чтение детской художественной литературы.</w:t>
      </w:r>
    </w:p>
    <w:p w:rsidR="00985F11" w:rsidRPr="00985F11" w:rsidRDefault="00985F11" w:rsidP="00985F11">
      <w:pPr>
        <w:numPr>
          <w:ilvl w:val="0"/>
          <w:numId w:val="8"/>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Игры с ребенком взрослых</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Как вы думаете, какие же основные задачи развития речи должны решаться на протяжении всего дошкольного возраста? Чем мы должны заниматься с ребенком (Выслушать предположения родителей и подытожить)</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sz w:val="24"/>
          <w:szCs w:val="24"/>
        </w:rPr>
        <w:tab/>
        <w:t>Для дошкольника важны следующие направления развития речи:</w:t>
      </w:r>
    </w:p>
    <w:p w:rsidR="00985F11" w:rsidRPr="00985F11" w:rsidRDefault="00985F11" w:rsidP="00985F11">
      <w:pPr>
        <w:numPr>
          <w:ilvl w:val="0"/>
          <w:numId w:val="9"/>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Воспитание звуковой культуры реи</w:t>
      </w:r>
    </w:p>
    <w:p w:rsidR="00985F11" w:rsidRPr="00985F11" w:rsidRDefault="00985F11" w:rsidP="00985F11">
      <w:pPr>
        <w:numPr>
          <w:ilvl w:val="0"/>
          <w:numId w:val="9"/>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Словарная работа</w:t>
      </w:r>
    </w:p>
    <w:p w:rsidR="00985F11" w:rsidRPr="00985F11" w:rsidRDefault="00985F11" w:rsidP="00985F11">
      <w:pPr>
        <w:numPr>
          <w:ilvl w:val="0"/>
          <w:numId w:val="9"/>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Формирование грамматического строя речи</w:t>
      </w:r>
    </w:p>
    <w:p w:rsidR="00985F11" w:rsidRPr="00985F11" w:rsidRDefault="00985F11" w:rsidP="00985F11">
      <w:pPr>
        <w:numPr>
          <w:ilvl w:val="0"/>
          <w:numId w:val="9"/>
        </w:numPr>
        <w:spacing w:after="0" w:line="240" w:lineRule="auto"/>
        <w:ind w:left="0"/>
        <w:jc w:val="both"/>
        <w:rPr>
          <w:rFonts w:ascii="Times New Roman" w:hAnsi="Times New Roman" w:cs="Times New Roman"/>
          <w:sz w:val="24"/>
          <w:szCs w:val="24"/>
        </w:rPr>
      </w:pPr>
      <w:r w:rsidRPr="00985F11">
        <w:rPr>
          <w:rFonts w:ascii="Times New Roman" w:hAnsi="Times New Roman" w:cs="Times New Roman"/>
          <w:sz w:val="24"/>
          <w:szCs w:val="24"/>
        </w:rPr>
        <w:t>Связная речь</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r>
      <w:r w:rsidRPr="00985F11">
        <w:rPr>
          <w:rFonts w:ascii="Times New Roman" w:hAnsi="Times New Roman" w:cs="Times New Roman"/>
          <w:b/>
          <w:sz w:val="24"/>
          <w:szCs w:val="24"/>
        </w:rPr>
        <w:t>Творческое выступление детей.</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Сегодня нашу встречу с вами украсят воспитанники подготовительной группы компенсирующей направленности. Они прочитают стихи, исполнят песни.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Благополучное развитие речи ребенка во многом зависит от поддержки родителей. Как организовать логопедические занятия дома? Раскрыть этот вопрос просим родителей детей подготовительной группы. В течение двух лет они были активными участниками наших логопедических встреч. У них накоплен достаточный опыт по организации и </w:t>
      </w:r>
      <w:r w:rsidRPr="00985F11">
        <w:rPr>
          <w:rFonts w:ascii="Times New Roman" w:hAnsi="Times New Roman" w:cs="Times New Roman"/>
          <w:sz w:val="24"/>
          <w:szCs w:val="24"/>
        </w:rPr>
        <w:lastRenderedPageBreak/>
        <w:t xml:space="preserve">проведении домашних занятий с целью повышения речевого развития детей. Просим их поделиться своим опытом. </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sz w:val="24"/>
          <w:szCs w:val="24"/>
        </w:rPr>
        <w:tab/>
      </w:r>
      <w:r w:rsidRPr="00985F11">
        <w:rPr>
          <w:rFonts w:ascii="Times New Roman" w:hAnsi="Times New Roman" w:cs="Times New Roman"/>
          <w:b/>
          <w:sz w:val="24"/>
          <w:szCs w:val="24"/>
        </w:rPr>
        <w:t>Участие родителей в мастер-классе.</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ab/>
      </w:r>
      <w:r w:rsidRPr="00985F11">
        <w:rPr>
          <w:rFonts w:ascii="Times New Roman" w:hAnsi="Times New Roman" w:cs="Times New Roman"/>
          <w:sz w:val="24"/>
          <w:szCs w:val="24"/>
        </w:rPr>
        <w:t>Родители проводят мини мастер-классс: "Дружат наши пальчики", "Поймай звук", "Составление звукового анализа слов".</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sz w:val="24"/>
          <w:szCs w:val="24"/>
        </w:rPr>
        <w:tab/>
      </w:r>
      <w:r w:rsidRPr="00985F11">
        <w:rPr>
          <w:rFonts w:ascii="Times New Roman" w:hAnsi="Times New Roman" w:cs="Times New Roman"/>
          <w:b/>
          <w:sz w:val="24"/>
          <w:szCs w:val="24"/>
        </w:rPr>
        <w:t xml:space="preserve">Итог.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Уважаемые родители! Будьте лучшими помощниками ваших детей. Очень хочется призвать Вас быть внимательными к своим детям, к их обучению и развитию! Не забывайте, речь играет огромнейшую роль в жизни человека! Если у вашего ребенка возникли речевые нарушения, обращайтесь к учителю-логопеду! И помните, от активного нашего с вами сотрудничества зависит успех вашего ребенка в социальном мире!</w:t>
      </w:r>
    </w:p>
    <w:p w:rsidR="00985F11" w:rsidRPr="00985F11" w:rsidRDefault="00985F11" w:rsidP="00985F11">
      <w:pPr>
        <w:rPr>
          <w:rFonts w:ascii="Times New Roman" w:hAnsi="Times New Roman" w:cs="Times New Roman"/>
          <w:sz w:val="24"/>
          <w:szCs w:val="24"/>
        </w:rPr>
      </w:pPr>
    </w:p>
    <w:p w:rsidR="00985F11" w:rsidRPr="00985F11" w:rsidRDefault="00985F11" w:rsidP="00985F11">
      <w:pPr>
        <w:tabs>
          <w:tab w:val="left" w:pos="1428"/>
        </w:tabs>
        <w:jc w:val="right"/>
        <w:rPr>
          <w:rFonts w:ascii="Times New Roman" w:hAnsi="Times New Roman" w:cs="Times New Roman"/>
          <w:b/>
          <w:sz w:val="24"/>
          <w:szCs w:val="24"/>
        </w:rPr>
      </w:pPr>
      <w:r w:rsidRPr="00985F11">
        <w:rPr>
          <w:rFonts w:ascii="Times New Roman" w:hAnsi="Times New Roman" w:cs="Times New Roman"/>
          <w:b/>
          <w:sz w:val="24"/>
          <w:szCs w:val="24"/>
        </w:rPr>
        <w:t>Приложение №3</w:t>
      </w:r>
    </w:p>
    <w:p w:rsidR="00985F11" w:rsidRPr="00985F11" w:rsidRDefault="00985F11" w:rsidP="00985F11">
      <w:pPr>
        <w:tabs>
          <w:tab w:val="left" w:pos="1428"/>
        </w:tabs>
        <w:spacing w:after="0"/>
        <w:jc w:val="center"/>
        <w:rPr>
          <w:rFonts w:ascii="Times New Roman" w:hAnsi="Times New Roman" w:cs="Times New Roman"/>
          <w:sz w:val="24"/>
          <w:szCs w:val="24"/>
        </w:rPr>
      </w:pPr>
      <w:r w:rsidRPr="00985F11">
        <w:rPr>
          <w:rFonts w:ascii="Times New Roman" w:hAnsi="Times New Roman" w:cs="Times New Roman"/>
          <w:sz w:val="24"/>
          <w:szCs w:val="24"/>
        </w:rPr>
        <w:pict>
          <v:shape id="_x0000_i1026" type="#_x0000_t136" style="width:464.25pt;height:37.5pt" fillcolor="#b2b2b2" strokecolor="#33c" strokeweight="1pt">
            <v:fill opacity=".5"/>
            <v:shadow on="t" color="#99f" offset="3pt"/>
            <v:textpath style="font-family:&quot;Arial Black&quot;;v-text-kern:t" trim="t" fitpath="t" string="&quot;Логопедическая копилка книг&quot;"/>
          </v:shape>
        </w:pict>
      </w:r>
    </w:p>
    <w:p w:rsidR="00985F11" w:rsidRPr="00985F11" w:rsidRDefault="00985F11" w:rsidP="00985F11">
      <w:pPr>
        <w:tabs>
          <w:tab w:val="left" w:pos="1428"/>
        </w:tabs>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t>"Родителям о речевом развитии речи детей"</w:t>
      </w:r>
    </w:p>
    <w:p w:rsidR="00985F11" w:rsidRPr="00985F11" w:rsidRDefault="00985F11" w:rsidP="00985F11">
      <w:pPr>
        <w:tabs>
          <w:tab w:val="left" w:pos="1428"/>
        </w:tabs>
        <w:spacing w:after="0" w:line="240" w:lineRule="auto"/>
        <w:jc w:val="center"/>
        <w:rPr>
          <w:rFonts w:ascii="Times New Roman" w:hAnsi="Times New Roman" w:cs="Times New Roman"/>
          <w:sz w:val="24"/>
          <w:szCs w:val="24"/>
        </w:rPr>
      </w:pP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Цель</w:t>
      </w:r>
      <w:r w:rsidRPr="00985F11">
        <w:rPr>
          <w:rFonts w:ascii="Times New Roman" w:hAnsi="Times New Roman" w:cs="Times New Roman"/>
          <w:sz w:val="24"/>
          <w:szCs w:val="24"/>
        </w:rPr>
        <w:t>: педагогическое просвещение родителей по проблеме речевого развития детей дошкольного возраста</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Многие родители считают, что у их малыша созданы все необходимые условия для развития, но почему же, какие-то проблемы все-таки возникают. Понятно одно - "какие-то" проблемы с речью - задержка речевого развития.</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В идеале к двум годам у ребенка уже приличный словарный запас (от 100 до 300 слов), он активно строит предложения из двух-четырех слов, употребляет различные части речи. Иногда речь отсутствует вообще, либо словарный запас очень мал. Ребенок может какое-то время отставать в речевом развитии, если у матери было неблагоприятное течение беременности или родов (например, гипоксия или асфиксия плода, стремительные или затяжные роды). Если в первые годы жизни малыш часто болел, имел сниженный иммунитет или хронические заболевания, значительно отстает от сверстников по весу, росту или показателям моторного развития - тоже попадает в группу риска по ЗРР. Черепно-мозговые травмы и серьезные интоксикации также влияют на развитие речи.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ОНР - общее недоразвитие речи. Это совсем не диагноз, а скорее логопедическое заключение. Недоразвитие речи может быть у любого ребенка. В целом, ОНР представляет собой нарушение всех компонентов речи - фонетики, грамматики, лексики: нарушена слоговая структура слов (ребенок переставляет слоги "коломо" вместо "молоко", "титики" вместо "часики"), неправильно произносятся звуки (не один-два, а пять, десять, двенадцать). Ограниченность словарного запаса, отставание в овладении грамматическим строем родного языка затрудняют процесс развития связной речи, переход от диалогической формы речи к контекстной.</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дети, страдающие недоразвитием фонематического слуха, являются </w:t>
      </w:r>
      <w:r w:rsidRPr="00985F11">
        <w:rPr>
          <w:rFonts w:ascii="Times New Roman" w:hAnsi="Times New Roman" w:cs="Times New Roman"/>
          <w:sz w:val="24"/>
          <w:szCs w:val="24"/>
        </w:rPr>
        <w:lastRenderedPageBreak/>
        <w:t>потенциальными дисграфиками и дислексиками (детьми с нарушениями письма и чтения). Чем же мы взрослые можем помочь детям, имеющим различные речевые нарушения?</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Литература</w:t>
      </w:r>
      <w:r w:rsidRPr="00985F11">
        <w:rPr>
          <w:rFonts w:ascii="Times New Roman" w:hAnsi="Times New Roman" w:cs="Times New Roman"/>
          <w:sz w:val="24"/>
          <w:szCs w:val="24"/>
        </w:rPr>
        <w:t>:</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Ушакова О.С.Развитие речи для детей 3-5 лет.-М.: Сфера, 2016-192 с.</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p>
    <w:p w:rsidR="00985F11" w:rsidRPr="00985F11" w:rsidRDefault="00985F11" w:rsidP="00985F11">
      <w:pPr>
        <w:tabs>
          <w:tab w:val="left" w:pos="1428"/>
        </w:tabs>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sz w:val="24"/>
          <w:szCs w:val="24"/>
        </w:rPr>
        <w:pict>
          <v:shape id="_x0000_i1027" type="#_x0000_t136" style="width:456pt;height:27.75pt" fillcolor="#b2b2b2" strokecolor="#33c" strokeweight="1pt">
            <v:fill opacity=".5"/>
            <v:shadow on="t" color="#99f" offset="3pt"/>
            <v:textpath style="font-family:&quot;Arial Black&quot;;v-text-kern:t" trim="t" fitpath="t" string="Советы учителя-логопеда"/>
          </v:shape>
        </w:pic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ab/>
      </w:r>
      <w:r w:rsidRPr="00985F11">
        <w:rPr>
          <w:rFonts w:ascii="Times New Roman" w:hAnsi="Times New Roman" w:cs="Times New Roman"/>
          <w:sz w:val="24"/>
          <w:szCs w:val="24"/>
        </w:rPr>
        <w:t>Артикуляционная гимнастика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Быстрая речь не приемлема в разговоре с ребенком. Говорите ясно, четко, называя предметы правильно, используя как "детские", так и "взрослые" слова. Контролируйте речь малыша, не позволяйте говорить быстро.</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sz w:val="24"/>
          <w:szCs w:val="24"/>
        </w:rPr>
        <w:tab/>
        <w:t>Всегда рассказывайте ребенку о том, что видите. Помните, что если для вас все окружающее знакомо и привычно, то малыша со всем, что нас окружает, нужно знакомить. Объясните ему, что дерево растет, цветок растет, зачем на нем пчела. От вас зависит, будет ли развитым ваш малыш.</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Главные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Дыхательная гимнастика важна в становлении речи дошкольников. Научите ребенка дуть тонкой струйкой на легкие игрушки, шарики, кораблики на воде (щеки раздувать нельзя!)</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Если ребенку после 3 лет ребенок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Жесты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"Золотая серединка" - вот к чему надо стремиться в развитии ребенка, т.е. к норме. Присмотритесь к ребенку.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Иллюстрации в детских книгах, соответствующих возрасту ребенка, - прекрасное пособие для развития речи. Рассматривайте с ним иллюстрации, говорите о том, что (кто?) изображен на них; пусть малыш отвечает на вопросы: где? кто? какой? что делает? какого цвета? какой формы? Ставьте вопросы с предлогами за, под, над и др.</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Мелкая моторика - так обычно называют движение кистей и пальцев рук. Чем лучше развиты пальчики, тем лучше развита речь. Поэтому стремитесь к развитию мышц руки малыша. Пусть это будет массаж пальчиков, игры типа "Сорока, сорока", затем игры с мелкими предметами под вашим контролем, шнуровки, лепка, застегивание пуговиц и т.д.</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Нельзя заниматься с ребенком, если у вас плохое настроение.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Умственное развитие неотделимо от речевого, поэтому, занимаясь с ребенком, нужно развивать все психические процессы: мышление, память, речь, восприятие.</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lastRenderedPageBreak/>
        <w:tab/>
        <w:t>Фольклор - лучший речевой материал, накопленный народом веками. Потешки,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Подражание свойственно всем малышам, поэтому старайтесь, по возможности, ограничивать общение ребенка с людьми, имеющими речевые нарушения (особенно заикание!).</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ВНИМАНИЕ, родители! Чем раньше будет начата работа по преодолению речевых нарушений у детей, тем эффективнее будут результаты!</w:t>
      </w:r>
    </w:p>
    <w:p w:rsidR="00985F11" w:rsidRPr="00985F11" w:rsidRDefault="00985F11" w:rsidP="00985F11">
      <w:pPr>
        <w:tabs>
          <w:tab w:val="left" w:pos="1428"/>
        </w:tabs>
        <w:spacing w:after="0" w:line="240" w:lineRule="auto"/>
        <w:jc w:val="both"/>
        <w:rPr>
          <w:rFonts w:ascii="Times New Roman" w:hAnsi="Times New Roman" w:cs="Times New Roman"/>
          <w:b/>
          <w:sz w:val="24"/>
          <w:szCs w:val="24"/>
        </w:rPr>
      </w:pPr>
    </w:p>
    <w:p w:rsidR="00985F11" w:rsidRPr="00985F11" w:rsidRDefault="00985F11" w:rsidP="00985F11">
      <w:pPr>
        <w:tabs>
          <w:tab w:val="left" w:pos="1428"/>
        </w:tabs>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Литература:</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Бурлакова М. К "Советы логопеда"- М.: Институт общегуманитарных исследований, 2001 - 64 с., с ил.</w:t>
      </w:r>
    </w:p>
    <w:p w:rsidR="00985F11" w:rsidRPr="00985F11" w:rsidRDefault="00985F11" w:rsidP="00985F11">
      <w:pPr>
        <w:tabs>
          <w:tab w:val="left" w:pos="1428"/>
        </w:tabs>
        <w:jc w:val="both"/>
        <w:rPr>
          <w:rFonts w:ascii="Times New Roman" w:hAnsi="Times New Roman" w:cs="Times New Roman"/>
          <w:sz w:val="24"/>
          <w:szCs w:val="24"/>
        </w:rPr>
      </w:pPr>
    </w:p>
    <w:p w:rsidR="00985F11" w:rsidRPr="00985F11" w:rsidRDefault="00985F11" w:rsidP="00985F11">
      <w:pPr>
        <w:tabs>
          <w:tab w:val="left" w:pos="1428"/>
        </w:tabs>
        <w:jc w:val="right"/>
        <w:rPr>
          <w:rFonts w:ascii="Times New Roman" w:hAnsi="Times New Roman" w:cs="Times New Roman"/>
          <w:b/>
          <w:sz w:val="24"/>
          <w:szCs w:val="24"/>
        </w:rPr>
      </w:pPr>
      <w:r w:rsidRPr="00985F11">
        <w:rPr>
          <w:rFonts w:ascii="Times New Roman" w:hAnsi="Times New Roman" w:cs="Times New Roman"/>
          <w:b/>
          <w:sz w:val="24"/>
          <w:szCs w:val="24"/>
        </w:rPr>
        <w:t>Приложение №4</w:t>
      </w:r>
    </w:p>
    <w:p w:rsidR="00985F11" w:rsidRPr="00985F11" w:rsidRDefault="00985F11" w:rsidP="00985F11">
      <w:pPr>
        <w:tabs>
          <w:tab w:val="left" w:pos="1428"/>
        </w:tabs>
        <w:spacing w:after="0" w:line="240" w:lineRule="auto"/>
        <w:jc w:val="center"/>
        <w:rPr>
          <w:rFonts w:ascii="Times New Roman" w:hAnsi="Times New Roman" w:cs="Times New Roman"/>
          <w:sz w:val="24"/>
          <w:szCs w:val="24"/>
        </w:rPr>
      </w:pPr>
      <w:r w:rsidRPr="00985F11">
        <w:rPr>
          <w:rFonts w:ascii="Times New Roman" w:hAnsi="Times New Roman" w:cs="Times New Roman"/>
          <w:sz w:val="24"/>
          <w:szCs w:val="24"/>
        </w:rPr>
        <w:pict>
          <v:shape id="_x0000_i1028" type="#_x0000_t136" style="width:456pt;height:40.5pt" fillcolor="#b2b2b2" strokecolor="#33c" strokeweight="1pt">
            <v:fill opacity=".5"/>
            <v:shadow on="t" color="#99f" offset="3pt"/>
            <v:textpath style="font-family:&quot;Arial Black&quot;;v-text-kern:t" trim="t" fitpath="t" string="Аукцион &quot;Копилка логопедических советов&quot;  "/>
          </v:shape>
        </w:pict>
      </w:r>
    </w:p>
    <w:p w:rsidR="00985F11" w:rsidRPr="00985F11" w:rsidRDefault="00985F11" w:rsidP="00985F11">
      <w:pPr>
        <w:tabs>
          <w:tab w:val="left" w:pos="1428"/>
        </w:tabs>
        <w:spacing w:after="0" w:line="240" w:lineRule="auto"/>
        <w:jc w:val="center"/>
        <w:rPr>
          <w:rFonts w:ascii="Times New Roman" w:hAnsi="Times New Roman" w:cs="Times New Roman"/>
          <w:sz w:val="24"/>
          <w:szCs w:val="24"/>
        </w:rPr>
      </w:pP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Цель:</w:t>
      </w:r>
      <w:r w:rsidRPr="00985F11">
        <w:rPr>
          <w:rFonts w:ascii="Times New Roman" w:hAnsi="Times New Roman" w:cs="Times New Roman"/>
          <w:sz w:val="24"/>
          <w:szCs w:val="24"/>
        </w:rPr>
        <w:t xml:space="preserve"> Повысить уровень компетентности родителей в вопросах речевого развития ребенка. Обменяться практическими советами по речевому развитию дошкольников в домашних условиях. Помочь родителям увлечь ребенка вовремя занятий по развитию речи.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Приветствие.</w:t>
      </w:r>
      <w:r w:rsidRPr="00985F11">
        <w:rPr>
          <w:rFonts w:ascii="Times New Roman" w:hAnsi="Times New Roman" w:cs="Times New Roman"/>
          <w:sz w:val="24"/>
          <w:szCs w:val="24"/>
        </w:rPr>
        <w:t xml:space="preserve"> Здравствуйте, уважаемые родители. Наша встреча будет проходить в виде игры – продажи полезных советов по теме «Развитие речи детей".  Я буду озвучивать совет, мы с вами будем его анализировать, делиться собственным опытом. Вы можете «купить» понравившийся вам совет за фишки. Один совет могут «купить» все желающие. Эти советы вы можете забрать домой и использовать как памятку для создания эмоционального комфорта своим детям.  (Советы напечатаны на отдельных листах и отдаются каждому «купившему». Родители «расплачиваются» за советы фишками, разложенными у каждого на столе) </w:t>
      </w:r>
    </w:p>
    <w:p w:rsidR="00985F11" w:rsidRPr="00985F11" w:rsidRDefault="00985F11" w:rsidP="00985F11">
      <w:pPr>
        <w:tabs>
          <w:tab w:val="left" w:pos="1428"/>
        </w:tabs>
        <w:spacing w:after="0" w:line="240" w:lineRule="auto"/>
        <w:jc w:val="center"/>
        <w:rPr>
          <w:rFonts w:ascii="Times New Roman" w:hAnsi="Times New Roman" w:cs="Times New Roman"/>
          <w:b/>
          <w:sz w:val="24"/>
          <w:szCs w:val="24"/>
        </w:rPr>
      </w:pPr>
    </w:p>
    <w:p w:rsidR="00985F11" w:rsidRPr="00985F11" w:rsidRDefault="00985F11" w:rsidP="00985F11">
      <w:pPr>
        <w:tabs>
          <w:tab w:val="left" w:pos="1428"/>
        </w:tabs>
        <w:spacing w:after="0" w:line="240" w:lineRule="auto"/>
        <w:jc w:val="center"/>
        <w:rPr>
          <w:rFonts w:ascii="Times New Roman" w:hAnsi="Times New Roman" w:cs="Times New Roman"/>
          <w:b/>
          <w:sz w:val="24"/>
          <w:szCs w:val="24"/>
        </w:rPr>
      </w:pPr>
      <w:r w:rsidRPr="00985F11">
        <w:rPr>
          <w:rFonts w:ascii="Times New Roman" w:hAnsi="Times New Roman" w:cs="Times New Roman"/>
          <w:b/>
          <w:sz w:val="24"/>
          <w:szCs w:val="24"/>
        </w:rPr>
        <w:t xml:space="preserve"> Советы:</w:t>
      </w:r>
    </w:p>
    <w:p w:rsidR="00985F11" w:rsidRPr="00985F11" w:rsidRDefault="00985F11" w:rsidP="00985F11">
      <w:pPr>
        <w:tabs>
          <w:tab w:val="left" w:pos="1428"/>
        </w:tabs>
        <w:spacing w:after="0" w:line="240" w:lineRule="auto"/>
        <w:jc w:val="center"/>
        <w:rPr>
          <w:rFonts w:ascii="Times New Roman" w:hAnsi="Times New Roman" w:cs="Times New Roman"/>
          <w:b/>
          <w:sz w:val="24"/>
          <w:szCs w:val="24"/>
        </w:rPr>
      </w:pP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Определение звучания игрушек. Возьмите 3 - 5 звучащих по - разному игрушек (колокольчик, дудочка, погремушка, пищащие и заводные игрушки :), предложите ребенку рассмотреть их и послушать, какие звуки они издают. Затем отведите ребенка в сторону (3-5 метров), поверните спиной к игрушкам и воспроизведите звучание одной из них. Малыш должен подойти и указать на звучащую игрушку (назвать), воспроизвести ее звучание.</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Определение голосов членов семьи, птиц, животных. Определение звуков и шумов, доносящихся с улицы (машины, трамвай, дождь).</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Перемещение предметов по заданию, например, взять со стола мишку и поставить его на диван (на стул, на полку, под шкаф)</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На столе разложены знакомые игрушки, картинки, предметы. Предложите ребенку посмотреть на них внимательно, а затем подать Вам сразу 2 предмета на любой гласный звук. В дальнейшем задание можно усложнить: попросите подать одновременно 4 предмета и т.д.</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lastRenderedPageBreak/>
        <w:tab/>
        <w:t>Повторение сочетаний звуков и слогов: А,У,И, А-У, А-И, О-А, ТА, ПА, ТА-ТА, МА-МА-МА, ТА-МА-СА и т.д.</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Повторение слов, словосочетаний, небольших предложений. Для усложнения: ребенок стоит спиной к говорящему и повторяет за ним все словосочетания, сохраняя их количество и порядок.</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Дыхательные и голосовые упражнения. Сдуть со стола мелко нарезанные цветные бумажки, ватку. Дуть на лежащие на столе палочки, карандаши разной формы и длины, стараясь сдвинуть их с места. Дуть на пластмассовые и бумажные игрушки, плавающие в тазике, тарелке, миске с водой. Надувать резиновые шарики, бумажные и целлофановые мешочки, дуть в дудочку, свистульку. Надувать мыльные пузыри</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Перебирание крупы, гороха, фасоли, выбирая мусор, испорченные зерна. Разложить пуговицы по величине, цвету, форме. Разобрать монеты по величине.</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Надевать и снимать перчатки, рукавички. Нанизывать на толстую нитку, проволоку бусинки, ягоды рябины. Работа с пластилином, карандашами, кистью. Конструирование.</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Игры со сказками. В домашних условиях в таких играх могут участвовать все члены семьи.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"Отгадай название сказки" . Все участники поочередно бросают друг другу мяч и называют первое слово или слог задуманной сказки. Тот, кто поймал мяч, отгадывает и произносит полное название. Сивка: Заюшкина: Конек: Гадкий: Мороз: Царевна: Гуси: Мальчик: Красная: Крошечка: Дюй: Цветик: Аленький: Золотой: Бременские: Доктор: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 Игра с мячом "Скажи наоборот". Зима - лето, Жара - холод, Правда - ложь, Богач - бедняк, Горький - сладкий, Полезный - вредный: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 xml:space="preserve">"Волшебная палочка феи Словарины". Для игры необходима "волшебная" палочка. Один конец палочки уменьшает, а другой - увеличивает.  Взрослый игрок называет слово, затем касается одного из детей палочкой. Ребенок называет данное слово либо уменьшительным, либо увеличивающим в зависимости от конца палочки, которой дотронулись до ребенка.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sz w:val="24"/>
          <w:szCs w:val="24"/>
        </w:rPr>
        <w:tab/>
        <w:t xml:space="preserve">Дом - домик - домище, Мост - мостик - мостище, Дождь - дождик - дождище, Кот - котик - котище: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ab/>
        <w:t>Желаем приятного досуга!</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p>
    <w:p w:rsidR="00985F11" w:rsidRPr="00985F11" w:rsidRDefault="00985F11" w:rsidP="00985F11">
      <w:pPr>
        <w:tabs>
          <w:tab w:val="left" w:pos="1428"/>
        </w:tabs>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 xml:space="preserve">Литература:  </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О.В. Елецкая, Е.Ю. Вареница День за днем говорим и растем. - М., ООО "ТЦ Сфера", 2005</w:t>
      </w:r>
    </w:p>
    <w:p w:rsidR="00985F11" w:rsidRPr="00985F11" w:rsidRDefault="00985F11" w:rsidP="00985F11">
      <w:pPr>
        <w:tabs>
          <w:tab w:val="left" w:pos="1428"/>
        </w:tabs>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pict>
          <v:shape id="_x0000_i1029" type="#_x0000_t136" style="width:467.25pt;height:51pt" fillcolor="#369" stroked="f">
            <v:shadow on="t" color="#b2b2b2" opacity="52429f" offset="3pt"/>
            <v:textpath style="font-family:&quot;Times New Roman&quot;;font-weight:bold;v-text-kern:t" trim="t" fitpath="t" string="Круглый стол для родителей &#10;Тема: &quot;Логопедические игры дома&quot; &#10;"/>
          </v:shape>
        </w:pic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 xml:space="preserve"> Цель:</w:t>
      </w:r>
      <w:r w:rsidRPr="00985F11">
        <w:rPr>
          <w:rFonts w:ascii="Times New Roman" w:hAnsi="Times New Roman" w:cs="Times New Roman"/>
          <w:sz w:val="24"/>
          <w:szCs w:val="24"/>
        </w:rPr>
        <w:t xml:space="preserve"> оказание помощи родителям в организации и проведении логопедических игр в домашних условиях. </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b/>
          <w:sz w:val="24"/>
          <w:szCs w:val="24"/>
        </w:rPr>
        <w:t xml:space="preserve">Задачи: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активизировать знания родителей о значимости логопедических игр в домашних условиях;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сформировать представление о разнообразии логопедических игр и правильной их организации в домашних условиях;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обучать использованию игр в домашних условиях ;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формировать умения осознанной, адекватной и результативной помощи детям;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расширять степень включенности родителей в реализацию индивидуальных коррекционных программ работы с детьми. </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b/>
          <w:sz w:val="24"/>
          <w:szCs w:val="24"/>
        </w:rPr>
        <w:t>Приветствие.</w:t>
      </w:r>
      <w:r w:rsidRPr="00985F11">
        <w:rPr>
          <w:rFonts w:ascii="Times New Roman" w:hAnsi="Times New Roman" w:cs="Times New Roman"/>
          <w:sz w:val="24"/>
          <w:szCs w:val="24"/>
        </w:rPr>
        <w:t xml:space="preserve"> Здравствуйте, уважаемы родители! Сегодня мы с Вами поговорим о логопедических играх.  Звуки речи образуются в результате сложного комплекса движений артикуляционных органов. </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Теоретическая часть</w:t>
      </w:r>
      <w:r w:rsidRPr="00985F11">
        <w:rPr>
          <w:rFonts w:ascii="Times New Roman" w:hAnsi="Times New Roman" w:cs="Times New Roman"/>
          <w:sz w:val="24"/>
          <w:szCs w:val="24"/>
        </w:rPr>
        <w:t xml:space="preserve"> (просмотр презентации).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 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дифференцированность этих движений развиваются у ребенка постепенно. 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b/>
          <w:sz w:val="24"/>
          <w:szCs w:val="24"/>
        </w:rPr>
        <w:t xml:space="preserve">Рекомендации </w:t>
      </w:r>
      <w:r w:rsidRPr="00985F11">
        <w:rPr>
          <w:rFonts w:ascii="Times New Roman" w:hAnsi="Times New Roman" w:cs="Times New Roman"/>
          <w:sz w:val="24"/>
          <w:szCs w:val="24"/>
        </w:rPr>
        <w:t xml:space="preserve">по проведению упражнений артикуляционной гимнастики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1. Проводить артикуляционную гимнастику нужно ежедневно, чтобы вырабатываемые у детей навыки закреплялись. Лучше выполнять упражнения 2 раза в день утром и вечером, по 3-5 минут. Не следует предлагать детям более 2-3 упражнений за раз.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2. Каждое упражнение выполняется по 5-7 раз.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3. Статические упражнения выполняются по 10-15 секунд (удержание артикуляционной позы в одном положении).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4. Артикуляционную гимнастику выполняют сидя, так как в таком положении у ребенка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прямая спина, тело не напряжено, руки и ноги находятся в спокойном положении.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5. Ребенок должен хорошо видеть лицо взрослого, а также свое лицо, чтобы самостоятельно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контролировать правильность выполнения упражнений. Поэтому ребенок и взрослый во время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проведения артикуляционной гимнастики могут находиться перед настенным зеркалом, также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ребенок может воспользоваться небольшим ручным зеркалом (примерно 9x12 см), но тогда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взрослый должен находиться напротив ребенка лицом к нему. </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i/>
          <w:sz w:val="24"/>
          <w:szCs w:val="24"/>
          <w:u w:val="single"/>
        </w:rPr>
      </w:pPr>
      <w:r w:rsidRPr="00985F11">
        <w:rPr>
          <w:rFonts w:ascii="Times New Roman" w:hAnsi="Times New Roman" w:cs="Times New Roman"/>
          <w:b/>
          <w:sz w:val="24"/>
          <w:szCs w:val="24"/>
        </w:rPr>
        <w:t>Практическая часть.</w:t>
      </w:r>
      <w:r w:rsidRPr="00985F11">
        <w:rPr>
          <w:rFonts w:ascii="Times New Roman" w:hAnsi="Times New Roman" w:cs="Times New Roman"/>
          <w:sz w:val="24"/>
          <w:szCs w:val="24"/>
        </w:rPr>
        <w:t xml:space="preserve"> </w:t>
      </w:r>
      <w:r w:rsidRPr="00985F11">
        <w:rPr>
          <w:rFonts w:ascii="Times New Roman" w:hAnsi="Times New Roman" w:cs="Times New Roman"/>
          <w:i/>
          <w:sz w:val="24"/>
          <w:szCs w:val="24"/>
          <w:u w:val="single"/>
        </w:rPr>
        <w:t xml:space="preserve">Организация проведения артикуляционной гимнастики дома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1. Прежде чем приступить к выполнению артикуляционных упражнений, вы должны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выяснить, как ваш ребёнок ориентируется в пространстве: может ли он показать, что находится справа, слева, впереди, сзади, наверху, внизу; различает ли он правую и левую руки. Без этого выполнение артикуляционной гимнастики невозможно или крайне затруднительно для ребёнка.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2. Расскажите о предстоящем упражнении, используя игровые приемы.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3. Покажите правильное выполнение упражнения.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4. Предложите ребенку повторить упражнение, проконтролируйте его выполнение.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lastRenderedPageBreak/>
        <w:t xml:space="preserve"> 5. Следите за качеством выполняемых ребенком движений: точность движения, плавность, темп выполнения, устойчивость, переход от одного движения к другому.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Логопед: А теперь я предлагаю вам самостоятельно выполнить артикуляционные упражнения. Поставьте перед собой зеркало. Сейчас вы сможете познакомиться с органами артикуляции так, как это делают ваши дети.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Логопед читает стихотворение, родители рассматривают свои органы артикуляции и выполняют действия по тексту.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Игра «Сказочка-указочка» Крупенчук О.И. Воробьева Т.А.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Не устала ты пока.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Покажи, моя рука: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Это — правая щека,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Это — левая щека. Ты сильна, а не слаба, Здравствуй, верхняя губа, Здравствуй, нижняя губа, Ты не меньше мне люба! Есть у губ одна черта —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 них улыбка заперта: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Вправо — правый угол рта,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Влево — левый угол рта.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Подбородок тянем вниз,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Чтобы с челюстью отвис.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Там — к прогулкам не привык — Робко прячется язык. Нёбо вместо потолка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Есть во рту у языка.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А когда открылся рот, Язычок пошёл вперёд. Интересная картинка: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Есть и кончик, есть и спинка,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Боковые есть края —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Всё про ротик знаю я! </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Каждому из вас выданы описания артикуляционных упражнений, которые вы будете выполнять с ребенком дома. Сейчас мы попробуем их выполнить. Логопед рассказывает о порядке выполнения артикуляционного упражнения, демонстрирует правильное выполнение на слайде. (Родители выполняют упражнения "Улыбочка", "Дудочка", «Катание шарика», «Иголочка», «Зайчик смотрит в окошко», «Чашечка», «Язычок на прогулке», «Пароход гудит», «Маляр». "Красим потолок", «Парус». «Индюк», «Лошадка», «Грибок», «Гармошка», «Покусывание кончика языка», «Дятел». «Прогони комарика», "Красим верхний заборчик", "Улыбка-трубочка-квадратик»", «Утиный клювик», «Раскатай тесто», "Желобок", "Красим нижний заборчик", «Покусывание боковых краев языка», «Лопаточка», «Горка», «Катушка»).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Логопед: Как вы могли заметить, мы потратили всего несколько минут, на то чтобы выполнить эти упражнения. Выполнение артикуляционной гимнастики не доставит вам большого труда, а ребенку принесет большую пользу, и позволит вам наблюдать за его прогрессом. Часто родители жалуются, что дети не желают выполнять артикуляционную 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Логопед рассказывает о порядке выполнения артикуляционного упражнения с нетрадиционными приспособлениями, демонстрирует правильное выполнение. Родители перед зеркалами повторяют упражнения самостоятельно.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b/>
          <w:sz w:val="24"/>
          <w:szCs w:val="24"/>
        </w:rPr>
        <w:t>Упражнения с шариком</w:t>
      </w:r>
      <w:r w:rsidRPr="00985F11">
        <w:rPr>
          <w:rFonts w:ascii="Times New Roman" w:hAnsi="Times New Roman" w:cs="Times New Roman"/>
          <w:sz w:val="24"/>
          <w:szCs w:val="24"/>
        </w:rPr>
        <w:t xml:space="preserve">. Автор данной методики С.В. Коновалова (диаметр шарика 2 - 3 см, длина веревки 60 см, веревка продета через сквозное отверстие в шарике и завязана на узел)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1. Двигать шарик по горизонтально натянутой на пальцах обеих рук веревке языком вправо -влево.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2. Двигать шарик по вертикально натянутой веревочке вверх (вниз шарик падает произвольно).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lastRenderedPageBreak/>
        <w:t xml:space="preserve"> 3. Толкать языком шарик вверх-вниз, веревка натянута горизонтально.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4. Крутить шарик лакательными движениями языка.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5. Язык - "Чашечка", цель - поймать шарик в "Чашечку".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6. Ловить шарик губами, с силой выталкивать, "выплевывая" его.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7. Поймать шарик губами. Сомкнуть, насколько это можно, губы и покатать шарик от щеки к щеке.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8. Рассказывать скороговорки с шариком во рту, держа руками веревочку.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 xml:space="preserve">Упражнения с ложкой.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1. Язык - "Лопаточка". Похлопывать выпуклой частью чайной ложки по языку.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2. Толчками надавливать краем ложки на расслабленный язык.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3. Ложку перед губами, сложенными трубочкой, выпуклой стороной плотно прижать к губам и совершать круговые движения по часовой и против часовой стрелки.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4. Губы растянуть в улыбку. Выпуклой частью чайной ложки совершать круговые движения вокруг губ по часовой стрелке и против.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5. Взять по чайной ложечке в правую и левую руку и совершать легкие похлопывающие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движения по щекам снизу вверх и сверху вниз.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6. Круговые движения чайными ложками по щекам (от носа к ушам и обратно).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7. Похлопывание чайными ложками по щекам обеими руками одновременно от углов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растянутого в улыбке рта к вискам и обратно.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Игры с ватными шариками и бутылочками,свечками </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 xml:space="preserve">«Воздушный футбол»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«Фокус»</w:t>
      </w:r>
      <w:r w:rsidRPr="00985F11">
        <w:rPr>
          <w:rFonts w:ascii="Times New Roman" w:hAnsi="Times New Roman" w:cs="Times New Roman"/>
          <w:sz w:val="24"/>
          <w:szCs w:val="24"/>
        </w:rPr>
        <w:t xml:space="preserve"> («Снежинка на носу»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Усложнение: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На кончик носа прикрепить кусочек кальки, ватки (1.5 см х 1,5 см) и сдуть его, при правильной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воздушной струе он летит вверх. Чтобы калька легко прикрепилась к носу, нужно её слегка увлажнить (провести по кончику языка ребёнка).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Обратите внимание!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1. Нижние зубы не «подсаживают» язык вверх.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2. Не сжимать язы зубами.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3. Выдох плавный, длительный. Данное упражнение тренирует выдох, необходимый для произношения шипящих звуков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«Сладкая зарядка»</w:t>
      </w:r>
      <w:r w:rsidRPr="00985F11">
        <w:rPr>
          <w:rFonts w:ascii="Times New Roman" w:hAnsi="Times New Roman" w:cs="Times New Roman"/>
          <w:sz w:val="24"/>
          <w:szCs w:val="24"/>
        </w:rPr>
        <w:t xml:space="preserve"> (упражнения с чупа-чупсом).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Вы, наверное, удивитесь, но круглый сладкий чупа-чупс - отличный логопедический тренажер. Разверните леденцы и давайте немного поиграем.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Сожмите чупа-чупс губами и попробуйте его удержать 5-10 секунд.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Удерживая чупа-чупс губами, попробуйте подвигать палочкой сначала сверху - вниз, затем из стороны в сторону.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Приоткройте рот, губы разведены в улыбку, сделайте чашечку, положите в чашечку чупа-чупс и попробуйте удержать леденец только языком.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Поднимите широкий язык к небу, прижать чупа-чупсом «грибок» к небу.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Двигайте леденцом по средней линии языка от кончика к корню и обратно 5-10 раз.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lastRenderedPageBreak/>
        <w:t xml:space="preserve"> 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Вы можете использовать специальную тематическую литературу, которая будет отличным подспорьем в работе, сделает ваши занятия интереснее, веселее. </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Литература:</w:t>
      </w:r>
    </w:p>
    <w:p w:rsidR="00985F11" w:rsidRPr="00985F11" w:rsidRDefault="00985F11" w:rsidP="00985F11">
      <w:pPr>
        <w:spacing w:after="0" w:line="240" w:lineRule="auto"/>
        <w:jc w:val="both"/>
        <w:rPr>
          <w:rFonts w:ascii="Times New Roman" w:hAnsi="Times New Roman" w:cs="Times New Roman"/>
          <w:i/>
          <w:sz w:val="24"/>
          <w:szCs w:val="24"/>
        </w:rPr>
      </w:pPr>
      <w:r w:rsidRPr="00985F11">
        <w:rPr>
          <w:rFonts w:ascii="Times New Roman" w:hAnsi="Times New Roman" w:cs="Times New Roman"/>
          <w:sz w:val="24"/>
          <w:szCs w:val="24"/>
        </w:rPr>
        <w:t xml:space="preserve"> </w:t>
      </w:r>
      <w:r w:rsidRPr="00985F11">
        <w:rPr>
          <w:rFonts w:ascii="Times New Roman" w:hAnsi="Times New Roman" w:cs="Times New Roman"/>
          <w:i/>
          <w:sz w:val="24"/>
          <w:szCs w:val="24"/>
        </w:rPr>
        <w:t xml:space="preserve">1. Костыгина В. "Бу-Бу-Бу». Артикуляционная гимнастика. Издательство: Карапуз: 2007 </w:t>
      </w:r>
    </w:p>
    <w:p w:rsidR="00985F11" w:rsidRPr="00985F11" w:rsidRDefault="00985F11" w:rsidP="00985F11">
      <w:pPr>
        <w:spacing w:after="0" w:line="240" w:lineRule="auto"/>
        <w:jc w:val="both"/>
        <w:rPr>
          <w:rFonts w:ascii="Times New Roman" w:hAnsi="Times New Roman" w:cs="Times New Roman"/>
          <w:i/>
          <w:sz w:val="24"/>
          <w:szCs w:val="24"/>
        </w:rPr>
      </w:pPr>
      <w:r w:rsidRPr="00985F11">
        <w:rPr>
          <w:rFonts w:ascii="Times New Roman" w:hAnsi="Times New Roman" w:cs="Times New Roman"/>
          <w:i/>
          <w:sz w:val="24"/>
          <w:szCs w:val="24"/>
        </w:rPr>
        <w:t>2. Пожиленко Е. А. "Артикуляционная гимнастика: методические рекомендации по развитию моторики, дыхания и голоса у детей... " Издательство: Каро:2006</w:t>
      </w:r>
    </w:p>
    <w:p w:rsidR="00985F11" w:rsidRPr="00985F11" w:rsidRDefault="00985F11" w:rsidP="00985F11">
      <w:pPr>
        <w:tabs>
          <w:tab w:val="left" w:pos="1428"/>
        </w:tabs>
        <w:rPr>
          <w:rFonts w:ascii="Times New Roman" w:hAnsi="Times New Roman" w:cs="Times New Roman"/>
          <w:i/>
          <w:sz w:val="24"/>
          <w:szCs w:val="24"/>
        </w:rPr>
      </w:pPr>
      <w:r w:rsidRPr="00985F11">
        <w:rPr>
          <w:rFonts w:ascii="Times New Roman" w:hAnsi="Times New Roman" w:cs="Times New Roman"/>
          <w:i/>
          <w:sz w:val="24"/>
          <w:szCs w:val="24"/>
        </w:rPr>
        <w:t>3. Источник: http://logoportal.ru/vstrecha-logopeda-s-roditelyami/.htm</w:t>
      </w:r>
    </w:p>
    <w:p w:rsidR="00985F11" w:rsidRPr="00985F11" w:rsidRDefault="00985F11" w:rsidP="00985F11">
      <w:pPr>
        <w:spacing w:after="0"/>
        <w:jc w:val="center"/>
        <w:rPr>
          <w:rFonts w:ascii="Times New Roman" w:hAnsi="Times New Roman" w:cs="Times New Roman"/>
          <w:b/>
          <w:sz w:val="24"/>
          <w:szCs w:val="24"/>
        </w:rPr>
      </w:pPr>
      <w:r w:rsidRPr="00985F11">
        <w:rPr>
          <w:rFonts w:ascii="Times New Roman" w:hAnsi="Times New Roman" w:cs="Times New Roman"/>
          <w:b/>
          <w:color w:val="0070C0"/>
          <w:sz w:val="24"/>
          <w:szCs w:val="24"/>
        </w:rPr>
        <w:t>Родительский мастер-класс</w:t>
      </w:r>
    </w:p>
    <w:p w:rsidR="00985F11" w:rsidRPr="00985F11" w:rsidRDefault="00985F11" w:rsidP="00985F11">
      <w:pPr>
        <w:spacing w:after="0"/>
        <w:jc w:val="center"/>
        <w:rPr>
          <w:rFonts w:ascii="Times New Roman" w:hAnsi="Times New Roman" w:cs="Times New Roman"/>
          <w:b/>
          <w:color w:val="002060"/>
          <w:sz w:val="24"/>
          <w:szCs w:val="24"/>
        </w:rPr>
      </w:pPr>
      <w:r w:rsidRPr="00985F11">
        <w:rPr>
          <w:rFonts w:ascii="Times New Roman" w:hAnsi="Times New Roman" w:cs="Times New Roman"/>
          <w:b/>
          <w:color w:val="002060"/>
          <w:sz w:val="24"/>
          <w:szCs w:val="24"/>
        </w:rPr>
        <w:t>« Игры с песком как средство развития речи ребенка с общим недоразвитием речи».</w:t>
      </w:r>
    </w:p>
    <w:p w:rsidR="00985F11" w:rsidRPr="00985F11" w:rsidRDefault="00985F11" w:rsidP="00985F11">
      <w:pPr>
        <w:spacing w:after="0"/>
        <w:jc w:val="both"/>
        <w:rPr>
          <w:rFonts w:ascii="Times New Roman" w:hAnsi="Times New Roman" w:cs="Times New Roman"/>
          <w:sz w:val="24"/>
          <w:szCs w:val="24"/>
        </w:rPr>
      </w:pPr>
      <w:r w:rsidRPr="00985F11">
        <w:rPr>
          <w:rFonts w:ascii="Times New Roman" w:hAnsi="Times New Roman" w:cs="Times New Roman"/>
          <w:b/>
          <w:sz w:val="24"/>
          <w:szCs w:val="24"/>
        </w:rPr>
        <w:t>Цель:</w:t>
      </w:r>
      <w:r w:rsidRPr="00985F11">
        <w:rPr>
          <w:rFonts w:ascii="Times New Roman" w:hAnsi="Times New Roman" w:cs="Times New Roman"/>
          <w:sz w:val="24"/>
          <w:szCs w:val="24"/>
        </w:rPr>
        <w:t xml:space="preserve"> развивать навыки сотрудничества, знакомить родителей с разнообразными приемами работы с песком в целях развития у детей-логопатов познавательных процессов.</w:t>
      </w:r>
    </w:p>
    <w:p w:rsidR="00985F11" w:rsidRPr="00985F11" w:rsidRDefault="00985F11" w:rsidP="00985F11">
      <w:pPr>
        <w:spacing w:after="0"/>
        <w:jc w:val="both"/>
        <w:rPr>
          <w:rFonts w:ascii="Times New Roman" w:hAnsi="Times New Roman" w:cs="Times New Roman"/>
          <w:sz w:val="24"/>
          <w:szCs w:val="24"/>
        </w:rPr>
      </w:pPr>
    </w:p>
    <w:p w:rsidR="00985F11" w:rsidRPr="00985F11" w:rsidRDefault="00985F11" w:rsidP="00985F11">
      <w:pPr>
        <w:spacing w:after="0"/>
        <w:jc w:val="both"/>
        <w:rPr>
          <w:rFonts w:ascii="Times New Roman" w:hAnsi="Times New Roman" w:cs="Times New Roman"/>
          <w:sz w:val="24"/>
          <w:szCs w:val="24"/>
        </w:rPr>
      </w:pPr>
      <w:r w:rsidRPr="00985F11">
        <w:rPr>
          <w:rFonts w:ascii="Times New Roman" w:hAnsi="Times New Roman" w:cs="Times New Roman"/>
          <w:b/>
          <w:sz w:val="24"/>
          <w:szCs w:val="24"/>
        </w:rPr>
        <w:t>Материал:</w:t>
      </w:r>
      <w:r w:rsidRPr="00985F11">
        <w:rPr>
          <w:rFonts w:ascii="Times New Roman" w:hAnsi="Times New Roman" w:cs="Times New Roman"/>
          <w:sz w:val="24"/>
          <w:szCs w:val="24"/>
        </w:rPr>
        <w:t xml:space="preserve">Ящики с сухим и влажным песком, природные камни, ракушки, игрушки песочного городка, игрушки разной величины, кисточки, , игрушки из серии «сельский дворик», аудиозапись спокойной музыки, салфетки. </w:t>
      </w:r>
    </w:p>
    <w:p w:rsidR="00985F11" w:rsidRPr="00985F11" w:rsidRDefault="00985F11" w:rsidP="00985F11">
      <w:pPr>
        <w:spacing w:after="0"/>
        <w:jc w:val="both"/>
        <w:rPr>
          <w:rFonts w:ascii="Times New Roman" w:hAnsi="Times New Roman" w:cs="Times New Roman"/>
          <w:sz w:val="24"/>
          <w:szCs w:val="24"/>
        </w:rPr>
      </w:pPr>
    </w:p>
    <w:p w:rsidR="00985F11" w:rsidRPr="00985F11" w:rsidRDefault="00985F11" w:rsidP="00985F11">
      <w:pPr>
        <w:spacing w:after="0" w:line="240" w:lineRule="auto"/>
        <w:jc w:val="center"/>
        <w:rPr>
          <w:rFonts w:ascii="Times New Roman" w:hAnsi="Times New Roman" w:cs="Times New Roman"/>
          <w:b/>
          <w:sz w:val="24"/>
          <w:szCs w:val="24"/>
        </w:rPr>
      </w:pPr>
      <w:r w:rsidRPr="00985F11">
        <w:rPr>
          <w:rFonts w:ascii="Times New Roman" w:hAnsi="Times New Roman" w:cs="Times New Roman"/>
          <w:b/>
          <w:sz w:val="24"/>
          <w:szCs w:val="24"/>
        </w:rPr>
        <w:t>Ход мастер-класса.</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rPr>
        <w:t>1. Приветствие</w:t>
      </w:r>
      <w:r w:rsidRPr="00985F11">
        <w:rPr>
          <w:rFonts w:ascii="Times New Roman" w:hAnsi="Times New Roman" w:cs="Times New Roman"/>
          <w:sz w:val="24"/>
          <w:szCs w:val="24"/>
        </w:rPr>
        <w:t xml:space="preserve">.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Звучит аудиозапись спокойной музыки. Учитель-логопед встречает родителей и приглашает их в зал.</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Добрый день! В добрый час</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Начинаем мастер-класс.</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Проходите, не стесняйтесь,</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И друг другу улыбайтесь</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Будете с песком играть</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И задания выполнять.</w:t>
      </w:r>
    </w:p>
    <w:p w:rsidR="00985F11" w:rsidRPr="00985F11" w:rsidRDefault="00985F11" w:rsidP="00985F11">
      <w:pPr>
        <w:spacing w:after="0" w:line="240" w:lineRule="auto"/>
        <w:rPr>
          <w:rFonts w:ascii="Times New Roman" w:hAnsi="Times New Roman" w:cs="Times New Roman"/>
          <w:b/>
          <w:color w:val="002060"/>
          <w:sz w:val="24"/>
          <w:szCs w:val="24"/>
        </w:rPr>
      </w:pPr>
      <w:r w:rsidRPr="00985F11">
        <w:rPr>
          <w:rFonts w:ascii="Times New Roman" w:hAnsi="Times New Roman" w:cs="Times New Roman"/>
          <w:sz w:val="24"/>
          <w:szCs w:val="24"/>
        </w:rPr>
        <w:t>Здравствуйте, уважаемые родители, сегодня для вас проводится мастер - класс «</w:t>
      </w:r>
      <w:r w:rsidRPr="00985F11">
        <w:rPr>
          <w:rFonts w:ascii="Times New Roman" w:hAnsi="Times New Roman" w:cs="Times New Roman"/>
          <w:b/>
          <w:color w:val="002060"/>
          <w:sz w:val="24"/>
          <w:szCs w:val="24"/>
        </w:rPr>
        <w:t xml:space="preserve">« Игры с песком как средство развития речи ребенка с общим недоразвитием речи». </w:t>
      </w:r>
      <w:r w:rsidRPr="00985F11">
        <w:rPr>
          <w:rFonts w:ascii="Times New Roman" w:hAnsi="Times New Roman" w:cs="Times New Roman"/>
          <w:sz w:val="24"/>
          <w:szCs w:val="24"/>
        </w:rPr>
        <w:t>Нам предстоит плодотворная, но интересная совместная работа. А для того, чтобы наша встреча носила позитивный характер, предлагаю взяться за руки и обменяться улыбкой.</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2.</w:t>
      </w:r>
      <w:r w:rsidRPr="00985F11">
        <w:rPr>
          <w:rFonts w:ascii="Times New Roman" w:hAnsi="Times New Roman" w:cs="Times New Roman"/>
          <w:b/>
          <w:sz w:val="24"/>
          <w:szCs w:val="24"/>
        </w:rPr>
        <w:t>Теоретическая часть.</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Выступление учителя-логопеда с презентацией «Роль песочных игр в развитии речи  дошкольников». Обсуждение возникших вопросов у родителей в ходе просмотра презентации.</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lastRenderedPageBreak/>
        <w:t xml:space="preserve">3. </w:t>
      </w:r>
      <w:r w:rsidRPr="00985F11">
        <w:rPr>
          <w:rFonts w:ascii="Times New Roman" w:hAnsi="Times New Roman" w:cs="Times New Roman"/>
          <w:b/>
          <w:sz w:val="24"/>
          <w:szCs w:val="24"/>
        </w:rPr>
        <w:t>Практическая часть</w:t>
      </w:r>
      <w:r w:rsidRPr="00985F11">
        <w:rPr>
          <w:rFonts w:ascii="Times New Roman" w:hAnsi="Times New Roman" w:cs="Times New Roman"/>
          <w:sz w:val="24"/>
          <w:szCs w:val="24"/>
        </w:rPr>
        <w:t xml:space="preserve">. </w:t>
      </w:r>
      <w:r w:rsidRPr="00985F11">
        <w:rPr>
          <w:rFonts w:ascii="Times New Roman" w:hAnsi="Times New Roman" w:cs="Times New Roman"/>
          <w:b/>
          <w:sz w:val="24"/>
          <w:szCs w:val="24"/>
        </w:rPr>
        <w:t>Проводится родителями</w:t>
      </w:r>
      <w:r w:rsidRPr="00985F11">
        <w:rPr>
          <w:rFonts w:ascii="Times New Roman" w:hAnsi="Times New Roman" w:cs="Times New Roman"/>
          <w:sz w:val="24"/>
          <w:szCs w:val="24"/>
        </w:rPr>
        <w:t>.</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Участники мастер-класса садятся за стол, на котором стоят ящики с сухим песком.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Семья Короткового Семена. . Короткова Е.В.(мама)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Устраивайтесь поудобнее. Напомним вам об основных условиях работы с детьми при проведении песочных развивающих игр:  </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 согласие и желание ребенка;</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 эмоциональный настрой родителя, его творческий подход к проведению игровых занятий;</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 у детей не должно быть аллергии на пыль от сухого песка, кожных заболеваний и порезов на руках.</w:t>
      </w:r>
    </w:p>
    <w:p w:rsidR="00985F11" w:rsidRPr="00985F11" w:rsidRDefault="00985F11" w:rsidP="00985F11">
      <w:pPr>
        <w:spacing w:after="0" w:line="240" w:lineRule="auto"/>
        <w:ind w:firstLine="708"/>
        <w:jc w:val="both"/>
        <w:rPr>
          <w:rFonts w:ascii="Times New Roman" w:hAnsi="Times New Roman" w:cs="Times New Roman"/>
          <w:sz w:val="24"/>
          <w:szCs w:val="24"/>
        </w:rPr>
      </w:pP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Что нужно для игры в песок?</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А нужно, в сущности, так мало:</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Любовь, желанье, доброта,</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Чтоб вера в детство не пропала.</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Простейший ящик из стола</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Покрасим голубою краской,</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Горсть золотистого песка</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Туда вольётся дивной сказкой</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Игрушек маленький набор</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Возьмём в игру… Подобно Богу,</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 xml:space="preserve"> Мы создадим свой Мир чудес,</w:t>
      </w:r>
    </w:p>
    <w:p w:rsidR="00985F11" w:rsidRPr="00985F11" w:rsidRDefault="00985F11" w:rsidP="00985F11">
      <w:pPr>
        <w:spacing w:after="0" w:line="240" w:lineRule="auto"/>
        <w:rPr>
          <w:rFonts w:ascii="Times New Roman" w:hAnsi="Times New Roman" w:cs="Times New Roman"/>
          <w:b/>
          <w:sz w:val="24"/>
          <w:szCs w:val="24"/>
        </w:rPr>
      </w:pPr>
      <w:r w:rsidRPr="00985F11">
        <w:rPr>
          <w:rFonts w:ascii="Times New Roman" w:hAnsi="Times New Roman" w:cs="Times New Roman"/>
          <w:b/>
          <w:i/>
          <w:sz w:val="24"/>
          <w:szCs w:val="24"/>
        </w:rPr>
        <w:t xml:space="preserve"> Пройдя Познания дорогу</w:t>
      </w:r>
      <w:r w:rsidRPr="00985F11">
        <w:rPr>
          <w:rFonts w:ascii="Times New Roman" w:hAnsi="Times New Roman" w:cs="Times New Roman"/>
          <w:b/>
          <w:sz w:val="24"/>
          <w:szCs w:val="24"/>
        </w:rPr>
        <w:t>.</w:t>
      </w:r>
    </w:p>
    <w:p w:rsidR="00985F11" w:rsidRPr="00985F11" w:rsidRDefault="00985F11" w:rsidP="00985F11">
      <w:pPr>
        <w:spacing w:after="0" w:line="240" w:lineRule="auto"/>
        <w:rPr>
          <w:rFonts w:ascii="Times New Roman" w:hAnsi="Times New Roman" w:cs="Times New Roman"/>
          <w:b/>
          <w:sz w:val="24"/>
          <w:szCs w:val="24"/>
        </w:rPr>
      </w:pP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Предлагаю вам забыть, что вы взрослые, стать ненадолго  детьми и поиграть в песочные игры. Позвольте ознакомить Вас с правилами поведения в песочнице:</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нельзя намеренно выбрасывать песок из песочницы.</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нельзя бросать песок в других или брать его в рот.</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после игры надо помочь Песочной фее убрать все игрушки на свои места.</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 - после игры в песке надо помыть руки.</w:t>
      </w:r>
    </w:p>
    <w:p w:rsidR="00985F11" w:rsidRPr="00985F11" w:rsidRDefault="00985F11" w:rsidP="00985F11">
      <w:pPr>
        <w:spacing w:after="0" w:line="240" w:lineRule="auto"/>
        <w:jc w:val="both"/>
        <w:rPr>
          <w:rFonts w:ascii="Times New Roman" w:hAnsi="Times New Roman" w:cs="Times New Roman"/>
          <w:sz w:val="24"/>
          <w:szCs w:val="24"/>
        </w:rPr>
      </w:pP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 xml:space="preserve">Выполнение игровых заданий участниками мастер-класса. </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sz w:val="24"/>
          <w:szCs w:val="24"/>
        </w:rPr>
        <w:t xml:space="preserve">1.Игра </w:t>
      </w:r>
      <w:r w:rsidRPr="00985F11">
        <w:rPr>
          <w:rFonts w:ascii="Times New Roman" w:hAnsi="Times New Roman" w:cs="Times New Roman"/>
          <w:b/>
          <w:sz w:val="24"/>
          <w:szCs w:val="24"/>
        </w:rPr>
        <w:t xml:space="preserve">« Найди игрушку». </w:t>
      </w:r>
      <w:r w:rsidRPr="00985F11">
        <w:rPr>
          <w:rFonts w:ascii="Times New Roman" w:hAnsi="Times New Roman" w:cs="Times New Roman"/>
          <w:sz w:val="24"/>
          <w:szCs w:val="24"/>
        </w:rPr>
        <w:t>Цель: развитие навыков определения 1-го звука в словах.</w:t>
      </w:r>
      <w:r w:rsidRPr="00985F11">
        <w:rPr>
          <w:rFonts w:ascii="Times New Roman" w:hAnsi="Times New Roman" w:cs="Times New Roman"/>
          <w:b/>
          <w:sz w:val="24"/>
          <w:szCs w:val="24"/>
        </w:rPr>
        <w:t xml:space="preserve"> Проводит семья Черняевой Кати. Черняева С.А. (мама).</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Закапывается в песок небольшая игрушка и участники ищут его, определяя 1-ый звук в словах. </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sz w:val="24"/>
          <w:szCs w:val="24"/>
        </w:rPr>
        <w:t xml:space="preserve">2. Игра </w:t>
      </w:r>
      <w:r w:rsidRPr="00985F11">
        <w:rPr>
          <w:rFonts w:ascii="Times New Roman" w:hAnsi="Times New Roman" w:cs="Times New Roman"/>
          <w:b/>
          <w:sz w:val="24"/>
          <w:szCs w:val="24"/>
        </w:rPr>
        <w:t>«Вспомни и назови».</w:t>
      </w:r>
      <w:r w:rsidRPr="00985F11">
        <w:rPr>
          <w:rFonts w:ascii="Times New Roman" w:hAnsi="Times New Roman" w:cs="Times New Roman"/>
          <w:sz w:val="24"/>
          <w:szCs w:val="24"/>
        </w:rPr>
        <w:t xml:space="preserve"> Цель: развитие понятия "гласные" звуки (согласные). </w:t>
      </w:r>
      <w:r w:rsidRPr="00985F11">
        <w:rPr>
          <w:rFonts w:ascii="Times New Roman" w:hAnsi="Times New Roman" w:cs="Times New Roman"/>
          <w:b/>
          <w:sz w:val="24"/>
          <w:szCs w:val="24"/>
        </w:rPr>
        <w:t>Проводит семья Аблезговой Марины. Аблезгова Е.Н. (мама).</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sz w:val="24"/>
          <w:szCs w:val="24"/>
        </w:rPr>
        <w:t>Предлагается рассмотреть и запомнить несколько игрушек из песочного городка. Затем участники закрывают глаза, а психолог засыпает игрушки песком.  Необходимо вспомнить как можно больше игрушек на гласный звук.</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 xml:space="preserve">3. Игра </w:t>
      </w:r>
      <w:r w:rsidRPr="00985F11">
        <w:rPr>
          <w:rFonts w:ascii="Times New Roman" w:hAnsi="Times New Roman" w:cs="Times New Roman"/>
          <w:b/>
          <w:sz w:val="24"/>
          <w:szCs w:val="24"/>
        </w:rPr>
        <w:t>«Археология».</w:t>
      </w:r>
      <w:r w:rsidRPr="00985F11">
        <w:rPr>
          <w:rFonts w:ascii="Times New Roman" w:hAnsi="Times New Roman" w:cs="Times New Roman"/>
          <w:sz w:val="24"/>
          <w:szCs w:val="24"/>
        </w:rPr>
        <w:t xml:space="preserve"> Цель: развитие лексического словаря.</w:t>
      </w:r>
      <w:r w:rsidRPr="00985F11">
        <w:rPr>
          <w:rFonts w:ascii="Times New Roman" w:hAnsi="Times New Roman" w:cs="Times New Roman"/>
          <w:b/>
          <w:sz w:val="24"/>
          <w:szCs w:val="24"/>
        </w:rPr>
        <w:t xml:space="preserve"> Проводит семья Пастушкова Сережи. Пастушкова С.М. (мама).</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В ходе раскопок 2-3 игрушек (животных) по открывающимся частям участники должны догадаться, что спрятано, назвать общие признаки и различие, обобщить одним словом.  Раскопки ведутся  с помощью кисточки. </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eastAsia="MS Gothic" w:hAnsi="Times New Roman" w:cs="Times New Roman"/>
          <w:sz w:val="24"/>
          <w:szCs w:val="24"/>
        </w:rPr>
        <w:t>4.Игра</w:t>
      </w:r>
      <w:r w:rsidRPr="00985F11">
        <w:rPr>
          <w:rFonts w:ascii="Times New Roman" w:hAnsi="Times New Roman" w:cs="Times New Roman"/>
          <w:b/>
          <w:sz w:val="24"/>
          <w:szCs w:val="24"/>
        </w:rPr>
        <w:t>«Дорожки на песке».</w:t>
      </w:r>
      <w:r w:rsidRPr="00985F11">
        <w:rPr>
          <w:rFonts w:ascii="Times New Roman" w:hAnsi="Times New Roman" w:cs="Times New Roman"/>
          <w:sz w:val="24"/>
          <w:szCs w:val="24"/>
        </w:rPr>
        <w:t xml:space="preserve"> Цель: развитие внимания,  мелкой моторики.</w:t>
      </w:r>
      <w:r w:rsidRPr="00985F11">
        <w:rPr>
          <w:rFonts w:ascii="Times New Roman" w:hAnsi="Times New Roman" w:cs="Times New Roman"/>
          <w:b/>
          <w:sz w:val="24"/>
          <w:szCs w:val="24"/>
        </w:rPr>
        <w:t xml:space="preserve"> Проводит семья Калашникова Данила. Калашников М.В. (папа).</w:t>
      </w:r>
    </w:p>
    <w:p w:rsidR="00985F11" w:rsidRPr="00985F11" w:rsidRDefault="00985F11" w:rsidP="00985F11">
      <w:pPr>
        <w:spacing w:after="0" w:line="240" w:lineRule="auto"/>
        <w:rPr>
          <w:rFonts w:ascii="Times New Roman" w:hAnsi="Times New Roman" w:cs="Times New Roman"/>
          <w:noProof/>
          <w:sz w:val="24"/>
          <w:szCs w:val="24"/>
          <w:lang w:eastAsia="ru-RU"/>
        </w:rPr>
      </w:pPr>
      <w:r w:rsidRPr="00985F11">
        <w:rPr>
          <w:rFonts w:ascii="Times New Roman" w:hAnsi="Times New Roman" w:cs="Times New Roman"/>
          <w:sz w:val="24"/>
          <w:szCs w:val="24"/>
        </w:rPr>
        <w:t>показывает участникам образец выкладывания дорожек из ракушек и камней (чередование). Участники</w:t>
      </w:r>
      <w:r w:rsidR="00B51928">
        <w:rPr>
          <w:rFonts w:ascii="Times New Roman" w:hAnsi="Times New Roman" w:cs="Times New Roman"/>
          <w:sz w:val="24"/>
          <w:szCs w:val="24"/>
        </w:rPr>
        <w:t>,</w:t>
      </w:r>
      <w:r w:rsidRPr="00985F11">
        <w:rPr>
          <w:rFonts w:ascii="Times New Roman" w:hAnsi="Times New Roman" w:cs="Times New Roman"/>
          <w:sz w:val="24"/>
          <w:szCs w:val="24"/>
        </w:rPr>
        <w:t xml:space="preserve"> следуя образцу</w:t>
      </w:r>
      <w:r w:rsidR="00B51928">
        <w:rPr>
          <w:rFonts w:ascii="Times New Roman" w:hAnsi="Times New Roman" w:cs="Times New Roman"/>
          <w:sz w:val="24"/>
          <w:szCs w:val="24"/>
        </w:rPr>
        <w:t>,</w:t>
      </w:r>
      <w:r w:rsidRPr="00985F11">
        <w:rPr>
          <w:rFonts w:ascii="Times New Roman" w:hAnsi="Times New Roman" w:cs="Times New Roman"/>
          <w:sz w:val="24"/>
          <w:szCs w:val="24"/>
        </w:rPr>
        <w:t xml:space="preserve"> выкладывают дорожки к домикам. </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 xml:space="preserve">5. Игра </w:t>
      </w:r>
      <w:r w:rsidRPr="00985F11">
        <w:rPr>
          <w:rFonts w:ascii="Times New Roman" w:hAnsi="Times New Roman" w:cs="Times New Roman"/>
          <w:b/>
          <w:sz w:val="24"/>
          <w:szCs w:val="24"/>
        </w:rPr>
        <w:t>«Песочный дождик».</w:t>
      </w:r>
      <w:r w:rsidRPr="00985F11">
        <w:rPr>
          <w:rFonts w:ascii="Times New Roman" w:hAnsi="Times New Roman" w:cs="Times New Roman"/>
          <w:sz w:val="24"/>
          <w:szCs w:val="24"/>
        </w:rPr>
        <w:t xml:space="preserve"> Цель: закрепление произношения изолированных звуков, снятие напряжения. </w:t>
      </w:r>
      <w:r w:rsidRPr="00985F11">
        <w:rPr>
          <w:rFonts w:ascii="Times New Roman" w:hAnsi="Times New Roman" w:cs="Times New Roman"/>
          <w:b/>
          <w:sz w:val="24"/>
          <w:szCs w:val="24"/>
        </w:rPr>
        <w:t>Проводит семья Сапрыкиной Маши. Сапрыкина Л.В. (мама).</w:t>
      </w:r>
    </w:p>
    <w:p w:rsidR="00985F11" w:rsidRPr="00985F11" w:rsidRDefault="00985F11" w:rsidP="00985F11">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985F11">
        <w:rPr>
          <w:rFonts w:ascii="Times New Roman" w:hAnsi="Times New Roman" w:cs="Times New Roman"/>
          <w:sz w:val="24"/>
          <w:szCs w:val="24"/>
        </w:rPr>
        <w:lastRenderedPageBreak/>
        <w:t>Участникам предлагается медленно, а затем быстро сыпать песок из своего кулачка в песочницу, затем на ладонь, произнося изолированный звук ("С", "З", "Ш", "Ж").  Затем закрывают глаза, кладут на песок ладонь с расставленными пальцами. Ведущий сыплет песок на какой-либо палец, а участник называет его.</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 xml:space="preserve">6. </w:t>
      </w:r>
      <w:r w:rsidRPr="00985F11">
        <w:rPr>
          <w:rFonts w:ascii="Times New Roman" w:hAnsi="Times New Roman" w:cs="Times New Roman"/>
          <w:b/>
          <w:sz w:val="24"/>
          <w:szCs w:val="24"/>
        </w:rPr>
        <w:t xml:space="preserve">«Сельский дворик». </w:t>
      </w:r>
      <w:r w:rsidRPr="00985F11">
        <w:rPr>
          <w:rFonts w:ascii="Times New Roman" w:hAnsi="Times New Roman" w:cs="Times New Roman"/>
          <w:sz w:val="24"/>
          <w:szCs w:val="24"/>
        </w:rPr>
        <w:t>Цель: развитие связной речи, мышления.</w:t>
      </w:r>
      <w:r w:rsidRPr="00985F11">
        <w:rPr>
          <w:rFonts w:ascii="Times New Roman" w:hAnsi="Times New Roman" w:cs="Times New Roman"/>
          <w:b/>
          <w:sz w:val="24"/>
          <w:szCs w:val="24"/>
        </w:rPr>
        <w:t xml:space="preserve"> Проводит семья Григорец Ники. Григорец Л.В.(мама)</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Из набора мелких игрушек «Домашние животные и птицы», «Дикие животные и птицы», участникам предлагается выбрать только домашних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 xml:space="preserve">животных и птиц, чтобы расселить их. После чего составить короткий рассказ о сельском дворике.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b/>
          <w:sz w:val="24"/>
          <w:szCs w:val="24"/>
          <w:lang w:val="en-US"/>
        </w:rPr>
        <w:t>IV</w:t>
      </w:r>
      <w:r w:rsidRPr="00985F11">
        <w:rPr>
          <w:rFonts w:ascii="Times New Roman" w:hAnsi="Times New Roman" w:cs="Times New Roman"/>
          <w:b/>
          <w:sz w:val="24"/>
          <w:szCs w:val="24"/>
        </w:rPr>
        <w:t>.Подведение итогов мастер-класса.</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Спасибо вам, уважаемые родители за активное участие в мастер-классе. Я надеюсь, что подобные игровые приемы вы будете продолжать использовать в работе с детьми, так, как они имеют большое значение в познавательном развитии детей-логопатов. А сейчас предлагаю вам дать небольшое интервью нашему корреспонденту Мурзилке.</w:t>
      </w:r>
    </w:p>
    <w:p w:rsidR="00985F11" w:rsidRPr="00985F11" w:rsidRDefault="00985F11" w:rsidP="00985F11">
      <w:pPr>
        <w:spacing w:after="0" w:line="240" w:lineRule="auto"/>
        <w:rPr>
          <w:rFonts w:ascii="Times New Roman" w:hAnsi="Times New Roman" w:cs="Times New Roman"/>
          <w:sz w:val="24"/>
          <w:szCs w:val="24"/>
        </w:rPr>
      </w:pPr>
      <w:r w:rsidRPr="00985F11">
        <w:rPr>
          <w:rFonts w:ascii="Times New Roman" w:hAnsi="Times New Roman" w:cs="Times New Roman"/>
          <w:sz w:val="24"/>
          <w:szCs w:val="24"/>
        </w:rPr>
        <w:t>Входит ребенок с микрофоном и фотоаппаратом.</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Здравствуйте! Я корреспондент Мурзилка. Разрешить взять у вас интервью? Скажите пожалуйста, понравилось ли вам участвовать в мастер-классе? Что нового и интересного вы узнали?</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Спасибо. Разрешите сделать снимок для нашей газеты?</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sz w:val="24"/>
          <w:szCs w:val="24"/>
        </w:rPr>
        <w:t>Учитель-логопед:</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Завершили мы сейчас</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Наш песочный мастер – класс.</w:t>
      </w:r>
    </w:p>
    <w:p w:rsidR="00985F11" w:rsidRPr="00985F11" w:rsidRDefault="00985F11" w:rsidP="00985F11">
      <w:pPr>
        <w:spacing w:after="0" w:line="240" w:lineRule="auto"/>
        <w:jc w:val="both"/>
        <w:rPr>
          <w:rFonts w:ascii="Times New Roman" w:hAnsi="Times New Roman" w:cs="Times New Roman"/>
          <w:b/>
          <w:i/>
          <w:sz w:val="24"/>
          <w:szCs w:val="24"/>
        </w:rPr>
      </w:pPr>
      <w:r w:rsidRPr="00985F11">
        <w:rPr>
          <w:rFonts w:ascii="Times New Roman" w:hAnsi="Times New Roman" w:cs="Times New Roman"/>
          <w:b/>
          <w:i/>
          <w:sz w:val="24"/>
          <w:szCs w:val="24"/>
        </w:rPr>
        <w:t>Постарались мы для вас.</w:t>
      </w:r>
    </w:p>
    <w:p w:rsidR="00985F11" w:rsidRPr="00985F11" w:rsidRDefault="00985F11" w:rsidP="00985F11">
      <w:pPr>
        <w:spacing w:after="0" w:line="240" w:lineRule="auto"/>
        <w:rPr>
          <w:rFonts w:ascii="Times New Roman" w:hAnsi="Times New Roman" w:cs="Times New Roman"/>
          <w:b/>
          <w:i/>
          <w:sz w:val="24"/>
          <w:szCs w:val="24"/>
        </w:rPr>
      </w:pPr>
      <w:r w:rsidRPr="00985F11">
        <w:rPr>
          <w:rFonts w:ascii="Times New Roman" w:hAnsi="Times New Roman" w:cs="Times New Roman"/>
          <w:b/>
          <w:i/>
          <w:sz w:val="24"/>
          <w:szCs w:val="24"/>
        </w:rPr>
        <w:t>До свиданья, в добрый час!</w:t>
      </w:r>
    </w:p>
    <w:p w:rsidR="00985F11" w:rsidRPr="00985F11" w:rsidRDefault="00985F11" w:rsidP="00985F11">
      <w:pPr>
        <w:spacing w:after="0" w:line="240" w:lineRule="auto"/>
        <w:rPr>
          <w:rFonts w:ascii="Times New Roman" w:hAnsi="Times New Roman" w:cs="Times New Roman"/>
          <w:b/>
          <w:sz w:val="24"/>
          <w:szCs w:val="24"/>
        </w:rPr>
      </w:pPr>
      <w:r w:rsidRPr="00985F11">
        <w:rPr>
          <w:rFonts w:ascii="Times New Roman" w:hAnsi="Times New Roman" w:cs="Times New Roman"/>
          <w:b/>
          <w:sz w:val="24"/>
          <w:szCs w:val="24"/>
          <w:lang w:val="en-US"/>
        </w:rPr>
        <w:t>V</w:t>
      </w:r>
      <w:r w:rsidRPr="00985F11">
        <w:rPr>
          <w:rFonts w:ascii="Times New Roman" w:hAnsi="Times New Roman" w:cs="Times New Roman"/>
          <w:b/>
          <w:sz w:val="24"/>
          <w:szCs w:val="24"/>
        </w:rPr>
        <w:t>. Рефлексия</w:t>
      </w:r>
    </w:p>
    <w:p w:rsidR="00985F11" w:rsidRPr="00985F11" w:rsidRDefault="00985F11" w:rsidP="00985F11">
      <w:pPr>
        <w:spacing w:after="0" w:line="240" w:lineRule="auto"/>
        <w:jc w:val="both"/>
        <w:rPr>
          <w:rFonts w:ascii="Times New Roman" w:hAnsi="Times New Roman" w:cs="Times New Roman"/>
          <w:b/>
          <w:sz w:val="24"/>
          <w:szCs w:val="24"/>
        </w:rPr>
      </w:pPr>
      <w:r w:rsidRPr="00985F11">
        <w:rPr>
          <w:rFonts w:ascii="Times New Roman" w:hAnsi="Times New Roman" w:cs="Times New Roman"/>
          <w:b/>
          <w:sz w:val="24"/>
          <w:szCs w:val="24"/>
        </w:rPr>
        <w:t xml:space="preserve">Литература: </w:t>
      </w:r>
    </w:p>
    <w:p w:rsidR="00985F11" w:rsidRPr="00985F11" w:rsidRDefault="00985F11" w:rsidP="00985F11">
      <w:pPr>
        <w:spacing w:after="0" w:line="240" w:lineRule="auto"/>
        <w:jc w:val="both"/>
        <w:rPr>
          <w:rFonts w:ascii="Times New Roman" w:hAnsi="Times New Roman" w:cs="Times New Roman"/>
          <w:sz w:val="24"/>
          <w:szCs w:val="24"/>
        </w:rPr>
      </w:pPr>
      <w:r w:rsidRPr="00985F11">
        <w:rPr>
          <w:rFonts w:ascii="Times New Roman" w:hAnsi="Times New Roman" w:cs="Times New Roman"/>
          <w:sz w:val="24"/>
          <w:szCs w:val="24"/>
        </w:rPr>
        <w:t>Грабенко Т.М., Зинкевич-Евстигнеева Т.Д. Чудеса на песке. Песочная игротерапия.- СПб.: Институт специальной педагогики и психологии, 1998.-50 с.</w:t>
      </w:r>
    </w:p>
    <w:p w:rsidR="00985F11" w:rsidRPr="00985F11" w:rsidRDefault="00985F11" w:rsidP="00985F11">
      <w:pPr>
        <w:tabs>
          <w:tab w:val="left" w:pos="1836"/>
        </w:tabs>
        <w:spacing w:after="0" w:line="240" w:lineRule="auto"/>
        <w:rPr>
          <w:rFonts w:ascii="Times New Roman" w:hAnsi="Times New Roman" w:cs="Times New Roman"/>
          <w:sz w:val="24"/>
          <w:szCs w:val="24"/>
        </w:rPr>
      </w:pPr>
      <w:r w:rsidRPr="00985F11">
        <w:rPr>
          <w:rFonts w:ascii="Times New Roman" w:hAnsi="Times New Roman" w:cs="Times New Roman"/>
          <w:sz w:val="24"/>
          <w:szCs w:val="24"/>
        </w:rPr>
        <w:t xml:space="preserve"> Грабенко Т.Н., Зинкевич-Евстигнеева Т. Д. Коррекционные, развивающие и адаптирующие игры.- Детство-Пресс 2004 г.-66 с.</w:t>
      </w:r>
    </w:p>
    <w:p w:rsidR="00985F11" w:rsidRPr="00985F11" w:rsidRDefault="00985F11" w:rsidP="00985F11">
      <w:pPr>
        <w:tabs>
          <w:tab w:val="left" w:pos="1836"/>
        </w:tabs>
        <w:spacing w:after="0" w:line="240" w:lineRule="auto"/>
        <w:rPr>
          <w:rFonts w:ascii="Times New Roman" w:hAnsi="Times New Roman" w:cs="Times New Roman"/>
          <w:sz w:val="24"/>
          <w:szCs w:val="24"/>
        </w:rPr>
      </w:pPr>
      <w:r w:rsidRPr="00985F11">
        <w:rPr>
          <w:rFonts w:ascii="Times New Roman" w:hAnsi="Times New Roman" w:cs="Times New Roman"/>
          <w:sz w:val="24"/>
          <w:szCs w:val="24"/>
        </w:rPr>
        <w:t>Зейц М. Пишем и рисуем на песке. Настольная песочница: [адаптированный пере-вод с англ.] — М.: ИНТ, 2010 — 94 с.</w:t>
      </w:r>
    </w:p>
    <w:p w:rsidR="006B626A" w:rsidRPr="00985F11" w:rsidRDefault="006B626A" w:rsidP="006B626A">
      <w:pPr>
        <w:spacing w:after="0" w:line="240" w:lineRule="auto"/>
        <w:jc w:val="both"/>
        <w:rPr>
          <w:rFonts w:ascii="Times New Roman" w:eastAsia="Calibri" w:hAnsi="Times New Roman" w:cs="Times New Roman"/>
          <w:sz w:val="24"/>
          <w:szCs w:val="24"/>
        </w:rPr>
      </w:pPr>
    </w:p>
    <w:sectPr w:rsidR="006B626A" w:rsidRPr="00985F11" w:rsidSect="00930AE7">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1E" w:rsidRDefault="007B121E" w:rsidP="001041D7">
      <w:pPr>
        <w:spacing w:after="0" w:line="240" w:lineRule="auto"/>
      </w:pPr>
      <w:r>
        <w:separator/>
      </w:r>
    </w:p>
  </w:endnote>
  <w:endnote w:type="continuationSeparator" w:id="1">
    <w:p w:rsidR="007B121E" w:rsidRDefault="007B121E" w:rsidP="00104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3487"/>
      <w:docPartObj>
        <w:docPartGallery w:val="Page Numbers (Bottom of Page)"/>
        <w:docPartUnique/>
      </w:docPartObj>
    </w:sdtPr>
    <w:sdtContent>
      <w:p w:rsidR="00F91BB4" w:rsidRDefault="0020487B">
        <w:pPr>
          <w:pStyle w:val="a9"/>
          <w:jc w:val="right"/>
        </w:pPr>
        <w:fldSimple w:instr=" PAGE   \* MERGEFORMAT ">
          <w:r w:rsidR="00AD577C">
            <w:rPr>
              <w:noProof/>
            </w:rPr>
            <w:t>2</w:t>
          </w:r>
        </w:fldSimple>
      </w:p>
    </w:sdtContent>
  </w:sdt>
  <w:p w:rsidR="00F91BB4" w:rsidRDefault="00F91B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1E" w:rsidRDefault="007B121E" w:rsidP="001041D7">
      <w:pPr>
        <w:spacing w:after="0" w:line="240" w:lineRule="auto"/>
      </w:pPr>
      <w:r>
        <w:separator/>
      </w:r>
    </w:p>
  </w:footnote>
  <w:footnote w:type="continuationSeparator" w:id="1">
    <w:p w:rsidR="007B121E" w:rsidRDefault="007B121E" w:rsidP="00104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B4" w:rsidRDefault="00F91BB4" w:rsidP="001041D7">
    <w:pPr>
      <w:pStyle w:val="a7"/>
      <w:jc w:val="center"/>
    </w:pPr>
    <w:r>
      <w:t>Корева Анна Викторовна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16F"/>
    <w:multiLevelType w:val="hybridMultilevel"/>
    <w:tmpl w:val="0D1C4562"/>
    <w:lvl w:ilvl="0" w:tplc="0419000D">
      <w:start w:val="1"/>
      <w:numFmt w:val="bullet"/>
      <w:lvlText w:val=""/>
      <w:lvlJc w:val="left"/>
      <w:pPr>
        <w:tabs>
          <w:tab w:val="num" w:pos="1301"/>
        </w:tabs>
        <w:ind w:left="1301" w:hanging="360"/>
      </w:pPr>
      <w:rPr>
        <w:rFonts w:ascii="Wingdings" w:hAnsi="Wingdings" w:hint="default"/>
      </w:rPr>
    </w:lvl>
    <w:lvl w:ilvl="1" w:tplc="04190003" w:tentative="1">
      <w:start w:val="1"/>
      <w:numFmt w:val="bullet"/>
      <w:lvlText w:val="o"/>
      <w:lvlJc w:val="left"/>
      <w:pPr>
        <w:tabs>
          <w:tab w:val="num" w:pos="2021"/>
        </w:tabs>
        <w:ind w:left="2021" w:hanging="360"/>
      </w:pPr>
      <w:rPr>
        <w:rFonts w:ascii="Courier New" w:hAnsi="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1">
    <w:nsid w:val="0D923A6A"/>
    <w:multiLevelType w:val="hybridMultilevel"/>
    <w:tmpl w:val="16029AC8"/>
    <w:lvl w:ilvl="0" w:tplc="5F7EF9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124179C7"/>
    <w:multiLevelType w:val="singleLevel"/>
    <w:tmpl w:val="30B6102A"/>
    <w:lvl w:ilvl="0">
      <w:start w:val="10"/>
      <w:numFmt w:val="decimal"/>
      <w:lvlText w:val="%1."/>
      <w:legacy w:legacy="1" w:legacySpace="0" w:legacyIndent="350"/>
      <w:lvlJc w:val="left"/>
      <w:rPr>
        <w:rFonts w:ascii="Times New Roman" w:hAnsi="Times New Roman" w:cs="Times New Roman" w:hint="default"/>
      </w:rPr>
    </w:lvl>
  </w:abstractNum>
  <w:abstractNum w:abstractNumId="3">
    <w:nsid w:val="12BE2C4C"/>
    <w:multiLevelType w:val="singleLevel"/>
    <w:tmpl w:val="489AB65A"/>
    <w:lvl w:ilvl="0">
      <w:start w:val="3"/>
      <w:numFmt w:val="decimal"/>
      <w:lvlText w:val="%1."/>
      <w:legacy w:legacy="1" w:legacySpace="0" w:legacyIndent="230"/>
      <w:lvlJc w:val="left"/>
      <w:rPr>
        <w:rFonts w:ascii="Times New Roman" w:hAnsi="Times New Roman" w:cs="Times New Roman" w:hint="default"/>
      </w:rPr>
    </w:lvl>
  </w:abstractNum>
  <w:abstractNum w:abstractNumId="4">
    <w:nsid w:val="25E61C39"/>
    <w:multiLevelType w:val="singleLevel"/>
    <w:tmpl w:val="D7B49E36"/>
    <w:lvl w:ilvl="0">
      <w:start w:val="2"/>
      <w:numFmt w:val="decimal"/>
      <w:lvlText w:val="%1)"/>
      <w:legacy w:legacy="1" w:legacySpace="0" w:legacyIndent="384"/>
      <w:lvlJc w:val="left"/>
      <w:rPr>
        <w:rFonts w:ascii="Arial" w:hAnsi="Arial" w:hint="default"/>
      </w:rPr>
    </w:lvl>
  </w:abstractNum>
  <w:abstractNum w:abstractNumId="5">
    <w:nsid w:val="31111C86"/>
    <w:multiLevelType w:val="hybridMultilevel"/>
    <w:tmpl w:val="46C0B032"/>
    <w:lvl w:ilvl="0" w:tplc="51B8511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3B980798"/>
    <w:multiLevelType w:val="hybridMultilevel"/>
    <w:tmpl w:val="C52A7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A443C"/>
    <w:multiLevelType w:val="hybridMultilevel"/>
    <w:tmpl w:val="CFAECF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D630C89"/>
    <w:multiLevelType w:val="hybridMultilevel"/>
    <w:tmpl w:val="22405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280184"/>
    <w:multiLevelType w:val="singleLevel"/>
    <w:tmpl w:val="4492E63C"/>
    <w:lvl w:ilvl="0">
      <w:start w:val="1"/>
      <w:numFmt w:val="decimal"/>
      <w:lvlText w:val="%1."/>
      <w:legacy w:legacy="1" w:legacySpace="0" w:legacyIndent="230"/>
      <w:lvlJc w:val="left"/>
      <w:rPr>
        <w:rFonts w:ascii="Times New Roman" w:hAnsi="Times New Roman" w:cs="Times New Roman" w:hint="default"/>
      </w:rPr>
    </w:lvl>
  </w:abstractNum>
  <w:abstractNum w:abstractNumId="10">
    <w:nsid w:val="50BB5896"/>
    <w:multiLevelType w:val="hybridMultilevel"/>
    <w:tmpl w:val="3F80A46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0F72F41"/>
    <w:multiLevelType w:val="hybridMultilevel"/>
    <w:tmpl w:val="BD669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ED95461"/>
    <w:multiLevelType w:val="multilevel"/>
    <w:tmpl w:val="9B801B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5825466"/>
    <w:multiLevelType w:val="hybridMultilevel"/>
    <w:tmpl w:val="46661F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0"/>
  </w:num>
  <w:num w:numId="3">
    <w:abstractNumId w:val="13"/>
  </w:num>
  <w:num w:numId="4">
    <w:abstractNumId w:val="6"/>
  </w:num>
  <w:num w:numId="5">
    <w:abstractNumId w:val="7"/>
  </w:num>
  <w:num w:numId="6">
    <w:abstractNumId w:val="11"/>
  </w:num>
  <w:num w:numId="7">
    <w:abstractNumId w:val="8"/>
  </w:num>
  <w:num w:numId="8">
    <w:abstractNumId w:val="5"/>
  </w:num>
  <w:num w:numId="9">
    <w:abstractNumId w:val="1"/>
  </w:num>
  <w:num w:numId="10">
    <w:abstractNumId w:val="4"/>
  </w:num>
  <w:num w:numId="11">
    <w:abstractNumId w:val="0"/>
  </w:num>
  <w:num w:numId="12">
    <w:abstractNumId w:val="9"/>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626A"/>
    <w:rsid w:val="00013960"/>
    <w:rsid w:val="00067AD2"/>
    <w:rsid w:val="000C1376"/>
    <w:rsid w:val="000D3E02"/>
    <w:rsid w:val="000F7226"/>
    <w:rsid w:val="001041D7"/>
    <w:rsid w:val="00137E2A"/>
    <w:rsid w:val="001450C6"/>
    <w:rsid w:val="00190E7C"/>
    <w:rsid w:val="001E7FA2"/>
    <w:rsid w:val="0020487B"/>
    <w:rsid w:val="00217C05"/>
    <w:rsid w:val="00242D65"/>
    <w:rsid w:val="00253F2D"/>
    <w:rsid w:val="00277FB2"/>
    <w:rsid w:val="002909A5"/>
    <w:rsid w:val="002C6321"/>
    <w:rsid w:val="002F4B59"/>
    <w:rsid w:val="00303B8B"/>
    <w:rsid w:val="00304BD6"/>
    <w:rsid w:val="00305704"/>
    <w:rsid w:val="00306E55"/>
    <w:rsid w:val="00323D4A"/>
    <w:rsid w:val="00326FCC"/>
    <w:rsid w:val="0033035B"/>
    <w:rsid w:val="00377499"/>
    <w:rsid w:val="004A7E8A"/>
    <w:rsid w:val="005205AF"/>
    <w:rsid w:val="00536CFA"/>
    <w:rsid w:val="005C1E98"/>
    <w:rsid w:val="005E2949"/>
    <w:rsid w:val="006448B8"/>
    <w:rsid w:val="0065128A"/>
    <w:rsid w:val="006B00D6"/>
    <w:rsid w:val="006B626A"/>
    <w:rsid w:val="0074367F"/>
    <w:rsid w:val="007B121E"/>
    <w:rsid w:val="007B305F"/>
    <w:rsid w:val="0080797C"/>
    <w:rsid w:val="00840F8D"/>
    <w:rsid w:val="008478AA"/>
    <w:rsid w:val="00880242"/>
    <w:rsid w:val="008A362C"/>
    <w:rsid w:val="008F11F9"/>
    <w:rsid w:val="00930AE7"/>
    <w:rsid w:val="00950C30"/>
    <w:rsid w:val="00965FB4"/>
    <w:rsid w:val="00971475"/>
    <w:rsid w:val="00985F11"/>
    <w:rsid w:val="00A36ED6"/>
    <w:rsid w:val="00A84B94"/>
    <w:rsid w:val="00A93662"/>
    <w:rsid w:val="00A93D07"/>
    <w:rsid w:val="00AD577C"/>
    <w:rsid w:val="00AE0F4E"/>
    <w:rsid w:val="00B331DA"/>
    <w:rsid w:val="00B43CE1"/>
    <w:rsid w:val="00B51928"/>
    <w:rsid w:val="00B65C94"/>
    <w:rsid w:val="00BF78CE"/>
    <w:rsid w:val="00C00C15"/>
    <w:rsid w:val="00C14C0A"/>
    <w:rsid w:val="00C3626F"/>
    <w:rsid w:val="00C85EC7"/>
    <w:rsid w:val="00CB5FA4"/>
    <w:rsid w:val="00D757D6"/>
    <w:rsid w:val="00DD1F7D"/>
    <w:rsid w:val="00DF6B6D"/>
    <w:rsid w:val="00E07A55"/>
    <w:rsid w:val="00E54151"/>
    <w:rsid w:val="00E60579"/>
    <w:rsid w:val="00E65706"/>
    <w:rsid w:val="00E815A1"/>
    <w:rsid w:val="00EC3F54"/>
    <w:rsid w:val="00F42B2A"/>
    <w:rsid w:val="00F91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6A"/>
  </w:style>
  <w:style w:type="paragraph" w:styleId="2">
    <w:name w:val="heading 2"/>
    <w:basedOn w:val="a"/>
    <w:next w:val="a"/>
    <w:link w:val="20"/>
    <w:uiPriority w:val="9"/>
    <w:unhideWhenUsed/>
    <w:qFormat/>
    <w:rsid w:val="00985F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85F1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626A"/>
  </w:style>
  <w:style w:type="paragraph" w:styleId="a3">
    <w:name w:val="List Paragraph"/>
    <w:basedOn w:val="a"/>
    <w:uiPriority w:val="34"/>
    <w:qFormat/>
    <w:rsid w:val="006B626A"/>
    <w:pPr>
      <w:ind w:left="720"/>
      <w:contextualSpacing/>
    </w:pPr>
  </w:style>
  <w:style w:type="character" w:customStyle="1" w:styleId="FontStyle39">
    <w:name w:val="Font Style39"/>
    <w:basedOn w:val="a0"/>
    <w:uiPriority w:val="99"/>
    <w:rsid w:val="006B626A"/>
    <w:rPr>
      <w:rFonts w:ascii="Times New Roman" w:hAnsi="Times New Roman" w:cs="Times New Roman"/>
      <w:b/>
      <w:bCs/>
      <w:sz w:val="42"/>
      <w:szCs w:val="42"/>
    </w:rPr>
  </w:style>
  <w:style w:type="character" w:customStyle="1" w:styleId="FontStyle45">
    <w:name w:val="Font Style45"/>
    <w:basedOn w:val="a0"/>
    <w:uiPriority w:val="99"/>
    <w:rsid w:val="006B626A"/>
    <w:rPr>
      <w:rFonts w:ascii="Times New Roman" w:hAnsi="Times New Roman" w:cs="Times New Roman"/>
      <w:b/>
      <w:bCs/>
      <w:sz w:val="32"/>
      <w:szCs w:val="32"/>
    </w:rPr>
  </w:style>
  <w:style w:type="paragraph" w:styleId="a4">
    <w:name w:val="Normal (Web)"/>
    <w:basedOn w:val="a"/>
    <w:rsid w:val="006B626A"/>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6B626A"/>
    <w:rPr>
      <w:rFonts w:ascii="Times New Roman" w:hAnsi="Times New Roman" w:cs="Times New Roman"/>
      <w:b/>
      <w:bCs/>
      <w:sz w:val="26"/>
      <w:szCs w:val="26"/>
    </w:rPr>
  </w:style>
  <w:style w:type="character" w:customStyle="1" w:styleId="FontStyle41">
    <w:name w:val="Font Style41"/>
    <w:basedOn w:val="a0"/>
    <w:uiPriority w:val="99"/>
    <w:rsid w:val="006B626A"/>
    <w:rPr>
      <w:rFonts w:ascii="Times New Roman" w:hAnsi="Times New Roman" w:cs="Times New Roman"/>
      <w:sz w:val="18"/>
      <w:szCs w:val="18"/>
    </w:rPr>
  </w:style>
  <w:style w:type="paragraph" w:styleId="a5">
    <w:name w:val="Balloon Text"/>
    <w:basedOn w:val="a"/>
    <w:link w:val="a6"/>
    <w:uiPriority w:val="99"/>
    <w:semiHidden/>
    <w:unhideWhenUsed/>
    <w:rsid w:val="006B6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26A"/>
    <w:rPr>
      <w:rFonts w:ascii="Tahoma" w:hAnsi="Tahoma" w:cs="Tahoma"/>
      <w:sz w:val="16"/>
      <w:szCs w:val="16"/>
    </w:rPr>
  </w:style>
  <w:style w:type="paragraph" w:styleId="a7">
    <w:name w:val="header"/>
    <w:basedOn w:val="a"/>
    <w:link w:val="a8"/>
    <w:uiPriority w:val="99"/>
    <w:semiHidden/>
    <w:unhideWhenUsed/>
    <w:rsid w:val="001041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41D7"/>
  </w:style>
  <w:style w:type="paragraph" w:styleId="a9">
    <w:name w:val="footer"/>
    <w:basedOn w:val="a"/>
    <w:link w:val="aa"/>
    <w:uiPriority w:val="99"/>
    <w:unhideWhenUsed/>
    <w:rsid w:val="001041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41D7"/>
  </w:style>
  <w:style w:type="character" w:customStyle="1" w:styleId="20">
    <w:name w:val="Заголовок 2 Знак"/>
    <w:basedOn w:val="a0"/>
    <w:link w:val="2"/>
    <w:uiPriority w:val="9"/>
    <w:rsid w:val="00985F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5F11"/>
    <w:rPr>
      <w:rFonts w:asciiTheme="majorHAnsi" w:eastAsiaTheme="majorEastAsia" w:hAnsiTheme="majorHAnsi" w:cstheme="majorBidi"/>
      <w:b/>
      <w:bCs/>
      <w:color w:val="4F81BD" w:themeColor="accent1"/>
      <w:sz w:val="24"/>
      <w:szCs w:val="24"/>
      <w:lang w:eastAsia="ru-RU"/>
    </w:rPr>
  </w:style>
  <w:style w:type="paragraph" w:styleId="ab">
    <w:name w:val="Title"/>
    <w:basedOn w:val="a"/>
    <w:link w:val="ac"/>
    <w:qFormat/>
    <w:rsid w:val="00985F11"/>
    <w:pPr>
      <w:shd w:val="clear" w:color="auto" w:fill="FFFFFF"/>
      <w:spacing w:after="0" w:line="240" w:lineRule="auto"/>
      <w:ind w:left="581"/>
      <w:jc w:val="center"/>
    </w:pPr>
    <w:rPr>
      <w:rFonts w:ascii="Times New Roman" w:eastAsia="Times New Roman" w:hAnsi="Times New Roman" w:cs="Times New Roman"/>
      <w:b/>
      <w:bCs/>
      <w:color w:val="000000"/>
      <w:spacing w:val="3"/>
      <w:sz w:val="24"/>
      <w:szCs w:val="24"/>
      <w:lang w:eastAsia="ru-RU"/>
    </w:rPr>
  </w:style>
  <w:style w:type="character" w:customStyle="1" w:styleId="ac">
    <w:name w:val="Название Знак"/>
    <w:basedOn w:val="a0"/>
    <w:link w:val="ab"/>
    <w:rsid w:val="00985F11"/>
    <w:rPr>
      <w:rFonts w:ascii="Times New Roman" w:eastAsia="Times New Roman" w:hAnsi="Times New Roman" w:cs="Times New Roman"/>
      <w:b/>
      <w:bCs/>
      <w:color w:val="000000"/>
      <w:spacing w:val="3"/>
      <w:sz w:val="24"/>
      <w:szCs w:val="24"/>
      <w:shd w:val="clear" w:color="auto" w:fill="FFFFFF"/>
      <w:lang w:eastAsia="ru-RU"/>
    </w:rPr>
  </w:style>
  <w:style w:type="paragraph" w:customStyle="1" w:styleId="Style5">
    <w:name w:val="Style5"/>
    <w:basedOn w:val="a"/>
    <w:uiPriority w:val="99"/>
    <w:rsid w:val="00985F11"/>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985F11"/>
    <w:rPr>
      <w:rFonts w:ascii="Times New Roman" w:hAnsi="Times New Roman" w:cs="Times New Roman"/>
      <w:b/>
      <w:bCs/>
      <w:sz w:val="18"/>
      <w:szCs w:val="18"/>
    </w:rPr>
  </w:style>
  <w:style w:type="paragraph" w:customStyle="1" w:styleId="Style4">
    <w:name w:val="Style4"/>
    <w:basedOn w:val="a"/>
    <w:uiPriority w:val="99"/>
    <w:rsid w:val="00985F11"/>
    <w:pPr>
      <w:widowControl w:val="0"/>
      <w:autoSpaceDE w:val="0"/>
      <w:autoSpaceDN w:val="0"/>
      <w:adjustRightInd w:val="0"/>
      <w:spacing w:after="0" w:line="391"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85F11"/>
    <w:pPr>
      <w:widowControl w:val="0"/>
      <w:autoSpaceDE w:val="0"/>
      <w:autoSpaceDN w:val="0"/>
      <w:adjustRightInd w:val="0"/>
      <w:spacing w:after="0" w:line="264" w:lineRule="exact"/>
      <w:ind w:firstLine="44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85F11"/>
    <w:pPr>
      <w:widowControl w:val="0"/>
      <w:autoSpaceDE w:val="0"/>
      <w:autoSpaceDN w:val="0"/>
      <w:adjustRightInd w:val="0"/>
      <w:spacing w:after="0" w:line="265"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985F1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85F11"/>
    <w:pPr>
      <w:widowControl w:val="0"/>
      <w:autoSpaceDE w:val="0"/>
      <w:autoSpaceDN w:val="0"/>
      <w:adjustRightInd w:val="0"/>
      <w:spacing w:after="0" w:line="285" w:lineRule="exact"/>
      <w:ind w:firstLine="446"/>
    </w:pPr>
    <w:rPr>
      <w:rFonts w:ascii="Times New Roman" w:eastAsia="Times New Roman" w:hAnsi="Times New Roman" w:cs="Times New Roman"/>
      <w:sz w:val="24"/>
      <w:szCs w:val="24"/>
      <w:lang w:eastAsia="ru-RU"/>
    </w:rPr>
  </w:style>
  <w:style w:type="paragraph" w:customStyle="1" w:styleId="Style23">
    <w:name w:val="Style23"/>
    <w:basedOn w:val="a"/>
    <w:uiPriority w:val="99"/>
    <w:rsid w:val="00985F11"/>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rsid w:val="00985F11"/>
    <w:pPr>
      <w:widowControl w:val="0"/>
      <w:autoSpaceDE w:val="0"/>
      <w:autoSpaceDN w:val="0"/>
      <w:adjustRightInd w:val="0"/>
      <w:spacing w:after="0" w:line="283" w:lineRule="exact"/>
      <w:ind w:firstLine="470"/>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85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985F11"/>
    <w:pPr>
      <w:widowControl w:val="0"/>
      <w:autoSpaceDE w:val="0"/>
      <w:autoSpaceDN w:val="0"/>
      <w:adjustRightInd w:val="0"/>
      <w:spacing w:after="0" w:line="281" w:lineRule="exact"/>
      <w:ind w:hanging="965"/>
    </w:pPr>
    <w:rPr>
      <w:rFonts w:ascii="Times New Roman" w:eastAsia="Times New Roman" w:hAnsi="Times New Roman" w:cs="Times New Roman"/>
      <w:sz w:val="24"/>
      <w:szCs w:val="24"/>
      <w:lang w:eastAsia="ru-RU"/>
    </w:rPr>
  </w:style>
  <w:style w:type="paragraph" w:customStyle="1" w:styleId="Style33">
    <w:name w:val="Style33"/>
    <w:basedOn w:val="a"/>
    <w:uiPriority w:val="99"/>
    <w:rsid w:val="00985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985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985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985F11"/>
    <w:rPr>
      <w:rFonts w:ascii="Times New Roman" w:hAnsi="Times New Roman" w:cs="Times New Roman"/>
      <w:b/>
      <w:bCs/>
      <w:sz w:val="28"/>
      <w:szCs w:val="28"/>
    </w:rPr>
  </w:style>
  <w:style w:type="character" w:customStyle="1" w:styleId="FontStyle49">
    <w:name w:val="Font Style49"/>
    <w:basedOn w:val="a0"/>
    <w:uiPriority w:val="99"/>
    <w:rsid w:val="00985F11"/>
    <w:rPr>
      <w:rFonts w:ascii="Times New Roman" w:hAnsi="Times New Roman" w:cs="Times New Roman"/>
      <w:b/>
      <w:bCs/>
      <w:sz w:val="22"/>
      <w:szCs w:val="22"/>
    </w:rPr>
  </w:style>
  <w:style w:type="character" w:customStyle="1" w:styleId="FontStyle50">
    <w:name w:val="Font Style50"/>
    <w:basedOn w:val="a0"/>
    <w:uiPriority w:val="99"/>
    <w:rsid w:val="00985F11"/>
    <w:rPr>
      <w:rFonts w:ascii="Times New Roman" w:hAnsi="Times New Roman" w:cs="Times New Roman"/>
      <w:b/>
      <w:bCs/>
      <w:i/>
      <w:iCs/>
      <w:sz w:val="22"/>
      <w:szCs w:val="22"/>
    </w:rPr>
  </w:style>
  <w:style w:type="character" w:customStyle="1" w:styleId="FontStyle51">
    <w:name w:val="Font Style51"/>
    <w:basedOn w:val="a0"/>
    <w:uiPriority w:val="99"/>
    <w:rsid w:val="00985F11"/>
    <w:rPr>
      <w:rFonts w:ascii="Times New Roman" w:hAnsi="Times New Roman" w:cs="Times New Roman"/>
      <w:i/>
      <w:iCs/>
      <w:spacing w:val="10"/>
      <w:sz w:val="22"/>
      <w:szCs w:val="22"/>
    </w:rPr>
  </w:style>
  <w:style w:type="character" w:customStyle="1" w:styleId="FontStyle54">
    <w:name w:val="Font Style54"/>
    <w:basedOn w:val="a0"/>
    <w:uiPriority w:val="99"/>
    <w:rsid w:val="00985F11"/>
    <w:rPr>
      <w:rFonts w:ascii="Times New Roman" w:hAnsi="Times New Roman" w:cs="Times New Roman"/>
      <w:sz w:val="22"/>
      <w:szCs w:val="22"/>
    </w:rPr>
  </w:style>
  <w:style w:type="paragraph" w:styleId="ad">
    <w:name w:val="No Spacing"/>
    <w:uiPriority w:val="1"/>
    <w:qFormat/>
    <w:rsid w:val="00985F11"/>
    <w:pPr>
      <w:spacing w:after="0" w:line="240" w:lineRule="auto"/>
    </w:pPr>
    <w:rPr>
      <w:rFonts w:ascii="Tahoma" w:eastAsia="Times New Roman" w:hAnsi="Tahoma" w:cs="Tahom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7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9813178374537483E-2"/>
          <c:y val="9.1752515310586522E-2"/>
          <c:w val="0.75338139613282284"/>
          <c:h val="0.75166161922067798"/>
        </c:manualLayout>
      </c:layout>
      <c:barChart>
        <c:barDir val="col"/>
        <c:grouping val="clustered"/>
        <c:ser>
          <c:idx val="0"/>
          <c:order val="0"/>
          <c:tx>
            <c:strRef>
              <c:f>Лист1!$B$1</c:f>
              <c:strCache>
                <c:ptCount val="1"/>
                <c:pt idx="0">
                  <c:v>низкий</c:v>
                </c:pt>
              </c:strCache>
            </c:strRef>
          </c:tx>
          <c:dLbls>
            <c:showVal val="1"/>
          </c:dLbls>
          <c:cat>
            <c:numRef>
              <c:f>Лист1!$A$2:$A$5</c:f>
              <c:numCache>
                <c:formatCode>General</c:formatCode>
                <c:ptCount val="4"/>
              </c:numCache>
            </c:numRef>
          </c:cat>
          <c:val>
            <c:numRef>
              <c:f>Лист1!$B$2:$B$5</c:f>
              <c:numCache>
                <c:formatCode>General</c:formatCode>
                <c:ptCount val="4"/>
                <c:pt idx="0">
                  <c:v>73</c:v>
                </c:pt>
              </c:numCache>
            </c:numRef>
          </c:val>
        </c:ser>
        <c:ser>
          <c:idx val="1"/>
          <c:order val="1"/>
          <c:tx>
            <c:strRef>
              <c:f>Лист1!$C$1</c:f>
              <c:strCache>
                <c:ptCount val="1"/>
                <c:pt idx="0">
                  <c:v>средний</c:v>
                </c:pt>
              </c:strCache>
            </c:strRef>
          </c:tx>
          <c:spPr>
            <a:solidFill>
              <a:srgbClr val="FFC000"/>
            </a:solidFill>
          </c:spPr>
          <c:dLbls>
            <c:showVal val="1"/>
          </c:dLbls>
          <c:cat>
            <c:numRef>
              <c:f>Лист1!$A$2:$A$5</c:f>
              <c:numCache>
                <c:formatCode>General</c:formatCode>
                <c:ptCount val="4"/>
              </c:numCache>
            </c:numRef>
          </c:cat>
          <c:val>
            <c:numRef>
              <c:f>Лист1!$C$2:$C$5</c:f>
              <c:numCache>
                <c:formatCode>General</c:formatCode>
                <c:ptCount val="4"/>
                <c:pt idx="0">
                  <c:v>27</c:v>
                </c:pt>
              </c:numCache>
            </c:numRef>
          </c:val>
        </c:ser>
        <c:ser>
          <c:idx val="2"/>
          <c:order val="2"/>
          <c:tx>
            <c:strRef>
              <c:f>Лист1!$D$1</c:f>
              <c:strCache>
                <c:ptCount val="1"/>
                <c:pt idx="0">
                  <c:v>высокий</c:v>
                </c:pt>
              </c:strCache>
            </c:strRef>
          </c:tx>
          <c:spPr>
            <a:solidFill>
              <a:srgbClr val="FF0000"/>
            </a:solidFill>
          </c:spPr>
          <c:dLbls>
            <c:showVal val="1"/>
          </c:dLbls>
          <c:cat>
            <c:numRef>
              <c:f>Лист1!$A$2:$A$5</c:f>
              <c:numCache>
                <c:formatCode>General</c:formatCode>
                <c:ptCount val="4"/>
              </c:numCache>
            </c:numRef>
          </c:cat>
          <c:val>
            <c:numRef>
              <c:f>Лист1!$D$2:$D$5</c:f>
              <c:numCache>
                <c:formatCode>General</c:formatCode>
                <c:ptCount val="4"/>
              </c:numCache>
            </c:numRef>
          </c:val>
        </c:ser>
        <c:axId val="134282240"/>
        <c:axId val="146084992"/>
      </c:barChart>
      <c:catAx>
        <c:axId val="134282240"/>
        <c:scaling>
          <c:orientation val="minMax"/>
        </c:scaling>
        <c:axPos val="b"/>
        <c:numFmt formatCode="General" sourceLinked="1"/>
        <c:tickLblPos val="nextTo"/>
        <c:crossAx val="146084992"/>
        <c:crosses val="autoZero"/>
        <c:auto val="1"/>
        <c:lblAlgn val="ctr"/>
        <c:lblOffset val="100"/>
      </c:catAx>
      <c:valAx>
        <c:axId val="146084992"/>
        <c:scaling>
          <c:orientation val="minMax"/>
        </c:scaling>
        <c:axPos val="l"/>
        <c:numFmt formatCode="General" sourceLinked="1"/>
        <c:tickLblPos val="nextTo"/>
        <c:crossAx val="1342822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9304774976522788E-2"/>
          <c:y val="6.0852296375574412E-2"/>
          <c:w val="0.75338139613282284"/>
          <c:h val="0.8119379252350738"/>
        </c:manualLayout>
      </c:layout>
      <c:barChart>
        <c:barDir val="col"/>
        <c:grouping val="clustered"/>
        <c:ser>
          <c:idx val="0"/>
          <c:order val="0"/>
          <c:tx>
            <c:strRef>
              <c:f>Лист1!$B$1</c:f>
              <c:strCache>
                <c:ptCount val="1"/>
                <c:pt idx="0">
                  <c:v>низкий</c:v>
                </c:pt>
              </c:strCache>
            </c:strRef>
          </c:tx>
          <c:dLbls>
            <c:showVal val="1"/>
          </c:dLbls>
          <c:cat>
            <c:numRef>
              <c:f>Лист1!$A$2:$A$5</c:f>
              <c:numCache>
                <c:formatCode>General</c:formatCode>
                <c:ptCount val="4"/>
              </c:numCache>
            </c:numRef>
          </c:cat>
          <c:val>
            <c:numRef>
              <c:f>Лист1!$B$2:$B$5</c:f>
              <c:numCache>
                <c:formatCode>General</c:formatCode>
                <c:ptCount val="4"/>
                <c:pt idx="0">
                  <c:v>32</c:v>
                </c:pt>
              </c:numCache>
            </c:numRef>
          </c:val>
        </c:ser>
        <c:ser>
          <c:idx val="1"/>
          <c:order val="1"/>
          <c:tx>
            <c:strRef>
              <c:f>Лист1!$C$1</c:f>
              <c:strCache>
                <c:ptCount val="1"/>
                <c:pt idx="0">
                  <c:v>средний</c:v>
                </c:pt>
              </c:strCache>
            </c:strRef>
          </c:tx>
          <c:spPr>
            <a:solidFill>
              <a:srgbClr val="FFC000"/>
            </a:solidFill>
          </c:spPr>
          <c:dLbls>
            <c:showVal val="1"/>
          </c:dLbls>
          <c:cat>
            <c:numRef>
              <c:f>Лист1!$A$2:$A$5</c:f>
              <c:numCache>
                <c:formatCode>General</c:formatCode>
                <c:ptCount val="4"/>
              </c:numCache>
            </c:numRef>
          </c:cat>
          <c:val>
            <c:numRef>
              <c:f>Лист1!$C$2:$C$5</c:f>
              <c:numCache>
                <c:formatCode>General</c:formatCode>
                <c:ptCount val="4"/>
                <c:pt idx="0">
                  <c:v>54</c:v>
                </c:pt>
              </c:numCache>
            </c:numRef>
          </c:val>
        </c:ser>
        <c:ser>
          <c:idx val="2"/>
          <c:order val="2"/>
          <c:tx>
            <c:strRef>
              <c:f>Лист1!$D$1</c:f>
              <c:strCache>
                <c:ptCount val="1"/>
                <c:pt idx="0">
                  <c:v>высокий</c:v>
                </c:pt>
              </c:strCache>
            </c:strRef>
          </c:tx>
          <c:spPr>
            <a:solidFill>
              <a:srgbClr val="FF0000"/>
            </a:solidFill>
          </c:spPr>
          <c:dLbls>
            <c:showVal val="1"/>
          </c:dLbls>
          <c:cat>
            <c:numRef>
              <c:f>Лист1!$A$2:$A$5</c:f>
              <c:numCache>
                <c:formatCode>General</c:formatCode>
                <c:ptCount val="4"/>
              </c:numCache>
            </c:numRef>
          </c:cat>
          <c:val>
            <c:numRef>
              <c:f>Лист1!$D$2:$D$5</c:f>
              <c:numCache>
                <c:formatCode>General</c:formatCode>
                <c:ptCount val="4"/>
                <c:pt idx="0">
                  <c:v>14</c:v>
                </c:pt>
              </c:numCache>
            </c:numRef>
          </c:val>
        </c:ser>
        <c:axId val="146970496"/>
        <c:axId val="147063168"/>
      </c:barChart>
      <c:catAx>
        <c:axId val="146970496"/>
        <c:scaling>
          <c:orientation val="minMax"/>
        </c:scaling>
        <c:axPos val="b"/>
        <c:numFmt formatCode="General" sourceLinked="1"/>
        <c:tickLblPos val="nextTo"/>
        <c:crossAx val="147063168"/>
        <c:crosses val="autoZero"/>
        <c:auto val="1"/>
        <c:lblAlgn val="ctr"/>
        <c:lblOffset val="100"/>
      </c:catAx>
      <c:valAx>
        <c:axId val="147063168"/>
        <c:scaling>
          <c:orientation val="minMax"/>
        </c:scaling>
        <c:axPos val="l"/>
        <c:numFmt formatCode="General" sourceLinked="1"/>
        <c:tickLblPos val="nextTo"/>
        <c:crossAx val="1469704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dLbls>
            <c:showVal val="1"/>
          </c:dLbls>
          <c:cat>
            <c:numRef>
              <c:f>Лист1!$A$2:$A$5</c:f>
              <c:numCache>
                <c:formatCode>General</c:formatCode>
                <c:ptCount val="4"/>
              </c:numCache>
            </c:numRef>
          </c:cat>
          <c:val>
            <c:numRef>
              <c:f>Лист1!$B$2:$B$5</c:f>
              <c:numCache>
                <c:formatCode>General</c:formatCode>
                <c:ptCount val="4"/>
              </c:numCache>
            </c:numRef>
          </c:val>
        </c:ser>
        <c:ser>
          <c:idx val="1"/>
          <c:order val="1"/>
          <c:tx>
            <c:strRef>
              <c:f>Лист1!$C$1</c:f>
              <c:strCache>
                <c:ptCount val="1"/>
                <c:pt idx="0">
                  <c:v>средний</c:v>
                </c:pt>
              </c:strCache>
            </c:strRef>
          </c:tx>
          <c:spPr>
            <a:solidFill>
              <a:srgbClr val="FFC000"/>
            </a:solidFill>
          </c:spPr>
          <c:dLbls>
            <c:showVal val="1"/>
          </c:dLbls>
          <c:cat>
            <c:numRef>
              <c:f>Лист1!$A$2:$A$5</c:f>
              <c:numCache>
                <c:formatCode>General</c:formatCode>
                <c:ptCount val="4"/>
              </c:numCache>
            </c:numRef>
          </c:cat>
          <c:val>
            <c:numRef>
              <c:f>Лист1!$C$2:$C$5</c:f>
              <c:numCache>
                <c:formatCode>General</c:formatCode>
                <c:ptCount val="4"/>
                <c:pt idx="0">
                  <c:v>27</c:v>
                </c:pt>
              </c:numCache>
            </c:numRef>
          </c:val>
        </c:ser>
        <c:ser>
          <c:idx val="2"/>
          <c:order val="2"/>
          <c:tx>
            <c:strRef>
              <c:f>Лист1!$D$1</c:f>
              <c:strCache>
                <c:ptCount val="1"/>
                <c:pt idx="0">
                  <c:v>высокий</c:v>
                </c:pt>
              </c:strCache>
            </c:strRef>
          </c:tx>
          <c:spPr>
            <a:solidFill>
              <a:srgbClr val="FF0000"/>
            </a:solidFill>
          </c:spPr>
          <c:dLbls>
            <c:showVal val="1"/>
          </c:dLbls>
          <c:cat>
            <c:numRef>
              <c:f>Лист1!$A$2:$A$5</c:f>
              <c:numCache>
                <c:formatCode>General</c:formatCode>
                <c:ptCount val="4"/>
              </c:numCache>
            </c:numRef>
          </c:cat>
          <c:val>
            <c:numRef>
              <c:f>Лист1!$D$2:$D$5</c:f>
              <c:numCache>
                <c:formatCode>General</c:formatCode>
                <c:ptCount val="4"/>
                <c:pt idx="0">
                  <c:v>73</c:v>
                </c:pt>
              </c:numCache>
            </c:numRef>
          </c:val>
        </c:ser>
        <c:axId val="151758720"/>
        <c:axId val="151760256"/>
      </c:barChart>
      <c:catAx>
        <c:axId val="151758720"/>
        <c:scaling>
          <c:orientation val="minMax"/>
        </c:scaling>
        <c:axPos val="b"/>
        <c:numFmt formatCode="General" sourceLinked="1"/>
        <c:tickLblPos val="nextTo"/>
        <c:crossAx val="151760256"/>
        <c:crosses val="autoZero"/>
        <c:auto val="1"/>
        <c:lblAlgn val="ctr"/>
        <c:lblOffset val="100"/>
      </c:catAx>
      <c:valAx>
        <c:axId val="151760256"/>
        <c:scaling>
          <c:orientation val="minMax"/>
        </c:scaling>
        <c:axPos val="l"/>
        <c:numFmt formatCode="General" sourceLinked="1"/>
        <c:tickLblPos val="nextTo"/>
        <c:crossAx val="151758720"/>
        <c:crosses val="autoZero"/>
        <c:crossBetween val="between"/>
      </c:valAx>
    </c:plotArea>
    <c:legend>
      <c:legendPos val="r"/>
      <c:layout>
        <c:manualLayout>
          <c:xMode val="edge"/>
          <c:yMode val="edge"/>
          <c:x val="0.84211888219854958"/>
          <c:y val="0.3045090444775484"/>
          <c:w val="0.13958046420668005"/>
          <c:h val="0.39098191104490426"/>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2012</c:v>
                </c:pt>
              </c:strCache>
            </c:strRef>
          </c:tx>
          <c:dLbls>
            <c:showVal val="1"/>
          </c:dLbls>
          <c:cat>
            <c:numRef>
              <c:f>Лист1!$A$2:$A$5</c:f>
              <c:numCache>
                <c:formatCode>General</c:formatCode>
                <c:ptCount val="4"/>
              </c:numCache>
            </c:numRef>
          </c:cat>
          <c:val>
            <c:numRef>
              <c:f>Лист1!$B$2:$B$5</c:f>
              <c:numCache>
                <c:formatCode>General</c:formatCode>
                <c:ptCount val="4"/>
                <c:pt idx="0">
                  <c:v>42</c:v>
                </c:pt>
              </c:numCache>
            </c:numRef>
          </c:val>
        </c:ser>
        <c:ser>
          <c:idx val="1"/>
          <c:order val="1"/>
          <c:tx>
            <c:strRef>
              <c:f>Лист1!$C$1</c:f>
              <c:strCache>
                <c:ptCount val="1"/>
                <c:pt idx="0">
                  <c:v>2013</c:v>
                </c:pt>
              </c:strCache>
            </c:strRef>
          </c:tx>
          <c:spPr>
            <a:solidFill>
              <a:srgbClr val="FFC000"/>
            </a:solidFill>
          </c:spPr>
          <c:dLbls>
            <c:showVal val="1"/>
          </c:dLbls>
          <c:cat>
            <c:numRef>
              <c:f>Лист1!$A$2:$A$5</c:f>
              <c:numCache>
                <c:formatCode>General</c:formatCode>
                <c:ptCount val="4"/>
              </c:numCache>
            </c:numRef>
          </c:cat>
          <c:val>
            <c:numRef>
              <c:f>Лист1!$C$2:$C$5</c:f>
              <c:numCache>
                <c:formatCode>General</c:formatCode>
                <c:ptCount val="4"/>
                <c:pt idx="0">
                  <c:v>60</c:v>
                </c:pt>
              </c:numCache>
            </c:numRef>
          </c:val>
        </c:ser>
        <c:ser>
          <c:idx val="2"/>
          <c:order val="2"/>
          <c:tx>
            <c:strRef>
              <c:f>Лист1!$D$1</c:f>
              <c:strCache>
                <c:ptCount val="1"/>
                <c:pt idx="0">
                  <c:v>2014</c:v>
                </c:pt>
              </c:strCache>
            </c:strRef>
          </c:tx>
          <c:spPr>
            <a:solidFill>
              <a:srgbClr val="FF0000"/>
            </a:solidFill>
          </c:spPr>
          <c:dLbls>
            <c:showVal val="1"/>
          </c:dLbls>
          <c:cat>
            <c:numRef>
              <c:f>Лист1!$A$2:$A$5</c:f>
              <c:numCache>
                <c:formatCode>General</c:formatCode>
                <c:ptCount val="4"/>
              </c:numCache>
            </c:numRef>
          </c:cat>
          <c:val>
            <c:numRef>
              <c:f>Лист1!$D$2:$D$5</c:f>
              <c:numCache>
                <c:formatCode>General</c:formatCode>
                <c:ptCount val="4"/>
                <c:pt idx="0">
                  <c:v>97</c:v>
                </c:pt>
              </c:numCache>
            </c:numRef>
          </c:val>
        </c:ser>
        <c:shape val="cylinder"/>
        <c:axId val="167480704"/>
        <c:axId val="167769216"/>
        <c:axId val="146836992"/>
      </c:bar3DChart>
      <c:catAx>
        <c:axId val="167480704"/>
        <c:scaling>
          <c:orientation val="minMax"/>
        </c:scaling>
        <c:axPos val="b"/>
        <c:numFmt formatCode="General" sourceLinked="1"/>
        <c:tickLblPos val="nextTo"/>
        <c:crossAx val="167769216"/>
        <c:crosses val="autoZero"/>
        <c:auto val="1"/>
        <c:lblAlgn val="ctr"/>
        <c:lblOffset val="100"/>
      </c:catAx>
      <c:valAx>
        <c:axId val="167769216"/>
        <c:scaling>
          <c:orientation val="minMax"/>
        </c:scaling>
        <c:axPos val="l"/>
        <c:numFmt formatCode="General" sourceLinked="1"/>
        <c:tickLblPos val="nextTo"/>
        <c:crossAx val="167480704"/>
        <c:crosses val="autoZero"/>
        <c:crossBetween val="between"/>
      </c:valAx>
      <c:serAx>
        <c:axId val="146836992"/>
        <c:scaling>
          <c:orientation val="minMax"/>
        </c:scaling>
        <c:axPos val="b"/>
        <c:tickLblPos val="nextTo"/>
        <c:crossAx val="167769216"/>
        <c:crosses val="autoZero"/>
      </c:ser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3988482493292974E-2"/>
          <c:y val="6.1680664916885432E-2"/>
          <c:w val="0.80249950271927661"/>
          <c:h val="0.79914348206474195"/>
        </c:manualLayout>
      </c:layout>
      <c:bar3DChart>
        <c:barDir val="col"/>
        <c:grouping val="standard"/>
        <c:ser>
          <c:idx val="0"/>
          <c:order val="0"/>
          <c:tx>
            <c:strRef>
              <c:f>Лист1!$B$1</c:f>
              <c:strCache>
                <c:ptCount val="1"/>
                <c:pt idx="0">
                  <c:v>2012</c:v>
                </c:pt>
              </c:strCache>
            </c:strRef>
          </c:tx>
          <c:dLbls>
            <c:showVal val="1"/>
          </c:dLbls>
          <c:cat>
            <c:strRef>
              <c:f>Лист1!$A$2:$A$5</c:f>
              <c:strCache>
                <c:ptCount val="3"/>
                <c:pt idx="0">
                  <c:v>традиционные</c:v>
                </c:pt>
                <c:pt idx="2">
                  <c:v>нетрадицион.</c:v>
                </c:pt>
              </c:strCache>
            </c:strRef>
          </c:cat>
          <c:val>
            <c:numRef>
              <c:f>Лист1!$B$2:$B$5</c:f>
              <c:numCache>
                <c:formatCode>General</c:formatCode>
                <c:ptCount val="4"/>
                <c:pt idx="0">
                  <c:v>33</c:v>
                </c:pt>
                <c:pt idx="2">
                  <c:v>33</c:v>
                </c:pt>
              </c:numCache>
            </c:numRef>
          </c:val>
        </c:ser>
        <c:ser>
          <c:idx val="1"/>
          <c:order val="1"/>
          <c:tx>
            <c:strRef>
              <c:f>Лист1!$C$1</c:f>
              <c:strCache>
                <c:ptCount val="1"/>
                <c:pt idx="0">
                  <c:v>2013</c:v>
                </c:pt>
              </c:strCache>
            </c:strRef>
          </c:tx>
          <c:spPr>
            <a:solidFill>
              <a:srgbClr val="FFC000"/>
            </a:solidFill>
          </c:spPr>
          <c:dLbls>
            <c:showVal val="1"/>
          </c:dLbls>
          <c:cat>
            <c:strRef>
              <c:f>Лист1!$A$2:$A$5</c:f>
              <c:strCache>
                <c:ptCount val="3"/>
                <c:pt idx="0">
                  <c:v>традиционные</c:v>
                </c:pt>
                <c:pt idx="2">
                  <c:v>нетрадицион.</c:v>
                </c:pt>
              </c:strCache>
            </c:strRef>
          </c:cat>
          <c:val>
            <c:numRef>
              <c:f>Лист1!$C$2:$C$5</c:f>
              <c:numCache>
                <c:formatCode>General</c:formatCode>
                <c:ptCount val="4"/>
                <c:pt idx="0">
                  <c:v>41</c:v>
                </c:pt>
                <c:pt idx="2">
                  <c:v>66</c:v>
                </c:pt>
              </c:numCache>
            </c:numRef>
          </c:val>
        </c:ser>
        <c:ser>
          <c:idx val="2"/>
          <c:order val="2"/>
          <c:tx>
            <c:strRef>
              <c:f>Лист1!$D$1</c:f>
              <c:strCache>
                <c:ptCount val="1"/>
                <c:pt idx="0">
                  <c:v>2014</c:v>
                </c:pt>
              </c:strCache>
            </c:strRef>
          </c:tx>
          <c:spPr>
            <a:solidFill>
              <a:srgbClr val="FF0000"/>
            </a:solidFill>
          </c:spPr>
          <c:dLbls>
            <c:dLbl>
              <c:idx val="2"/>
              <c:layout>
                <c:manualLayout>
                  <c:x val="9.8582871226124465E-3"/>
                  <c:y val="-4.4444444444444502E-2"/>
                </c:manualLayout>
              </c:layout>
              <c:showVal val="1"/>
            </c:dLbl>
            <c:showVal val="1"/>
          </c:dLbls>
          <c:cat>
            <c:strRef>
              <c:f>Лист1!$A$2:$A$5</c:f>
              <c:strCache>
                <c:ptCount val="3"/>
                <c:pt idx="0">
                  <c:v>традиционные</c:v>
                </c:pt>
                <c:pt idx="2">
                  <c:v>нетрадицион.</c:v>
                </c:pt>
              </c:strCache>
            </c:strRef>
          </c:cat>
          <c:val>
            <c:numRef>
              <c:f>Лист1!$D$2:$D$5</c:f>
              <c:numCache>
                <c:formatCode>General</c:formatCode>
                <c:ptCount val="4"/>
                <c:pt idx="0">
                  <c:v>58</c:v>
                </c:pt>
                <c:pt idx="2">
                  <c:v>91</c:v>
                </c:pt>
              </c:numCache>
            </c:numRef>
          </c:val>
        </c:ser>
        <c:shape val="cylinder"/>
        <c:axId val="160929664"/>
        <c:axId val="160931200"/>
        <c:axId val="146920768"/>
      </c:bar3DChart>
      <c:catAx>
        <c:axId val="160929664"/>
        <c:scaling>
          <c:orientation val="minMax"/>
        </c:scaling>
        <c:axPos val="b"/>
        <c:numFmt formatCode="General" sourceLinked="1"/>
        <c:tickLblPos val="nextTo"/>
        <c:crossAx val="160931200"/>
        <c:crosses val="autoZero"/>
        <c:auto val="1"/>
        <c:lblAlgn val="ctr"/>
        <c:lblOffset val="100"/>
      </c:catAx>
      <c:valAx>
        <c:axId val="160931200"/>
        <c:scaling>
          <c:orientation val="minMax"/>
        </c:scaling>
        <c:axPos val="l"/>
        <c:numFmt formatCode="General" sourceLinked="1"/>
        <c:tickLblPos val="nextTo"/>
        <c:crossAx val="160929664"/>
        <c:crosses val="autoZero"/>
        <c:crossBetween val="between"/>
      </c:valAx>
      <c:serAx>
        <c:axId val="146920768"/>
        <c:scaling>
          <c:orientation val="minMax"/>
        </c:scaling>
        <c:axPos val="b"/>
        <c:tickLblPos val="nextTo"/>
        <c:crossAx val="160931200"/>
        <c:crosses val="autoZero"/>
      </c:ser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524085224641693E-2"/>
          <c:y val="7.3527371578552686E-2"/>
          <c:w val="0.78002373784159362"/>
          <c:h val="0.8009891058138281"/>
        </c:manualLayout>
      </c:layout>
      <c:barChart>
        <c:barDir val="col"/>
        <c:grouping val="clustered"/>
        <c:ser>
          <c:idx val="0"/>
          <c:order val="0"/>
          <c:tx>
            <c:strRef>
              <c:f>Лист1!$B$1</c:f>
              <c:strCache>
                <c:ptCount val="1"/>
                <c:pt idx="0">
                  <c:v>2012</c:v>
                </c:pt>
              </c:strCache>
            </c:strRef>
          </c:tx>
          <c:dLbls>
            <c:showVal val="1"/>
          </c:dLbls>
          <c:cat>
            <c:numRef>
              <c:f>Лист1!$A$2:$A$5</c:f>
              <c:numCache>
                <c:formatCode>General</c:formatCode>
                <c:ptCount val="4"/>
              </c:numCache>
            </c:numRef>
          </c:cat>
          <c:val>
            <c:numRef>
              <c:f>Лист1!$B$2:$B$5</c:f>
              <c:numCache>
                <c:formatCode>General</c:formatCode>
                <c:ptCount val="4"/>
                <c:pt idx="0">
                  <c:v>27</c:v>
                </c:pt>
              </c:numCache>
            </c:numRef>
          </c:val>
        </c:ser>
        <c:ser>
          <c:idx val="1"/>
          <c:order val="1"/>
          <c:tx>
            <c:strRef>
              <c:f>Лист1!$C$1</c:f>
              <c:strCache>
                <c:ptCount val="1"/>
                <c:pt idx="0">
                  <c:v>2013</c:v>
                </c:pt>
              </c:strCache>
            </c:strRef>
          </c:tx>
          <c:spPr>
            <a:solidFill>
              <a:srgbClr val="FFC000"/>
            </a:solidFill>
          </c:spPr>
          <c:dLbls>
            <c:showVal val="1"/>
          </c:dLbls>
          <c:cat>
            <c:numRef>
              <c:f>Лист1!$A$2:$A$5</c:f>
              <c:numCache>
                <c:formatCode>General</c:formatCode>
                <c:ptCount val="4"/>
              </c:numCache>
            </c:numRef>
          </c:cat>
          <c:val>
            <c:numRef>
              <c:f>Лист1!$C$2:$C$5</c:f>
              <c:numCache>
                <c:formatCode>General</c:formatCode>
                <c:ptCount val="4"/>
                <c:pt idx="0">
                  <c:v>68</c:v>
                </c:pt>
              </c:numCache>
            </c:numRef>
          </c:val>
        </c:ser>
        <c:ser>
          <c:idx val="2"/>
          <c:order val="2"/>
          <c:tx>
            <c:strRef>
              <c:f>Лист1!$D$1</c:f>
              <c:strCache>
                <c:ptCount val="1"/>
                <c:pt idx="0">
                  <c:v>2014</c:v>
                </c:pt>
              </c:strCache>
            </c:strRef>
          </c:tx>
          <c:spPr>
            <a:solidFill>
              <a:srgbClr val="FF0000"/>
            </a:solidFill>
          </c:spPr>
          <c:dLbls>
            <c:showVal val="1"/>
          </c:dLbls>
          <c:cat>
            <c:numRef>
              <c:f>Лист1!$A$2:$A$5</c:f>
              <c:numCache>
                <c:formatCode>General</c:formatCode>
                <c:ptCount val="4"/>
              </c:numCache>
            </c:numRef>
          </c:cat>
          <c:val>
            <c:numRef>
              <c:f>Лист1!$D$2:$D$5</c:f>
              <c:numCache>
                <c:formatCode>General</c:formatCode>
                <c:ptCount val="4"/>
                <c:pt idx="0">
                  <c:v>100</c:v>
                </c:pt>
              </c:numCache>
            </c:numRef>
          </c:val>
        </c:ser>
        <c:axId val="146987264"/>
        <c:axId val="160727040"/>
      </c:barChart>
      <c:catAx>
        <c:axId val="146987264"/>
        <c:scaling>
          <c:orientation val="minMax"/>
        </c:scaling>
        <c:axPos val="b"/>
        <c:numFmt formatCode="General" sourceLinked="1"/>
        <c:tickLblPos val="nextTo"/>
        <c:crossAx val="160727040"/>
        <c:crosses val="autoZero"/>
        <c:auto val="1"/>
        <c:lblAlgn val="ctr"/>
        <c:lblOffset val="100"/>
      </c:catAx>
      <c:valAx>
        <c:axId val="160727040"/>
        <c:scaling>
          <c:orientation val="minMax"/>
        </c:scaling>
        <c:axPos val="l"/>
        <c:numFmt formatCode="General" sourceLinked="1"/>
        <c:tickLblPos val="nextTo"/>
        <c:crossAx val="14698726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noFill/>
        <a:ln w="25400">
          <a:noFill/>
        </a:ln>
      </c:spPr>
    </c:sideWall>
    <c:backWall>
      <c:spPr>
        <a:noFill/>
        <a:ln w="25400">
          <a:noFill/>
        </a:ln>
      </c:spPr>
    </c:backWall>
    <c:plotArea>
      <c:layout>
        <c:manualLayout>
          <c:layoutTarget val="inner"/>
          <c:xMode val="edge"/>
          <c:yMode val="edge"/>
          <c:x val="8.4524085224641748E-2"/>
          <c:y val="7.3527371578552686E-2"/>
          <c:w val="0.85325598504732358"/>
          <c:h val="0.8009891058138281"/>
        </c:manualLayout>
      </c:layout>
      <c:bar3DChart>
        <c:barDir val="col"/>
        <c:grouping val="stacked"/>
        <c:ser>
          <c:idx val="0"/>
          <c:order val="0"/>
          <c:tx>
            <c:strRef>
              <c:f>Лист1!$B$1</c:f>
              <c:strCache>
                <c:ptCount val="1"/>
                <c:pt idx="0">
                  <c:v>обычная группа</c:v>
                </c:pt>
              </c:strCache>
            </c:strRef>
          </c:tx>
          <c:spPr>
            <a:solidFill>
              <a:srgbClr val="00B0F0"/>
            </a:solidFill>
          </c:spPr>
          <c:dLbls>
            <c:dLbl>
              <c:idx val="0"/>
              <c:layout>
                <c:manualLayout>
                  <c:x val="-5.8944886531093407E-2"/>
                  <c:y val="-0.19806763285024176"/>
                </c:manualLayout>
              </c:layout>
              <c:showVal val="1"/>
            </c:dLbl>
            <c:showVal val="1"/>
          </c:dLbls>
          <c:cat>
            <c:strRef>
              <c:f>Лист1!$A$2:$A$5</c:f>
              <c:strCache>
                <c:ptCount val="2"/>
                <c:pt idx="0">
                  <c:v>обычная группа</c:v>
                </c:pt>
                <c:pt idx="1">
                  <c:v>гру.компенс.направленности</c:v>
                </c:pt>
              </c:strCache>
            </c:strRef>
          </c:cat>
          <c:val>
            <c:numRef>
              <c:f>Лист1!$B$2:$B$5</c:f>
              <c:numCache>
                <c:formatCode>General</c:formatCode>
                <c:ptCount val="4"/>
                <c:pt idx="0">
                  <c:v>74</c:v>
                </c:pt>
              </c:numCache>
            </c:numRef>
          </c:val>
        </c:ser>
        <c:ser>
          <c:idx val="1"/>
          <c:order val="1"/>
          <c:tx>
            <c:strRef>
              <c:f>Лист1!$C$1</c:f>
              <c:strCache>
                <c:ptCount val="1"/>
                <c:pt idx="0">
                  <c:v>Столбец2</c:v>
                </c:pt>
              </c:strCache>
            </c:strRef>
          </c:tx>
          <c:spPr>
            <a:solidFill>
              <a:srgbClr val="FFC000"/>
            </a:solidFill>
          </c:spPr>
          <c:dLbls>
            <c:showVal val="1"/>
          </c:dLbls>
          <c:cat>
            <c:strRef>
              <c:f>Лист1!$A$2:$A$5</c:f>
              <c:strCache>
                <c:ptCount val="2"/>
                <c:pt idx="0">
                  <c:v>обычная группа</c:v>
                </c:pt>
                <c:pt idx="1">
                  <c:v>гру.компенс.направленности</c:v>
                </c:pt>
              </c:strCache>
            </c:strRef>
          </c:cat>
          <c:val>
            <c:numRef>
              <c:f>Лист1!$C$2:$C$5</c:f>
              <c:numCache>
                <c:formatCode>General</c:formatCode>
                <c:ptCount val="4"/>
              </c:numCache>
            </c:numRef>
          </c:val>
        </c:ser>
        <c:ser>
          <c:idx val="2"/>
          <c:order val="2"/>
          <c:tx>
            <c:strRef>
              <c:f>Лист1!$D$1</c:f>
              <c:strCache>
                <c:ptCount val="1"/>
                <c:pt idx="0">
                  <c:v>гр.компенсир.направленности</c:v>
                </c:pt>
              </c:strCache>
            </c:strRef>
          </c:tx>
          <c:spPr>
            <a:solidFill>
              <a:srgbClr val="FF0000"/>
            </a:solidFill>
          </c:spPr>
          <c:dLbls>
            <c:dLbl>
              <c:idx val="1"/>
              <c:layout>
                <c:manualLayout>
                  <c:x val="-6.1892130857648199E-2"/>
                  <c:y val="-0.29951690821256077"/>
                </c:manualLayout>
              </c:layout>
              <c:showVal val="1"/>
            </c:dLbl>
            <c:showVal val="1"/>
          </c:dLbls>
          <c:cat>
            <c:strRef>
              <c:f>Лист1!$A$2:$A$5</c:f>
              <c:strCache>
                <c:ptCount val="2"/>
                <c:pt idx="0">
                  <c:v>обычная группа</c:v>
                </c:pt>
                <c:pt idx="1">
                  <c:v>гру.компенс.направленности</c:v>
                </c:pt>
              </c:strCache>
            </c:strRef>
          </c:cat>
          <c:val>
            <c:numRef>
              <c:f>Лист1!$D$2:$D$5</c:f>
              <c:numCache>
                <c:formatCode>General</c:formatCode>
                <c:ptCount val="4"/>
                <c:pt idx="1">
                  <c:v>100</c:v>
                </c:pt>
              </c:numCache>
            </c:numRef>
          </c:val>
        </c:ser>
        <c:shape val="cylinder"/>
        <c:axId val="167463168"/>
        <c:axId val="167493632"/>
        <c:axId val="0"/>
      </c:bar3DChart>
      <c:catAx>
        <c:axId val="167463168"/>
        <c:scaling>
          <c:orientation val="minMax"/>
        </c:scaling>
        <c:delete val="1"/>
        <c:axPos val="b"/>
        <c:numFmt formatCode="General" sourceLinked="1"/>
        <c:tickLblPos val="nextTo"/>
        <c:crossAx val="167493632"/>
        <c:crosses val="autoZero"/>
        <c:auto val="1"/>
        <c:lblAlgn val="ctr"/>
        <c:lblOffset val="100"/>
      </c:catAx>
      <c:valAx>
        <c:axId val="167493632"/>
        <c:scaling>
          <c:orientation val="minMax"/>
        </c:scaling>
        <c:axPos val="l"/>
        <c:numFmt formatCode="General" sourceLinked="1"/>
        <c:tickLblPos val="nextTo"/>
        <c:crossAx val="167463168"/>
        <c:crosses val="autoZero"/>
        <c:crossBetween val="between"/>
      </c:valAx>
    </c:plotArea>
    <c:legend>
      <c:legendPos val="r"/>
      <c:legendEntry>
        <c:idx val="1"/>
        <c:delete val="1"/>
      </c:legendEntry>
      <c:layout>
        <c:manualLayout>
          <c:xMode val="edge"/>
          <c:yMode val="edge"/>
          <c:x val="0.5428248524637348"/>
          <c:y val="0.19485107839780888"/>
          <c:w val="0.44538617023004801"/>
          <c:h val="0.35909011373578326"/>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2012</c:v>
                </c:pt>
              </c:strCache>
            </c:strRef>
          </c:tx>
          <c:dLbls>
            <c:showVal val="1"/>
          </c:dLbls>
          <c:cat>
            <c:numRef>
              <c:f>Лист1!$A$2:$A$5</c:f>
              <c:numCache>
                <c:formatCode>General</c:formatCode>
                <c:ptCount val="4"/>
              </c:numCache>
            </c:numRef>
          </c:cat>
          <c:val>
            <c:numRef>
              <c:f>Лист1!$B$2:$B$5</c:f>
              <c:numCache>
                <c:formatCode>General</c:formatCode>
                <c:ptCount val="4"/>
                <c:pt idx="0">
                  <c:v>25</c:v>
                </c:pt>
              </c:numCache>
            </c:numRef>
          </c:val>
        </c:ser>
        <c:ser>
          <c:idx val="1"/>
          <c:order val="1"/>
          <c:tx>
            <c:strRef>
              <c:f>Лист1!$C$1</c:f>
              <c:strCache>
                <c:ptCount val="1"/>
                <c:pt idx="0">
                  <c:v>2013</c:v>
                </c:pt>
              </c:strCache>
            </c:strRef>
          </c:tx>
          <c:dLbls>
            <c:showVal val="1"/>
          </c:dLbls>
          <c:cat>
            <c:numRef>
              <c:f>Лист1!$A$2:$A$5</c:f>
              <c:numCache>
                <c:formatCode>General</c:formatCode>
                <c:ptCount val="4"/>
              </c:numCache>
            </c:numRef>
          </c:cat>
          <c:val>
            <c:numRef>
              <c:f>Лист1!$C$2:$C$5</c:f>
              <c:numCache>
                <c:formatCode>General</c:formatCode>
                <c:ptCount val="4"/>
                <c:pt idx="0">
                  <c:v>72</c:v>
                </c:pt>
              </c:numCache>
            </c:numRef>
          </c:val>
        </c:ser>
        <c:ser>
          <c:idx val="2"/>
          <c:order val="2"/>
          <c:tx>
            <c:strRef>
              <c:f>Лист1!$D$1</c:f>
              <c:strCache>
                <c:ptCount val="1"/>
                <c:pt idx="0">
                  <c:v>2014</c:v>
                </c:pt>
              </c:strCache>
            </c:strRef>
          </c:tx>
          <c:dLbls>
            <c:showVal val="1"/>
          </c:dLbls>
          <c:cat>
            <c:numRef>
              <c:f>Лист1!$A$2:$A$5</c:f>
              <c:numCache>
                <c:formatCode>General</c:formatCode>
                <c:ptCount val="4"/>
              </c:numCache>
            </c:numRef>
          </c:cat>
          <c:val>
            <c:numRef>
              <c:f>Лист1!$D$2:$D$5</c:f>
              <c:numCache>
                <c:formatCode>General</c:formatCode>
                <c:ptCount val="4"/>
                <c:pt idx="0">
                  <c:v>88</c:v>
                </c:pt>
              </c:numCache>
            </c:numRef>
          </c:val>
        </c:ser>
        <c:shape val="cylinder"/>
        <c:axId val="167647872"/>
        <c:axId val="167653760"/>
        <c:axId val="147190656"/>
      </c:bar3DChart>
      <c:catAx>
        <c:axId val="167647872"/>
        <c:scaling>
          <c:orientation val="minMax"/>
        </c:scaling>
        <c:axPos val="b"/>
        <c:numFmt formatCode="General" sourceLinked="1"/>
        <c:tickLblPos val="nextTo"/>
        <c:crossAx val="167653760"/>
        <c:crosses val="autoZero"/>
        <c:auto val="1"/>
        <c:lblAlgn val="ctr"/>
        <c:lblOffset val="100"/>
      </c:catAx>
      <c:valAx>
        <c:axId val="167653760"/>
        <c:scaling>
          <c:orientation val="minMax"/>
        </c:scaling>
        <c:axPos val="l"/>
        <c:majorGridlines/>
        <c:numFmt formatCode="General" sourceLinked="1"/>
        <c:tickLblPos val="nextTo"/>
        <c:crossAx val="167647872"/>
        <c:crosses val="autoZero"/>
        <c:crossBetween val="between"/>
      </c:valAx>
      <c:serAx>
        <c:axId val="147190656"/>
        <c:scaling>
          <c:orientation val="minMax"/>
        </c:scaling>
        <c:axPos val="b"/>
        <c:tickLblPos val="nextTo"/>
        <c:crossAx val="167653760"/>
        <c:crosses val="autoZero"/>
      </c:ser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1B8F2-B0CA-41CC-AD21-0A15218E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11789</Words>
  <Characters>67199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luttseva</cp:lastModifiedBy>
  <cp:revision>6</cp:revision>
  <dcterms:created xsi:type="dcterms:W3CDTF">2016-02-26T08:27:00Z</dcterms:created>
  <dcterms:modified xsi:type="dcterms:W3CDTF">2016-05-13T10:14:00Z</dcterms:modified>
</cp:coreProperties>
</file>