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D13" w:rsidRPr="00B22D13" w:rsidRDefault="00B22D13" w:rsidP="00B22D13">
      <w:pPr>
        <w:spacing w:after="0" w:line="240" w:lineRule="auto"/>
        <w:jc w:val="both"/>
        <w:rPr>
          <w:rFonts w:ascii="Times New Roman" w:hAnsi="Times New Roman" w:cs="Times New Roman"/>
          <w:b/>
          <w:bCs/>
          <w:spacing w:val="20"/>
          <w:sz w:val="28"/>
          <w:szCs w:val="28"/>
        </w:rPr>
      </w:pPr>
      <w:r w:rsidRPr="00B22D13">
        <w:rPr>
          <w:rFonts w:ascii="Times New Roman" w:hAnsi="Times New Roman" w:cs="Times New Roman"/>
          <w:b/>
          <w:sz w:val="28"/>
          <w:szCs w:val="28"/>
        </w:rPr>
        <w:t>Иностранные языки</w:t>
      </w:r>
    </w:p>
    <w:p w:rsidR="00B22D13" w:rsidRPr="00B22D13" w:rsidRDefault="00B22D13" w:rsidP="00B22D13">
      <w:pPr>
        <w:spacing w:after="0" w:line="240" w:lineRule="auto"/>
        <w:jc w:val="both"/>
        <w:rPr>
          <w:rFonts w:ascii="Times New Roman" w:hAnsi="Times New Roman" w:cs="Times New Roman"/>
          <w:b/>
          <w:bCs/>
          <w:spacing w:val="20"/>
          <w:sz w:val="28"/>
          <w:szCs w:val="28"/>
        </w:rPr>
      </w:pPr>
    </w:p>
    <w:p w:rsidR="00B22D13" w:rsidRPr="00B22D13" w:rsidRDefault="00B22D13" w:rsidP="00B22D13">
      <w:pPr>
        <w:spacing w:after="0" w:line="240" w:lineRule="auto"/>
        <w:jc w:val="both"/>
        <w:rPr>
          <w:rFonts w:ascii="Times New Roman" w:hAnsi="Times New Roman" w:cs="Times New Roman"/>
          <w:sz w:val="28"/>
          <w:szCs w:val="28"/>
        </w:rPr>
      </w:pPr>
      <w:r w:rsidRPr="00B22D13">
        <w:rPr>
          <w:rFonts w:ascii="Times New Roman" w:hAnsi="Times New Roman" w:cs="Times New Roman"/>
          <w:b/>
          <w:bCs/>
          <w:sz w:val="28"/>
          <w:szCs w:val="28"/>
        </w:rPr>
        <w:t>Тема опыта:</w:t>
      </w:r>
      <w:r w:rsidRPr="00B22D13">
        <w:rPr>
          <w:rFonts w:ascii="Times New Roman" w:hAnsi="Times New Roman" w:cs="Times New Roman"/>
          <w:sz w:val="28"/>
          <w:szCs w:val="28"/>
        </w:rPr>
        <w:t xml:space="preserve"> «</w:t>
      </w:r>
      <w:r w:rsidRPr="00B22D13">
        <w:rPr>
          <w:rFonts w:ascii="Times New Roman" w:hAnsi="Times New Roman" w:cs="Times New Roman"/>
          <w:color w:val="000000"/>
          <w:sz w:val="28"/>
          <w:szCs w:val="28"/>
        </w:rPr>
        <w:t>Использование интерактивных методов обучения на уроках английского языка как средство повышения уровня коммуникативной компетенции обучающихся</w:t>
      </w:r>
      <w:r w:rsidRPr="00B22D13">
        <w:rPr>
          <w:rFonts w:ascii="Times New Roman" w:hAnsi="Times New Roman" w:cs="Times New Roman"/>
          <w:sz w:val="28"/>
          <w:szCs w:val="28"/>
        </w:rPr>
        <w:t>».</w:t>
      </w:r>
    </w:p>
    <w:p w:rsidR="00B22D13" w:rsidRPr="00B22D13" w:rsidRDefault="00B22D13" w:rsidP="00B22D13">
      <w:pPr>
        <w:spacing w:after="0" w:line="240" w:lineRule="auto"/>
        <w:jc w:val="both"/>
        <w:rPr>
          <w:rFonts w:ascii="Times New Roman" w:hAnsi="Times New Roman" w:cs="Times New Roman"/>
          <w:sz w:val="28"/>
          <w:szCs w:val="28"/>
        </w:rPr>
      </w:pPr>
      <w:r w:rsidRPr="00B22D13">
        <w:rPr>
          <w:rFonts w:ascii="Times New Roman" w:hAnsi="Times New Roman" w:cs="Times New Roman"/>
          <w:b/>
          <w:bCs/>
          <w:sz w:val="28"/>
          <w:szCs w:val="28"/>
        </w:rPr>
        <w:t xml:space="preserve">Автор опыта: Клемешова Ирина Андреевна, </w:t>
      </w:r>
      <w:r w:rsidRPr="00B22D13">
        <w:rPr>
          <w:rFonts w:ascii="Times New Roman" w:hAnsi="Times New Roman" w:cs="Times New Roman"/>
          <w:bCs/>
          <w:sz w:val="28"/>
          <w:szCs w:val="28"/>
        </w:rPr>
        <w:t>учитель английского языка МОУ «Средняя общеобразовательная школа № 2 с углубленным изучением отдельных предметов» г. Валуйки Белгородской области.</w:t>
      </w:r>
    </w:p>
    <w:p w:rsidR="00B22D13" w:rsidRPr="00B22D13" w:rsidRDefault="00B22D13" w:rsidP="00B22D13">
      <w:pPr>
        <w:spacing w:after="0" w:line="240" w:lineRule="auto"/>
        <w:jc w:val="both"/>
        <w:rPr>
          <w:rFonts w:ascii="Times New Roman" w:hAnsi="Times New Roman" w:cs="Times New Roman"/>
          <w:b/>
          <w:bCs/>
          <w:sz w:val="28"/>
          <w:szCs w:val="28"/>
        </w:rPr>
      </w:pPr>
      <w:r w:rsidRPr="00B22D13">
        <w:rPr>
          <w:rFonts w:ascii="Times New Roman" w:hAnsi="Times New Roman" w:cs="Times New Roman"/>
          <w:b/>
          <w:bCs/>
          <w:sz w:val="28"/>
          <w:szCs w:val="28"/>
        </w:rPr>
        <w:t xml:space="preserve">Рецензенты: </w:t>
      </w:r>
    </w:p>
    <w:p w:rsidR="00B22D13" w:rsidRPr="00B22D13" w:rsidRDefault="00B22D13" w:rsidP="00B22D13">
      <w:pPr>
        <w:spacing w:after="0" w:line="240" w:lineRule="auto"/>
        <w:jc w:val="both"/>
        <w:rPr>
          <w:rFonts w:ascii="Times New Roman" w:hAnsi="Times New Roman" w:cs="Times New Roman"/>
          <w:sz w:val="28"/>
          <w:szCs w:val="28"/>
        </w:rPr>
      </w:pPr>
      <w:r w:rsidRPr="00B22D13">
        <w:rPr>
          <w:rFonts w:ascii="Times New Roman" w:hAnsi="Times New Roman" w:cs="Times New Roman"/>
          <w:b/>
          <w:bCs/>
          <w:sz w:val="28"/>
          <w:szCs w:val="28"/>
        </w:rPr>
        <w:t xml:space="preserve">Агафонова О.И., </w:t>
      </w:r>
      <w:r w:rsidRPr="00B22D13">
        <w:rPr>
          <w:rFonts w:ascii="Times New Roman" w:hAnsi="Times New Roman" w:cs="Times New Roman"/>
          <w:sz w:val="28"/>
          <w:szCs w:val="28"/>
        </w:rPr>
        <w:t>доцент кафедры английской филологии института межкультурной коммуникации и международных отношений НИУ «БелГУ», к.ф.н.</w:t>
      </w:r>
    </w:p>
    <w:p w:rsidR="00B22D13" w:rsidRPr="00B22D13" w:rsidRDefault="00B22D13" w:rsidP="00B22D13">
      <w:pPr>
        <w:spacing w:after="0" w:line="240" w:lineRule="auto"/>
        <w:jc w:val="both"/>
        <w:rPr>
          <w:rFonts w:ascii="Times New Roman" w:hAnsi="Times New Roman" w:cs="Times New Roman"/>
          <w:sz w:val="28"/>
          <w:szCs w:val="28"/>
        </w:rPr>
      </w:pPr>
      <w:r w:rsidRPr="00B22D13">
        <w:rPr>
          <w:rFonts w:ascii="Times New Roman" w:hAnsi="Times New Roman" w:cs="Times New Roman"/>
          <w:b/>
          <w:bCs/>
          <w:sz w:val="28"/>
          <w:szCs w:val="28"/>
        </w:rPr>
        <w:t xml:space="preserve">Ромашова Н.И., </w:t>
      </w:r>
      <w:r w:rsidRPr="00B22D13">
        <w:rPr>
          <w:rFonts w:ascii="Times New Roman" w:hAnsi="Times New Roman" w:cs="Times New Roman"/>
          <w:sz w:val="28"/>
          <w:szCs w:val="28"/>
        </w:rPr>
        <w:t>заведующий лабораторией иноязычного образования  ОГАОУ ДПО «БелИРО».</w:t>
      </w:r>
    </w:p>
    <w:p w:rsidR="00B22D13" w:rsidRPr="00B22D13" w:rsidRDefault="00B22D13" w:rsidP="00B22D13">
      <w:pPr>
        <w:spacing w:after="0" w:line="240" w:lineRule="auto"/>
        <w:ind w:firstLine="709"/>
        <w:rPr>
          <w:rFonts w:ascii="Times New Roman" w:hAnsi="Times New Roman" w:cs="Times New Roman"/>
          <w:b/>
          <w:bCs/>
          <w:sz w:val="24"/>
          <w:szCs w:val="24"/>
        </w:rPr>
      </w:pPr>
    </w:p>
    <w:p w:rsidR="00F62A57" w:rsidRPr="00B22D13" w:rsidRDefault="003A27A0" w:rsidP="007E2488">
      <w:pPr>
        <w:spacing w:after="0" w:line="240" w:lineRule="auto"/>
        <w:ind w:firstLine="709"/>
        <w:jc w:val="center"/>
        <w:rPr>
          <w:rFonts w:ascii="Times New Roman" w:hAnsi="Times New Roman" w:cs="Times New Roman"/>
          <w:b/>
          <w:bCs/>
          <w:sz w:val="24"/>
          <w:szCs w:val="24"/>
        </w:rPr>
      </w:pPr>
      <w:r w:rsidRPr="00B22D13">
        <w:rPr>
          <w:rFonts w:ascii="Times New Roman" w:hAnsi="Times New Roman" w:cs="Times New Roman"/>
          <w:b/>
          <w:bCs/>
          <w:sz w:val="24"/>
          <w:szCs w:val="24"/>
        </w:rPr>
        <w:t xml:space="preserve">Раздел </w:t>
      </w:r>
      <w:r w:rsidR="00F62A57" w:rsidRPr="00B22D13">
        <w:rPr>
          <w:rFonts w:ascii="Times New Roman" w:hAnsi="Times New Roman" w:cs="Times New Roman"/>
          <w:b/>
          <w:bCs/>
          <w:sz w:val="24"/>
          <w:szCs w:val="24"/>
        </w:rPr>
        <w:t>І. Информация об опыте</w:t>
      </w:r>
    </w:p>
    <w:p w:rsidR="00F62A57" w:rsidRPr="00B22D13" w:rsidRDefault="00F62A57" w:rsidP="007E2488">
      <w:pPr>
        <w:spacing w:after="0" w:line="240" w:lineRule="auto"/>
        <w:ind w:firstLine="708"/>
        <w:jc w:val="center"/>
        <w:rPr>
          <w:rFonts w:ascii="Times New Roman" w:hAnsi="Times New Roman" w:cs="Times New Roman"/>
          <w:b/>
          <w:sz w:val="24"/>
          <w:szCs w:val="24"/>
        </w:rPr>
      </w:pPr>
      <w:r w:rsidRPr="00B22D13">
        <w:rPr>
          <w:rFonts w:ascii="Times New Roman" w:hAnsi="Times New Roman" w:cs="Times New Roman"/>
          <w:b/>
          <w:sz w:val="24"/>
          <w:szCs w:val="24"/>
        </w:rPr>
        <w:t>Условия возникновения и становления опыта</w:t>
      </w:r>
    </w:p>
    <w:p w:rsidR="00F57E2B" w:rsidRPr="00B22D13" w:rsidRDefault="00F62A57" w:rsidP="00B22D13">
      <w:pPr>
        <w:spacing w:after="0" w:line="240" w:lineRule="auto"/>
        <w:ind w:firstLine="708"/>
        <w:jc w:val="both"/>
        <w:rPr>
          <w:rFonts w:ascii="Times New Roman" w:eastAsia="Times New Roman" w:hAnsi="Times New Roman" w:cs="Times New Roman"/>
          <w:sz w:val="24"/>
          <w:szCs w:val="24"/>
          <w:highlight w:val="yellow"/>
          <w:lang w:eastAsia="ru-RU"/>
        </w:rPr>
      </w:pPr>
      <w:r w:rsidRPr="00B22D13">
        <w:rPr>
          <w:rFonts w:ascii="Times New Roman" w:eastAsia="Times New Roman" w:hAnsi="Times New Roman" w:cs="Times New Roman"/>
          <w:sz w:val="24"/>
          <w:szCs w:val="24"/>
          <w:lang w:eastAsia="ru-RU"/>
        </w:rPr>
        <w:t xml:space="preserve">Опыт формировался и апробировался на базе МОУ </w:t>
      </w:r>
      <w:r w:rsidR="00360C71" w:rsidRPr="00B22D13">
        <w:rPr>
          <w:rFonts w:ascii="Times New Roman" w:eastAsia="Times New Roman" w:hAnsi="Times New Roman" w:cs="Times New Roman"/>
          <w:sz w:val="24"/>
          <w:szCs w:val="24"/>
          <w:lang w:eastAsia="ru-RU"/>
        </w:rPr>
        <w:t>«Средняя общеобразовательная школа №2 с углубленным изучением отдельных предметов</w:t>
      </w:r>
      <w:r w:rsidRPr="00B22D13">
        <w:rPr>
          <w:rFonts w:ascii="Times New Roman" w:eastAsia="Times New Roman" w:hAnsi="Times New Roman" w:cs="Times New Roman"/>
          <w:sz w:val="24"/>
          <w:szCs w:val="24"/>
          <w:lang w:eastAsia="ru-RU"/>
        </w:rPr>
        <w:t>» г. Валуйки</w:t>
      </w:r>
      <w:r w:rsidR="0046624F" w:rsidRPr="00B22D13">
        <w:rPr>
          <w:rFonts w:ascii="Times New Roman" w:eastAsia="Times New Roman" w:hAnsi="Times New Roman" w:cs="Times New Roman"/>
          <w:sz w:val="24"/>
          <w:szCs w:val="24"/>
          <w:lang w:eastAsia="ru-RU"/>
        </w:rPr>
        <w:t xml:space="preserve"> Белгородской области</w:t>
      </w:r>
      <w:r w:rsidRPr="00B22D13">
        <w:rPr>
          <w:rFonts w:ascii="Times New Roman" w:eastAsia="Times New Roman" w:hAnsi="Times New Roman" w:cs="Times New Roman"/>
          <w:sz w:val="24"/>
          <w:szCs w:val="24"/>
          <w:lang w:eastAsia="ru-RU"/>
        </w:rPr>
        <w:t>.</w:t>
      </w:r>
    </w:p>
    <w:p w:rsidR="00FD439F" w:rsidRPr="00B22D13" w:rsidRDefault="00F57E2B"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Педагогический коллектив школы на протяжении всех лет её существования активно работал по внедрению новых педагогических технологий в образовательный процесс</w:t>
      </w:r>
      <w:r w:rsidR="00FD439F" w:rsidRPr="00B22D13">
        <w:rPr>
          <w:rFonts w:ascii="Times New Roman" w:eastAsia="Times New Roman" w:hAnsi="Times New Roman" w:cs="Times New Roman"/>
          <w:sz w:val="24"/>
          <w:szCs w:val="24"/>
          <w:lang w:eastAsia="ru-RU"/>
        </w:rPr>
        <w:t xml:space="preserve"> вообще и при организации обучения английскому языку в частности. </w:t>
      </w:r>
    </w:p>
    <w:p w:rsidR="00F62A57" w:rsidRPr="00B22D13" w:rsidRDefault="003958A4"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 школе </w:t>
      </w:r>
      <w:r w:rsidR="00FD439F" w:rsidRPr="00B22D13">
        <w:rPr>
          <w:rFonts w:ascii="Times New Roman" w:eastAsia="Times New Roman" w:hAnsi="Times New Roman" w:cs="Times New Roman"/>
          <w:sz w:val="24"/>
          <w:szCs w:val="24"/>
          <w:lang w:eastAsia="ru-RU"/>
        </w:rPr>
        <w:t xml:space="preserve">более 7 лет реализовывалось углубленное изучение английского языка, проводились интегрированные уроки английского языка и музыки, английского языка и мировой художественной культуры,  </w:t>
      </w:r>
      <w:r w:rsidR="00564B39" w:rsidRPr="00B22D13">
        <w:rPr>
          <w:rFonts w:ascii="Times New Roman" w:eastAsia="Times New Roman" w:hAnsi="Times New Roman" w:cs="Times New Roman"/>
          <w:sz w:val="24"/>
          <w:szCs w:val="24"/>
          <w:lang w:eastAsia="ru-RU"/>
        </w:rPr>
        <w:t xml:space="preserve"> была организована работа  круж</w:t>
      </w:r>
      <w:r w:rsidR="00FD439F" w:rsidRPr="00B22D13">
        <w:rPr>
          <w:rFonts w:ascii="Times New Roman" w:eastAsia="Times New Roman" w:hAnsi="Times New Roman" w:cs="Times New Roman"/>
          <w:sz w:val="24"/>
          <w:szCs w:val="24"/>
          <w:lang w:eastAsia="ru-RU"/>
        </w:rPr>
        <w:t>к</w:t>
      </w:r>
      <w:r w:rsidR="00564B39" w:rsidRPr="00B22D13">
        <w:rPr>
          <w:rFonts w:ascii="Times New Roman" w:eastAsia="Times New Roman" w:hAnsi="Times New Roman" w:cs="Times New Roman"/>
          <w:sz w:val="24"/>
          <w:szCs w:val="24"/>
          <w:lang w:eastAsia="ru-RU"/>
        </w:rPr>
        <w:t>а</w:t>
      </w:r>
      <w:r w:rsidR="00B22D13">
        <w:rPr>
          <w:rFonts w:ascii="Times New Roman" w:eastAsia="Times New Roman" w:hAnsi="Times New Roman" w:cs="Times New Roman"/>
          <w:sz w:val="24"/>
          <w:szCs w:val="24"/>
          <w:lang w:eastAsia="ru-RU"/>
        </w:rPr>
        <w:t xml:space="preserve"> </w:t>
      </w:r>
      <w:r w:rsidR="00F62A57" w:rsidRPr="00B22D13">
        <w:rPr>
          <w:rFonts w:ascii="Times New Roman" w:eastAsia="Times New Roman" w:hAnsi="Times New Roman" w:cs="Times New Roman"/>
          <w:sz w:val="24"/>
          <w:szCs w:val="24"/>
          <w:lang w:eastAsia="ru-RU"/>
        </w:rPr>
        <w:t xml:space="preserve">«Страноведение Великобритании», где </w:t>
      </w:r>
      <w:r w:rsidR="00917863" w:rsidRPr="00B22D13">
        <w:rPr>
          <w:rFonts w:ascii="Times New Roman" w:eastAsia="Times New Roman" w:hAnsi="Times New Roman" w:cs="Times New Roman"/>
          <w:sz w:val="24"/>
          <w:szCs w:val="24"/>
          <w:lang w:eastAsia="ru-RU"/>
        </w:rPr>
        <w:t xml:space="preserve">обучающиеся </w:t>
      </w:r>
      <w:r w:rsidR="00F62A57" w:rsidRPr="00B22D13">
        <w:rPr>
          <w:rFonts w:ascii="Times New Roman" w:eastAsia="Times New Roman" w:hAnsi="Times New Roman" w:cs="Times New Roman"/>
          <w:sz w:val="24"/>
          <w:szCs w:val="24"/>
          <w:lang w:eastAsia="ru-RU"/>
        </w:rPr>
        <w:t xml:space="preserve">знакомились с культурой и историей страны изучаемого языка. </w:t>
      </w:r>
    </w:p>
    <w:p w:rsidR="00F62A57" w:rsidRPr="00B22D13" w:rsidRDefault="003958A4"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Введение новог</w:t>
      </w:r>
      <w:r w:rsidR="00C67616" w:rsidRPr="00B22D13">
        <w:rPr>
          <w:rFonts w:ascii="Times New Roman" w:eastAsia="Times New Roman" w:hAnsi="Times New Roman" w:cs="Times New Roman"/>
          <w:sz w:val="24"/>
          <w:szCs w:val="24"/>
          <w:lang w:eastAsia="ru-RU"/>
        </w:rPr>
        <w:t>о образовательного стандарта по</w:t>
      </w:r>
      <w:r w:rsidRPr="00B22D13">
        <w:rPr>
          <w:rFonts w:ascii="Times New Roman" w:eastAsia="Times New Roman" w:hAnsi="Times New Roman" w:cs="Times New Roman"/>
          <w:sz w:val="24"/>
          <w:szCs w:val="24"/>
          <w:lang w:eastAsia="ru-RU"/>
        </w:rPr>
        <w:t>тре</w:t>
      </w:r>
      <w:r w:rsidR="00C67616" w:rsidRPr="00B22D13">
        <w:rPr>
          <w:rFonts w:ascii="Times New Roman" w:eastAsia="Times New Roman" w:hAnsi="Times New Roman" w:cs="Times New Roman"/>
          <w:sz w:val="24"/>
          <w:szCs w:val="24"/>
          <w:lang w:eastAsia="ru-RU"/>
        </w:rPr>
        <w:t>бовало новых подходов к процессу</w:t>
      </w:r>
      <w:r w:rsidRPr="00B22D13">
        <w:rPr>
          <w:rFonts w:ascii="Times New Roman" w:eastAsia="Times New Roman" w:hAnsi="Times New Roman" w:cs="Times New Roman"/>
          <w:sz w:val="24"/>
          <w:szCs w:val="24"/>
          <w:lang w:eastAsia="ru-RU"/>
        </w:rPr>
        <w:t xml:space="preserve"> обучения английскому языку в школе. </w:t>
      </w:r>
      <w:r w:rsidR="00263A77" w:rsidRPr="00B22D13">
        <w:rPr>
          <w:rFonts w:ascii="Times New Roman" w:eastAsia="Times New Roman" w:hAnsi="Times New Roman" w:cs="Times New Roman"/>
          <w:sz w:val="24"/>
          <w:szCs w:val="24"/>
          <w:lang w:eastAsia="ru-RU"/>
        </w:rPr>
        <w:t>На современном этапе развития образования большое внимание уделяется проблеме овладения компетенциями и формированию ключевых компетенций в частности. Коммуникативная компетенция относится к группе ключевых, т. е. имеющих особую значимость в жизни человека, поэтому а</w:t>
      </w:r>
      <w:r w:rsidRPr="00B22D13">
        <w:rPr>
          <w:rFonts w:ascii="Times New Roman" w:eastAsia="Times New Roman" w:hAnsi="Times New Roman" w:cs="Times New Roman"/>
          <w:sz w:val="24"/>
          <w:szCs w:val="24"/>
          <w:lang w:eastAsia="ru-RU"/>
        </w:rPr>
        <w:t xml:space="preserve">втора опыта заинтересовала проблема повышения уровня коммуникативной компетенции </w:t>
      </w:r>
      <w:r w:rsidR="00263A77" w:rsidRPr="00B22D13">
        <w:rPr>
          <w:rFonts w:ascii="Times New Roman" w:eastAsia="Times New Roman" w:hAnsi="Times New Roman" w:cs="Times New Roman"/>
          <w:sz w:val="24"/>
          <w:szCs w:val="24"/>
          <w:lang w:eastAsia="ru-RU"/>
        </w:rPr>
        <w:t>об</w:t>
      </w:r>
      <w:r w:rsidR="00917863" w:rsidRPr="00B22D13">
        <w:rPr>
          <w:rFonts w:ascii="Times New Roman" w:eastAsia="Times New Roman" w:hAnsi="Times New Roman" w:cs="Times New Roman"/>
          <w:sz w:val="24"/>
          <w:szCs w:val="24"/>
          <w:lang w:eastAsia="ru-RU"/>
        </w:rPr>
        <w:t>уча</w:t>
      </w:r>
      <w:r w:rsidR="00263A77" w:rsidRPr="00B22D13">
        <w:rPr>
          <w:rFonts w:ascii="Times New Roman" w:eastAsia="Times New Roman" w:hAnsi="Times New Roman" w:cs="Times New Roman"/>
          <w:sz w:val="24"/>
          <w:szCs w:val="24"/>
          <w:lang w:eastAsia="ru-RU"/>
        </w:rPr>
        <w:t>ю</w:t>
      </w:r>
      <w:r w:rsidR="00917863" w:rsidRPr="00B22D13">
        <w:rPr>
          <w:rFonts w:ascii="Times New Roman" w:eastAsia="Times New Roman" w:hAnsi="Times New Roman" w:cs="Times New Roman"/>
          <w:sz w:val="24"/>
          <w:szCs w:val="24"/>
          <w:lang w:eastAsia="ru-RU"/>
        </w:rPr>
        <w:t>щихся</w:t>
      </w:r>
      <w:r w:rsidRPr="00B22D13">
        <w:rPr>
          <w:rFonts w:ascii="Times New Roman" w:eastAsia="Times New Roman" w:hAnsi="Times New Roman" w:cs="Times New Roman"/>
          <w:sz w:val="24"/>
          <w:szCs w:val="24"/>
          <w:lang w:eastAsia="ru-RU"/>
        </w:rPr>
        <w:t>, так как именно высокий уровень коммуникативной компетенции способен обеспечить качественный образовательный процесс в современных условиях.</w:t>
      </w:r>
    </w:p>
    <w:p w:rsidR="004953A8" w:rsidRPr="00B22D13" w:rsidRDefault="004953A8"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Началом работы по теме опыта стал анализ диагностики уровня коммуникативной компетенции</w:t>
      </w:r>
      <w:r w:rsidR="00107805" w:rsidRPr="00B22D13">
        <w:rPr>
          <w:rFonts w:ascii="Times New Roman" w:eastAsia="Times New Roman" w:hAnsi="Times New Roman" w:cs="Times New Roman"/>
          <w:sz w:val="24"/>
          <w:szCs w:val="24"/>
          <w:lang w:eastAsia="ru-RU"/>
        </w:rPr>
        <w:t>,</w:t>
      </w:r>
      <w:r w:rsidR="00B22D13">
        <w:rPr>
          <w:rFonts w:ascii="Times New Roman" w:eastAsia="Times New Roman" w:hAnsi="Times New Roman" w:cs="Times New Roman"/>
          <w:sz w:val="24"/>
          <w:szCs w:val="24"/>
          <w:lang w:eastAsia="ru-RU"/>
        </w:rPr>
        <w:t xml:space="preserve"> </w:t>
      </w:r>
      <w:r w:rsidR="00107805" w:rsidRPr="00B22D13">
        <w:rPr>
          <w:rFonts w:ascii="Times New Roman" w:eastAsia="Times New Roman" w:hAnsi="Times New Roman" w:cs="Times New Roman"/>
          <w:sz w:val="24"/>
          <w:szCs w:val="24"/>
          <w:lang w:eastAsia="ru-RU"/>
        </w:rPr>
        <w:t>которая была проведена учителем по результатам контроля всех видов речевой деятельности</w:t>
      </w:r>
      <w:r w:rsidR="00892DF8" w:rsidRPr="00B22D13">
        <w:rPr>
          <w:rFonts w:ascii="Times New Roman" w:eastAsia="Times New Roman" w:hAnsi="Times New Roman" w:cs="Times New Roman"/>
          <w:sz w:val="24"/>
          <w:szCs w:val="24"/>
          <w:lang w:eastAsia="ru-RU"/>
        </w:rPr>
        <w:t xml:space="preserve">. Для проведения диагностики в мае 2012 годаучителем была выбрана параллель </w:t>
      </w:r>
      <w:r w:rsidRPr="00B22D13">
        <w:rPr>
          <w:rFonts w:ascii="Times New Roman" w:eastAsia="Times New Roman" w:hAnsi="Times New Roman" w:cs="Times New Roman"/>
          <w:sz w:val="24"/>
          <w:szCs w:val="24"/>
          <w:lang w:eastAsia="ru-RU"/>
        </w:rPr>
        <w:t>обучающихся</w:t>
      </w:r>
      <w:r w:rsidR="00B22D13">
        <w:rPr>
          <w:rFonts w:ascii="Times New Roman" w:eastAsia="Times New Roman" w:hAnsi="Times New Roman" w:cs="Times New Roman"/>
          <w:sz w:val="24"/>
          <w:szCs w:val="24"/>
          <w:lang w:eastAsia="ru-RU"/>
        </w:rPr>
        <w:t xml:space="preserve"> </w:t>
      </w:r>
      <w:r w:rsidR="00107805" w:rsidRPr="00B22D13">
        <w:rPr>
          <w:rFonts w:ascii="Times New Roman" w:eastAsia="Times New Roman" w:hAnsi="Times New Roman" w:cs="Times New Roman"/>
          <w:sz w:val="24"/>
          <w:szCs w:val="24"/>
          <w:lang w:eastAsia="ru-RU"/>
        </w:rPr>
        <w:t>9-х классов (выпускников основной школы)</w:t>
      </w:r>
      <w:r w:rsidRPr="00B22D13">
        <w:rPr>
          <w:rFonts w:ascii="Times New Roman" w:eastAsia="Times New Roman" w:hAnsi="Times New Roman" w:cs="Times New Roman"/>
          <w:sz w:val="24"/>
          <w:szCs w:val="24"/>
          <w:lang w:eastAsia="ru-RU"/>
        </w:rPr>
        <w:t xml:space="preserve">. </w:t>
      </w: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B22D13" w:rsidRDefault="00B22D13" w:rsidP="00B22D13">
      <w:pPr>
        <w:spacing w:after="0" w:line="240" w:lineRule="auto"/>
        <w:ind w:firstLine="708"/>
        <w:jc w:val="right"/>
        <w:rPr>
          <w:rFonts w:ascii="Times New Roman" w:eastAsia="Times New Roman" w:hAnsi="Times New Roman" w:cs="Times New Roman"/>
          <w:sz w:val="24"/>
          <w:szCs w:val="24"/>
          <w:lang w:eastAsia="ru-RU"/>
        </w:rPr>
      </w:pPr>
    </w:p>
    <w:p w:rsidR="00342FDB" w:rsidRPr="00B22D13" w:rsidRDefault="00342FDB" w:rsidP="00B22D13">
      <w:pPr>
        <w:spacing w:after="0" w:line="240" w:lineRule="auto"/>
        <w:ind w:firstLine="708"/>
        <w:jc w:val="right"/>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lastRenderedPageBreak/>
        <w:t>Рис. 1</w:t>
      </w:r>
    </w:p>
    <w:p w:rsidR="000613BF" w:rsidRPr="00B22D13" w:rsidRDefault="000613BF" w:rsidP="00B22D13">
      <w:pPr>
        <w:spacing w:after="0" w:line="240" w:lineRule="auto"/>
        <w:ind w:firstLine="708"/>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noProof/>
          <w:sz w:val="24"/>
          <w:szCs w:val="24"/>
          <w:lang w:eastAsia="ru-RU"/>
        </w:rPr>
        <w:drawing>
          <wp:inline distT="0" distB="0" distL="0" distR="0">
            <wp:extent cx="4524375" cy="15335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D073A" w:rsidRPr="00B22D13" w:rsidRDefault="000D2D7F"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Результаты исследования показали, что высокий и средний уровень по</w:t>
      </w:r>
      <w:r w:rsidRPr="00B22D13">
        <w:rPr>
          <w:rFonts w:ascii="Times New Roman" w:eastAsia="Times New Roman" w:hAnsi="Times New Roman" w:cs="Times New Roman"/>
          <w:i/>
          <w:sz w:val="24"/>
          <w:szCs w:val="24"/>
          <w:lang w:eastAsia="ru-RU"/>
        </w:rPr>
        <w:t>чтению</w:t>
      </w:r>
      <w:r w:rsidRPr="00B22D13">
        <w:rPr>
          <w:rFonts w:ascii="Times New Roman" w:eastAsia="Times New Roman" w:hAnsi="Times New Roman" w:cs="Times New Roman"/>
          <w:sz w:val="24"/>
          <w:szCs w:val="24"/>
          <w:lang w:eastAsia="ru-RU"/>
        </w:rPr>
        <w:t xml:space="preserve"> демонстрируют 70% обучающихся, по </w:t>
      </w:r>
      <w:r w:rsidRPr="00B22D13">
        <w:rPr>
          <w:rFonts w:ascii="Times New Roman" w:eastAsia="Times New Roman" w:hAnsi="Times New Roman" w:cs="Times New Roman"/>
          <w:i/>
          <w:sz w:val="24"/>
          <w:szCs w:val="24"/>
          <w:lang w:eastAsia="ru-RU"/>
        </w:rPr>
        <w:t>аудированию</w:t>
      </w:r>
      <w:r w:rsidRPr="00B22D13">
        <w:rPr>
          <w:rFonts w:ascii="Times New Roman" w:eastAsia="Times New Roman" w:hAnsi="Times New Roman" w:cs="Times New Roman"/>
          <w:sz w:val="24"/>
          <w:szCs w:val="24"/>
          <w:lang w:eastAsia="ru-RU"/>
        </w:rPr>
        <w:t xml:space="preserve">– 54%, по </w:t>
      </w:r>
      <w:r w:rsidRPr="00B22D13">
        <w:rPr>
          <w:rFonts w:ascii="Times New Roman" w:eastAsia="Times New Roman" w:hAnsi="Times New Roman" w:cs="Times New Roman"/>
          <w:i/>
          <w:sz w:val="24"/>
          <w:szCs w:val="24"/>
          <w:lang w:eastAsia="ru-RU"/>
        </w:rPr>
        <w:t>письму</w:t>
      </w:r>
      <w:r w:rsidR="005D073A" w:rsidRPr="00B22D13">
        <w:rPr>
          <w:rFonts w:ascii="Times New Roman" w:eastAsia="Times New Roman" w:hAnsi="Times New Roman" w:cs="Times New Roman"/>
          <w:sz w:val="24"/>
          <w:szCs w:val="24"/>
          <w:lang w:eastAsia="ru-RU"/>
        </w:rPr>
        <w:t xml:space="preserve">–40%, по </w:t>
      </w:r>
      <w:r w:rsidR="005D073A" w:rsidRPr="00B22D13">
        <w:rPr>
          <w:rFonts w:ascii="Times New Roman" w:eastAsia="Times New Roman" w:hAnsi="Times New Roman" w:cs="Times New Roman"/>
          <w:i/>
          <w:sz w:val="24"/>
          <w:szCs w:val="24"/>
          <w:lang w:eastAsia="ru-RU"/>
        </w:rPr>
        <w:t>говорению</w:t>
      </w:r>
      <w:r w:rsidR="005D073A" w:rsidRPr="00B22D13">
        <w:rPr>
          <w:rFonts w:ascii="Times New Roman" w:eastAsia="Times New Roman" w:hAnsi="Times New Roman" w:cs="Times New Roman"/>
          <w:sz w:val="24"/>
          <w:szCs w:val="24"/>
          <w:lang w:eastAsia="ru-RU"/>
        </w:rPr>
        <w:t xml:space="preserve"> – 46%.</w:t>
      </w:r>
    </w:p>
    <w:p w:rsidR="00F62A57" w:rsidRPr="00B22D13" w:rsidRDefault="005D073A"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Также </w:t>
      </w:r>
      <w:r w:rsidR="00F57E2B" w:rsidRPr="00B22D13">
        <w:rPr>
          <w:rFonts w:ascii="Times New Roman" w:eastAsia="Times New Roman" w:hAnsi="Times New Roman" w:cs="Times New Roman"/>
          <w:sz w:val="24"/>
          <w:szCs w:val="24"/>
          <w:lang w:eastAsia="ru-RU"/>
        </w:rPr>
        <w:t>был проведен мониторинг по определению уровня сформированности коммуникативной компетенции</w:t>
      </w:r>
      <w:r w:rsidR="00C67616" w:rsidRPr="00B22D13">
        <w:rPr>
          <w:rFonts w:ascii="Times New Roman" w:eastAsia="Times New Roman" w:hAnsi="Times New Roman" w:cs="Times New Roman"/>
          <w:sz w:val="24"/>
          <w:szCs w:val="24"/>
          <w:lang w:eastAsia="ru-RU"/>
        </w:rPr>
        <w:t xml:space="preserve"> среди обучающихся 9 классов</w:t>
      </w:r>
      <w:r w:rsidR="00395C43" w:rsidRPr="00B22D13">
        <w:rPr>
          <w:rFonts w:ascii="Times New Roman" w:eastAsia="Times New Roman" w:hAnsi="Times New Roman" w:cs="Times New Roman"/>
          <w:sz w:val="24"/>
          <w:szCs w:val="24"/>
          <w:lang w:eastAsia="ru-RU"/>
        </w:rPr>
        <w:t>.</w:t>
      </w:r>
      <w:r w:rsidR="00B22D13">
        <w:rPr>
          <w:rFonts w:ascii="Times New Roman" w:eastAsia="Times New Roman" w:hAnsi="Times New Roman" w:cs="Times New Roman"/>
          <w:sz w:val="24"/>
          <w:szCs w:val="24"/>
          <w:lang w:eastAsia="ru-RU"/>
        </w:rPr>
        <w:t xml:space="preserve"> </w:t>
      </w:r>
      <w:r w:rsidR="00F62A57" w:rsidRPr="00B22D13">
        <w:rPr>
          <w:rFonts w:ascii="Times New Roman" w:eastAsia="Times New Roman" w:hAnsi="Times New Roman" w:cs="Times New Roman"/>
          <w:sz w:val="24"/>
          <w:szCs w:val="24"/>
          <w:lang w:eastAsia="ru-RU"/>
        </w:rPr>
        <w:t xml:space="preserve">Для </w:t>
      </w:r>
      <w:r w:rsidR="00F57E2B" w:rsidRPr="00B22D13">
        <w:rPr>
          <w:rFonts w:ascii="Times New Roman" w:eastAsia="Times New Roman" w:hAnsi="Times New Roman" w:cs="Times New Roman"/>
          <w:sz w:val="24"/>
          <w:szCs w:val="24"/>
          <w:lang w:eastAsia="ru-RU"/>
        </w:rPr>
        <w:t>проведения мониторинга использовалась</w:t>
      </w:r>
      <w:r w:rsidR="00370308" w:rsidRPr="00B22D13">
        <w:rPr>
          <w:rFonts w:ascii="Times New Roman" w:eastAsia="Times New Roman" w:hAnsi="Times New Roman" w:cs="Times New Roman"/>
          <w:sz w:val="24"/>
          <w:szCs w:val="24"/>
          <w:lang w:eastAsia="ru-RU"/>
        </w:rPr>
        <w:t xml:space="preserve"> методика определения  коммуникативных склонностей обучающихся Ф. Ряховского и </w:t>
      </w:r>
      <w:r w:rsidR="00C83DD0" w:rsidRPr="00B22D13">
        <w:rPr>
          <w:rFonts w:ascii="Times New Roman" w:eastAsia="Times New Roman" w:hAnsi="Times New Roman" w:cs="Times New Roman"/>
          <w:sz w:val="24"/>
          <w:szCs w:val="24"/>
          <w:lang w:eastAsia="ru-RU"/>
        </w:rPr>
        <w:t>методик</w:t>
      </w:r>
      <w:r w:rsidR="00F57E2B" w:rsidRPr="00B22D13">
        <w:rPr>
          <w:rFonts w:ascii="Times New Roman" w:eastAsia="Times New Roman" w:hAnsi="Times New Roman" w:cs="Times New Roman"/>
          <w:sz w:val="24"/>
          <w:szCs w:val="24"/>
          <w:lang w:eastAsia="ru-RU"/>
        </w:rPr>
        <w:t>а</w:t>
      </w:r>
      <w:r w:rsidR="00C83DD0" w:rsidRPr="00B22D13">
        <w:rPr>
          <w:rFonts w:ascii="Times New Roman" w:eastAsia="Times New Roman" w:hAnsi="Times New Roman" w:cs="Times New Roman"/>
          <w:sz w:val="24"/>
          <w:szCs w:val="24"/>
          <w:lang w:eastAsia="ru-RU"/>
        </w:rPr>
        <w:t xml:space="preserve"> оценки коммуникативно</w:t>
      </w:r>
      <w:r w:rsidR="002D5F04" w:rsidRPr="00B22D13">
        <w:rPr>
          <w:rFonts w:ascii="Times New Roman" w:eastAsia="Times New Roman" w:hAnsi="Times New Roman" w:cs="Times New Roman"/>
          <w:sz w:val="24"/>
          <w:szCs w:val="24"/>
          <w:lang w:eastAsia="ru-RU"/>
        </w:rPr>
        <w:t xml:space="preserve">й </w:t>
      </w:r>
      <w:r w:rsidR="00917863" w:rsidRPr="00B22D13">
        <w:rPr>
          <w:rFonts w:ascii="Times New Roman" w:eastAsia="Times New Roman" w:hAnsi="Times New Roman" w:cs="Times New Roman"/>
          <w:sz w:val="24"/>
          <w:szCs w:val="24"/>
          <w:lang w:eastAsia="ru-RU"/>
        </w:rPr>
        <w:t>компетенции</w:t>
      </w:r>
      <w:r w:rsidR="002D5F04" w:rsidRPr="00B22D13">
        <w:rPr>
          <w:rFonts w:ascii="Times New Roman" w:eastAsia="Times New Roman" w:hAnsi="Times New Roman" w:cs="Times New Roman"/>
          <w:sz w:val="24"/>
          <w:szCs w:val="24"/>
          <w:lang w:eastAsia="ru-RU"/>
        </w:rPr>
        <w:t xml:space="preserve"> Л. Михельсона </w:t>
      </w:r>
      <w:r w:rsidR="00370308" w:rsidRPr="00B22D13">
        <w:rPr>
          <w:rFonts w:ascii="Times New Roman" w:eastAsia="Times New Roman" w:hAnsi="Times New Roman" w:cs="Times New Roman"/>
          <w:sz w:val="24"/>
          <w:szCs w:val="24"/>
          <w:lang w:eastAsia="ru-RU"/>
        </w:rPr>
        <w:t>(</w:t>
      </w:r>
      <w:r w:rsidR="00A82331" w:rsidRPr="00B22D13">
        <w:rPr>
          <w:rFonts w:ascii="Times New Roman" w:eastAsia="Times New Roman" w:hAnsi="Times New Roman" w:cs="Times New Roman"/>
          <w:sz w:val="24"/>
          <w:szCs w:val="24"/>
          <w:lang w:eastAsia="ru-RU"/>
        </w:rPr>
        <w:t>Приложение №1</w:t>
      </w:r>
      <w:r w:rsidR="00164C46" w:rsidRPr="00B22D13">
        <w:rPr>
          <w:rFonts w:ascii="Times New Roman" w:eastAsia="Times New Roman" w:hAnsi="Times New Roman" w:cs="Times New Roman"/>
          <w:sz w:val="24"/>
          <w:szCs w:val="24"/>
          <w:lang w:eastAsia="ru-RU"/>
        </w:rPr>
        <w:t>).</w:t>
      </w:r>
    </w:p>
    <w:p w:rsidR="00C83DD0" w:rsidRPr="00B22D13" w:rsidRDefault="00F62A57"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По результатам </w:t>
      </w:r>
      <w:r w:rsidR="00C83DD0" w:rsidRPr="00B22D13">
        <w:rPr>
          <w:rFonts w:ascii="Times New Roman" w:eastAsia="Times New Roman" w:hAnsi="Times New Roman" w:cs="Times New Roman"/>
          <w:sz w:val="24"/>
          <w:szCs w:val="24"/>
          <w:lang w:eastAsia="ru-RU"/>
        </w:rPr>
        <w:t xml:space="preserve">диагностики </w:t>
      </w:r>
      <w:r w:rsidR="00F57E2B" w:rsidRPr="00B22D13">
        <w:rPr>
          <w:rFonts w:ascii="Times New Roman" w:eastAsia="Times New Roman" w:hAnsi="Times New Roman" w:cs="Times New Roman"/>
          <w:sz w:val="24"/>
          <w:szCs w:val="24"/>
          <w:lang w:eastAsia="ru-RU"/>
        </w:rPr>
        <w:t xml:space="preserve">было определено, что </w:t>
      </w:r>
      <w:r w:rsidR="00C83DD0" w:rsidRPr="00B22D13">
        <w:rPr>
          <w:rFonts w:ascii="Times New Roman" w:eastAsia="Times New Roman" w:hAnsi="Times New Roman" w:cs="Times New Roman"/>
          <w:sz w:val="24"/>
          <w:szCs w:val="24"/>
          <w:lang w:eastAsia="ru-RU"/>
        </w:rPr>
        <w:t xml:space="preserve">высоким уровнем сформированности коммуникативной компетенции </w:t>
      </w:r>
      <w:r w:rsidR="00F57E2B" w:rsidRPr="00B22D13">
        <w:rPr>
          <w:rFonts w:ascii="Times New Roman" w:eastAsia="Times New Roman" w:hAnsi="Times New Roman" w:cs="Times New Roman"/>
          <w:sz w:val="24"/>
          <w:szCs w:val="24"/>
          <w:lang w:eastAsia="ru-RU"/>
        </w:rPr>
        <w:t xml:space="preserve">обладало только </w:t>
      </w:r>
      <w:r w:rsidR="002D5F04" w:rsidRPr="00B22D13">
        <w:rPr>
          <w:rFonts w:ascii="Times New Roman" w:eastAsia="Times New Roman" w:hAnsi="Times New Roman" w:cs="Times New Roman"/>
          <w:sz w:val="24"/>
          <w:szCs w:val="24"/>
          <w:lang w:eastAsia="ru-RU"/>
        </w:rPr>
        <w:t>2</w:t>
      </w:r>
      <w:r w:rsidR="00395C43" w:rsidRPr="00B22D13">
        <w:rPr>
          <w:rFonts w:ascii="Times New Roman" w:eastAsia="Times New Roman" w:hAnsi="Times New Roman" w:cs="Times New Roman"/>
          <w:sz w:val="24"/>
          <w:szCs w:val="24"/>
          <w:lang w:eastAsia="ru-RU"/>
        </w:rPr>
        <w:t>2</w:t>
      </w:r>
      <w:r w:rsidR="00F57E2B" w:rsidRPr="00B22D13">
        <w:rPr>
          <w:rFonts w:ascii="Times New Roman" w:eastAsia="Times New Roman" w:hAnsi="Times New Roman" w:cs="Times New Roman"/>
          <w:sz w:val="24"/>
          <w:szCs w:val="24"/>
          <w:lang w:eastAsia="ru-RU"/>
        </w:rPr>
        <w:t xml:space="preserve">% обучающихся, принявших участие  в  мониторинге,   средним уровнем </w:t>
      </w:r>
      <w:r w:rsidR="00BD4879" w:rsidRPr="00B22D13">
        <w:rPr>
          <w:rFonts w:ascii="Times New Roman" w:eastAsia="Times New Roman" w:hAnsi="Times New Roman" w:cs="Times New Roman"/>
          <w:sz w:val="24"/>
          <w:szCs w:val="24"/>
          <w:lang w:eastAsia="ru-RU"/>
        </w:rPr>
        <w:t xml:space="preserve">– </w:t>
      </w:r>
      <w:r w:rsidR="002D5F04" w:rsidRPr="00B22D13">
        <w:rPr>
          <w:rFonts w:ascii="Times New Roman" w:eastAsia="Times New Roman" w:hAnsi="Times New Roman" w:cs="Times New Roman"/>
          <w:sz w:val="24"/>
          <w:szCs w:val="24"/>
          <w:lang w:eastAsia="ru-RU"/>
        </w:rPr>
        <w:t>41</w:t>
      </w:r>
      <w:r w:rsidR="00BD4879" w:rsidRPr="00B22D13">
        <w:rPr>
          <w:rFonts w:ascii="Times New Roman" w:eastAsia="Times New Roman" w:hAnsi="Times New Roman" w:cs="Times New Roman"/>
          <w:sz w:val="24"/>
          <w:szCs w:val="24"/>
          <w:lang w:eastAsia="ru-RU"/>
        </w:rPr>
        <w:t>%</w:t>
      </w:r>
      <w:r w:rsidR="00F57E2B" w:rsidRPr="00B22D13">
        <w:rPr>
          <w:rFonts w:ascii="Times New Roman" w:eastAsia="Times New Roman" w:hAnsi="Times New Roman" w:cs="Times New Roman"/>
          <w:sz w:val="24"/>
          <w:szCs w:val="24"/>
          <w:lang w:eastAsia="ru-RU"/>
        </w:rPr>
        <w:t xml:space="preserve"> обучающихся</w:t>
      </w:r>
      <w:r w:rsidR="00BD4879" w:rsidRPr="00B22D13">
        <w:rPr>
          <w:rFonts w:ascii="Times New Roman" w:eastAsia="Times New Roman" w:hAnsi="Times New Roman" w:cs="Times New Roman"/>
          <w:sz w:val="24"/>
          <w:szCs w:val="24"/>
          <w:lang w:eastAsia="ru-RU"/>
        </w:rPr>
        <w:t xml:space="preserve">, </w:t>
      </w:r>
      <w:r w:rsidR="00F57E2B" w:rsidRPr="00B22D13">
        <w:rPr>
          <w:rFonts w:ascii="Times New Roman" w:eastAsia="Times New Roman" w:hAnsi="Times New Roman" w:cs="Times New Roman"/>
          <w:sz w:val="24"/>
          <w:szCs w:val="24"/>
          <w:lang w:eastAsia="ru-RU"/>
        </w:rPr>
        <w:t xml:space="preserve">оставшиеся </w:t>
      </w:r>
      <w:r w:rsidR="00C865E9" w:rsidRPr="00B22D13">
        <w:rPr>
          <w:rFonts w:ascii="Times New Roman" w:eastAsia="Times New Roman" w:hAnsi="Times New Roman" w:cs="Times New Roman"/>
          <w:sz w:val="24"/>
          <w:szCs w:val="24"/>
          <w:lang w:eastAsia="ru-RU"/>
        </w:rPr>
        <w:t>37</w:t>
      </w:r>
      <w:r w:rsidR="00BD4879" w:rsidRPr="00B22D13">
        <w:rPr>
          <w:rFonts w:ascii="Times New Roman" w:eastAsia="Times New Roman" w:hAnsi="Times New Roman" w:cs="Times New Roman"/>
          <w:sz w:val="24"/>
          <w:szCs w:val="24"/>
          <w:lang w:eastAsia="ru-RU"/>
        </w:rPr>
        <w:t xml:space="preserve"> %</w:t>
      </w:r>
      <w:r w:rsidR="00F57E2B" w:rsidRPr="00B22D13">
        <w:rPr>
          <w:rFonts w:ascii="Times New Roman" w:eastAsia="Times New Roman" w:hAnsi="Times New Roman" w:cs="Times New Roman"/>
          <w:sz w:val="24"/>
          <w:szCs w:val="24"/>
          <w:lang w:eastAsia="ru-RU"/>
        </w:rPr>
        <w:t xml:space="preserve"> уч</w:t>
      </w:r>
      <w:r w:rsidR="00A82331" w:rsidRPr="00B22D13">
        <w:rPr>
          <w:rFonts w:ascii="Times New Roman" w:eastAsia="Times New Roman" w:hAnsi="Times New Roman" w:cs="Times New Roman"/>
          <w:sz w:val="24"/>
          <w:szCs w:val="24"/>
          <w:lang w:eastAsia="ru-RU"/>
        </w:rPr>
        <w:t>еников обладали низким уровнем</w:t>
      </w:r>
      <w:r w:rsidR="00B22D13">
        <w:rPr>
          <w:rFonts w:ascii="Times New Roman" w:eastAsia="Times New Roman" w:hAnsi="Times New Roman" w:cs="Times New Roman"/>
          <w:sz w:val="24"/>
          <w:szCs w:val="24"/>
          <w:lang w:eastAsia="ru-RU"/>
        </w:rPr>
        <w:t xml:space="preserve"> </w:t>
      </w:r>
      <w:r w:rsidR="00263A77" w:rsidRPr="00B22D13">
        <w:rPr>
          <w:rFonts w:ascii="Times New Roman" w:eastAsia="Times New Roman" w:hAnsi="Times New Roman" w:cs="Times New Roman"/>
          <w:sz w:val="24"/>
          <w:szCs w:val="24"/>
          <w:lang w:eastAsia="ru-RU"/>
        </w:rPr>
        <w:t>сформированности</w:t>
      </w:r>
      <w:r w:rsidR="00B22D13">
        <w:rPr>
          <w:rFonts w:ascii="Times New Roman" w:eastAsia="Times New Roman" w:hAnsi="Times New Roman" w:cs="Times New Roman"/>
          <w:sz w:val="24"/>
          <w:szCs w:val="24"/>
          <w:lang w:eastAsia="ru-RU"/>
        </w:rPr>
        <w:t xml:space="preserve"> </w:t>
      </w:r>
      <w:r w:rsidR="00395C43" w:rsidRPr="00B22D13">
        <w:rPr>
          <w:rFonts w:ascii="Times New Roman" w:eastAsia="Times New Roman" w:hAnsi="Times New Roman" w:cs="Times New Roman"/>
          <w:sz w:val="24"/>
          <w:szCs w:val="24"/>
          <w:lang w:eastAsia="ru-RU"/>
        </w:rPr>
        <w:t>коммуни</w:t>
      </w:r>
      <w:r w:rsidR="00263A77" w:rsidRPr="00B22D13">
        <w:rPr>
          <w:rFonts w:ascii="Times New Roman" w:eastAsia="Times New Roman" w:hAnsi="Times New Roman" w:cs="Times New Roman"/>
          <w:sz w:val="24"/>
          <w:szCs w:val="24"/>
          <w:lang w:eastAsia="ru-RU"/>
        </w:rPr>
        <w:t>кативной компетенции</w:t>
      </w:r>
      <w:r w:rsidR="00395C43" w:rsidRPr="00B22D13">
        <w:rPr>
          <w:rFonts w:ascii="Times New Roman" w:eastAsia="Times New Roman" w:hAnsi="Times New Roman" w:cs="Times New Roman"/>
          <w:sz w:val="24"/>
          <w:szCs w:val="24"/>
          <w:lang w:eastAsia="ru-RU"/>
        </w:rPr>
        <w:t>.</w:t>
      </w:r>
    </w:p>
    <w:p w:rsidR="0046624F" w:rsidRPr="00B22D13" w:rsidRDefault="00A82331"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Проведенные диагностики</w:t>
      </w:r>
      <w:r w:rsidR="000613BF" w:rsidRPr="00B22D13">
        <w:rPr>
          <w:rFonts w:ascii="Times New Roman" w:eastAsia="Times New Roman" w:hAnsi="Times New Roman" w:cs="Times New Roman"/>
          <w:sz w:val="24"/>
          <w:szCs w:val="24"/>
          <w:lang w:eastAsia="ru-RU"/>
        </w:rPr>
        <w:t xml:space="preserve"> свидетельствовали </w:t>
      </w:r>
      <w:r w:rsidR="0046624F" w:rsidRPr="00B22D13">
        <w:rPr>
          <w:rFonts w:ascii="Times New Roman" w:eastAsia="Times New Roman" w:hAnsi="Times New Roman" w:cs="Times New Roman"/>
          <w:sz w:val="24"/>
          <w:szCs w:val="24"/>
          <w:lang w:eastAsia="ru-RU"/>
        </w:rPr>
        <w:t xml:space="preserve">о необходимости активизации работы учителя английского языка по повышению уровня </w:t>
      </w:r>
      <w:r w:rsidR="00917863" w:rsidRPr="00B22D13">
        <w:rPr>
          <w:rFonts w:ascii="Times New Roman" w:eastAsia="Times New Roman" w:hAnsi="Times New Roman" w:cs="Times New Roman"/>
          <w:sz w:val="24"/>
          <w:szCs w:val="24"/>
          <w:lang w:eastAsia="ru-RU"/>
        </w:rPr>
        <w:t>сформированности</w:t>
      </w:r>
      <w:r w:rsidR="0046624F" w:rsidRPr="00B22D13">
        <w:rPr>
          <w:rFonts w:ascii="Times New Roman" w:eastAsia="Times New Roman" w:hAnsi="Times New Roman" w:cs="Times New Roman"/>
          <w:sz w:val="24"/>
          <w:szCs w:val="24"/>
          <w:lang w:eastAsia="ru-RU"/>
        </w:rPr>
        <w:t xml:space="preserve"> коммуникативной компетенции</w:t>
      </w:r>
      <w:r w:rsidR="00951F52">
        <w:rPr>
          <w:rFonts w:ascii="Times New Roman" w:eastAsia="Times New Roman" w:hAnsi="Times New Roman" w:cs="Times New Roman"/>
          <w:sz w:val="24"/>
          <w:szCs w:val="24"/>
          <w:lang w:eastAsia="ru-RU"/>
        </w:rPr>
        <w:t xml:space="preserve"> </w:t>
      </w:r>
      <w:r w:rsidR="0046624F" w:rsidRPr="00B22D13">
        <w:rPr>
          <w:rFonts w:ascii="Times New Roman" w:eastAsia="Times New Roman" w:hAnsi="Times New Roman" w:cs="Times New Roman"/>
          <w:sz w:val="24"/>
          <w:szCs w:val="24"/>
          <w:lang w:eastAsia="ru-RU"/>
        </w:rPr>
        <w:t>обучающихся.</w:t>
      </w:r>
    </w:p>
    <w:p w:rsidR="003958A4" w:rsidRPr="00B22D13" w:rsidRDefault="00F62A57" w:rsidP="00B22D13">
      <w:pPr>
        <w:spacing w:after="0" w:line="240" w:lineRule="auto"/>
        <w:ind w:firstLine="708"/>
        <w:jc w:val="both"/>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Актуальность опыта</w:t>
      </w:r>
    </w:p>
    <w:p w:rsidR="00F469D1" w:rsidRPr="00B22D13" w:rsidRDefault="00F469D1" w:rsidP="00B22D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color w:val="000000"/>
          <w:sz w:val="24"/>
          <w:szCs w:val="24"/>
          <w:shd w:val="clear" w:color="auto" w:fill="FFFFFF"/>
          <w:lang w:eastAsia="ru-RU"/>
        </w:rPr>
        <w:t>Изменения, происходящие сегодня в общественных отношениях, а также развити</w:t>
      </w:r>
      <w:r w:rsidR="006268C0" w:rsidRPr="00B22D13">
        <w:rPr>
          <w:rFonts w:ascii="Times New Roman" w:eastAsia="Times New Roman" w:hAnsi="Times New Roman" w:cs="Times New Roman"/>
          <w:color w:val="000000"/>
          <w:sz w:val="24"/>
          <w:szCs w:val="24"/>
          <w:shd w:val="clear" w:color="auto" w:fill="FFFFFF"/>
          <w:lang w:eastAsia="ru-RU"/>
        </w:rPr>
        <w:t>е средств коммуникации,</w:t>
      </w:r>
      <w:r w:rsidRPr="00B22D13">
        <w:rPr>
          <w:rFonts w:ascii="Times New Roman" w:eastAsia="Times New Roman" w:hAnsi="Times New Roman" w:cs="Times New Roman"/>
          <w:color w:val="000000"/>
          <w:sz w:val="24"/>
          <w:szCs w:val="24"/>
          <w:shd w:val="clear" w:color="auto" w:fill="FFFFFF"/>
          <w:lang w:eastAsia="ru-RU"/>
        </w:rPr>
        <w:t xml:space="preserve">требуют повышения коммуникативной компетенции обучающихся, совершенствования их филологической подготовки, поэтому приоритетную значимость приобрело изучение иностранного языка как средства общения и обобщения духовного наследия стран изучаемого языка и народов. </w:t>
      </w:r>
    </w:p>
    <w:p w:rsidR="006268C0" w:rsidRPr="00B22D13" w:rsidRDefault="006268C0" w:rsidP="00B22D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color w:val="000000"/>
          <w:sz w:val="24"/>
          <w:szCs w:val="24"/>
          <w:shd w:val="clear" w:color="auto" w:fill="FFFFFF"/>
          <w:lang w:eastAsia="ru-RU"/>
        </w:rPr>
        <w:t>Актуальность заявленной темы также обусловлена содержанием нормативно-правовых документов и инструктивно-методических материалов, принятых на уровне государства и органов управления в сфере общего образования, выражающих потребность в формировании коммуникативных компетенций обучающихся.</w:t>
      </w:r>
    </w:p>
    <w:p w:rsidR="00F469D1" w:rsidRPr="00B22D13" w:rsidRDefault="006268C0" w:rsidP="00B22D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color w:val="000000"/>
          <w:sz w:val="24"/>
          <w:szCs w:val="24"/>
          <w:shd w:val="clear" w:color="auto" w:fill="FFFFFF"/>
          <w:lang w:eastAsia="ru-RU"/>
        </w:rPr>
        <w:t>Согласно Федеральным стандартам</w:t>
      </w:r>
      <w:r w:rsidR="00F469D1" w:rsidRPr="00B22D13">
        <w:rPr>
          <w:rFonts w:ascii="Times New Roman" w:eastAsia="Times New Roman" w:hAnsi="Times New Roman" w:cs="Times New Roman"/>
          <w:color w:val="000000"/>
          <w:sz w:val="24"/>
          <w:szCs w:val="24"/>
          <w:shd w:val="clear" w:color="auto" w:fill="FFFFFF"/>
          <w:lang w:eastAsia="ru-RU"/>
        </w:rPr>
        <w:t xml:space="preserve"> школьного образования </w:t>
      </w:r>
      <w:r w:rsidRPr="00B22D13">
        <w:rPr>
          <w:rFonts w:ascii="Times New Roman" w:eastAsia="Times New Roman" w:hAnsi="Times New Roman" w:cs="Times New Roman"/>
          <w:color w:val="000000"/>
          <w:sz w:val="24"/>
          <w:szCs w:val="24"/>
          <w:shd w:val="clear" w:color="auto" w:fill="FFFFFF"/>
          <w:lang w:eastAsia="ru-RU"/>
        </w:rPr>
        <w:t xml:space="preserve">по иностранным языкам, основное назначение обучения иностранным языкам состоит в формировании коммуникативной компетенции. ФГОС </w:t>
      </w:r>
      <w:r w:rsidR="00F469D1" w:rsidRPr="00B22D13">
        <w:rPr>
          <w:rFonts w:ascii="Times New Roman" w:eastAsia="Times New Roman" w:hAnsi="Times New Roman" w:cs="Times New Roman"/>
          <w:color w:val="000000"/>
          <w:sz w:val="24"/>
          <w:szCs w:val="24"/>
          <w:shd w:val="clear" w:color="auto" w:fill="FFFFFF"/>
          <w:lang w:eastAsia="ru-RU"/>
        </w:rPr>
        <w:t>дикту</w:t>
      </w:r>
      <w:r w:rsidRPr="00B22D13">
        <w:rPr>
          <w:rFonts w:ascii="Times New Roman" w:eastAsia="Times New Roman" w:hAnsi="Times New Roman" w:cs="Times New Roman"/>
          <w:color w:val="000000"/>
          <w:sz w:val="24"/>
          <w:szCs w:val="24"/>
          <w:shd w:val="clear" w:color="auto" w:fill="FFFFFF"/>
          <w:lang w:eastAsia="ru-RU"/>
        </w:rPr>
        <w:t>е</w:t>
      </w:r>
      <w:r w:rsidR="00F469D1" w:rsidRPr="00B22D13">
        <w:rPr>
          <w:rFonts w:ascii="Times New Roman" w:eastAsia="Times New Roman" w:hAnsi="Times New Roman" w:cs="Times New Roman"/>
          <w:color w:val="000000"/>
          <w:sz w:val="24"/>
          <w:szCs w:val="24"/>
          <w:shd w:val="clear" w:color="auto" w:fill="FFFFFF"/>
          <w:lang w:eastAsia="ru-RU"/>
        </w:rPr>
        <w:t>т новые задачи учителя иностранного языка – формирование у ученика способности к: а) коммуникации; б) поиску информации на иностранном языке; в) самостоятельному уг</w:t>
      </w:r>
      <w:r w:rsidR="000613BF" w:rsidRPr="00B22D13">
        <w:rPr>
          <w:rFonts w:ascii="Times New Roman" w:eastAsia="Times New Roman" w:hAnsi="Times New Roman" w:cs="Times New Roman"/>
          <w:color w:val="000000"/>
          <w:sz w:val="24"/>
          <w:szCs w:val="24"/>
          <w:shd w:val="clear" w:color="auto" w:fill="FFFFFF"/>
          <w:lang w:eastAsia="ru-RU"/>
        </w:rPr>
        <w:t>лублению знаний; г) формированию</w:t>
      </w:r>
      <w:r w:rsidR="00F469D1" w:rsidRPr="00B22D13">
        <w:rPr>
          <w:rFonts w:ascii="Times New Roman" w:eastAsia="Times New Roman" w:hAnsi="Times New Roman" w:cs="Times New Roman"/>
          <w:color w:val="000000"/>
          <w:sz w:val="24"/>
          <w:szCs w:val="24"/>
          <w:shd w:val="clear" w:color="auto" w:fill="FFFFFF"/>
          <w:lang w:eastAsia="ru-RU"/>
        </w:rPr>
        <w:t xml:space="preserve"> способности к восприятию чужой культуры, толерантному и уважительному отношению к ней. </w:t>
      </w:r>
    </w:p>
    <w:p w:rsidR="00F469D1" w:rsidRPr="00B22D13" w:rsidRDefault="00F469D1" w:rsidP="00B22D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color w:val="000000"/>
          <w:sz w:val="24"/>
          <w:szCs w:val="24"/>
          <w:shd w:val="clear" w:color="auto" w:fill="FFFFFF"/>
          <w:lang w:eastAsia="ru-RU"/>
        </w:rPr>
        <w:t>Соответственно и критериями владения иностранным языком должны быть: а) способность обучающегося к решению коммуникативной задачи; б) умение работать с иноязычной литературой; в) способность к самостоятельному поиску и усвоению знаний – то есть способности, имеющие весьма конкретное практическое применение и выражение.</w:t>
      </w:r>
    </w:p>
    <w:p w:rsidR="006268C0" w:rsidRPr="00B22D13" w:rsidRDefault="00F469D1" w:rsidP="00B22D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color w:val="000000"/>
          <w:sz w:val="24"/>
          <w:szCs w:val="24"/>
          <w:shd w:val="clear" w:color="auto" w:fill="FFFFFF"/>
          <w:lang w:eastAsia="ru-RU"/>
        </w:rPr>
        <w:t>Сформировать вышеперечисленные способности у обучающихся можно только на основе системно-деятельностного подхода, который на пра</w:t>
      </w:r>
      <w:r w:rsidR="00584EA9" w:rsidRPr="00B22D13">
        <w:rPr>
          <w:rFonts w:ascii="Times New Roman" w:eastAsia="Times New Roman" w:hAnsi="Times New Roman" w:cs="Times New Roman"/>
          <w:color w:val="000000"/>
          <w:sz w:val="24"/>
          <w:szCs w:val="24"/>
          <w:shd w:val="clear" w:color="auto" w:fill="FFFFFF"/>
          <w:lang w:eastAsia="ru-RU"/>
        </w:rPr>
        <w:t>ктике может реализоваться</w:t>
      </w:r>
      <w:r w:rsidRPr="00B22D13">
        <w:rPr>
          <w:rFonts w:ascii="Times New Roman" w:eastAsia="Times New Roman" w:hAnsi="Times New Roman" w:cs="Times New Roman"/>
          <w:color w:val="000000"/>
          <w:sz w:val="24"/>
          <w:szCs w:val="24"/>
          <w:shd w:val="clear" w:color="auto" w:fill="FFFFFF"/>
          <w:lang w:eastAsia="ru-RU"/>
        </w:rPr>
        <w:t xml:space="preserve"> благодаря способности учителя иностранного языка создавать и развивать условно-коммуникативные ситуации для формирования коммуникативной компетенции обучающихся, для обучения их общению.</w:t>
      </w:r>
    </w:p>
    <w:p w:rsidR="00BD4879" w:rsidRPr="00B22D13" w:rsidRDefault="00584EA9" w:rsidP="00B22D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color w:val="000000"/>
          <w:sz w:val="24"/>
          <w:szCs w:val="24"/>
          <w:shd w:val="clear" w:color="auto" w:fill="FFFFFF"/>
          <w:lang w:eastAsia="ru-RU"/>
        </w:rPr>
        <w:lastRenderedPageBreak/>
        <w:t>Обнаруживается</w:t>
      </w:r>
      <w:r w:rsidR="00951F52">
        <w:rPr>
          <w:rFonts w:ascii="Times New Roman" w:eastAsia="Times New Roman" w:hAnsi="Times New Roman" w:cs="Times New Roman"/>
          <w:color w:val="000000"/>
          <w:sz w:val="24"/>
          <w:szCs w:val="24"/>
          <w:shd w:val="clear" w:color="auto" w:fill="FFFFFF"/>
          <w:lang w:eastAsia="ru-RU"/>
        </w:rPr>
        <w:t xml:space="preserve"> </w:t>
      </w:r>
      <w:r w:rsidR="00F62A57" w:rsidRPr="00B22D13">
        <w:rPr>
          <w:rFonts w:ascii="Times New Roman" w:eastAsia="Times New Roman" w:hAnsi="Times New Roman" w:cs="Times New Roman"/>
          <w:b/>
          <w:color w:val="000000"/>
          <w:sz w:val="24"/>
          <w:szCs w:val="24"/>
          <w:shd w:val="clear" w:color="auto" w:fill="FFFFFF"/>
          <w:lang w:eastAsia="ru-RU"/>
        </w:rPr>
        <w:t xml:space="preserve">противоречие </w:t>
      </w:r>
      <w:r w:rsidR="00F62A57" w:rsidRPr="00B22D13">
        <w:rPr>
          <w:rFonts w:ascii="Times New Roman" w:eastAsia="Times New Roman" w:hAnsi="Times New Roman" w:cs="Times New Roman"/>
          <w:color w:val="000000"/>
          <w:sz w:val="24"/>
          <w:szCs w:val="24"/>
          <w:shd w:val="clear" w:color="auto" w:fill="FFFFFF"/>
          <w:lang w:eastAsia="ru-RU"/>
        </w:rPr>
        <w:t xml:space="preserve">между </w:t>
      </w:r>
      <w:r w:rsidRPr="00B22D13">
        <w:rPr>
          <w:rFonts w:ascii="Times New Roman" w:eastAsia="Times New Roman" w:hAnsi="Times New Roman" w:cs="Times New Roman"/>
          <w:color w:val="000000"/>
          <w:sz w:val="24"/>
          <w:szCs w:val="24"/>
          <w:shd w:val="clear" w:color="auto" w:fill="FFFFFF"/>
          <w:lang w:eastAsia="ru-RU"/>
        </w:rPr>
        <w:t xml:space="preserve">социальным заказом общества, предъявляемым образовательной организации на подготовку личности, способной к коммуникации и сложившимися способами организации образовательной деятельности в школе. </w:t>
      </w:r>
    </w:p>
    <w:p w:rsidR="00F62A57" w:rsidRPr="00B22D13" w:rsidRDefault="00F62A57" w:rsidP="00B22D13">
      <w:pPr>
        <w:spacing w:after="0" w:line="240" w:lineRule="auto"/>
        <w:ind w:firstLine="708"/>
        <w:jc w:val="both"/>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Ведущая педагогическая идея опыта</w:t>
      </w:r>
    </w:p>
    <w:p w:rsidR="00F62A57" w:rsidRPr="00B22D13" w:rsidRDefault="00F62A57"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Ведущая педагогическая идея опыта заключается в определении путей повышения уровня коммуникативной компетенции обучающихся посредством использования интерактивных методов на уроках английского языка.</w:t>
      </w:r>
    </w:p>
    <w:p w:rsidR="00F62A57" w:rsidRPr="00B22D13" w:rsidRDefault="00F62A57" w:rsidP="00B22D13">
      <w:pPr>
        <w:spacing w:after="0" w:line="240" w:lineRule="auto"/>
        <w:ind w:firstLine="708"/>
        <w:jc w:val="both"/>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Длительность работы над опытом</w:t>
      </w:r>
    </w:p>
    <w:p w:rsidR="00E85FF9" w:rsidRPr="00B22D13" w:rsidRDefault="00435AC4"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Длительность работы над опытом охватывает период с сентября 2012 года </w:t>
      </w:r>
      <w:r w:rsidR="00E85FF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когда обучающиеся стали учениками 6 класса)</w:t>
      </w:r>
      <w:r w:rsidR="00A82331" w:rsidRPr="00B22D13">
        <w:rPr>
          <w:rFonts w:ascii="Times New Roman" w:eastAsia="Times New Roman" w:hAnsi="Times New Roman" w:cs="Times New Roman"/>
          <w:sz w:val="24"/>
          <w:szCs w:val="24"/>
          <w:lang w:eastAsia="ru-RU"/>
        </w:rPr>
        <w:t xml:space="preserve"> по май 2016 года (</w:t>
      </w:r>
      <w:r w:rsidRPr="00B22D13">
        <w:rPr>
          <w:rFonts w:ascii="Times New Roman" w:eastAsia="Times New Roman" w:hAnsi="Times New Roman" w:cs="Times New Roman"/>
          <w:sz w:val="24"/>
          <w:szCs w:val="24"/>
          <w:lang w:eastAsia="ru-RU"/>
        </w:rPr>
        <w:t xml:space="preserve">когда обучающиеся стали </w:t>
      </w:r>
      <w:r w:rsidR="00E85FF9" w:rsidRPr="00B22D13">
        <w:rPr>
          <w:rFonts w:ascii="Times New Roman" w:eastAsia="Times New Roman" w:hAnsi="Times New Roman" w:cs="Times New Roman"/>
          <w:sz w:val="24"/>
          <w:szCs w:val="24"/>
          <w:lang w:eastAsia="ru-RU"/>
        </w:rPr>
        <w:t>выпускниками основной школы).</w:t>
      </w:r>
    </w:p>
    <w:p w:rsidR="00F62A57" w:rsidRPr="00B22D13" w:rsidRDefault="00F62A57" w:rsidP="00B22D13">
      <w:pPr>
        <w:spacing w:after="0" w:line="240" w:lineRule="auto"/>
        <w:ind w:firstLine="708"/>
        <w:jc w:val="both"/>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Диапазон опыта</w:t>
      </w:r>
    </w:p>
    <w:p w:rsidR="00F62A57" w:rsidRPr="00B22D13" w:rsidRDefault="00F62A57"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Диапазон опыта </w:t>
      </w:r>
      <w:r w:rsidR="00E85FF9" w:rsidRPr="00B22D13">
        <w:rPr>
          <w:rFonts w:ascii="Times New Roman" w:eastAsia="Times New Roman" w:hAnsi="Times New Roman" w:cs="Times New Roman"/>
          <w:sz w:val="24"/>
          <w:szCs w:val="24"/>
          <w:lang w:eastAsia="ru-RU"/>
        </w:rPr>
        <w:t xml:space="preserve">представлен </w:t>
      </w:r>
      <w:r w:rsidRPr="00B22D13">
        <w:rPr>
          <w:rFonts w:ascii="Times New Roman" w:eastAsia="Times New Roman" w:hAnsi="Times New Roman" w:cs="Times New Roman"/>
          <w:sz w:val="24"/>
          <w:szCs w:val="24"/>
          <w:lang w:eastAsia="ru-RU"/>
        </w:rPr>
        <w:t xml:space="preserve"> систем</w:t>
      </w:r>
      <w:r w:rsidR="00E85FF9" w:rsidRPr="00B22D13">
        <w:rPr>
          <w:rFonts w:ascii="Times New Roman" w:eastAsia="Times New Roman" w:hAnsi="Times New Roman" w:cs="Times New Roman"/>
          <w:sz w:val="24"/>
          <w:szCs w:val="24"/>
          <w:lang w:eastAsia="ru-RU"/>
        </w:rPr>
        <w:t xml:space="preserve">ой </w:t>
      </w:r>
      <w:r w:rsidRPr="00B22D13">
        <w:rPr>
          <w:rFonts w:ascii="Times New Roman" w:eastAsia="Times New Roman" w:hAnsi="Times New Roman" w:cs="Times New Roman"/>
          <w:sz w:val="24"/>
          <w:szCs w:val="24"/>
          <w:lang w:eastAsia="ru-RU"/>
        </w:rPr>
        <w:t xml:space="preserve"> уроков  английск</w:t>
      </w:r>
      <w:r w:rsidR="00E85FF9" w:rsidRPr="00B22D13">
        <w:rPr>
          <w:rFonts w:ascii="Times New Roman" w:eastAsia="Times New Roman" w:hAnsi="Times New Roman" w:cs="Times New Roman"/>
          <w:sz w:val="24"/>
          <w:szCs w:val="24"/>
          <w:lang w:eastAsia="ru-RU"/>
        </w:rPr>
        <w:t>ого</w:t>
      </w:r>
      <w:r w:rsidRPr="00B22D13">
        <w:rPr>
          <w:rFonts w:ascii="Times New Roman" w:eastAsia="Times New Roman" w:hAnsi="Times New Roman" w:cs="Times New Roman"/>
          <w:sz w:val="24"/>
          <w:szCs w:val="24"/>
          <w:lang w:eastAsia="ru-RU"/>
        </w:rPr>
        <w:t xml:space="preserve"> язык</w:t>
      </w:r>
      <w:r w:rsidR="00E85FF9" w:rsidRPr="00B22D13">
        <w:rPr>
          <w:rFonts w:ascii="Times New Roman" w:eastAsia="Times New Roman" w:hAnsi="Times New Roman" w:cs="Times New Roman"/>
          <w:sz w:val="24"/>
          <w:szCs w:val="24"/>
          <w:lang w:eastAsia="ru-RU"/>
        </w:rPr>
        <w:t xml:space="preserve">а общеобразовательной школы </w:t>
      </w:r>
      <w:r w:rsidRPr="00B22D13">
        <w:rPr>
          <w:rFonts w:ascii="Times New Roman" w:eastAsia="Times New Roman" w:hAnsi="Times New Roman" w:cs="Times New Roman"/>
          <w:sz w:val="24"/>
          <w:szCs w:val="24"/>
          <w:lang w:eastAsia="ru-RU"/>
        </w:rPr>
        <w:t xml:space="preserve"> с использованием интерактивных методов обучения для повышения уровня коммуникативной компетенции обучающихся</w:t>
      </w:r>
      <w:r w:rsidR="00E85FF9" w:rsidRPr="00B22D13">
        <w:rPr>
          <w:rFonts w:ascii="Times New Roman" w:eastAsia="Times New Roman" w:hAnsi="Times New Roman" w:cs="Times New Roman"/>
          <w:sz w:val="24"/>
          <w:szCs w:val="24"/>
          <w:lang w:eastAsia="ru-RU"/>
        </w:rPr>
        <w:t xml:space="preserve"> 6-9 классов</w:t>
      </w:r>
      <w:r w:rsidRPr="00B22D13">
        <w:rPr>
          <w:rFonts w:ascii="Times New Roman" w:eastAsia="Times New Roman" w:hAnsi="Times New Roman" w:cs="Times New Roman"/>
          <w:sz w:val="24"/>
          <w:szCs w:val="24"/>
          <w:lang w:eastAsia="ru-RU"/>
        </w:rPr>
        <w:t>.</w:t>
      </w:r>
    </w:p>
    <w:p w:rsidR="00F62A57" w:rsidRPr="00B22D13" w:rsidRDefault="00F62A57" w:rsidP="00B22D13">
      <w:pPr>
        <w:spacing w:after="0" w:line="240" w:lineRule="auto"/>
        <w:ind w:firstLine="708"/>
        <w:jc w:val="both"/>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Теоретическая база опыта</w:t>
      </w:r>
    </w:p>
    <w:p w:rsidR="00C6461E" w:rsidRPr="00B22D13" w:rsidRDefault="00C6461E"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 основе педагогического опыта лежат идеи коммуникативно-ориентированного обучения иноязычной речи </w:t>
      </w:r>
      <w:r w:rsidR="000613BF" w:rsidRPr="00B22D13">
        <w:rPr>
          <w:rFonts w:ascii="Times New Roman" w:eastAsia="Times New Roman" w:hAnsi="Times New Roman" w:cs="Times New Roman"/>
          <w:sz w:val="24"/>
          <w:szCs w:val="24"/>
          <w:lang w:eastAsia="ru-RU"/>
        </w:rPr>
        <w:t xml:space="preserve">М. К. Кабардова, </w:t>
      </w:r>
      <w:r w:rsidRPr="00B22D13">
        <w:rPr>
          <w:rFonts w:ascii="Times New Roman" w:eastAsia="Times New Roman" w:hAnsi="Times New Roman" w:cs="Times New Roman"/>
          <w:sz w:val="24"/>
          <w:szCs w:val="24"/>
          <w:lang w:eastAsia="ru-RU"/>
        </w:rPr>
        <w:t xml:space="preserve">Л. И. Бим, И. А. Зимней, А. В. Хуторского. </w:t>
      </w:r>
    </w:p>
    <w:p w:rsidR="00F62A57" w:rsidRPr="00B22D13" w:rsidRDefault="00F62A57" w:rsidP="00B22D13">
      <w:pPr>
        <w:pStyle w:val="a5"/>
        <w:shd w:val="clear" w:color="auto" w:fill="FFFFFF"/>
        <w:spacing w:before="0" w:beforeAutospacing="0" w:after="0" w:afterAutospacing="0"/>
        <w:ind w:firstLine="708"/>
        <w:jc w:val="both"/>
        <w:textAlignment w:val="baseline"/>
        <w:rPr>
          <w:color w:val="000000"/>
        </w:rPr>
      </w:pPr>
      <w:r w:rsidRPr="00B22D13">
        <w:rPr>
          <w:color w:val="000000"/>
        </w:rPr>
        <w:t xml:space="preserve">По мнению М. К. Кабардова, коммуникативная компетенция - это усвоение этно - и социально-психологических эталонов, стандартов, стереотипов поведения, овладение "техникой" общения[9]. </w:t>
      </w:r>
    </w:p>
    <w:p w:rsidR="00F62A57" w:rsidRPr="00B22D13" w:rsidRDefault="00F62A57" w:rsidP="00B22D13">
      <w:pPr>
        <w:pStyle w:val="a5"/>
        <w:shd w:val="clear" w:color="auto" w:fill="FFFFFF"/>
        <w:spacing w:before="0" w:beforeAutospacing="0" w:after="0" w:afterAutospacing="0"/>
        <w:ind w:firstLine="708"/>
        <w:jc w:val="both"/>
        <w:textAlignment w:val="baseline"/>
        <w:rPr>
          <w:color w:val="000000"/>
        </w:rPr>
      </w:pPr>
      <w:r w:rsidRPr="00B22D13">
        <w:rPr>
          <w:color w:val="000000"/>
        </w:rPr>
        <w:t>Схожую с М.К. Кабардовым позицию к определению коммуникативной компетенции высказывает И.А. Зимняя, которая определяет ее как "овладение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знание обычаев, традиций, этикета в сфере общения, соблюдение приличий, воспитанность; ориентацию в коммуникативных средствах, присущих национальному, сословному менталитету, освоение ролевого репертуара в рамках данной профессии"[8].</w:t>
      </w:r>
    </w:p>
    <w:p w:rsidR="00F62A57" w:rsidRPr="00B22D13" w:rsidRDefault="00F62A57" w:rsidP="00B22D13">
      <w:pPr>
        <w:pStyle w:val="a5"/>
        <w:shd w:val="clear" w:color="auto" w:fill="FFFFFF"/>
        <w:spacing w:before="0" w:beforeAutospacing="0" w:after="0" w:afterAutospacing="0"/>
        <w:ind w:firstLine="708"/>
        <w:jc w:val="both"/>
        <w:textAlignment w:val="baseline"/>
        <w:rPr>
          <w:color w:val="000000"/>
        </w:rPr>
      </w:pPr>
      <w:r w:rsidRPr="00B22D13">
        <w:rPr>
          <w:color w:val="000000"/>
        </w:rPr>
        <w:t>Как видим, ученые включают в состав коммуникативной компетенции некоторую совокупность знаний и умений, обеспечивающих эффективное протекание коммуникативного процесса. Следовательно, в основе всех методов коммуникативного обучения должно лежать умение установить связи, находить успешные формы общения на любом языке. Поэтому основным принципом коммуникативно-ориентированного обучения является речевая деятельность. Но формировать и совершенствовать коммуникативную компетенцию следует в совокупности всех ее составляющих, а именно:</w:t>
      </w:r>
    </w:p>
    <w:p w:rsidR="00756810" w:rsidRPr="00B22D13" w:rsidRDefault="00582320" w:rsidP="00B22D13">
      <w:pPr>
        <w:pStyle w:val="a5"/>
        <w:numPr>
          <w:ilvl w:val="0"/>
          <w:numId w:val="20"/>
        </w:numPr>
        <w:shd w:val="clear" w:color="auto" w:fill="FFFFFF"/>
        <w:spacing w:before="0" w:beforeAutospacing="0" w:after="0" w:afterAutospacing="0"/>
        <w:jc w:val="both"/>
        <w:textAlignment w:val="baseline"/>
        <w:rPr>
          <w:color w:val="000000"/>
        </w:rPr>
      </w:pPr>
      <w:r w:rsidRPr="00B22D13">
        <w:rPr>
          <w:b/>
          <w:color w:val="000000"/>
        </w:rPr>
        <w:t>л</w:t>
      </w:r>
      <w:r w:rsidR="00756810" w:rsidRPr="00B22D13">
        <w:rPr>
          <w:b/>
          <w:color w:val="000000"/>
        </w:rPr>
        <w:t>ингвистической компетенции</w:t>
      </w:r>
      <w:r w:rsidR="00756810" w:rsidRPr="00B22D13">
        <w:rPr>
          <w:color w:val="000000"/>
        </w:rPr>
        <w:t xml:space="preserve"> – умение использовать грамматически правильные формы и синтаксические построения и понимать смысловые отрезки в речи, организованные в соответствии с существую</w:t>
      </w:r>
      <w:r w:rsidR="00DD6E3E" w:rsidRPr="00B22D13">
        <w:rPr>
          <w:color w:val="000000"/>
        </w:rPr>
        <w:t>щими нормами иностранного языка</w:t>
      </w:r>
      <w:r w:rsidR="00871ACD" w:rsidRPr="00B22D13">
        <w:rPr>
          <w:color w:val="000000"/>
        </w:rPr>
        <w:t>;</w:t>
      </w:r>
    </w:p>
    <w:p w:rsidR="00871ACD" w:rsidRPr="00B22D13" w:rsidRDefault="00582320" w:rsidP="00B22D13">
      <w:pPr>
        <w:pStyle w:val="a5"/>
        <w:numPr>
          <w:ilvl w:val="0"/>
          <w:numId w:val="20"/>
        </w:numPr>
        <w:shd w:val="clear" w:color="auto" w:fill="FFFFFF"/>
        <w:spacing w:before="0" w:beforeAutospacing="0" w:after="0" w:afterAutospacing="0"/>
        <w:jc w:val="both"/>
        <w:textAlignment w:val="baseline"/>
        <w:rPr>
          <w:color w:val="000000"/>
        </w:rPr>
      </w:pPr>
      <w:r w:rsidRPr="00B22D13">
        <w:rPr>
          <w:b/>
          <w:color w:val="000000"/>
        </w:rPr>
        <w:t>с</w:t>
      </w:r>
      <w:r w:rsidR="00871ACD" w:rsidRPr="00B22D13">
        <w:rPr>
          <w:b/>
          <w:color w:val="000000"/>
        </w:rPr>
        <w:t>оциолингвистической компетенции</w:t>
      </w:r>
      <w:r w:rsidR="00871ACD" w:rsidRPr="00B22D13">
        <w:rPr>
          <w:color w:val="000000"/>
        </w:rPr>
        <w:t>, которая заключается в умении выбрать нужную лингвистическую форму, способ выражения в зависимости от ситуации, коммуникативной цели и намерения говорящего;</w:t>
      </w:r>
    </w:p>
    <w:p w:rsidR="00871ACD" w:rsidRPr="00B22D13" w:rsidRDefault="00582320" w:rsidP="00B22D13">
      <w:pPr>
        <w:pStyle w:val="a5"/>
        <w:numPr>
          <w:ilvl w:val="0"/>
          <w:numId w:val="20"/>
        </w:numPr>
        <w:shd w:val="clear" w:color="auto" w:fill="FFFFFF"/>
        <w:spacing w:before="0" w:beforeAutospacing="0" w:after="0" w:afterAutospacing="0"/>
        <w:jc w:val="both"/>
        <w:textAlignment w:val="baseline"/>
        <w:rPr>
          <w:color w:val="000000"/>
        </w:rPr>
      </w:pPr>
      <w:r w:rsidRPr="00B22D13">
        <w:rPr>
          <w:b/>
          <w:color w:val="000000"/>
        </w:rPr>
        <w:t>д</w:t>
      </w:r>
      <w:r w:rsidR="00871ACD" w:rsidRPr="00B22D13">
        <w:rPr>
          <w:b/>
          <w:color w:val="000000"/>
        </w:rPr>
        <w:t>искурсивной компетенции</w:t>
      </w:r>
      <w:r w:rsidR="00871ACD" w:rsidRPr="00B22D13">
        <w:rPr>
          <w:color w:val="000000"/>
        </w:rPr>
        <w:t>, под которой понимается совершенствование коммуникативных умений в четырех видах речевой деятельности (говорении, аудировании, чтении и письме);</w:t>
      </w:r>
    </w:p>
    <w:p w:rsidR="00871ACD" w:rsidRPr="00B22D13" w:rsidRDefault="00582320" w:rsidP="00B22D13">
      <w:pPr>
        <w:pStyle w:val="a5"/>
        <w:numPr>
          <w:ilvl w:val="0"/>
          <w:numId w:val="20"/>
        </w:numPr>
        <w:shd w:val="clear" w:color="auto" w:fill="FFFFFF"/>
        <w:spacing w:before="0" w:beforeAutospacing="0" w:after="0" w:afterAutospacing="0"/>
        <w:jc w:val="both"/>
        <w:textAlignment w:val="baseline"/>
        <w:rPr>
          <w:color w:val="000000"/>
        </w:rPr>
      </w:pPr>
      <w:r w:rsidRPr="00B22D13">
        <w:rPr>
          <w:b/>
          <w:color w:val="000000"/>
        </w:rPr>
        <w:t>с</w:t>
      </w:r>
      <w:r w:rsidR="00871ACD" w:rsidRPr="00B22D13">
        <w:rPr>
          <w:b/>
          <w:color w:val="000000"/>
        </w:rPr>
        <w:t>оциальной компетенции</w:t>
      </w:r>
      <w:r w:rsidR="00871ACD" w:rsidRPr="00B22D13">
        <w:rPr>
          <w:color w:val="000000"/>
        </w:rPr>
        <w:t>, которая проявляется в желании и готовности взаимодействовать с другими людьми, умении управлять ситуацией;</w:t>
      </w:r>
    </w:p>
    <w:p w:rsidR="00871ACD" w:rsidRPr="00B22D13" w:rsidRDefault="00582320" w:rsidP="00B22D13">
      <w:pPr>
        <w:pStyle w:val="a5"/>
        <w:numPr>
          <w:ilvl w:val="0"/>
          <w:numId w:val="20"/>
        </w:numPr>
        <w:shd w:val="clear" w:color="auto" w:fill="FFFFFF"/>
        <w:spacing w:before="0" w:beforeAutospacing="0" w:after="0" w:afterAutospacing="0"/>
        <w:jc w:val="both"/>
        <w:textAlignment w:val="baseline"/>
        <w:rPr>
          <w:color w:val="000000"/>
        </w:rPr>
      </w:pPr>
      <w:r w:rsidRPr="00B22D13">
        <w:rPr>
          <w:b/>
          <w:color w:val="000000"/>
        </w:rPr>
        <w:t>с</w:t>
      </w:r>
      <w:r w:rsidR="00871ACD" w:rsidRPr="00B22D13">
        <w:rPr>
          <w:b/>
          <w:color w:val="000000"/>
        </w:rPr>
        <w:t>тратегической (компенсаторной) компетенции</w:t>
      </w:r>
      <w:r w:rsidR="00871ACD" w:rsidRPr="00B22D13">
        <w:rPr>
          <w:color w:val="000000"/>
        </w:rPr>
        <w:t>, которая представляет собой комплекс специальных умений и навыков, который позволяет компенсировать недостаточность знания языка при получении и передаче иноязычной информации;</w:t>
      </w:r>
    </w:p>
    <w:p w:rsidR="00871ACD" w:rsidRPr="00B22D13" w:rsidRDefault="00582320" w:rsidP="00B22D13">
      <w:pPr>
        <w:pStyle w:val="a5"/>
        <w:numPr>
          <w:ilvl w:val="0"/>
          <w:numId w:val="20"/>
        </w:numPr>
        <w:shd w:val="clear" w:color="auto" w:fill="FFFFFF"/>
        <w:spacing w:before="0" w:beforeAutospacing="0" w:after="0" w:afterAutospacing="0"/>
        <w:jc w:val="both"/>
        <w:textAlignment w:val="baseline"/>
        <w:rPr>
          <w:color w:val="000000"/>
        </w:rPr>
      </w:pPr>
      <w:r w:rsidRPr="00B22D13">
        <w:rPr>
          <w:b/>
          <w:color w:val="000000"/>
        </w:rPr>
        <w:lastRenderedPageBreak/>
        <w:t>у</w:t>
      </w:r>
      <w:r w:rsidR="00871ACD" w:rsidRPr="00B22D13">
        <w:rPr>
          <w:b/>
          <w:color w:val="000000"/>
        </w:rPr>
        <w:t>чебно-познавательной компетенции</w:t>
      </w:r>
      <w:r w:rsidR="00871ACD" w:rsidRPr="00B22D13">
        <w:rPr>
          <w:color w:val="000000"/>
        </w:rPr>
        <w:t xml:space="preserve"> – совокупности общих и специальных учебных умений и навыков познавательной деятельности</w:t>
      </w:r>
      <w:r w:rsidR="00A82331" w:rsidRPr="00B22D13">
        <w:t>[10</w:t>
      </w:r>
      <w:r w:rsidR="00E85FF9" w:rsidRPr="00B22D13">
        <w:t>].</w:t>
      </w:r>
    </w:p>
    <w:p w:rsidR="00F62A57" w:rsidRPr="00B22D13" w:rsidRDefault="00F62A57" w:rsidP="00B22D13">
      <w:pPr>
        <w:pStyle w:val="a5"/>
        <w:shd w:val="clear" w:color="auto" w:fill="FFFFFF"/>
        <w:spacing w:before="0" w:beforeAutospacing="0" w:after="0" w:afterAutospacing="0"/>
        <w:ind w:firstLine="708"/>
        <w:jc w:val="both"/>
        <w:textAlignment w:val="baseline"/>
        <w:rPr>
          <w:color w:val="000000"/>
          <w:shd w:val="clear" w:color="auto" w:fill="FFFFFF"/>
        </w:rPr>
      </w:pPr>
      <w:r w:rsidRPr="00B22D13">
        <w:rPr>
          <w:color w:val="000000"/>
          <w:shd w:val="clear" w:color="auto" w:fill="FFFFFF"/>
        </w:rPr>
        <w:t>Коммуникативное обучение включает формир</w:t>
      </w:r>
      <w:r w:rsidR="00DD6E3E" w:rsidRPr="00B22D13">
        <w:rPr>
          <w:color w:val="000000"/>
          <w:shd w:val="clear" w:color="auto" w:fill="FFFFFF"/>
        </w:rPr>
        <w:t>ование коммуникативной компетенции</w:t>
      </w:r>
      <w:r w:rsidRPr="00B22D13">
        <w:rPr>
          <w:color w:val="000000"/>
          <w:shd w:val="clear" w:color="auto" w:fill="FFFFFF"/>
        </w:rPr>
        <w:t xml:space="preserve">, то есть внутренней готовности и </w:t>
      </w:r>
      <w:r w:rsidR="00DD6E3E" w:rsidRPr="00B22D13">
        <w:rPr>
          <w:color w:val="000000"/>
          <w:shd w:val="clear" w:color="auto" w:fill="FFFFFF"/>
        </w:rPr>
        <w:t xml:space="preserve">способности к речевому общению. </w:t>
      </w:r>
      <w:r w:rsidRPr="00B22D13">
        <w:rPr>
          <w:color w:val="000000"/>
          <w:shd w:val="clear" w:color="auto" w:fill="FFFFFF"/>
        </w:rPr>
        <w:t xml:space="preserve">Для такого обучения характерны, прежде всего, </w:t>
      </w:r>
      <w:r w:rsidRPr="00B22D13">
        <w:rPr>
          <w:b/>
          <w:color w:val="000000"/>
          <w:shd w:val="clear" w:color="auto" w:fill="FFFFFF"/>
        </w:rPr>
        <w:t>интерактивные методы</w:t>
      </w:r>
      <w:r w:rsidRPr="00B22D13">
        <w:rPr>
          <w:color w:val="000000"/>
          <w:shd w:val="clear" w:color="auto" w:fill="FFFFFF"/>
        </w:rPr>
        <w:t xml:space="preserve">  проведения занятий</w:t>
      </w:r>
      <w:r w:rsidR="00E85FF9" w:rsidRPr="00B22D13">
        <w:t>.</w:t>
      </w:r>
    </w:p>
    <w:p w:rsidR="00E85FF9" w:rsidRPr="00B22D13" w:rsidRDefault="00F62A57"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Слово «</w:t>
      </w:r>
      <w:r w:rsidRPr="00B22D13">
        <w:rPr>
          <w:rFonts w:ascii="Times New Roman" w:eastAsia="Times New Roman" w:hAnsi="Times New Roman" w:cs="Times New Roman"/>
          <w:i/>
          <w:sz w:val="24"/>
          <w:szCs w:val="24"/>
          <w:lang w:eastAsia="ru-RU"/>
        </w:rPr>
        <w:t>интерактив</w:t>
      </w:r>
      <w:r w:rsidRPr="00B22D13">
        <w:rPr>
          <w:rFonts w:ascii="Times New Roman" w:eastAsia="Times New Roman" w:hAnsi="Times New Roman" w:cs="Times New Roman"/>
          <w:sz w:val="24"/>
          <w:szCs w:val="24"/>
          <w:lang w:eastAsia="ru-RU"/>
        </w:rPr>
        <w:t>» пришло к нам из английского языка от слова «</w:t>
      </w:r>
      <w:r w:rsidRPr="00B22D13">
        <w:rPr>
          <w:rFonts w:ascii="Times New Roman" w:eastAsia="Times New Roman" w:hAnsi="Times New Roman" w:cs="Times New Roman"/>
          <w:i/>
          <w:sz w:val="24"/>
          <w:szCs w:val="24"/>
          <w:lang w:val="en-US" w:eastAsia="ru-RU"/>
        </w:rPr>
        <w:t>interact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i/>
          <w:sz w:val="24"/>
          <w:szCs w:val="24"/>
          <w:lang w:val="en-US" w:eastAsia="ru-RU"/>
        </w:rPr>
        <w:t>Inter</w:t>
      </w:r>
      <w:r w:rsidRPr="00B22D13">
        <w:rPr>
          <w:rFonts w:ascii="Times New Roman" w:eastAsia="Times New Roman" w:hAnsi="Times New Roman" w:cs="Times New Roman"/>
          <w:sz w:val="24"/>
          <w:szCs w:val="24"/>
          <w:lang w:eastAsia="ru-RU"/>
        </w:rPr>
        <w:t>» - это взаимный, «</w:t>
      </w:r>
      <w:r w:rsidRPr="00B22D13">
        <w:rPr>
          <w:rFonts w:ascii="Times New Roman" w:eastAsia="Times New Roman" w:hAnsi="Times New Roman" w:cs="Times New Roman"/>
          <w:i/>
          <w:sz w:val="24"/>
          <w:szCs w:val="24"/>
          <w:lang w:val="en-US" w:eastAsia="ru-RU"/>
        </w:rPr>
        <w:t>act</w:t>
      </w:r>
      <w:r w:rsidRPr="00B22D13">
        <w:rPr>
          <w:rFonts w:ascii="Times New Roman" w:eastAsia="Times New Roman" w:hAnsi="Times New Roman" w:cs="Times New Roman"/>
          <w:sz w:val="24"/>
          <w:szCs w:val="24"/>
          <w:lang w:eastAsia="ru-RU"/>
        </w:rPr>
        <w:t>» - действовать.</w:t>
      </w:r>
    </w:p>
    <w:p w:rsidR="00F62A57" w:rsidRPr="00B22D13" w:rsidRDefault="00F62A57"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Интерактивность – означает способность взаимодействовать, находиться в режиме беседы, диалога с кем-либо.Технология обучения во взаимодействии основана на использовании различных методических стратегий и приемов моделирования ситуаций реального общения и организации взаимодействия учащихся в группе с целью совместного решения коммуникативных задач</w:t>
      </w:r>
      <w:r w:rsidR="00A82331" w:rsidRPr="00B22D13">
        <w:rPr>
          <w:rFonts w:ascii="Times New Roman" w:eastAsia="Times New Roman" w:hAnsi="Times New Roman" w:cs="Times New Roman"/>
          <w:sz w:val="24"/>
          <w:szCs w:val="24"/>
          <w:lang w:eastAsia="ru-RU"/>
        </w:rPr>
        <w:t>[4</w:t>
      </w:r>
      <w:r w:rsidR="00E85FF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F62A57" w:rsidRPr="00B22D13" w:rsidRDefault="00F62A57" w:rsidP="00B22D13">
      <w:pPr>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Идеи интерактивных методов обучения высказывались учёными на протяжении всего периода становления и развития педагогики задолго до оформления её в самостоятельную научную дисциплину. К родоначальникам идей активизации относят Я. А. Коменского, Ж.-Ж. Руссо, И. Г. Песталоцци, Г. Гегеля, Ф. Фрёбеля, А. Дистервега, Дж. Дьюи, К. Д. Ушинского и других. </w:t>
      </w:r>
    </w:p>
    <w:p w:rsidR="00F62A57" w:rsidRPr="00B22D13" w:rsidRDefault="00F62A57" w:rsidP="00B22D13">
      <w:pPr>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В России использование активных и интерактивных методов широко практиковалось в 20-х гг. ХХ в. (проектный, лабораторно-бригадный метод, производственные, трудовые экскурсии, практики). Дальнейшая разработка этих методов присутствует в трудах В. А. Сухомлинского (60-егг.), а также в трудах В. Ф. Шаталова, Ш. А. Амонашвили, С. Н. Лысенковой</w:t>
      </w:r>
      <w:r w:rsidR="00A82331" w:rsidRPr="00B22D13">
        <w:rPr>
          <w:rFonts w:ascii="Times New Roman" w:eastAsia="Times New Roman" w:hAnsi="Times New Roman" w:cs="Times New Roman"/>
          <w:sz w:val="24"/>
          <w:szCs w:val="24"/>
          <w:lang w:eastAsia="ru-RU"/>
        </w:rPr>
        <w:t>[19</w:t>
      </w:r>
      <w:r w:rsidR="00E85FF9" w:rsidRPr="00B22D13">
        <w:rPr>
          <w:rFonts w:ascii="Times New Roman" w:eastAsia="Times New Roman" w:hAnsi="Times New Roman" w:cs="Times New Roman"/>
          <w:sz w:val="24"/>
          <w:szCs w:val="24"/>
          <w:lang w:eastAsia="ru-RU"/>
        </w:rPr>
        <w:t>].</w:t>
      </w:r>
    </w:p>
    <w:p w:rsidR="00F62A57" w:rsidRPr="00B22D13" w:rsidRDefault="00F62A57" w:rsidP="00B22D13">
      <w:pPr>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В последние десятилетия ХХ в. проводились многочисленные эксперименты и научные исследования в области интерактивных методов, и были разработаны детальные руководства для учителей. Все эти методы и наработки способствуют активному использованию интерактивных средств в массовой школе.</w:t>
      </w:r>
    </w:p>
    <w:p w:rsidR="00F62A57" w:rsidRPr="00B22D13" w:rsidRDefault="00F62A57" w:rsidP="00B22D13">
      <w:pPr>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Использование  </w:t>
      </w:r>
      <w:r w:rsidRPr="00B22D13">
        <w:rPr>
          <w:rFonts w:ascii="Times New Roman" w:eastAsia="Times New Roman" w:hAnsi="Times New Roman" w:cs="Times New Roman"/>
          <w:b/>
          <w:bCs/>
          <w:color w:val="000000"/>
          <w:sz w:val="24"/>
          <w:szCs w:val="24"/>
          <w:lang w:eastAsia="ru-RU"/>
        </w:rPr>
        <w:t xml:space="preserve">интерактивных </w:t>
      </w:r>
      <w:r w:rsidRPr="00B22D13">
        <w:rPr>
          <w:rFonts w:ascii="Times New Roman" w:eastAsia="Times New Roman" w:hAnsi="Times New Roman" w:cs="Times New Roman"/>
          <w:bCs/>
          <w:color w:val="000000"/>
          <w:sz w:val="24"/>
          <w:szCs w:val="24"/>
          <w:lang w:eastAsia="ru-RU"/>
        </w:rPr>
        <w:t>методов</w:t>
      </w:r>
      <w:r w:rsidRPr="00B22D13">
        <w:rPr>
          <w:rFonts w:ascii="Times New Roman" w:eastAsia="Times New Roman" w:hAnsi="Times New Roman" w:cs="Times New Roman"/>
          <w:color w:val="000000"/>
          <w:sz w:val="24"/>
          <w:szCs w:val="24"/>
          <w:lang w:eastAsia="ru-RU"/>
        </w:rPr>
        <w:t> обучения предполагает моделирование жизненных ситуаций, использование ролевых игр, общее решение вопросов на основании анализа обстоятельств и ситуации. Использование интерактивных методов обучения позволяет организовать самостоятельную познавательную деятельность в процессе урока.</w:t>
      </w:r>
    </w:p>
    <w:p w:rsidR="00F62A57" w:rsidRPr="00B22D13" w:rsidRDefault="00F62A57"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Интерактивное обучение одновременно решает несколько задач:</w:t>
      </w:r>
    </w:p>
    <w:p w:rsidR="00F62A57" w:rsidRPr="00B22D13" w:rsidRDefault="00F62A57" w:rsidP="00B22D13">
      <w:pPr>
        <w:numPr>
          <w:ilvl w:val="0"/>
          <w:numId w:val="2"/>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развивает коммуникативные умения и навыки, помогает установлению эмоциональных контактов между обучающимися;</w:t>
      </w:r>
    </w:p>
    <w:p w:rsidR="00F62A57" w:rsidRPr="00B22D13" w:rsidRDefault="00F62A57" w:rsidP="00B22D13">
      <w:pPr>
        <w:numPr>
          <w:ilvl w:val="0"/>
          <w:numId w:val="2"/>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решает информационную задачу, поскольку обеспечивает обучающихся необходимой информацией, без которой невозможно реализовывать совместную деятельность;</w:t>
      </w:r>
    </w:p>
    <w:p w:rsidR="00F62A57" w:rsidRPr="00B22D13" w:rsidRDefault="00F62A57" w:rsidP="00B22D13">
      <w:pPr>
        <w:numPr>
          <w:ilvl w:val="0"/>
          <w:numId w:val="2"/>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развивает общеучебные умения и навыки (анализ, </w:t>
      </w:r>
      <w:r w:rsidR="004472C8" w:rsidRPr="00B22D13">
        <w:rPr>
          <w:rFonts w:ascii="Times New Roman" w:eastAsia="Times New Roman" w:hAnsi="Times New Roman" w:cs="Times New Roman"/>
          <w:sz w:val="24"/>
          <w:szCs w:val="24"/>
          <w:lang w:eastAsia="ru-RU"/>
        </w:rPr>
        <w:t>синтез, постановка целей и пр.)</w:t>
      </w:r>
      <w:r w:rsidRPr="00B22D13">
        <w:rPr>
          <w:rFonts w:ascii="Times New Roman" w:eastAsia="Times New Roman" w:hAnsi="Times New Roman" w:cs="Times New Roman"/>
          <w:sz w:val="24"/>
          <w:szCs w:val="24"/>
          <w:lang w:eastAsia="ru-RU"/>
        </w:rPr>
        <w:t>;</w:t>
      </w:r>
    </w:p>
    <w:p w:rsidR="00F62A57" w:rsidRPr="00B22D13" w:rsidRDefault="00F62A57" w:rsidP="00B22D13">
      <w:pPr>
        <w:numPr>
          <w:ilvl w:val="0"/>
          <w:numId w:val="2"/>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обеспечивает решение воспитатель</w:t>
      </w:r>
      <w:r w:rsidR="00C517D1" w:rsidRPr="00B22D13">
        <w:rPr>
          <w:rFonts w:ascii="Times New Roman" w:eastAsia="Times New Roman" w:hAnsi="Times New Roman" w:cs="Times New Roman"/>
          <w:sz w:val="24"/>
          <w:szCs w:val="24"/>
          <w:lang w:eastAsia="ru-RU"/>
        </w:rPr>
        <w:t xml:space="preserve">ных задач, так как приучает </w:t>
      </w:r>
      <w:r w:rsidRPr="00B22D13">
        <w:rPr>
          <w:rFonts w:ascii="Times New Roman" w:eastAsia="Times New Roman" w:hAnsi="Times New Roman" w:cs="Times New Roman"/>
          <w:sz w:val="24"/>
          <w:szCs w:val="24"/>
          <w:lang w:eastAsia="ru-RU"/>
        </w:rPr>
        <w:t>работать в команде, прислушиваться к чужому мнению.</w:t>
      </w:r>
    </w:p>
    <w:p w:rsidR="00F62A57" w:rsidRPr="00B22D13" w:rsidRDefault="00F62A57" w:rsidP="00B22D13">
      <w:pPr>
        <w:widowControl w:val="0"/>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Первые попытки  использования интерактивных технологий  на уроках показали свои положительные результаты: улучшение дисциплины, снижение учебной нагрузки, повышение интереса </w:t>
      </w:r>
      <w:r w:rsidR="00892DF8" w:rsidRPr="00B22D13">
        <w:rPr>
          <w:rFonts w:ascii="Times New Roman" w:eastAsia="Times New Roman" w:hAnsi="Times New Roman" w:cs="Times New Roman"/>
          <w:sz w:val="24"/>
          <w:szCs w:val="24"/>
          <w:lang w:eastAsia="ru-RU"/>
        </w:rPr>
        <w:t>об</w:t>
      </w:r>
      <w:r w:rsidRPr="00B22D13">
        <w:rPr>
          <w:rFonts w:ascii="Times New Roman" w:eastAsia="Times New Roman" w:hAnsi="Times New Roman" w:cs="Times New Roman"/>
          <w:sz w:val="24"/>
          <w:szCs w:val="24"/>
          <w:lang w:eastAsia="ru-RU"/>
        </w:rPr>
        <w:t>уча</w:t>
      </w:r>
      <w:r w:rsidR="00892DF8" w:rsidRPr="00B22D13">
        <w:rPr>
          <w:rFonts w:ascii="Times New Roman" w:eastAsia="Times New Roman" w:hAnsi="Times New Roman" w:cs="Times New Roman"/>
          <w:sz w:val="24"/>
          <w:szCs w:val="24"/>
          <w:lang w:eastAsia="ru-RU"/>
        </w:rPr>
        <w:t>ю</w:t>
      </w:r>
      <w:r w:rsidRPr="00B22D13">
        <w:rPr>
          <w:rFonts w:ascii="Times New Roman" w:eastAsia="Times New Roman" w:hAnsi="Times New Roman" w:cs="Times New Roman"/>
          <w:sz w:val="24"/>
          <w:szCs w:val="24"/>
          <w:lang w:eastAsia="ru-RU"/>
        </w:rPr>
        <w:t>щихся к иностранному языку. Поэтому автор  решил продолжить работу по использованию интерактивных технологий как способа повышения уровня коммуникативной компетенции обучающихся.</w:t>
      </w:r>
    </w:p>
    <w:p w:rsidR="00E85FF9" w:rsidRPr="00B22D13" w:rsidRDefault="00E85FF9" w:rsidP="00B22D13">
      <w:pPr>
        <w:widowControl w:val="0"/>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 интерактивным методам, успешно применяемым на уроках английского языка для развития коммуникативной компетенции, относятся следующие методы:</w:t>
      </w:r>
    </w:p>
    <w:p w:rsidR="00E85FF9" w:rsidRPr="00B22D13" w:rsidRDefault="00E85FF9" w:rsidP="00B22D13">
      <w:pPr>
        <w:pStyle w:val="a3"/>
        <w:widowControl w:val="0"/>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i/>
          <w:color w:val="000000"/>
          <w:sz w:val="24"/>
          <w:szCs w:val="24"/>
          <w:lang w:eastAsia="ru-RU"/>
        </w:rPr>
        <w:t>метод «</w:t>
      </w:r>
      <w:r w:rsidRPr="00B22D13">
        <w:rPr>
          <w:rFonts w:ascii="Times New Roman" w:eastAsia="Times New Roman" w:hAnsi="Times New Roman" w:cs="Times New Roman"/>
          <w:i/>
          <w:color w:val="000000"/>
          <w:sz w:val="24"/>
          <w:szCs w:val="24"/>
          <w:lang w:val="en-US" w:eastAsia="ru-RU"/>
        </w:rPr>
        <w:t>Visualdictation</w:t>
      </w:r>
      <w:r w:rsidRPr="00B22D13">
        <w:rPr>
          <w:rFonts w:ascii="Times New Roman" w:eastAsia="Times New Roman" w:hAnsi="Times New Roman" w:cs="Times New Roman"/>
          <w:i/>
          <w:color w:val="000000"/>
          <w:sz w:val="24"/>
          <w:szCs w:val="24"/>
          <w:lang w:eastAsia="ru-RU"/>
        </w:rPr>
        <w:t>» («Визуальный диктант»)</w:t>
      </w:r>
      <w:r w:rsidRPr="00B22D13">
        <w:rPr>
          <w:rFonts w:ascii="Times New Roman" w:eastAsia="Times New Roman" w:hAnsi="Times New Roman" w:cs="Times New Roman"/>
          <w:color w:val="000000"/>
          <w:sz w:val="24"/>
          <w:szCs w:val="24"/>
          <w:lang w:eastAsia="ru-RU"/>
        </w:rPr>
        <w:t>;</w:t>
      </w:r>
    </w:p>
    <w:p w:rsidR="00E85FF9" w:rsidRPr="00B22D13" w:rsidRDefault="00E85FF9" w:rsidP="00B22D13">
      <w:pPr>
        <w:pStyle w:val="a3"/>
        <w:widowControl w:val="0"/>
        <w:numPr>
          <w:ilvl w:val="0"/>
          <w:numId w:val="27"/>
        </w:numPr>
        <w:spacing w:after="0" w:line="240" w:lineRule="auto"/>
        <w:jc w:val="both"/>
        <w:rPr>
          <w:rFonts w:ascii="Times New Roman" w:eastAsia="Times New Roman" w:hAnsi="Times New Roman" w:cs="Times New Roman"/>
          <w:i/>
          <w:color w:val="000000"/>
          <w:sz w:val="24"/>
          <w:szCs w:val="24"/>
          <w:lang w:eastAsia="ru-RU"/>
        </w:rPr>
      </w:pPr>
      <w:r w:rsidRPr="00B22D13">
        <w:rPr>
          <w:rFonts w:ascii="Times New Roman" w:eastAsia="Times New Roman" w:hAnsi="Times New Roman" w:cs="Times New Roman"/>
          <w:i/>
          <w:color w:val="000000"/>
          <w:sz w:val="24"/>
          <w:szCs w:val="24"/>
          <w:lang w:eastAsia="ru-RU"/>
        </w:rPr>
        <w:t>метод «</w:t>
      </w:r>
      <w:r w:rsidRPr="00B22D13">
        <w:rPr>
          <w:rFonts w:ascii="Times New Roman" w:eastAsia="Times New Roman" w:hAnsi="Times New Roman" w:cs="Times New Roman"/>
          <w:i/>
          <w:color w:val="000000"/>
          <w:sz w:val="24"/>
          <w:szCs w:val="24"/>
          <w:lang w:val="en-US" w:eastAsia="ru-RU"/>
        </w:rPr>
        <w:t>SignalCards</w:t>
      </w:r>
      <w:r w:rsidRPr="00B22D13">
        <w:rPr>
          <w:rFonts w:ascii="Times New Roman" w:eastAsia="Times New Roman" w:hAnsi="Times New Roman" w:cs="Times New Roman"/>
          <w:i/>
          <w:color w:val="000000"/>
          <w:sz w:val="24"/>
          <w:szCs w:val="24"/>
          <w:lang w:eastAsia="ru-RU"/>
        </w:rPr>
        <w:t>» («Сигнальные карточки»);</w:t>
      </w:r>
    </w:p>
    <w:p w:rsidR="0027713E" w:rsidRPr="00B22D13" w:rsidRDefault="00892DF8" w:rsidP="00B22D13">
      <w:pPr>
        <w:pStyle w:val="a3"/>
        <w:widowControl w:val="0"/>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i/>
          <w:color w:val="000000"/>
          <w:sz w:val="24"/>
          <w:szCs w:val="24"/>
          <w:lang w:eastAsia="ru-RU"/>
        </w:rPr>
        <w:t>прием</w:t>
      </w:r>
      <w:r w:rsidR="0027713E" w:rsidRPr="00B22D13">
        <w:rPr>
          <w:rFonts w:ascii="Times New Roman" w:eastAsia="Times New Roman" w:hAnsi="Times New Roman" w:cs="Times New Roman"/>
          <w:i/>
          <w:color w:val="000000"/>
          <w:sz w:val="24"/>
          <w:szCs w:val="24"/>
          <w:lang w:eastAsia="ru-RU"/>
        </w:rPr>
        <w:t>«</w:t>
      </w:r>
      <w:r w:rsidR="0027713E" w:rsidRPr="00B22D13">
        <w:rPr>
          <w:rFonts w:ascii="Times New Roman" w:eastAsia="Times New Roman" w:hAnsi="Times New Roman" w:cs="Times New Roman"/>
          <w:i/>
          <w:color w:val="000000"/>
          <w:sz w:val="24"/>
          <w:szCs w:val="24"/>
          <w:lang w:val="en-US" w:eastAsia="ru-RU"/>
        </w:rPr>
        <w:t>Cinquain</w:t>
      </w:r>
      <w:r w:rsidR="0027713E" w:rsidRPr="00B22D13">
        <w:rPr>
          <w:rFonts w:ascii="Times New Roman" w:eastAsia="Times New Roman" w:hAnsi="Times New Roman" w:cs="Times New Roman"/>
          <w:i/>
          <w:color w:val="000000"/>
          <w:sz w:val="24"/>
          <w:szCs w:val="24"/>
          <w:lang w:eastAsia="ru-RU"/>
        </w:rPr>
        <w:t>» («Синквейн»)</w:t>
      </w:r>
      <w:r w:rsidR="0027713E" w:rsidRPr="00B22D13">
        <w:rPr>
          <w:rFonts w:ascii="Times New Roman" w:eastAsia="Times New Roman" w:hAnsi="Times New Roman" w:cs="Times New Roman"/>
          <w:color w:val="000000"/>
          <w:sz w:val="24"/>
          <w:szCs w:val="24"/>
          <w:lang w:eastAsia="ru-RU"/>
        </w:rPr>
        <w:t>;</w:t>
      </w:r>
    </w:p>
    <w:p w:rsidR="0027713E" w:rsidRPr="00B22D13" w:rsidRDefault="00A82331" w:rsidP="00B22D13">
      <w:pPr>
        <w:pStyle w:val="a3"/>
        <w:widowControl w:val="0"/>
        <w:numPr>
          <w:ilvl w:val="0"/>
          <w:numId w:val="27"/>
        </w:numPr>
        <w:spacing w:after="0" w:line="240" w:lineRule="auto"/>
        <w:jc w:val="both"/>
        <w:rPr>
          <w:rFonts w:ascii="Times New Roman" w:hAnsi="Times New Roman" w:cs="Times New Roman"/>
          <w:i/>
          <w:sz w:val="24"/>
          <w:szCs w:val="24"/>
        </w:rPr>
      </w:pPr>
      <w:r w:rsidRPr="00B22D13">
        <w:rPr>
          <w:rFonts w:ascii="Times New Roman" w:eastAsia="Times New Roman" w:hAnsi="Times New Roman" w:cs="Times New Roman"/>
          <w:i/>
          <w:color w:val="000000"/>
          <w:sz w:val="24"/>
          <w:szCs w:val="24"/>
          <w:lang w:eastAsia="ru-RU"/>
        </w:rPr>
        <w:t>метод</w:t>
      </w:r>
      <w:r w:rsidR="0027713E" w:rsidRPr="00B22D13">
        <w:rPr>
          <w:rFonts w:ascii="Times New Roman" w:hAnsi="Times New Roman" w:cs="Times New Roman"/>
          <w:i/>
          <w:sz w:val="24"/>
          <w:szCs w:val="24"/>
        </w:rPr>
        <w:t xml:space="preserve"> «</w:t>
      </w:r>
      <w:r w:rsidR="0027713E" w:rsidRPr="00B22D13">
        <w:rPr>
          <w:rFonts w:ascii="Times New Roman" w:hAnsi="Times New Roman" w:cs="Times New Roman"/>
          <w:i/>
          <w:sz w:val="24"/>
          <w:szCs w:val="24"/>
          <w:lang w:val="en-US"/>
        </w:rPr>
        <w:t>Jigsaw</w:t>
      </w:r>
      <w:r w:rsidR="0027713E" w:rsidRPr="00B22D13">
        <w:rPr>
          <w:rFonts w:ascii="Times New Roman" w:hAnsi="Times New Roman" w:cs="Times New Roman"/>
          <w:i/>
          <w:sz w:val="24"/>
          <w:szCs w:val="24"/>
        </w:rPr>
        <w:t>» («Ажурная пила»</w:t>
      </w:r>
      <w:r w:rsidRPr="00B22D13">
        <w:rPr>
          <w:rFonts w:ascii="Times New Roman" w:hAnsi="Times New Roman" w:cs="Times New Roman"/>
          <w:i/>
          <w:sz w:val="24"/>
          <w:szCs w:val="24"/>
        </w:rPr>
        <w:t>)</w:t>
      </w:r>
      <w:r w:rsidR="0027713E" w:rsidRPr="00B22D13">
        <w:rPr>
          <w:rFonts w:ascii="Times New Roman" w:hAnsi="Times New Roman" w:cs="Times New Roman"/>
          <w:i/>
          <w:sz w:val="24"/>
          <w:szCs w:val="24"/>
        </w:rPr>
        <w:t>;</w:t>
      </w:r>
    </w:p>
    <w:p w:rsidR="0027713E" w:rsidRPr="00B22D13" w:rsidRDefault="00580004" w:rsidP="00B22D13">
      <w:pPr>
        <w:pStyle w:val="a3"/>
        <w:widowControl w:val="0"/>
        <w:numPr>
          <w:ilvl w:val="0"/>
          <w:numId w:val="27"/>
        </w:numPr>
        <w:spacing w:after="0" w:line="240" w:lineRule="auto"/>
        <w:jc w:val="both"/>
        <w:rPr>
          <w:rFonts w:ascii="Times New Roman" w:hAnsi="Times New Roman" w:cs="Times New Roman"/>
          <w:i/>
          <w:sz w:val="24"/>
          <w:szCs w:val="24"/>
        </w:rPr>
      </w:pPr>
      <w:r w:rsidRPr="00B22D13">
        <w:rPr>
          <w:rFonts w:ascii="Times New Roman" w:hAnsi="Times New Roman" w:cs="Times New Roman"/>
          <w:i/>
          <w:sz w:val="24"/>
          <w:szCs w:val="24"/>
        </w:rPr>
        <w:t>метод</w:t>
      </w:r>
      <w:r w:rsidR="0027713E" w:rsidRPr="00B22D13">
        <w:rPr>
          <w:rFonts w:ascii="Times New Roman" w:hAnsi="Times New Roman" w:cs="Times New Roman"/>
          <w:i/>
          <w:sz w:val="24"/>
          <w:szCs w:val="24"/>
        </w:rPr>
        <w:t xml:space="preserve"> «</w:t>
      </w:r>
      <w:r w:rsidR="0027713E" w:rsidRPr="00B22D13">
        <w:rPr>
          <w:rFonts w:ascii="Times New Roman" w:hAnsi="Times New Roman" w:cs="Times New Roman"/>
          <w:i/>
          <w:sz w:val="24"/>
          <w:szCs w:val="24"/>
          <w:lang w:val="en-US"/>
        </w:rPr>
        <w:t>INSERT</w:t>
      </w:r>
      <w:r w:rsidR="0027713E" w:rsidRPr="00B22D13">
        <w:rPr>
          <w:rFonts w:ascii="Times New Roman" w:hAnsi="Times New Roman" w:cs="Times New Roman"/>
          <w:i/>
          <w:sz w:val="24"/>
          <w:szCs w:val="24"/>
        </w:rPr>
        <w:t>»;</w:t>
      </w:r>
    </w:p>
    <w:p w:rsidR="0027713E" w:rsidRPr="00B22D13" w:rsidRDefault="00580004" w:rsidP="00B22D13">
      <w:pPr>
        <w:pStyle w:val="a3"/>
        <w:widowControl w:val="0"/>
        <w:numPr>
          <w:ilvl w:val="0"/>
          <w:numId w:val="27"/>
        </w:numPr>
        <w:spacing w:after="0" w:line="240" w:lineRule="auto"/>
        <w:jc w:val="both"/>
        <w:rPr>
          <w:rFonts w:ascii="Times New Roman" w:hAnsi="Times New Roman" w:cs="Times New Roman"/>
          <w:i/>
          <w:sz w:val="24"/>
          <w:szCs w:val="24"/>
        </w:rPr>
      </w:pPr>
      <w:r w:rsidRPr="00B22D13">
        <w:rPr>
          <w:rFonts w:ascii="Times New Roman" w:eastAsia="Times New Roman" w:hAnsi="Times New Roman" w:cs="Times New Roman"/>
          <w:bCs/>
          <w:i/>
          <w:color w:val="000000"/>
          <w:sz w:val="24"/>
          <w:szCs w:val="24"/>
          <w:lang w:eastAsia="ru-RU"/>
        </w:rPr>
        <w:t>метод</w:t>
      </w:r>
      <w:r w:rsidR="0027713E" w:rsidRPr="00B22D13">
        <w:rPr>
          <w:rFonts w:ascii="Times New Roman" w:hAnsi="Times New Roman" w:cs="Times New Roman"/>
          <w:i/>
          <w:sz w:val="24"/>
          <w:szCs w:val="24"/>
        </w:rPr>
        <w:t>«5-</w:t>
      </w:r>
      <w:r w:rsidR="0027713E" w:rsidRPr="00B22D13">
        <w:rPr>
          <w:rFonts w:ascii="Times New Roman" w:hAnsi="Times New Roman" w:cs="Times New Roman"/>
          <w:i/>
          <w:sz w:val="24"/>
          <w:szCs w:val="24"/>
          <w:lang w:val="en-US"/>
        </w:rPr>
        <w:t>W</w:t>
      </w:r>
      <w:r w:rsidR="00342FDB" w:rsidRPr="00B22D13">
        <w:rPr>
          <w:rFonts w:ascii="Times New Roman" w:hAnsi="Times New Roman" w:cs="Times New Roman"/>
          <w:i/>
          <w:sz w:val="24"/>
          <w:szCs w:val="24"/>
        </w:rPr>
        <w:t>» («5 вопросов»</w:t>
      </w:r>
      <w:r w:rsidR="0027713E" w:rsidRPr="00B22D13">
        <w:rPr>
          <w:rFonts w:ascii="Times New Roman" w:hAnsi="Times New Roman" w:cs="Times New Roman"/>
          <w:i/>
          <w:sz w:val="24"/>
          <w:szCs w:val="24"/>
        </w:rPr>
        <w:t>);</w:t>
      </w:r>
    </w:p>
    <w:p w:rsidR="00E85FF9" w:rsidRPr="00B22D13" w:rsidRDefault="00580004" w:rsidP="00B22D13">
      <w:pPr>
        <w:pStyle w:val="a3"/>
        <w:widowControl w:val="0"/>
        <w:numPr>
          <w:ilvl w:val="0"/>
          <w:numId w:val="27"/>
        </w:numPr>
        <w:spacing w:after="0" w:line="240" w:lineRule="auto"/>
        <w:jc w:val="both"/>
        <w:rPr>
          <w:rFonts w:ascii="Times New Roman" w:eastAsia="Times New Roman" w:hAnsi="Times New Roman" w:cs="Times New Roman"/>
          <w:i/>
          <w:color w:val="000000"/>
          <w:sz w:val="24"/>
          <w:szCs w:val="24"/>
          <w:lang w:val="en-US" w:eastAsia="ru-RU"/>
        </w:rPr>
      </w:pPr>
      <w:r w:rsidRPr="00B22D13">
        <w:rPr>
          <w:rFonts w:ascii="Times New Roman" w:eastAsia="Times New Roman" w:hAnsi="Times New Roman" w:cs="Times New Roman"/>
          <w:i/>
          <w:color w:val="000000"/>
          <w:sz w:val="24"/>
          <w:szCs w:val="24"/>
          <w:lang w:eastAsia="ru-RU"/>
        </w:rPr>
        <w:lastRenderedPageBreak/>
        <w:t>метод</w:t>
      </w:r>
      <w:r w:rsidR="0027713E" w:rsidRPr="00B22D13">
        <w:rPr>
          <w:rFonts w:ascii="Times New Roman" w:eastAsia="Times New Roman" w:hAnsi="Times New Roman" w:cs="Times New Roman"/>
          <w:i/>
          <w:color w:val="000000"/>
          <w:sz w:val="24"/>
          <w:szCs w:val="24"/>
          <w:lang w:val="en-US" w:eastAsia="ru-RU"/>
        </w:rPr>
        <w:t>«BrainStorming» («</w:t>
      </w:r>
      <w:r w:rsidR="0027713E" w:rsidRPr="00B22D13">
        <w:rPr>
          <w:rFonts w:ascii="Times New Roman" w:eastAsia="Times New Roman" w:hAnsi="Times New Roman" w:cs="Times New Roman"/>
          <w:i/>
          <w:color w:val="000000"/>
          <w:sz w:val="24"/>
          <w:szCs w:val="24"/>
          <w:lang w:eastAsia="ru-RU"/>
        </w:rPr>
        <w:t>Мозговойштурм</w:t>
      </w:r>
      <w:r w:rsidR="0027713E" w:rsidRPr="00B22D13">
        <w:rPr>
          <w:rFonts w:ascii="Times New Roman" w:eastAsia="Times New Roman" w:hAnsi="Times New Roman" w:cs="Times New Roman"/>
          <w:i/>
          <w:color w:val="000000"/>
          <w:sz w:val="24"/>
          <w:szCs w:val="24"/>
          <w:lang w:val="en-US" w:eastAsia="ru-RU"/>
        </w:rPr>
        <w:t>»);</w:t>
      </w:r>
    </w:p>
    <w:p w:rsidR="0027713E" w:rsidRPr="00B22D13" w:rsidRDefault="00580004" w:rsidP="00B22D13">
      <w:pPr>
        <w:pStyle w:val="a3"/>
        <w:widowControl w:val="0"/>
        <w:numPr>
          <w:ilvl w:val="0"/>
          <w:numId w:val="27"/>
        </w:numPr>
        <w:spacing w:after="0" w:line="240" w:lineRule="auto"/>
        <w:jc w:val="both"/>
        <w:rPr>
          <w:rFonts w:ascii="Times New Roman" w:eastAsia="Times New Roman" w:hAnsi="Times New Roman" w:cs="Times New Roman"/>
          <w:i/>
          <w:color w:val="000000"/>
          <w:sz w:val="24"/>
          <w:szCs w:val="24"/>
          <w:lang w:eastAsia="ru-RU"/>
        </w:rPr>
      </w:pPr>
      <w:r w:rsidRPr="00B22D13">
        <w:rPr>
          <w:rFonts w:ascii="Times New Roman" w:eastAsia="Times New Roman" w:hAnsi="Times New Roman" w:cs="Times New Roman"/>
          <w:i/>
          <w:color w:val="000000"/>
          <w:sz w:val="24"/>
          <w:szCs w:val="24"/>
          <w:lang w:eastAsia="ru-RU"/>
        </w:rPr>
        <w:t>метод</w:t>
      </w:r>
      <w:r w:rsidR="0027713E" w:rsidRPr="00B22D13">
        <w:rPr>
          <w:rFonts w:ascii="Times New Roman" w:eastAsia="Times New Roman" w:hAnsi="Times New Roman" w:cs="Times New Roman"/>
          <w:i/>
          <w:color w:val="000000"/>
          <w:sz w:val="24"/>
          <w:szCs w:val="24"/>
          <w:lang w:eastAsia="ru-RU"/>
        </w:rPr>
        <w:t xml:space="preserve"> «</w:t>
      </w:r>
      <w:r w:rsidR="0027713E" w:rsidRPr="00B22D13">
        <w:rPr>
          <w:rFonts w:ascii="Times New Roman" w:eastAsia="Times New Roman" w:hAnsi="Times New Roman" w:cs="Times New Roman"/>
          <w:i/>
          <w:color w:val="000000"/>
          <w:sz w:val="24"/>
          <w:szCs w:val="24"/>
          <w:lang w:val="en-US" w:eastAsia="ru-RU"/>
        </w:rPr>
        <w:t>Hotseat</w:t>
      </w:r>
      <w:r w:rsidR="0027713E" w:rsidRPr="00B22D13">
        <w:rPr>
          <w:rFonts w:ascii="Times New Roman" w:eastAsia="Times New Roman" w:hAnsi="Times New Roman" w:cs="Times New Roman"/>
          <w:i/>
          <w:color w:val="000000"/>
          <w:sz w:val="24"/>
          <w:szCs w:val="24"/>
          <w:lang w:eastAsia="ru-RU"/>
        </w:rPr>
        <w:t>» («Неловкая ситуация»);</w:t>
      </w:r>
    </w:p>
    <w:p w:rsidR="0027713E" w:rsidRPr="00B22D13" w:rsidRDefault="00A82331" w:rsidP="00B22D13">
      <w:pPr>
        <w:pStyle w:val="a3"/>
        <w:widowControl w:val="0"/>
        <w:numPr>
          <w:ilvl w:val="0"/>
          <w:numId w:val="27"/>
        </w:numPr>
        <w:spacing w:after="0" w:line="240" w:lineRule="auto"/>
        <w:jc w:val="both"/>
        <w:rPr>
          <w:rFonts w:ascii="Times New Roman" w:eastAsia="Times New Roman" w:hAnsi="Times New Roman" w:cs="Times New Roman"/>
          <w:color w:val="000000"/>
          <w:sz w:val="24"/>
          <w:szCs w:val="24"/>
          <w:lang w:val="en-US" w:eastAsia="ru-RU"/>
        </w:rPr>
      </w:pPr>
      <w:r w:rsidRPr="00B22D13">
        <w:rPr>
          <w:rFonts w:ascii="Times New Roman" w:eastAsia="Times New Roman" w:hAnsi="Times New Roman" w:cs="Times New Roman"/>
          <w:bCs/>
          <w:i/>
          <w:color w:val="000000"/>
          <w:sz w:val="24"/>
          <w:szCs w:val="24"/>
          <w:lang w:eastAsia="ru-RU"/>
        </w:rPr>
        <w:t>метод</w:t>
      </w:r>
      <w:r w:rsidR="0027713E" w:rsidRPr="00B22D13">
        <w:rPr>
          <w:rFonts w:ascii="Times New Roman" w:eastAsia="Times New Roman" w:hAnsi="Times New Roman" w:cs="Times New Roman"/>
          <w:bCs/>
          <w:i/>
          <w:color w:val="000000"/>
          <w:sz w:val="24"/>
          <w:szCs w:val="24"/>
          <w:lang w:val="en-US" w:eastAsia="ru-RU"/>
        </w:rPr>
        <w:t xml:space="preserve"> «Merry-go-round» («</w:t>
      </w:r>
      <w:r w:rsidR="0027713E" w:rsidRPr="00B22D13">
        <w:rPr>
          <w:rFonts w:ascii="Times New Roman" w:eastAsia="Times New Roman" w:hAnsi="Times New Roman" w:cs="Times New Roman"/>
          <w:bCs/>
          <w:i/>
          <w:color w:val="000000"/>
          <w:sz w:val="24"/>
          <w:szCs w:val="24"/>
          <w:lang w:eastAsia="ru-RU"/>
        </w:rPr>
        <w:t>Карусель</w:t>
      </w:r>
      <w:r w:rsidR="0027713E" w:rsidRPr="00B22D13">
        <w:rPr>
          <w:rFonts w:ascii="Times New Roman" w:eastAsia="Times New Roman" w:hAnsi="Times New Roman" w:cs="Times New Roman"/>
          <w:bCs/>
          <w:i/>
          <w:color w:val="000000"/>
          <w:sz w:val="24"/>
          <w:szCs w:val="24"/>
          <w:lang w:val="en-US" w:eastAsia="ru-RU"/>
        </w:rPr>
        <w:t>»);</w:t>
      </w:r>
    </w:p>
    <w:p w:rsidR="00E85FF9" w:rsidRPr="00B22D13" w:rsidRDefault="0027713E" w:rsidP="00B22D13">
      <w:pPr>
        <w:pStyle w:val="a3"/>
        <w:widowControl w:val="0"/>
        <w:numPr>
          <w:ilvl w:val="0"/>
          <w:numId w:val="27"/>
        </w:numPr>
        <w:spacing w:after="0" w:line="240" w:lineRule="auto"/>
        <w:jc w:val="both"/>
        <w:rPr>
          <w:rFonts w:ascii="Times New Roman" w:eastAsia="Times New Roman" w:hAnsi="Times New Roman" w:cs="Times New Roman"/>
          <w:bCs/>
          <w:i/>
          <w:color w:val="000000"/>
          <w:sz w:val="24"/>
          <w:szCs w:val="24"/>
          <w:lang w:eastAsia="ru-RU"/>
        </w:rPr>
      </w:pPr>
      <w:r w:rsidRPr="00B22D13">
        <w:rPr>
          <w:rFonts w:ascii="Times New Roman" w:eastAsia="Times New Roman" w:hAnsi="Times New Roman" w:cs="Times New Roman"/>
          <w:bCs/>
          <w:i/>
          <w:color w:val="000000"/>
          <w:sz w:val="24"/>
          <w:szCs w:val="24"/>
          <w:lang w:eastAsia="ru-RU"/>
        </w:rPr>
        <w:t>метод «</w:t>
      </w:r>
      <w:r w:rsidRPr="00B22D13">
        <w:rPr>
          <w:rFonts w:ascii="Times New Roman" w:eastAsia="Times New Roman" w:hAnsi="Times New Roman" w:cs="Times New Roman"/>
          <w:bCs/>
          <w:i/>
          <w:color w:val="000000"/>
          <w:sz w:val="24"/>
          <w:szCs w:val="24"/>
          <w:lang w:val="en-US" w:eastAsia="ru-RU"/>
        </w:rPr>
        <w:t>Roleplay</w:t>
      </w:r>
      <w:r w:rsidRPr="00B22D13">
        <w:rPr>
          <w:rFonts w:ascii="Times New Roman" w:eastAsia="Times New Roman" w:hAnsi="Times New Roman" w:cs="Times New Roman"/>
          <w:bCs/>
          <w:i/>
          <w:color w:val="000000"/>
          <w:sz w:val="24"/>
          <w:szCs w:val="24"/>
          <w:lang w:eastAsia="ru-RU"/>
        </w:rPr>
        <w:t>» («Ролевая игра»);</w:t>
      </w:r>
    </w:p>
    <w:p w:rsidR="0027713E" w:rsidRPr="00B22D13" w:rsidRDefault="00580004" w:rsidP="00B22D13">
      <w:pPr>
        <w:pStyle w:val="a3"/>
        <w:widowControl w:val="0"/>
        <w:numPr>
          <w:ilvl w:val="0"/>
          <w:numId w:val="27"/>
        </w:numPr>
        <w:spacing w:after="0" w:line="240" w:lineRule="auto"/>
        <w:jc w:val="both"/>
        <w:rPr>
          <w:rFonts w:ascii="Times New Roman" w:eastAsia="Times New Roman" w:hAnsi="Times New Roman" w:cs="Times New Roman"/>
          <w:bCs/>
          <w:i/>
          <w:color w:val="000000"/>
          <w:sz w:val="24"/>
          <w:szCs w:val="24"/>
          <w:lang w:val="en-US" w:eastAsia="ru-RU"/>
        </w:rPr>
      </w:pPr>
      <w:r w:rsidRPr="00B22D13">
        <w:rPr>
          <w:rFonts w:ascii="Times New Roman" w:eastAsia="Times New Roman" w:hAnsi="Times New Roman" w:cs="Times New Roman"/>
          <w:bCs/>
          <w:i/>
          <w:color w:val="000000"/>
          <w:sz w:val="24"/>
          <w:szCs w:val="24"/>
          <w:lang w:eastAsia="ru-RU"/>
        </w:rPr>
        <w:t>метод</w:t>
      </w:r>
      <w:r w:rsidR="0027713E" w:rsidRPr="00B22D13">
        <w:rPr>
          <w:rFonts w:ascii="Times New Roman" w:eastAsia="Times New Roman" w:hAnsi="Times New Roman" w:cs="Times New Roman"/>
          <w:bCs/>
          <w:i/>
          <w:color w:val="000000"/>
          <w:sz w:val="24"/>
          <w:szCs w:val="24"/>
          <w:lang w:val="en-US" w:eastAsia="ru-RU"/>
        </w:rPr>
        <w:t xml:space="preserve"> «Brain-ring» («</w:t>
      </w:r>
      <w:r w:rsidR="0027713E" w:rsidRPr="00B22D13">
        <w:rPr>
          <w:rFonts w:ascii="Times New Roman" w:eastAsia="Times New Roman" w:hAnsi="Times New Roman" w:cs="Times New Roman"/>
          <w:bCs/>
          <w:i/>
          <w:color w:val="000000"/>
          <w:sz w:val="24"/>
          <w:szCs w:val="24"/>
          <w:lang w:eastAsia="ru-RU"/>
        </w:rPr>
        <w:t>Брейн</w:t>
      </w:r>
      <w:r w:rsidR="0027713E" w:rsidRPr="00B22D13">
        <w:rPr>
          <w:rFonts w:ascii="Times New Roman" w:eastAsia="Times New Roman" w:hAnsi="Times New Roman" w:cs="Times New Roman"/>
          <w:bCs/>
          <w:i/>
          <w:color w:val="000000"/>
          <w:sz w:val="24"/>
          <w:szCs w:val="24"/>
          <w:lang w:val="en-US" w:eastAsia="ru-RU"/>
        </w:rPr>
        <w:t>-</w:t>
      </w:r>
      <w:r w:rsidR="0027713E" w:rsidRPr="00B22D13">
        <w:rPr>
          <w:rFonts w:ascii="Times New Roman" w:eastAsia="Times New Roman" w:hAnsi="Times New Roman" w:cs="Times New Roman"/>
          <w:bCs/>
          <w:i/>
          <w:color w:val="000000"/>
          <w:sz w:val="24"/>
          <w:szCs w:val="24"/>
          <w:lang w:eastAsia="ru-RU"/>
        </w:rPr>
        <w:t>ринг</w:t>
      </w:r>
      <w:r w:rsidR="0027713E" w:rsidRPr="00B22D13">
        <w:rPr>
          <w:rFonts w:ascii="Times New Roman" w:eastAsia="Times New Roman" w:hAnsi="Times New Roman" w:cs="Times New Roman"/>
          <w:bCs/>
          <w:i/>
          <w:color w:val="000000"/>
          <w:sz w:val="24"/>
          <w:szCs w:val="24"/>
          <w:lang w:val="en-US" w:eastAsia="ru-RU"/>
        </w:rPr>
        <w:t>»);</w:t>
      </w:r>
    </w:p>
    <w:p w:rsidR="002D5F04" w:rsidRPr="00B22D13" w:rsidRDefault="00580004" w:rsidP="00B22D13">
      <w:pPr>
        <w:pStyle w:val="a3"/>
        <w:widowControl w:val="0"/>
        <w:numPr>
          <w:ilvl w:val="0"/>
          <w:numId w:val="27"/>
        </w:numPr>
        <w:shd w:val="clear" w:color="auto" w:fill="FFFFFF"/>
        <w:spacing w:after="0" w:line="240" w:lineRule="auto"/>
        <w:jc w:val="both"/>
        <w:textAlignment w:val="baseline"/>
        <w:rPr>
          <w:rFonts w:ascii="Times New Roman" w:hAnsi="Times New Roman" w:cs="Times New Roman"/>
          <w:b/>
          <w:color w:val="000000"/>
          <w:sz w:val="24"/>
          <w:szCs w:val="24"/>
        </w:rPr>
      </w:pPr>
      <w:r w:rsidRPr="00B22D13">
        <w:rPr>
          <w:rFonts w:ascii="Times New Roman" w:eastAsia="Times New Roman" w:hAnsi="Times New Roman" w:cs="Times New Roman"/>
          <w:bCs/>
          <w:i/>
          <w:color w:val="000000"/>
          <w:sz w:val="24"/>
          <w:szCs w:val="24"/>
          <w:lang w:eastAsia="ru-RU"/>
        </w:rPr>
        <w:t xml:space="preserve">метод </w:t>
      </w:r>
      <w:r w:rsidR="0027713E" w:rsidRPr="00B22D13">
        <w:rPr>
          <w:rFonts w:ascii="Times New Roman" w:eastAsia="Times New Roman" w:hAnsi="Times New Roman" w:cs="Times New Roman"/>
          <w:i/>
          <w:color w:val="000000"/>
          <w:sz w:val="24"/>
          <w:szCs w:val="24"/>
          <w:shd w:val="clear" w:color="auto" w:fill="FFFFFF"/>
          <w:lang w:val="en-US" w:eastAsia="ru-RU"/>
        </w:rPr>
        <w:t>project</w:t>
      </w:r>
      <w:r w:rsidR="0027713E" w:rsidRPr="00B22D13">
        <w:rPr>
          <w:rFonts w:ascii="Times New Roman" w:eastAsia="Times New Roman" w:hAnsi="Times New Roman" w:cs="Times New Roman"/>
          <w:i/>
          <w:color w:val="000000"/>
          <w:sz w:val="24"/>
          <w:szCs w:val="24"/>
          <w:shd w:val="clear" w:color="auto" w:fill="FFFFFF"/>
          <w:lang w:eastAsia="ru-RU"/>
        </w:rPr>
        <w:t xml:space="preserve"> («Проектная технология»)</w:t>
      </w:r>
      <w:r w:rsidR="007D2761" w:rsidRPr="00B22D13">
        <w:rPr>
          <w:rFonts w:ascii="Times New Roman" w:eastAsia="Times New Roman" w:hAnsi="Times New Roman" w:cs="Times New Roman"/>
          <w:color w:val="000000"/>
          <w:sz w:val="24"/>
          <w:szCs w:val="24"/>
          <w:shd w:val="clear" w:color="auto" w:fill="FFFFFF"/>
          <w:lang w:eastAsia="ru-RU"/>
        </w:rPr>
        <w:t>(Приложение №</w:t>
      </w:r>
      <w:r w:rsidR="00164C46" w:rsidRPr="00B22D13">
        <w:rPr>
          <w:rFonts w:ascii="Times New Roman" w:eastAsia="Times New Roman" w:hAnsi="Times New Roman" w:cs="Times New Roman"/>
          <w:color w:val="000000"/>
          <w:sz w:val="24"/>
          <w:szCs w:val="24"/>
          <w:shd w:val="clear" w:color="auto" w:fill="FFFFFF"/>
          <w:lang w:eastAsia="ru-RU"/>
        </w:rPr>
        <w:t>2</w:t>
      </w:r>
      <w:r w:rsidR="007D2761" w:rsidRPr="00B22D13">
        <w:rPr>
          <w:rFonts w:ascii="Times New Roman" w:eastAsia="Times New Roman" w:hAnsi="Times New Roman" w:cs="Times New Roman"/>
          <w:color w:val="000000"/>
          <w:sz w:val="24"/>
          <w:szCs w:val="24"/>
          <w:shd w:val="clear" w:color="auto" w:fill="FFFFFF"/>
          <w:lang w:eastAsia="ru-RU"/>
        </w:rPr>
        <w:t>)</w:t>
      </w:r>
      <w:r w:rsidR="006E33F9" w:rsidRPr="00B22D13">
        <w:rPr>
          <w:rFonts w:ascii="Times New Roman" w:eastAsia="Times New Roman" w:hAnsi="Times New Roman" w:cs="Times New Roman"/>
          <w:color w:val="000000"/>
          <w:sz w:val="24"/>
          <w:szCs w:val="24"/>
          <w:shd w:val="clear" w:color="auto" w:fill="FFFFFF"/>
          <w:lang w:eastAsia="ru-RU"/>
        </w:rPr>
        <w:t>.</w:t>
      </w:r>
    </w:p>
    <w:p w:rsidR="00F62A57" w:rsidRPr="00B22D13" w:rsidRDefault="00F62A57" w:rsidP="00B22D13">
      <w:pPr>
        <w:widowControl w:val="0"/>
        <w:shd w:val="clear" w:color="auto" w:fill="FFFFFF"/>
        <w:spacing w:after="0" w:line="240" w:lineRule="auto"/>
        <w:ind w:firstLine="709"/>
        <w:jc w:val="both"/>
        <w:textAlignment w:val="baseline"/>
        <w:rPr>
          <w:rFonts w:ascii="Times New Roman" w:hAnsi="Times New Roman" w:cs="Times New Roman"/>
          <w:b/>
          <w:color w:val="000000"/>
          <w:sz w:val="24"/>
          <w:szCs w:val="24"/>
        </w:rPr>
      </w:pPr>
      <w:r w:rsidRPr="00B22D13">
        <w:rPr>
          <w:rFonts w:ascii="Times New Roman" w:hAnsi="Times New Roman" w:cs="Times New Roman"/>
          <w:b/>
          <w:color w:val="000000"/>
          <w:sz w:val="24"/>
          <w:szCs w:val="24"/>
        </w:rPr>
        <w:t>Новизна опыта</w:t>
      </w:r>
    </w:p>
    <w:p w:rsidR="00FA6E37" w:rsidRPr="00B22D13" w:rsidRDefault="00FA6E37" w:rsidP="00B22D13">
      <w:pPr>
        <w:pStyle w:val="a5"/>
        <w:shd w:val="clear" w:color="auto" w:fill="FFFFFF"/>
        <w:spacing w:before="0" w:beforeAutospacing="0" w:after="0" w:afterAutospacing="0"/>
        <w:ind w:firstLine="708"/>
        <w:jc w:val="both"/>
        <w:textAlignment w:val="baseline"/>
        <w:rPr>
          <w:color w:val="000000"/>
        </w:rPr>
      </w:pPr>
      <w:r w:rsidRPr="00B22D13">
        <w:rPr>
          <w:color w:val="000000"/>
        </w:rPr>
        <w:t xml:space="preserve">Новизна опыта заключается в </w:t>
      </w:r>
      <w:r w:rsidR="00951F52">
        <w:rPr>
          <w:color w:val="000000"/>
        </w:rPr>
        <w:t xml:space="preserve">системе </w:t>
      </w:r>
      <w:r w:rsidR="00930FA4" w:rsidRPr="00B22D13">
        <w:rPr>
          <w:color w:val="000000"/>
        </w:rPr>
        <w:t>применени</w:t>
      </w:r>
      <w:r w:rsidR="00951F52">
        <w:rPr>
          <w:color w:val="000000"/>
        </w:rPr>
        <w:t>я</w:t>
      </w:r>
      <w:r w:rsidRPr="00B22D13">
        <w:rPr>
          <w:color w:val="000000"/>
        </w:rPr>
        <w:t xml:space="preserve"> интерактивных мето</w:t>
      </w:r>
      <w:r w:rsidR="00930FA4" w:rsidRPr="00B22D13">
        <w:rPr>
          <w:color w:val="000000"/>
        </w:rPr>
        <w:t>дов на уроках английского языка</w:t>
      </w:r>
      <w:r w:rsidR="00DD6E3E" w:rsidRPr="00B22D13">
        <w:rPr>
          <w:color w:val="000000"/>
        </w:rPr>
        <w:t xml:space="preserve"> для повышения </w:t>
      </w:r>
      <w:r w:rsidRPr="00B22D13">
        <w:rPr>
          <w:color w:val="000000"/>
        </w:rPr>
        <w:t>уровня коммуникативной компетенции</w:t>
      </w:r>
      <w:r w:rsidR="00930FA4" w:rsidRPr="00B22D13">
        <w:rPr>
          <w:color w:val="000000"/>
        </w:rPr>
        <w:t xml:space="preserve"> обучающихся в основных видах речевой деятельности</w:t>
      </w:r>
      <w:r w:rsidRPr="00B22D13">
        <w:rPr>
          <w:color w:val="000000"/>
        </w:rPr>
        <w:t>.</w:t>
      </w:r>
    </w:p>
    <w:p w:rsidR="00F62A57" w:rsidRPr="00B22D13" w:rsidRDefault="00F62A57" w:rsidP="00B22D13">
      <w:pPr>
        <w:pStyle w:val="a5"/>
        <w:shd w:val="clear" w:color="auto" w:fill="FFFFFF"/>
        <w:spacing w:before="0" w:beforeAutospacing="0" w:after="0" w:afterAutospacing="0"/>
        <w:ind w:firstLine="708"/>
        <w:jc w:val="both"/>
        <w:textAlignment w:val="baseline"/>
        <w:rPr>
          <w:b/>
          <w:color w:val="000000"/>
        </w:rPr>
      </w:pPr>
      <w:r w:rsidRPr="00B22D13">
        <w:rPr>
          <w:b/>
          <w:color w:val="000000"/>
        </w:rPr>
        <w:t>Характеристика условий, в которых возможно применение данного опыта</w:t>
      </w:r>
    </w:p>
    <w:p w:rsidR="00F62A57" w:rsidRPr="00B22D13" w:rsidRDefault="00F62A57" w:rsidP="00B22D13">
      <w:pPr>
        <w:pStyle w:val="a5"/>
        <w:shd w:val="clear" w:color="auto" w:fill="FFFFFF"/>
        <w:spacing w:before="0" w:beforeAutospacing="0" w:after="0" w:afterAutospacing="0"/>
        <w:ind w:firstLine="708"/>
        <w:jc w:val="both"/>
        <w:textAlignment w:val="baseline"/>
        <w:rPr>
          <w:color w:val="000000"/>
        </w:rPr>
      </w:pPr>
      <w:r w:rsidRPr="00B22D13">
        <w:rPr>
          <w:color w:val="000000"/>
        </w:rPr>
        <w:t>Данный опыт может быть применен не только в</w:t>
      </w:r>
      <w:r w:rsidR="00582320" w:rsidRPr="00B22D13">
        <w:rPr>
          <w:color w:val="000000"/>
        </w:rPr>
        <w:t xml:space="preserve"> 6-9 </w:t>
      </w:r>
      <w:r w:rsidRPr="00B22D13">
        <w:rPr>
          <w:color w:val="000000"/>
        </w:rPr>
        <w:t xml:space="preserve"> классах, в которых преподавание английского языка осуществляется на базовом уровне, но и в классах углубленногоизучения предмета, а также </w:t>
      </w:r>
      <w:r w:rsidR="00582320" w:rsidRPr="00B22D13">
        <w:rPr>
          <w:color w:val="000000"/>
        </w:rPr>
        <w:t xml:space="preserve">при организации </w:t>
      </w:r>
      <w:r w:rsidRPr="00B22D13">
        <w:rPr>
          <w:color w:val="000000"/>
        </w:rPr>
        <w:t xml:space="preserve"> внеурочной деятельности общеобразовательных учреждений.</w:t>
      </w:r>
    </w:p>
    <w:p w:rsidR="00F62A57" w:rsidRPr="00B22D13" w:rsidRDefault="00F62A57" w:rsidP="00B22D13">
      <w:pPr>
        <w:spacing w:after="0" w:line="240" w:lineRule="auto"/>
        <w:ind w:firstLine="720"/>
        <w:outlineLvl w:val="0"/>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 xml:space="preserve">Раздел </w:t>
      </w:r>
      <w:r w:rsidRPr="00B22D13">
        <w:rPr>
          <w:rFonts w:ascii="Times New Roman" w:eastAsia="Times New Roman" w:hAnsi="Times New Roman" w:cs="Times New Roman"/>
          <w:b/>
          <w:sz w:val="24"/>
          <w:szCs w:val="24"/>
          <w:lang w:val="en-US" w:eastAsia="ru-RU"/>
        </w:rPr>
        <w:t>II</w:t>
      </w:r>
      <w:r w:rsidRPr="00B22D13">
        <w:rPr>
          <w:rFonts w:ascii="Times New Roman" w:eastAsia="Times New Roman" w:hAnsi="Times New Roman" w:cs="Times New Roman"/>
          <w:b/>
          <w:sz w:val="24"/>
          <w:szCs w:val="24"/>
          <w:lang w:eastAsia="ru-RU"/>
        </w:rPr>
        <w:t>. Технология опыта</w:t>
      </w:r>
    </w:p>
    <w:p w:rsidR="00F62A57" w:rsidRPr="00B22D13" w:rsidRDefault="00F62A57" w:rsidP="00B22D13">
      <w:pPr>
        <w:spacing w:after="0" w:line="240" w:lineRule="auto"/>
        <w:ind w:firstLine="720"/>
        <w:jc w:val="both"/>
        <w:outlineLvl w:val="0"/>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b/>
          <w:sz w:val="24"/>
          <w:szCs w:val="24"/>
          <w:lang w:eastAsia="ru-RU"/>
        </w:rPr>
        <w:t xml:space="preserve">Целью педагогической деятельности </w:t>
      </w:r>
      <w:r w:rsidR="00C6461E" w:rsidRPr="00B22D13">
        <w:rPr>
          <w:rFonts w:ascii="Times New Roman" w:eastAsia="Times New Roman" w:hAnsi="Times New Roman" w:cs="Times New Roman"/>
          <w:b/>
          <w:sz w:val="24"/>
          <w:szCs w:val="24"/>
          <w:lang w:eastAsia="ru-RU"/>
        </w:rPr>
        <w:t xml:space="preserve">в данном направлении </w:t>
      </w:r>
      <w:r w:rsidRPr="00B22D13">
        <w:rPr>
          <w:rFonts w:ascii="Times New Roman" w:eastAsia="Times New Roman" w:hAnsi="Times New Roman" w:cs="Times New Roman"/>
          <w:b/>
          <w:sz w:val="24"/>
          <w:szCs w:val="24"/>
          <w:lang w:eastAsia="ru-RU"/>
        </w:rPr>
        <w:t>является</w:t>
      </w:r>
      <w:r w:rsidR="00951F52">
        <w:rPr>
          <w:rFonts w:ascii="Times New Roman" w:eastAsia="Times New Roman" w:hAnsi="Times New Roman" w:cs="Times New Roman"/>
          <w:b/>
          <w:sz w:val="24"/>
          <w:szCs w:val="24"/>
          <w:lang w:eastAsia="ru-RU"/>
        </w:rPr>
        <w:t xml:space="preserve"> </w:t>
      </w:r>
      <w:r w:rsidR="00552B74" w:rsidRPr="00B22D13">
        <w:rPr>
          <w:rFonts w:ascii="Times New Roman" w:eastAsia="Times New Roman" w:hAnsi="Times New Roman" w:cs="Times New Roman"/>
          <w:sz w:val="24"/>
          <w:szCs w:val="24"/>
          <w:lang w:eastAsia="ru-RU"/>
        </w:rPr>
        <w:t xml:space="preserve">повышение уровня коммуникативной компетенции </w:t>
      </w:r>
      <w:r w:rsidR="00552B74" w:rsidRPr="00B22D13">
        <w:rPr>
          <w:rFonts w:ascii="Times New Roman" w:eastAsia="Times New Roman" w:hAnsi="Times New Roman" w:cs="Times New Roman"/>
          <w:color w:val="000000"/>
          <w:sz w:val="24"/>
          <w:szCs w:val="24"/>
          <w:shd w:val="clear" w:color="auto" w:fill="FFFFFF"/>
          <w:lang w:eastAsia="ru-RU"/>
        </w:rPr>
        <w:t>обучающихся</w:t>
      </w:r>
      <w:r w:rsidR="00552B74" w:rsidRPr="00B22D13">
        <w:rPr>
          <w:rFonts w:ascii="Times New Roman" w:eastAsia="Times New Roman" w:hAnsi="Times New Roman" w:cs="Times New Roman"/>
          <w:sz w:val="24"/>
          <w:szCs w:val="24"/>
          <w:lang w:eastAsia="ru-RU"/>
        </w:rPr>
        <w:t xml:space="preserve"> посредством использования</w:t>
      </w:r>
      <w:r w:rsidR="00951F52">
        <w:rPr>
          <w:rFonts w:ascii="Times New Roman" w:eastAsia="Times New Roman" w:hAnsi="Times New Roman" w:cs="Times New Roman"/>
          <w:sz w:val="24"/>
          <w:szCs w:val="24"/>
          <w:lang w:eastAsia="ru-RU"/>
        </w:rPr>
        <w:t xml:space="preserve"> </w:t>
      </w:r>
      <w:r w:rsidRPr="00B22D13">
        <w:rPr>
          <w:rFonts w:ascii="Times New Roman" w:eastAsia="Times New Roman" w:hAnsi="Times New Roman" w:cs="Times New Roman"/>
          <w:color w:val="000000"/>
          <w:sz w:val="24"/>
          <w:szCs w:val="24"/>
          <w:shd w:val="clear" w:color="auto" w:fill="FFFFFF"/>
          <w:lang w:eastAsia="ru-RU"/>
        </w:rPr>
        <w:t>интерактивных методов обучения на уроках английского</w:t>
      </w:r>
      <w:r w:rsidR="00552B74" w:rsidRPr="00B22D13">
        <w:rPr>
          <w:rFonts w:ascii="Times New Roman" w:eastAsia="Times New Roman" w:hAnsi="Times New Roman" w:cs="Times New Roman"/>
          <w:color w:val="000000"/>
          <w:sz w:val="24"/>
          <w:szCs w:val="24"/>
          <w:shd w:val="clear" w:color="auto" w:fill="FFFFFF"/>
          <w:lang w:eastAsia="ru-RU"/>
        </w:rPr>
        <w:t xml:space="preserve"> языка</w:t>
      </w:r>
      <w:r w:rsidRPr="00B22D13">
        <w:rPr>
          <w:rFonts w:ascii="Times New Roman" w:eastAsia="Times New Roman" w:hAnsi="Times New Roman" w:cs="Times New Roman"/>
          <w:color w:val="000000"/>
          <w:sz w:val="24"/>
          <w:szCs w:val="24"/>
          <w:shd w:val="clear" w:color="auto" w:fill="FFFFFF"/>
          <w:lang w:eastAsia="ru-RU"/>
        </w:rPr>
        <w:t>.</w:t>
      </w:r>
    </w:p>
    <w:p w:rsidR="00F62A57" w:rsidRPr="00B22D13" w:rsidRDefault="00F62A57"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В соответствии с поставленной целью определены следующие </w:t>
      </w:r>
      <w:r w:rsidRPr="00B22D13">
        <w:rPr>
          <w:rFonts w:ascii="Times New Roman" w:eastAsia="Times New Roman" w:hAnsi="Times New Roman" w:cs="Times New Roman"/>
          <w:b/>
          <w:color w:val="000000"/>
          <w:sz w:val="24"/>
          <w:szCs w:val="24"/>
          <w:lang w:eastAsia="ru-RU"/>
        </w:rPr>
        <w:t>задачи</w:t>
      </w:r>
      <w:r w:rsidRPr="00B22D13">
        <w:rPr>
          <w:rFonts w:ascii="Times New Roman" w:eastAsia="Times New Roman" w:hAnsi="Times New Roman" w:cs="Times New Roman"/>
          <w:color w:val="000000"/>
          <w:sz w:val="24"/>
          <w:szCs w:val="24"/>
          <w:lang w:eastAsia="ru-RU"/>
        </w:rPr>
        <w:t>:</w:t>
      </w:r>
    </w:p>
    <w:p w:rsidR="00552B74" w:rsidRPr="00B22D13" w:rsidRDefault="00F62A57" w:rsidP="00B22D13">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изучение интерактивных методов обучения в отечественной и зарубежной методической литературе;</w:t>
      </w:r>
    </w:p>
    <w:p w:rsidR="00552B74" w:rsidRPr="00B22D13" w:rsidRDefault="00552B74" w:rsidP="00B22D13">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использование интерактивных методов на уроках английского языка;</w:t>
      </w:r>
    </w:p>
    <w:p w:rsidR="00552B74" w:rsidRPr="00B22D13" w:rsidRDefault="00DD6E3E" w:rsidP="00B22D13">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развитие</w:t>
      </w:r>
      <w:r w:rsidR="00FB6E98" w:rsidRPr="00B22D13">
        <w:rPr>
          <w:rFonts w:ascii="Times New Roman" w:eastAsia="Times New Roman" w:hAnsi="Times New Roman" w:cs="Times New Roman"/>
          <w:color w:val="000000"/>
          <w:sz w:val="24"/>
          <w:szCs w:val="24"/>
          <w:lang w:eastAsia="ru-RU"/>
        </w:rPr>
        <w:t>навыков</w:t>
      </w:r>
      <w:r w:rsidR="00552B74" w:rsidRPr="00B22D13">
        <w:rPr>
          <w:rFonts w:ascii="Times New Roman" w:eastAsia="Times New Roman" w:hAnsi="Times New Roman" w:cs="Times New Roman"/>
          <w:color w:val="000000"/>
          <w:sz w:val="24"/>
          <w:szCs w:val="24"/>
          <w:lang w:eastAsia="ru-RU"/>
        </w:rPr>
        <w:t xml:space="preserve"> всех вид</w:t>
      </w:r>
      <w:r w:rsidR="00FB6E98" w:rsidRPr="00B22D13">
        <w:rPr>
          <w:rFonts w:ascii="Times New Roman" w:eastAsia="Times New Roman" w:hAnsi="Times New Roman" w:cs="Times New Roman"/>
          <w:color w:val="000000"/>
          <w:sz w:val="24"/>
          <w:szCs w:val="24"/>
          <w:lang w:eastAsia="ru-RU"/>
        </w:rPr>
        <w:t>ов</w:t>
      </w:r>
      <w:r w:rsidR="00552B74" w:rsidRPr="00B22D13">
        <w:rPr>
          <w:rFonts w:ascii="Times New Roman" w:eastAsia="Times New Roman" w:hAnsi="Times New Roman" w:cs="Times New Roman"/>
          <w:color w:val="000000"/>
          <w:sz w:val="24"/>
          <w:szCs w:val="24"/>
          <w:lang w:eastAsia="ru-RU"/>
        </w:rPr>
        <w:t xml:space="preserve"> речевой деятельности;</w:t>
      </w:r>
    </w:p>
    <w:p w:rsidR="00FB6E98" w:rsidRPr="00B22D13" w:rsidRDefault="00FB6E98" w:rsidP="00B22D13">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формирование способности к восприятию чужой культуры и  толерантному отношению к ней.</w:t>
      </w:r>
    </w:p>
    <w:p w:rsidR="00F62A57" w:rsidRPr="00B22D13" w:rsidRDefault="00F62A57"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Чтобы сформировать у школьников необходимые умения и навыки в том или ином виде речевой деятельности, а также коммуникативную компетенцию на уровне, определенном программой и стандартом, необходима активная устная практика для каждого ученика. </w:t>
      </w:r>
      <w:r w:rsidR="00DD6E3E" w:rsidRPr="00B22D13">
        <w:rPr>
          <w:rFonts w:ascii="Times New Roman" w:eastAsia="Times New Roman" w:hAnsi="Times New Roman" w:cs="Times New Roman"/>
          <w:color w:val="000000"/>
          <w:sz w:val="24"/>
          <w:szCs w:val="24"/>
          <w:lang w:eastAsia="ru-RU"/>
        </w:rPr>
        <w:t>Необходимо</w:t>
      </w:r>
      <w:r w:rsidRPr="00B22D13">
        <w:rPr>
          <w:rFonts w:ascii="Times New Roman" w:eastAsia="Times New Roman" w:hAnsi="Times New Roman" w:cs="Times New Roman"/>
          <w:color w:val="000000"/>
          <w:sz w:val="24"/>
          <w:szCs w:val="24"/>
          <w:lang w:eastAsia="ru-RU"/>
        </w:rPr>
        <w:t xml:space="preserve"> предоставить обучающимся возможность мыслить, решать какие-либо п</w:t>
      </w:r>
      <w:r w:rsidR="00DD6E3E" w:rsidRPr="00B22D13">
        <w:rPr>
          <w:rFonts w:ascii="Times New Roman" w:eastAsia="Times New Roman" w:hAnsi="Times New Roman" w:cs="Times New Roman"/>
          <w:color w:val="000000"/>
          <w:sz w:val="24"/>
          <w:szCs w:val="24"/>
          <w:lang w:eastAsia="ru-RU"/>
        </w:rPr>
        <w:t>роблемы</w:t>
      </w:r>
      <w:r w:rsidRPr="00B22D13">
        <w:rPr>
          <w:rFonts w:ascii="Times New Roman" w:eastAsia="Times New Roman" w:hAnsi="Times New Roman" w:cs="Times New Roman"/>
          <w:color w:val="000000"/>
          <w:sz w:val="24"/>
          <w:szCs w:val="24"/>
          <w:lang w:eastAsia="ru-RU"/>
        </w:rPr>
        <w:t>, рассуждать над возможными путями решения этих проблем.</w:t>
      </w:r>
    </w:p>
    <w:p w:rsidR="00F62A57" w:rsidRPr="00B22D13" w:rsidRDefault="00F62A57"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Интерактивные методы обучения характеризуются высокой коммуникативной </w:t>
      </w:r>
      <w:r w:rsidR="00DD6E3E" w:rsidRPr="00B22D13">
        <w:rPr>
          <w:rFonts w:ascii="Times New Roman" w:eastAsia="Times New Roman" w:hAnsi="Times New Roman" w:cs="Times New Roman"/>
          <w:color w:val="000000"/>
          <w:sz w:val="24"/>
          <w:szCs w:val="24"/>
          <w:lang w:eastAsia="ru-RU"/>
        </w:rPr>
        <w:t>направленностью</w:t>
      </w:r>
      <w:r w:rsidRPr="00B22D13">
        <w:rPr>
          <w:rFonts w:ascii="Times New Roman" w:eastAsia="Times New Roman" w:hAnsi="Times New Roman" w:cs="Times New Roman"/>
          <w:color w:val="000000"/>
          <w:sz w:val="24"/>
          <w:szCs w:val="24"/>
          <w:lang w:eastAsia="ru-RU"/>
        </w:rPr>
        <w:t xml:space="preserve"> и активным включением учащихся в учебную деятельность, активизируют потенциал знаний и речевых умений(говорения, письма, чтения и аудирования), эффективно развивают навыки коммуникативной компетенции учащихся. </w:t>
      </w:r>
    </w:p>
    <w:p w:rsidR="00F62A57" w:rsidRPr="00B22D13" w:rsidRDefault="00F62A57" w:rsidP="00B22D13">
      <w:pPr>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Принципы работы на интерактивном занятии:</w:t>
      </w:r>
    </w:p>
    <w:p w:rsidR="00F62A57" w:rsidRPr="00B22D13" w:rsidRDefault="00F62A57" w:rsidP="00B22D13">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занятие не должно быть лекцией, все должны работать вместе;</w:t>
      </w:r>
    </w:p>
    <w:p w:rsidR="00F62A57" w:rsidRPr="00B22D13" w:rsidRDefault="00F62A57" w:rsidP="00B22D13">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все участники равны между собой;</w:t>
      </w:r>
    </w:p>
    <w:p w:rsidR="00F62A57" w:rsidRPr="00B22D13" w:rsidRDefault="00F62A57" w:rsidP="00B22D13">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каждый участник имеет право выдвигать собственное мнение по любому вопросу;</w:t>
      </w:r>
    </w:p>
    <w:p w:rsidR="00F62A57" w:rsidRPr="00B22D13" w:rsidRDefault="00F62A57" w:rsidP="00B22D13">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никто из учеников не критикуется </w:t>
      </w:r>
      <w:r w:rsidR="00FB6E98" w:rsidRPr="00B22D13">
        <w:rPr>
          <w:rFonts w:ascii="Times New Roman" w:eastAsia="Times New Roman" w:hAnsi="Times New Roman" w:cs="Times New Roman"/>
          <w:color w:val="000000"/>
          <w:sz w:val="24"/>
          <w:szCs w:val="24"/>
          <w:lang w:eastAsia="ru-RU"/>
        </w:rPr>
        <w:t>(критиковать можно только идею).</w:t>
      </w:r>
    </w:p>
    <w:p w:rsidR="00C517D1" w:rsidRPr="00B22D13" w:rsidRDefault="00395C43" w:rsidP="00B22D13">
      <w:pPr>
        <w:spacing w:after="0" w:line="240" w:lineRule="auto"/>
        <w:ind w:firstLine="720"/>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Коммуникативная компетенция, как указывалось выше,  включает в себя 6 составляющих. Автор опыта обратил особое внимание на  </w:t>
      </w:r>
      <w:r w:rsidR="00C517D1" w:rsidRPr="00B22D13">
        <w:rPr>
          <w:rFonts w:ascii="Times New Roman" w:eastAsia="Times New Roman" w:hAnsi="Times New Roman" w:cs="Times New Roman"/>
          <w:color w:val="000000"/>
          <w:sz w:val="24"/>
          <w:szCs w:val="24"/>
          <w:lang w:eastAsia="ru-RU"/>
        </w:rPr>
        <w:t>дискурсивную компетенцию</w:t>
      </w:r>
      <w:r w:rsidRPr="00B22D13">
        <w:rPr>
          <w:rFonts w:ascii="Times New Roman" w:eastAsia="Times New Roman" w:hAnsi="Times New Roman" w:cs="Times New Roman"/>
          <w:color w:val="000000"/>
          <w:sz w:val="24"/>
          <w:szCs w:val="24"/>
          <w:lang w:eastAsia="ru-RU"/>
        </w:rPr>
        <w:t xml:space="preserve">, развитие </w:t>
      </w:r>
      <w:r w:rsidR="00C517D1" w:rsidRPr="00B22D13">
        <w:rPr>
          <w:rFonts w:ascii="Times New Roman" w:eastAsia="Times New Roman" w:hAnsi="Times New Roman" w:cs="Times New Roman"/>
          <w:color w:val="000000"/>
          <w:sz w:val="24"/>
          <w:szCs w:val="24"/>
          <w:lang w:eastAsia="ru-RU"/>
        </w:rPr>
        <w:t xml:space="preserve">которой можно успешно </w:t>
      </w:r>
      <w:r w:rsidRPr="00B22D13">
        <w:rPr>
          <w:rFonts w:ascii="Times New Roman" w:eastAsia="Times New Roman" w:hAnsi="Times New Roman" w:cs="Times New Roman"/>
          <w:color w:val="000000"/>
          <w:sz w:val="24"/>
          <w:szCs w:val="24"/>
          <w:lang w:eastAsia="ru-RU"/>
        </w:rPr>
        <w:t>осуществля</w:t>
      </w:r>
      <w:r w:rsidR="00C517D1" w:rsidRPr="00B22D13">
        <w:rPr>
          <w:rFonts w:ascii="Times New Roman" w:eastAsia="Times New Roman" w:hAnsi="Times New Roman" w:cs="Times New Roman"/>
          <w:color w:val="000000"/>
          <w:sz w:val="24"/>
          <w:szCs w:val="24"/>
          <w:lang w:eastAsia="ru-RU"/>
        </w:rPr>
        <w:t>ть на уроках английского языка.</w:t>
      </w:r>
    </w:p>
    <w:p w:rsidR="00DC6CCE" w:rsidRPr="00B22D13" w:rsidRDefault="00395C43" w:rsidP="00B22D13">
      <w:pPr>
        <w:spacing w:after="0" w:line="240" w:lineRule="auto"/>
        <w:ind w:firstLine="720"/>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Развитие </w:t>
      </w:r>
      <w:r w:rsidR="002D5F04" w:rsidRPr="00B22D13">
        <w:rPr>
          <w:rFonts w:ascii="Times New Roman" w:eastAsia="Times New Roman" w:hAnsi="Times New Roman" w:cs="Times New Roman"/>
          <w:color w:val="000000"/>
          <w:sz w:val="24"/>
          <w:szCs w:val="24"/>
          <w:lang w:eastAsia="ru-RU"/>
        </w:rPr>
        <w:t>дискурсивной</w:t>
      </w:r>
      <w:r w:rsidRPr="00B22D13">
        <w:rPr>
          <w:rFonts w:ascii="Times New Roman" w:eastAsia="Times New Roman" w:hAnsi="Times New Roman" w:cs="Times New Roman"/>
          <w:color w:val="000000"/>
          <w:sz w:val="24"/>
          <w:szCs w:val="24"/>
          <w:lang w:eastAsia="ru-RU"/>
        </w:rPr>
        <w:t xml:space="preserve"> компетенции напрямую зависит от повышения уровня речевых  умений обучающихся </w:t>
      </w:r>
      <w:r w:rsidR="006E33F9" w:rsidRPr="00B22D13">
        <w:rPr>
          <w:rFonts w:ascii="Times New Roman" w:eastAsia="Times New Roman" w:hAnsi="Times New Roman" w:cs="Times New Roman"/>
          <w:color w:val="000000"/>
          <w:sz w:val="24"/>
          <w:szCs w:val="24"/>
          <w:lang w:eastAsia="ru-RU"/>
        </w:rPr>
        <w:t>(</w:t>
      </w:r>
      <w:r w:rsidR="002F0D84" w:rsidRPr="00B22D13">
        <w:rPr>
          <w:rFonts w:ascii="Times New Roman" w:eastAsia="Times New Roman" w:hAnsi="Times New Roman" w:cs="Times New Roman"/>
          <w:color w:val="000000"/>
          <w:sz w:val="24"/>
          <w:szCs w:val="24"/>
          <w:lang w:eastAsia="ru-RU"/>
        </w:rPr>
        <w:t>аудирования, говорения</w:t>
      </w:r>
      <w:r w:rsidR="00DC6CCE" w:rsidRPr="00B22D13">
        <w:rPr>
          <w:rFonts w:ascii="Times New Roman" w:eastAsia="Times New Roman" w:hAnsi="Times New Roman" w:cs="Times New Roman"/>
          <w:color w:val="000000"/>
          <w:sz w:val="24"/>
          <w:szCs w:val="24"/>
          <w:lang w:eastAsia="ru-RU"/>
        </w:rPr>
        <w:t xml:space="preserve">, </w:t>
      </w:r>
      <w:r w:rsidR="006E33F9" w:rsidRPr="00B22D13">
        <w:rPr>
          <w:rFonts w:ascii="Times New Roman" w:eastAsia="Times New Roman" w:hAnsi="Times New Roman" w:cs="Times New Roman"/>
          <w:color w:val="000000"/>
          <w:sz w:val="24"/>
          <w:szCs w:val="24"/>
          <w:lang w:eastAsia="ru-RU"/>
        </w:rPr>
        <w:t>письма и чтения</w:t>
      </w:r>
      <w:r w:rsidR="002F0D84"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w:t>
      </w:r>
    </w:p>
    <w:p w:rsidR="00B71109" w:rsidRPr="00B22D13" w:rsidRDefault="00F62A57" w:rsidP="00B22D13">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При обучении </w:t>
      </w:r>
      <w:r w:rsidRPr="00B22D13">
        <w:rPr>
          <w:rFonts w:ascii="Times New Roman" w:eastAsia="Times New Roman" w:hAnsi="Times New Roman" w:cs="Times New Roman"/>
          <w:b/>
          <w:color w:val="000000"/>
          <w:sz w:val="24"/>
          <w:szCs w:val="24"/>
          <w:lang w:eastAsia="ru-RU"/>
        </w:rPr>
        <w:t>аудированию</w:t>
      </w:r>
      <w:r w:rsidR="00C75B41">
        <w:rPr>
          <w:rFonts w:ascii="Times New Roman" w:eastAsia="Times New Roman" w:hAnsi="Times New Roman" w:cs="Times New Roman"/>
          <w:b/>
          <w:color w:val="000000"/>
          <w:sz w:val="24"/>
          <w:szCs w:val="24"/>
          <w:lang w:eastAsia="ru-RU"/>
        </w:rPr>
        <w:t xml:space="preserve"> </w:t>
      </w:r>
      <w:r w:rsidR="00861E99" w:rsidRPr="00B22D13">
        <w:rPr>
          <w:rFonts w:ascii="Times New Roman" w:eastAsia="Times New Roman" w:hAnsi="Times New Roman" w:cs="Times New Roman"/>
          <w:color w:val="000000"/>
          <w:sz w:val="24"/>
          <w:szCs w:val="24"/>
          <w:lang w:eastAsia="ru-RU"/>
        </w:rPr>
        <w:t xml:space="preserve">на начальном этапе </w:t>
      </w:r>
      <w:r w:rsidRPr="00B22D13">
        <w:rPr>
          <w:rFonts w:ascii="Times New Roman" w:eastAsia="Times New Roman" w:hAnsi="Times New Roman" w:cs="Times New Roman"/>
          <w:color w:val="000000"/>
          <w:sz w:val="24"/>
          <w:szCs w:val="24"/>
          <w:lang w:eastAsia="ru-RU"/>
        </w:rPr>
        <w:t>авт</w:t>
      </w:r>
      <w:r w:rsidR="00DC6CCE" w:rsidRPr="00B22D13">
        <w:rPr>
          <w:rFonts w:ascii="Times New Roman" w:eastAsia="Times New Roman" w:hAnsi="Times New Roman" w:cs="Times New Roman"/>
          <w:color w:val="000000"/>
          <w:sz w:val="24"/>
          <w:szCs w:val="24"/>
          <w:lang w:eastAsia="ru-RU"/>
        </w:rPr>
        <w:t>ор опыта использует</w:t>
      </w:r>
      <w:r w:rsidR="00C75B41">
        <w:rPr>
          <w:rFonts w:ascii="Times New Roman" w:eastAsia="Times New Roman" w:hAnsi="Times New Roman" w:cs="Times New Roman"/>
          <w:color w:val="000000"/>
          <w:sz w:val="24"/>
          <w:szCs w:val="24"/>
          <w:lang w:eastAsia="ru-RU"/>
        </w:rPr>
        <w:t xml:space="preserve"> </w:t>
      </w:r>
      <w:r w:rsidR="00AA52C8" w:rsidRPr="00B22D13">
        <w:rPr>
          <w:rFonts w:ascii="Times New Roman" w:eastAsia="Times New Roman" w:hAnsi="Times New Roman" w:cs="Times New Roman"/>
          <w:i/>
          <w:color w:val="000000"/>
          <w:sz w:val="24"/>
          <w:szCs w:val="24"/>
          <w:lang w:eastAsia="ru-RU"/>
        </w:rPr>
        <w:t>метод «</w:t>
      </w:r>
      <w:r w:rsidR="00AA52C8" w:rsidRPr="00B22D13">
        <w:rPr>
          <w:rFonts w:ascii="Times New Roman" w:eastAsia="Times New Roman" w:hAnsi="Times New Roman" w:cs="Times New Roman"/>
          <w:i/>
          <w:color w:val="000000"/>
          <w:sz w:val="24"/>
          <w:szCs w:val="24"/>
          <w:lang w:val="en-US" w:eastAsia="ru-RU"/>
        </w:rPr>
        <w:t>Visualdictation</w:t>
      </w:r>
      <w:r w:rsidR="00AA52C8" w:rsidRPr="00B22D13">
        <w:rPr>
          <w:rFonts w:ascii="Times New Roman" w:eastAsia="Times New Roman" w:hAnsi="Times New Roman" w:cs="Times New Roman"/>
          <w:i/>
          <w:color w:val="000000"/>
          <w:sz w:val="24"/>
          <w:szCs w:val="24"/>
          <w:lang w:eastAsia="ru-RU"/>
        </w:rPr>
        <w:t>» («Визуальный диктант»)</w:t>
      </w:r>
      <w:r w:rsidR="00AA52C8" w:rsidRPr="00B22D13">
        <w:rPr>
          <w:rFonts w:ascii="Times New Roman" w:eastAsia="Times New Roman" w:hAnsi="Times New Roman" w:cs="Times New Roman"/>
          <w:color w:val="000000"/>
          <w:sz w:val="24"/>
          <w:szCs w:val="24"/>
          <w:lang w:eastAsia="ru-RU"/>
        </w:rPr>
        <w:t>.</w:t>
      </w:r>
    </w:p>
    <w:p w:rsidR="00CE3A52" w:rsidRPr="00B22D13" w:rsidRDefault="00342FDB"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Во время изучения</w:t>
      </w:r>
      <w:r w:rsidR="00AA52C8" w:rsidRPr="00B22D13">
        <w:rPr>
          <w:rFonts w:ascii="Times New Roman" w:eastAsia="Times New Roman" w:hAnsi="Times New Roman" w:cs="Times New Roman"/>
          <w:color w:val="000000"/>
          <w:sz w:val="24"/>
          <w:szCs w:val="24"/>
          <w:lang w:eastAsia="ru-RU"/>
        </w:rPr>
        <w:t xml:space="preserve"> темы «Мой дом»</w:t>
      </w:r>
      <w:r w:rsidR="00C75B41">
        <w:rPr>
          <w:rFonts w:ascii="Times New Roman" w:eastAsia="Times New Roman" w:hAnsi="Times New Roman" w:cs="Times New Roman"/>
          <w:color w:val="000000"/>
          <w:sz w:val="24"/>
          <w:szCs w:val="24"/>
          <w:lang w:eastAsia="ru-RU"/>
        </w:rPr>
        <w:t xml:space="preserve"> </w:t>
      </w:r>
      <w:r w:rsidRPr="00B22D13">
        <w:rPr>
          <w:rFonts w:ascii="Times New Roman" w:eastAsia="Times New Roman" w:hAnsi="Times New Roman" w:cs="Times New Roman"/>
          <w:color w:val="000000"/>
          <w:sz w:val="24"/>
          <w:szCs w:val="24"/>
          <w:lang w:eastAsia="ru-RU"/>
        </w:rPr>
        <w:t xml:space="preserve">в 6 классе </w:t>
      </w:r>
      <w:r w:rsidR="00363104" w:rsidRPr="00B22D13">
        <w:rPr>
          <w:rFonts w:ascii="Times New Roman" w:eastAsia="Times New Roman" w:hAnsi="Times New Roman" w:cs="Times New Roman"/>
          <w:color w:val="000000"/>
          <w:sz w:val="24"/>
          <w:szCs w:val="24"/>
          <w:lang w:eastAsia="ru-RU"/>
        </w:rPr>
        <w:t>обучающиеся</w:t>
      </w:r>
      <w:r w:rsidR="006E33F9" w:rsidRPr="00B22D13">
        <w:rPr>
          <w:rFonts w:ascii="Times New Roman" w:eastAsia="Times New Roman" w:hAnsi="Times New Roman" w:cs="Times New Roman"/>
          <w:color w:val="000000"/>
          <w:sz w:val="24"/>
          <w:szCs w:val="24"/>
          <w:lang w:eastAsia="ru-RU"/>
        </w:rPr>
        <w:t xml:space="preserve"> работали в группах</w:t>
      </w:r>
      <w:r w:rsidR="00363104" w:rsidRPr="00B22D13">
        <w:rPr>
          <w:rFonts w:ascii="Times New Roman" w:eastAsia="Times New Roman" w:hAnsi="Times New Roman" w:cs="Times New Roman"/>
          <w:color w:val="000000"/>
          <w:sz w:val="24"/>
          <w:szCs w:val="24"/>
          <w:lang w:eastAsia="ru-RU"/>
        </w:rPr>
        <w:t xml:space="preserve">. </w:t>
      </w:r>
      <w:r w:rsidR="00C517D1" w:rsidRPr="00B22D13">
        <w:rPr>
          <w:rFonts w:ascii="Times New Roman" w:eastAsia="Times New Roman" w:hAnsi="Times New Roman" w:cs="Times New Roman"/>
          <w:color w:val="000000"/>
          <w:sz w:val="24"/>
          <w:szCs w:val="24"/>
          <w:lang w:eastAsia="ru-RU"/>
        </w:rPr>
        <w:t>Обучающиеся</w:t>
      </w:r>
      <w:r w:rsidR="00363104" w:rsidRPr="00B22D13">
        <w:rPr>
          <w:rFonts w:ascii="Times New Roman" w:eastAsia="Times New Roman" w:hAnsi="Times New Roman" w:cs="Times New Roman"/>
          <w:color w:val="000000"/>
          <w:sz w:val="24"/>
          <w:szCs w:val="24"/>
          <w:lang w:eastAsia="ru-RU"/>
        </w:rPr>
        <w:t xml:space="preserve"> дважды </w:t>
      </w:r>
      <w:r w:rsidR="00C517D1" w:rsidRPr="00B22D13">
        <w:rPr>
          <w:rFonts w:ascii="Times New Roman" w:eastAsia="Times New Roman" w:hAnsi="Times New Roman" w:cs="Times New Roman"/>
          <w:color w:val="000000"/>
          <w:sz w:val="24"/>
          <w:szCs w:val="24"/>
          <w:lang w:eastAsia="ru-RU"/>
        </w:rPr>
        <w:t xml:space="preserve"> прослушивали</w:t>
      </w:r>
      <w:r w:rsidR="00363104" w:rsidRPr="00B22D13">
        <w:rPr>
          <w:rFonts w:ascii="Times New Roman" w:eastAsia="Times New Roman" w:hAnsi="Times New Roman" w:cs="Times New Roman"/>
          <w:color w:val="000000"/>
          <w:sz w:val="24"/>
          <w:szCs w:val="24"/>
          <w:lang w:eastAsia="ru-RU"/>
        </w:rPr>
        <w:t xml:space="preserve"> текст и</w:t>
      </w:r>
      <w:r w:rsidR="006E33F9" w:rsidRPr="00B22D13">
        <w:rPr>
          <w:rFonts w:ascii="Times New Roman" w:eastAsia="Times New Roman" w:hAnsi="Times New Roman" w:cs="Times New Roman"/>
          <w:color w:val="000000"/>
          <w:sz w:val="24"/>
          <w:szCs w:val="24"/>
          <w:lang w:eastAsia="ru-RU"/>
        </w:rPr>
        <w:t>каждой группе</w:t>
      </w:r>
      <w:r w:rsidR="00363104" w:rsidRPr="00B22D13">
        <w:rPr>
          <w:rFonts w:ascii="Times New Roman" w:eastAsia="Times New Roman" w:hAnsi="Times New Roman" w:cs="Times New Roman"/>
          <w:color w:val="000000"/>
          <w:sz w:val="24"/>
          <w:szCs w:val="24"/>
          <w:lang w:eastAsia="ru-RU"/>
        </w:rPr>
        <w:t>давалось задание</w:t>
      </w:r>
      <w:r w:rsidR="00AA52C8" w:rsidRPr="00B22D13">
        <w:rPr>
          <w:rFonts w:ascii="Times New Roman" w:eastAsia="Times New Roman" w:hAnsi="Times New Roman" w:cs="Times New Roman"/>
          <w:color w:val="000000"/>
          <w:sz w:val="24"/>
          <w:szCs w:val="24"/>
          <w:lang w:eastAsia="ru-RU"/>
        </w:rPr>
        <w:t xml:space="preserve"> изобразить прослушанную информацию в виде рисунка.</w:t>
      </w:r>
      <w:r w:rsidR="00C75B41">
        <w:rPr>
          <w:rFonts w:ascii="Times New Roman" w:eastAsia="Times New Roman" w:hAnsi="Times New Roman" w:cs="Times New Roman"/>
          <w:color w:val="000000"/>
          <w:sz w:val="24"/>
          <w:szCs w:val="24"/>
          <w:lang w:eastAsia="ru-RU"/>
        </w:rPr>
        <w:t xml:space="preserve"> </w:t>
      </w:r>
      <w:r w:rsidR="006E33F9" w:rsidRPr="00B22D13">
        <w:rPr>
          <w:rFonts w:ascii="Times New Roman" w:eastAsia="Times New Roman" w:hAnsi="Times New Roman" w:cs="Times New Roman"/>
          <w:color w:val="000000"/>
          <w:sz w:val="24"/>
          <w:szCs w:val="24"/>
          <w:lang w:eastAsia="ru-RU"/>
        </w:rPr>
        <w:t>После прослушивания текста об</w:t>
      </w:r>
      <w:r w:rsidR="00166828" w:rsidRPr="00B22D13">
        <w:rPr>
          <w:rFonts w:ascii="Times New Roman" w:eastAsia="Times New Roman" w:hAnsi="Times New Roman" w:cs="Times New Roman"/>
          <w:color w:val="000000"/>
          <w:sz w:val="24"/>
          <w:szCs w:val="24"/>
          <w:lang w:eastAsia="ru-RU"/>
        </w:rPr>
        <w:t xml:space="preserve">учающиеся описывали </w:t>
      </w:r>
      <w:r w:rsidR="00FB6E98" w:rsidRPr="00B22D13">
        <w:rPr>
          <w:rFonts w:ascii="Times New Roman" w:eastAsia="Times New Roman" w:hAnsi="Times New Roman" w:cs="Times New Roman"/>
          <w:color w:val="000000"/>
          <w:sz w:val="24"/>
          <w:szCs w:val="24"/>
          <w:lang w:eastAsia="ru-RU"/>
        </w:rPr>
        <w:t>нарисованные</w:t>
      </w:r>
      <w:r w:rsidR="00C75B41">
        <w:rPr>
          <w:rFonts w:ascii="Times New Roman" w:eastAsia="Times New Roman" w:hAnsi="Times New Roman" w:cs="Times New Roman"/>
          <w:color w:val="000000"/>
          <w:sz w:val="24"/>
          <w:szCs w:val="24"/>
          <w:lang w:eastAsia="ru-RU"/>
        </w:rPr>
        <w:t xml:space="preserve"> </w:t>
      </w:r>
      <w:r w:rsidR="00166828" w:rsidRPr="00B22D13">
        <w:rPr>
          <w:rFonts w:ascii="Times New Roman" w:eastAsia="Times New Roman" w:hAnsi="Times New Roman" w:cs="Times New Roman"/>
          <w:color w:val="000000"/>
          <w:sz w:val="24"/>
          <w:szCs w:val="24"/>
          <w:lang w:eastAsia="ru-RU"/>
        </w:rPr>
        <w:t>изображения</w:t>
      </w:r>
      <w:r w:rsidR="006E33F9" w:rsidRPr="00B22D13">
        <w:rPr>
          <w:rFonts w:ascii="Times New Roman" w:eastAsia="Times New Roman" w:hAnsi="Times New Roman" w:cs="Times New Roman"/>
          <w:color w:val="000000"/>
          <w:sz w:val="24"/>
          <w:szCs w:val="24"/>
          <w:lang w:eastAsia="ru-RU"/>
        </w:rPr>
        <w:t xml:space="preserve">. </w:t>
      </w:r>
      <w:r w:rsidR="00363104" w:rsidRPr="00B22D13">
        <w:rPr>
          <w:rFonts w:ascii="Times New Roman" w:eastAsia="Times New Roman" w:hAnsi="Times New Roman" w:cs="Times New Roman"/>
          <w:color w:val="000000"/>
          <w:sz w:val="24"/>
          <w:szCs w:val="24"/>
          <w:lang w:eastAsia="ru-RU"/>
        </w:rPr>
        <w:t>Таким образом</w:t>
      </w:r>
      <w:r w:rsidR="00B360F3" w:rsidRPr="00B22D13">
        <w:rPr>
          <w:rFonts w:ascii="Times New Roman" w:eastAsia="Times New Roman" w:hAnsi="Times New Roman" w:cs="Times New Roman"/>
          <w:color w:val="000000"/>
          <w:sz w:val="24"/>
          <w:szCs w:val="24"/>
          <w:lang w:eastAsia="ru-RU"/>
        </w:rPr>
        <w:t>,</w:t>
      </w:r>
      <w:r w:rsidR="00363104" w:rsidRPr="00B22D13">
        <w:rPr>
          <w:rFonts w:ascii="Times New Roman" w:eastAsia="Times New Roman" w:hAnsi="Times New Roman" w:cs="Times New Roman"/>
          <w:color w:val="000000"/>
          <w:sz w:val="24"/>
          <w:szCs w:val="24"/>
          <w:lang w:eastAsia="ru-RU"/>
        </w:rPr>
        <w:t xml:space="preserve"> отрабатывалась лексика по темам </w:t>
      </w:r>
      <w:r w:rsidR="00363104" w:rsidRPr="00B22D13">
        <w:rPr>
          <w:rFonts w:ascii="Times New Roman" w:eastAsia="Times New Roman" w:hAnsi="Times New Roman" w:cs="Times New Roman"/>
          <w:color w:val="000000"/>
          <w:sz w:val="24"/>
          <w:szCs w:val="24"/>
          <w:lang w:eastAsia="ru-RU"/>
        </w:rPr>
        <w:lastRenderedPageBreak/>
        <w:t>«Дом», «Цвета», а также грамматичес</w:t>
      </w:r>
      <w:r w:rsidR="00204D9E" w:rsidRPr="00B22D13">
        <w:rPr>
          <w:rFonts w:ascii="Times New Roman" w:eastAsia="Times New Roman" w:hAnsi="Times New Roman" w:cs="Times New Roman"/>
          <w:color w:val="000000"/>
          <w:sz w:val="24"/>
          <w:szCs w:val="24"/>
          <w:lang w:eastAsia="ru-RU"/>
        </w:rPr>
        <w:t>кий материал по теме «Предлоги»</w:t>
      </w:r>
      <w:r w:rsidR="00363104" w:rsidRPr="00B22D13">
        <w:rPr>
          <w:rFonts w:ascii="Times New Roman" w:eastAsia="Times New Roman" w:hAnsi="Times New Roman" w:cs="Times New Roman"/>
          <w:i/>
          <w:color w:val="000000"/>
          <w:sz w:val="24"/>
          <w:szCs w:val="24"/>
          <w:lang w:eastAsia="ru-RU"/>
        </w:rPr>
        <w:t>.</w:t>
      </w:r>
      <w:r w:rsidR="00855C99" w:rsidRPr="00B22D13">
        <w:rPr>
          <w:rFonts w:ascii="Times New Roman" w:eastAsia="Times New Roman" w:hAnsi="Times New Roman" w:cs="Times New Roman"/>
          <w:color w:val="000000"/>
          <w:sz w:val="24"/>
          <w:szCs w:val="24"/>
          <w:lang w:eastAsia="ru-RU"/>
        </w:rPr>
        <w:t>(Приложение №</w:t>
      </w:r>
      <w:r w:rsidR="00164C46" w:rsidRPr="00B22D13">
        <w:rPr>
          <w:rFonts w:ascii="Times New Roman" w:eastAsia="Times New Roman" w:hAnsi="Times New Roman" w:cs="Times New Roman"/>
          <w:color w:val="000000"/>
          <w:sz w:val="24"/>
          <w:szCs w:val="24"/>
          <w:lang w:eastAsia="ru-RU"/>
        </w:rPr>
        <w:t>3</w:t>
      </w:r>
      <w:r w:rsidR="00855C99" w:rsidRPr="00B22D13">
        <w:rPr>
          <w:rFonts w:ascii="Times New Roman" w:eastAsia="Times New Roman" w:hAnsi="Times New Roman" w:cs="Times New Roman"/>
          <w:color w:val="000000"/>
          <w:sz w:val="24"/>
          <w:szCs w:val="24"/>
          <w:lang w:eastAsia="ru-RU"/>
        </w:rPr>
        <w:t>)</w:t>
      </w:r>
      <w:r w:rsidR="006A003C" w:rsidRPr="00B22D13">
        <w:rPr>
          <w:rFonts w:ascii="Times New Roman" w:eastAsia="Times New Roman" w:hAnsi="Times New Roman" w:cs="Times New Roman"/>
          <w:color w:val="000000"/>
          <w:sz w:val="24"/>
          <w:szCs w:val="24"/>
          <w:lang w:eastAsia="ru-RU"/>
        </w:rPr>
        <w:t>.</w:t>
      </w:r>
    </w:p>
    <w:p w:rsidR="00B71109" w:rsidRPr="00B22D13" w:rsidRDefault="00083919"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На этапе</w:t>
      </w:r>
      <w:r w:rsidR="00B71109" w:rsidRPr="00B22D13">
        <w:rPr>
          <w:rFonts w:ascii="Times New Roman" w:eastAsia="Times New Roman" w:hAnsi="Times New Roman" w:cs="Times New Roman"/>
          <w:color w:val="000000"/>
          <w:sz w:val="24"/>
          <w:szCs w:val="24"/>
          <w:lang w:eastAsia="ru-RU"/>
        </w:rPr>
        <w:t xml:space="preserve"> обобщения знаний для развития </w:t>
      </w:r>
      <w:r w:rsidR="006953FF" w:rsidRPr="00B22D13">
        <w:rPr>
          <w:rFonts w:ascii="Times New Roman" w:eastAsia="Times New Roman" w:hAnsi="Times New Roman" w:cs="Times New Roman"/>
          <w:color w:val="000000"/>
          <w:sz w:val="24"/>
          <w:szCs w:val="24"/>
          <w:lang w:eastAsia="ru-RU"/>
        </w:rPr>
        <w:t xml:space="preserve">навыков </w:t>
      </w:r>
      <w:r w:rsidR="00B71109" w:rsidRPr="00B22D13">
        <w:rPr>
          <w:rFonts w:ascii="Times New Roman" w:eastAsia="Times New Roman" w:hAnsi="Times New Roman" w:cs="Times New Roman"/>
          <w:color w:val="000000"/>
          <w:sz w:val="24"/>
          <w:szCs w:val="24"/>
          <w:lang w:eastAsia="ru-RU"/>
        </w:rPr>
        <w:t xml:space="preserve">аудирования целесообразно использовать </w:t>
      </w:r>
      <w:r w:rsidR="00B71109" w:rsidRPr="00B22D13">
        <w:rPr>
          <w:rFonts w:ascii="Times New Roman" w:eastAsia="Times New Roman" w:hAnsi="Times New Roman" w:cs="Times New Roman"/>
          <w:i/>
          <w:color w:val="000000"/>
          <w:sz w:val="24"/>
          <w:szCs w:val="24"/>
          <w:lang w:eastAsia="ru-RU"/>
        </w:rPr>
        <w:t>метод «</w:t>
      </w:r>
      <w:r w:rsidR="00B71109" w:rsidRPr="00B22D13">
        <w:rPr>
          <w:rFonts w:ascii="Times New Roman" w:eastAsia="Times New Roman" w:hAnsi="Times New Roman" w:cs="Times New Roman"/>
          <w:i/>
          <w:color w:val="000000"/>
          <w:sz w:val="24"/>
          <w:szCs w:val="24"/>
          <w:lang w:val="en-US" w:eastAsia="ru-RU"/>
        </w:rPr>
        <w:t>SignalCards</w:t>
      </w:r>
      <w:r w:rsidR="00B71109" w:rsidRPr="00B22D13">
        <w:rPr>
          <w:rFonts w:ascii="Times New Roman" w:eastAsia="Times New Roman" w:hAnsi="Times New Roman" w:cs="Times New Roman"/>
          <w:i/>
          <w:color w:val="000000"/>
          <w:sz w:val="24"/>
          <w:szCs w:val="24"/>
          <w:lang w:eastAsia="ru-RU"/>
        </w:rPr>
        <w:t>» («Сигнальные карточки»)</w:t>
      </w:r>
      <w:r w:rsidR="007D2761" w:rsidRPr="00B22D13">
        <w:rPr>
          <w:rFonts w:ascii="Times New Roman" w:eastAsia="Times New Roman" w:hAnsi="Times New Roman" w:cs="Times New Roman"/>
          <w:i/>
          <w:color w:val="000000"/>
          <w:sz w:val="24"/>
          <w:szCs w:val="24"/>
          <w:lang w:eastAsia="ru-RU"/>
        </w:rPr>
        <w:t>.</w:t>
      </w:r>
    </w:p>
    <w:p w:rsidR="00682F71" w:rsidRPr="00B22D13" w:rsidRDefault="00FB6E98" w:rsidP="00B22D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У</w:t>
      </w:r>
      <w:r w:rsidR="00CE3A52" w:rsidRPr="00B22D13">
        <w:rPr>
          <w:rFonts w:ascii="Times New Roman" w:eastAsia="Times New Roman" w:hAnsi="Times New Roman" w:cs="Times New Roman"/>
          <w:color w:val="000000"/>
          <w:sz w:val="24"/>
          <w:szCs w:val="24"/>
          <w:lang w:eastAsia="ru-RU"/>
        </w:rPr>
        <w:t>читель использовал данный метод с обучающимися 7 класса при обобщении темы «Австралия». На основе прочитанных текстов ученики составляли верные и неверные предложения о различных сферах жизнив Австралии, а потом зачитывали их друг другу</w:t>
      </w:r>
      <w:r w:rsidRPr="00B22D13">
        <w:rPr>
          <w:rFonts w:ascii="Times New Roman" w:eastAsia="Times New Roman" w:hAnsi="Times New Roman" w:cs="Times New Roman"/>
          <w:color w:val="000000"/>
          <w:sz w:val="24"/>
          <w:szCs w:val="24"/>
          <w:lang w:eastAsia="ru-RU"/>
        </w:rPr>
        <w:t>. Таким образом</w:t>
      </w:r>
      <w:r w:rsidR="006953FF" w:rsidRPr="00B22D13">
        <w:rPr>
          <w:rFonts w:ascii="Times New Roman" w:eastAsia="Times New Roman" w:hAnsi="Times New Roman" w:cs="Times New Roman"/>
          <w:color w:val="000000"/>
          <w:sz w:val="24"/>
          <w:szCs w:val="24"/>
          <w:lang w:eastAsia="ru-RU"/>
        </w:rPr>
        <w:t>,</w:t>
      </w:r>
      <w:r w:rsidR="00C75B41">
        <w:rPr>
          <w:rFonts w:ascii="Times New Roman" w:eastAsia="Times New Roman" w:hAnsi="Times New Roman" w:cs="Times New Roman"/>
          <w:color w:val="000000"/>
          <w:sz w:val="24"/>
          <w:szCs w:val="24"/>
          <w:lang w:eastAsia="ru-RU"/>
        </w:rPr>
        <w:t xml:space="preserve"> </w:t>
      </w:r>
      <w:r w:rsidR="006953FF" w:rsidRPr="00B22D13">
        <w:rPr>
          <w:rFonts w:ascii="Times New Roman" w:eastAsia="Times New Roman" w:hAnsi="Times New Roman" w:cs="Times New Roman"/>
          <w:color w:val="000000"/>
          <w:sz w:val="24"/>
          <w:szCs w:val="24"/>
          <w:lang w:eastAsia="ru-RU"/>
        </w:rPr>
        <w:t xml:space="preserve">обучающиеся </w:t>
      </w:r>
      <w:r w:rsidR="00483872" w:rsidRPr="00B22D13">
        <w:rPr>
          <w:rFonts w:ascii="Times New Roman" w:eastAsia="Times New Roman" w:hAnsi="Times New Roman" w:cs="Times New Roman"/>
          <w:color w:val="000000"/>
          <w:sz w:val="24"/>
          <w:szCs w:val="24"/>
          <w:lang w:eastAsia="ru-RU"/>
        </w:rPr>
        <w:t xml:space="preserve">учились строить свои высказывания </w:t>
      </w:r>
      <w:r w:rsidR="006953FF" w:rsidRPr="00B22D13">
        <w:rPr>
          <w:rFonts w:ascii="Times New Roman" w:eastAsia="Times New Roman" w:hAnsi="Times New Roman" w:cs="Times New Roman"/>
          <w:color w:val="000000"/>
          <w:sz w:val="24"/>
          <w:szCs w:val="24"/>
          <w:lang w:eastAsia="ru-RU"/>
        </w:rPr>
        <w:t>осознанно и произвольно</w:t>
      </w:r>
      <w:r w:rsidR="00DD6E3E" w:rsidRPr="00B22D13">
        <w:rPr>
          <w:rFonts w:ascii="Times New Roman" w:eastAsia="Times New Roman" w:hAnsi="Times New Roman" w:cs="Times New Roman"/>
          <w:color w:val="000000"/>
          <w:sz w:val="24"/>
          <w:szCs w:val="24"/>
          <w:lang w:eastAsia="ru-RU"/>
        </w:rPr>
        <w:t xml:space="preserve">, </w:t>
      </w:r>
      <w:r w:rsidR="00483872" w:rsidRPr="00B22D13">
        <w:rPr>
          <w:rFonts w:ascii="Times New Roman" w:eastAsia="Times New Roman" w:hAnsi="Times New Roman" w:cs="Times New Roman"/>
          <w:color w:val="000000"/>
          <w:sz w:val="24"/>
          <w:szCs w:val="24"/>
          <w:lang w:eastAsia="ru-RU"/>
        </w:rPr>
        <w:t xml:space="preserve">также развивалось умение слушать друг друга </w:t>
      </w:r>
      <w:r w:rsidR="007D2761" w:rsidRPr="00B22D13">
        <w:rPr>
          <w:rFonts w:ascii="Times New Roman" w:eastAsia="Times New Roman" w:hAnsi="Times New Roman" w:cs="Times New Roman"/>
          <w:color w:val="000000"/>
          <w:sz w:val="24"/>
          <w:szCs w:val="24"/>
          <w:lang w:eastAsia="ru-RU"/>
        </w:rPr>
        <w:t>(Приложение №</w:t>
      </w:r>
      <w:r w:rsidR="00164C46" w:rsidRPr="00B22D13">
        <w:rPr>
          <w:rFonts w:ascii="Times New Roman" w:eastAsia="Times New Roman" w:hAnsi="Times New Roman" w:cs="Times New Roman"/>
          <w:color w:val="000000"/>
          <w:sz w:val="24"/>
          <w:szCs w:val="24"/>
          <w:lang w:eastAsia="ru-RU"/>
        </w:rPr>
        <w:t>4</w:t>
      </w:r>
      <w:r w:rsidR="007D2761" w:rsidRPr="00B22D13">
        <w:rPr>
          <w:rFonts w:ascii="Times New Roman" w:eastAsia="Times New Roman" w:hAnsi="Times New Roman" w:cs="Times New Roman"/>
          <w:color w:val="000000"/>
          <w:sz w:val="24"/>
          <w:szCs w:val="24"/>
          <w:lang w:eastAsia="ru-RU"/>
        </w:rPr>
        <w:t>)</w:t>
      </w:r>
      <w:r w:rsidR="00CE3A52" w:rsidRPr="00B22D13">
        <w:rPr>
          <w:rFonts w:ascii="Times New Roman" w:eastAsia="Times New Roman" w:hAnsi="Times New Roman" w:cs="Times New Roman"/>
          <w:color w:val="000000"/>
          <w:sz w:val="24"/>
          <w:szCs w:val="24"/>
          <w:lang w:eastAsia="ru-RU"/>
        </w:rPr>
        <w:t xml:space="preserve">. </w:t>
      </w:r>
    </w:p>
    <w:p w:rsidR="00F62A57" w:rsidRPr="00B22D13" w:rsidRDefault="00682F71" w:rsidP="00B22D13">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Вторая составляющая </w:t>
      </w:r>
      <w:r w:rsidR="002D5F04" w:rsidRPr="00B22D13">
        <w:rPr>
          <w:rFonts w:ascii="Times New Roman" w:eastAsia="Times New Roman" w:hAnsi="Times New Roman" w:cs="Times New Roman"/>
          <w:color w:val="000000"/>
          <w:sz w:val="24"/>
          <w:szCs w:val="24"/>
          <w:lang w:eastAsia="ru-RU"/>
        </w:rPr>
        <w:t>дискурсивной</w:t>
      </w:r>
      <w:r w:rsidRPr="00B22D13">
        <w:rPr>
          <w:rFonts w:ascii="Times New Roman" w:eastAsia="Times New Roman" w:hAnsi="Times New Roman" w:cs="Times New Roman"/>
          <w:color w:val="000000"/>
          <w:sz w:val="24"/>
          <w:szCs w:val="24"/>
          <w:lang w:eastAsia="ru-RU"/>
        </w:rPr>
        <w:t xml:space="preserve"> компетенции </w:t>
      </w:r>
      <w:r w:rsidR="006A003C" w:rsidRPr="00B22D13">
        <w:rPr>
          <w:rFonts w:ascii="Times New Roman" w:eastAsia="Times New Roman" w:hAnsi="Times New Roman" w:cs="Times New Roman"/>
          <w:color w:val="000000"/>
          <w:sz w:val="24"/>
          <w:szCs w:val="24"/>
          <w:lang w:eastAsia="ru-RU"/>
        </w:rPr>
        <w:t xml:space="preserve">- </w:t>
      </w:r>
      <w:r w:rsidRPr="00B22D13">
        <w:rPr>
          <w:rFonts w:ascii="Times New Roman" w:eastAsia="Times New Roman" w:hAnsi="Times New Roman" w:cs="Times New Roman"/>
          <w:color w:val="000000"/>
          <w:sz w:val="24"/>
          <w:szCs w:val="24"/>
          <w:lang w:eastAsia="ru-RU"/>
        </w:rPr>
        <w:t xml:space="preserve">это </w:t>
      </w:r>
      <w:r w:rsidR="006A003C" w:rsidRPr="00B22D13">
        <w:rPr>
          <w:rFonts w:ascii="Times New Roman" w:eastAsia="Times New Roman" w:hAnsi="Times New Roman" w:cs="Times New Roman"/>
          <w:b/>
          <w:color w:val="000000"/>
          <w:sz w:val="24"/>
          <w:szCs w:val="24"/>
          <w:lang w:eastAsia="ru-RU"/>
        </w:rPr>
        <w:t>письмо</w:t>
      </w:r>
      <w:r w:rsidR="006A003C" w:rsidRPr="00B22D13">
        <w:rPr>
          <w:rFonts w:ascii="Times New Roman" w:eastAsia="Times New Roman" w:hAnsi="Times New Roman" w:cs="Times New Roman"/>
          <w:color w:val="000000"/>
          <w:sz w:val="24"/>
          <w:szCs w:val="24"/>
          <w:lang w:eastAsia="ru-RU"/>
        </w:rPr>
        <w:t>.</w:t>
      </w:r>
    </w:p>
    <w:p w:rsidR="00DE4640" w:rsidRPr="00B22D13" w:rsidRDefault="001D4445"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При выполнении</w:t>
      </w:r>
      <w:r w:rsidR="00C75B41">
        <w:rPr>
          <w:rFonts w:ascii="Times New Roman" w:eastAsia="Times New Roman" w:hAnsi="Times New Roman" w:cs="Times New Roman"/>
          <w:color w:val="000000"/>
          <w:sz w:val="24"/>
          <w:szCs w:val="24"/>
          <w:lang w:eastAsia="ru-RU"/>
        </w:rPr>
        <w:t xml:space="preserve"> </w:t>
      </w:r>
      <w:r w:rsidR="00DD4D15" w:rsidRPr="00B22D13">
        <w:rPr>
          <w:rFonts w:ascii="Times New Roman" w:eastAsia="Times New Roman" w:hAnsi="Times New Roman" w:cs="Times New Roman"/>
          <w:color w:val="000000"/>
          <w:sz w:val="24"/>
          <w:szCs w:val="24"/>
          <w:lang w:eastAsia="ru-RU"/>
        </w:rPr>
        <w:t>письменных</w:t>
      </w:r>
      <w:r w:rsidR="00C75B41">
        <w:rPr>
          <w:rFonts w:ascii="Times New Roman" w:eastAsia="Times New Roman" w:hAnsi="Times New Roman" w:cs="Times New Roman"/>
          <w:color w:val="000000"/>
          <w:sz w:val="24"/>
          <w:szCs w:val="24"/>
          <w:lang w:eastAsia="ru-RU"/>
        </w:rPr>
        <w:t xml:space="preserve"> </w:t>
      </w:r>
      <w:r w:rsidR="00483872" w:rsidRPr="00B22D13">
        <w:rPr>
          <w:rFonts w:ascii="Times New Roman" w:eastAsia="Times New Roman" w:hAnsi="Times New Roman" w:cs="Times New Roman"/>
          <w:color w:val="000000"/>
          <w:sz w:val="24"/>
          <w:szCs w:val="24"/>
          <w:lang w:eastAsia="ru-RU"/>
        </w:rPr>
        <w:t xml:space="preserve">заданий на этапе </w:t>
      </w:r>
      <w:r w:rsidR="0098061A" w:rsidRPr="00B22D13">
        <w:rPr>
          <w:rFonts w:ascii="Times New Roman" w:eastAsia="Times New Roman" w:hAnsi="Times New Roman" w:cs="Times New Roman"/>
          <w:color w:val="000000"/>
          <w:sz w:val="24"/>
          <w:szCs w:val="24"/>
          <w:lang w:eastAsia="ru-RU"/>
        </w:rPr>
        <w:t>«рефлексии»</w:t>
      </w:r>
      <w:r w:rsidR="00C75B41">
        <w:rPr>
          <w:rFonts w:ascii="Times New Roman" w:eastAsia="Times New Roman" w:hAnsi="Times New Roman" w:cs="Times New Roman"/>
          <w:color w:val="000000"/>
          <w:sz w:val="24"/>
          <w:szCs w:val="24"/>
          <w:lang w:eastAsia="ru-RU"/>
        </w:rPr>
        <w:t xml:space="preserve"> </w:t>
      </w:r>
      <w:r w:rsidR="00083919" w:rsidRPr="00B22D13">
        <w:rPr>
          <w:rFonts w:ascii="Times New Roman" w:eastAsia="Times New Roman" w:hAnsi="Times New Roman" w:cs="Times New Roman"/>
          <w:color w:val="000000"/>
          <w:sz w:val="24"/>
          <w:szCs w:val="24"/>
          <w:lang w:eastAsia="ru-RU"/>
        </w:rPr>
        <w:t>автор опыта использует прием</w:t>
      </w:r>
      <w:r w:rsidR="00DE4640" w:rsidRPr="00B22D13">
        <w:rPr>
          <w:rFonts w:ascii="Times New Roman" w:eastAsia="Times New Roman" w:hAnsi="Times New Roman" w:cs="Times New Roman"/>
          <w:i/>
          <w:color w:val="000000"/>
          <w:sz w:val="24"/>
          <w:szCs w:val="24"/>
          <w:lang w:eastAsia="ru-RU"/>
        </w:rPr>
        <w:t>«</w:t>
      </w:r>
      <w:r w:rsidR="00DE4640" w:rsidRPr="00B22D13">
        <w:rPr>
          <w:rFonts w:ascii="Times New Roman" w:eastAsia="Times New Roman" w:hAnsi="Times New Roman" w:cs="Times New Roman"/>
          <w:i/>
          <w:color w:val="000000"/>
          <w:sz w:val="24"/>
          <w:szCs w:val="24"/>
          <w:lang w:val="en-US" w:eastAsia="ru-RU"/>
        </w:rPr>
        <w:t>Cinquain</w:t>
      </w:r>
      <w:r w:rsidR="00DE4640" w:rsidRPr="00B22D13">
        <w:rPr>
          <w:rFonts w:ascii="Times New Roman" w:eastAsia="Times New Roman" w:hAnsi="Times New Roman" w:cs="Times New Roman"/>
          <w:i/>
          <w:color w:val="000000"/>
          <w:sz w:val="24"/>
          <w:szCs w:val="24"/>
          <w:lang w:eastAsia="ru-RU"/>
        </w:rPr>
        <w:t>» («Синквейн»)</w:t>
      </w:r>
      <w:r w:rsidR="00DE4640" w:rsidRPr="00B22D13">
        <w:rPr>
          <w:rFonts w:ascii="Times New Roman" w:eastAsia="Times New Roman" w:hAnsi="Times New Roman" w:cs="Times New Roman"/>
          <w:color w:val="000000"/>
          <w:sz w:val="24"/>
          <w:szCs w:val="24"/>
          <w:lang w:eastAsia="ru-RU"/>
        </w:rPr>
        <w:t>.</w:t>
      </w:r>
      <w:r w:rsidR="001B77CC" w:rsidRPr="00B22D13">
        <w:rPr>
          <w:rFonts w:ascii="Times New Roman" w:eastAsia="Times New Roman" w:hAnsi="Times New Roman" w:cs="Times New Roman"/>
          <w:color w:val="000000"/>
          <w:sz w:val="24"/>
          <w:szCs w:val="24"/>
          <w:lang w:eastAsia="ru-RU"/>
        </w:rPr>
        <w:t xml:space="preserve">Данный </w:t>
      </w:r>
      <w:r w:rsidR="00483872" w:rsidRPr="00B22D13">
        <w:rPr>
          <w:rFonts w:ascii="Times New Roman" w:eastAsia="Times New Roman" w:hAnsi="Times New Roman" w:cs="Times New Roman"/>
          <w:color w:val="000000"/>
          <w:sz w:val="24"/>
          <w:szCs w:val="24"/>
          <w:lang w:eastAsia="ru-RU"/>
        </w:rPr>
        <w:t>прием</w:t>
      </w:r>
      <w:r w:rsidR="003D79BA" w:rsidRPr="00B22D13">
        <w:rPr>
          <w:rFonts w:ascii="Times New Roman" w:eastAsia="Times New Roman" w:hAnsi="Times New Roman" w:cs="Times New Roman"/>
          <w:color w:val="000000"/>
          <w:sz w:val="24"/>
          <w:szCs w:val="24"/>
          <w:lang w:eastAsia="ru-RU"/>
        </w:rPr>
        <w:t xml:space="preserve"> представляет собой стихотворение</w:t>
      </w:r>
      <w:r w:rsidR="00D878E5" w:rsidRPr="00B22D13">
        <w:rPr>
          <w:rFonts w:ascii="Times New Roman" w:eastAsia="Times New Roman" w:hAnsi="Times New Roman" w:cs="Times New Roman"/>
          <w:color w:val="000000"/>
          <w:sz w:val="24"/>
          <w:szCs w:val="24"/>
          <w:lang w:eastAsia="ru-RU"/>
        </w:rPr>
        <w:t xml:space="preserve"> из пяти строк, которое возникает в результате анализа и синтеза информации. </w:t>
      </w:r>
      <w:r w:rsidR="00483872" w:rsidRPr="00B22D13">
        <w:rPr>
          <w:rFonts w:ascii="Times New Roman" w:eastAsia="Times New Roman" w:hAnsi="Times New Roman" w:cs="Times New Roman"/>
          <w:color w:val="000000"/>
          <w:sz w:val="24"/>
          <w:szCs w:val="24"/>
          <w:lang w:eastAsia="ru-RU"/>
        </w:rPr>
        <w:t xml:space="preserve">В 7 классе обучающимся предлагалось в парах составить синквейн по теме «Школа». </w:t>
      </w:r>
      <w:r w:rsidR="003D79BA" w:rsidRPr="00B22D13">
        <w:rPr>
          <w:rFonts w:ascii="Times New Roman" w:eastAsia="Times New Roman" w:hAnsi="Times New Roman" w:cs="Times New Roman"/>
          <w:color w:val="000000"/>
          <w:sz w:val="24"/>
          <w:szCs w:val="24"/>
          <w:lang w:eastAsia="ru-RU"/>
        </w:rPr>
        <w:t>Ученикам такое упражнение нравится. Они</w:t>
      </w:r>
      <w:r w:rsidR="00DE4640" w:rsidRPr="00B22D13">
        <w:rPr>
          <w:rFonts w:ascii="Times New Roman" w:eastAsia="Times New Roman" w:hAnsi="Times New Roman" w:cs="Times New Roman"/>
          <w:color w:val="000000"/>
          <w:sz w:val="24"/>
          <w:szCs w:val="24"/>
          <w:lang w:eastAsia="ru-RU"/>
        </w:rPr>
        <w:t xml:space="preserve"> отмечают, что таким образом им легче запомнить информацию.</w:t>
      </w:r>
      <w:r w:rsidR="00D878E5" w:rsidRPr="00B22D13">
        <w:rPr>
          <w:rFonts w:ascii="Times New Roman" w:eastAsia="Times New Roman" w:hAnsi="Times New Roman" w:cs="Times New Roman"/>
          <w:color w:val="000000"/>
          <w:sz w:val="24"/>
          <w:szCs w:val="24"/>
          <w:lang w:eastAsia="ru-RU"/>
        </w:rPr>
        <w:t xml:space="preserve"> Посредством составления синквейна о</w:t>
      </w:r>
      <w:r w:rsidR="00CE5DED" w:rsidRPr="00B22D13">
        <w:rPr>
          <w:rFonts w:ascii="Times New Roman" w:eastAsia="Times New Roman" w:hAnsi="Times New Roman" w:cs="Times New Roman"/>
          <w:color w:val="000000"/>
          <w:sz w:val="24"/>
          <w:szCs w:val="24"/>
          <w:lang w:eastAsia="ru-RU"/>
        </w:rPr>
        <w:t>бучающиеся усваивают основные моменты изученной темы</w:t>
      </w:r>
      <w:r w:rsidR="00D878E5" w:rsidRPr="00B22D13">
        <w:rPr>
          <w:rFonts w:ascii="Times New Roman" w:eastAsia="Times New Roman" w:hAnsi="Times New Roman" w:cs="Times New Roman"/>
          <w:color w:val="000000"/>
          <w:sz w:val="24"/>
          <w:szCs w:val="24"/>
          <w:lang w:eastAsia="ru-RU"/>
        </w:rPr>
        <w:t xml:space="preserve">, а также учатся резюмировать информацию в нескольких словах </w:t>
      </w:r>
      <w:r w:rsidR="00750311" w:rsidRPr="00B22D13">
        <w:rPr>
          <w:rFonts w:ascii="Times New Roman" w:eastAsia="Times New Roman" w:hAnsi="Times New Roman" w:cs="Times New Roman"/>
          <w:color w:val="000000"/>
          <w:sz w:val="24"/>
          <w:szCs w:val="24"/>
          <w:lang w:eastAsia="ru-RU"/>
        </w:rPr>
        <w:t>(Приложение №5)</w:t>
      </w:r>
      <w:r w:rsidR="007D2761" w:rsidRPr="00B22D13">
        <w:rPr>
          <w:rFonts w:ascii="Times New Roman" w:eastAsia="Times New Roman" w:hAnsi="Times New Roman" w:cs="Times New Roman"/>
          <w:color w:val="000000"/>
          <w:sz w:val="24"/>
          <w:szCs w:val="24"/>
          <w:lang w:eastAsia="ru-RU"/>
        </w:rPr>
        <w:t>.</w:t>
      </w:r>
    </w:p>
    <w:p w:rsidR="001D4445" w:rsidRPr="00B22D13" w:rsidRDefault="00DE5898" w:rsidP="00B22D13">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B22D13">
        <w:rPr>
          <w:rFonts w:ascii="Times New Roman" w:hAnsi="Times New Roman" w:cs="Times New Roman"/>
          <w:sz w:val="24"/>
          <w:szCs w:val="24"/>
        </w:rPr>
        <w:t xml:space="preserve">Еще одним эффективным </w:t>
      </w:r>
      <w:r w:rsidR="00983CE0" w:rsidRPr="00B22D13">
        <w:rPr>
          <w:rFonts w:ascii="Times New Roman" w:hAnsi="Times New Roman" w:cs="Times New Roman"/>
          <w:sz w:val="24"/>
          <w:szCs w:val="24"/>
        </w:rPr>
        <w:t>методом</w:t>
      </w:r>
      <w:r w:rsidRPr="00B22D13">
        <w:rPr>
          <w:rFonts w:ascii="Times New Roman" w:hAnsi="Times New Roman" w:cs="Times New Roman"/>
          <w:sz w:val="24"/>
          <w:szCs w:val="24"/>
        </w:rPr>
        <w:t xml:space="preserve"> для развития </w:t>
      </w:r>
      <w:r w:rsidR="00DD4D15" w:rsidRPr="00B22D13">
        <w:rPr>
          <w:rFonts w:ascii="Times New Roman" w:hAnsi="Times New Roman" w:cs="Times New Roman"/>
          <w:sz w:val="24"/>
          <w:szCs w:val="24"/>
        </w:rPr>
        <w:t>письменных навыков</w:t>
      </w:r>
      <w:r w:rsidRPr="00B22D13">
        <w:rPr>
          <w:rFonts w:ascii="Times New Roman" w:hAnsi="Times New Roman" w:cs="Times New Roman"/>
          <w:sz w:val="24"/>
          <w:szCs w:val="24"/>
        </w:rPr>
        <w:t xml:space="preserve"> является </w:t>
      </w:r>
      <w:r w:rsidRPr="00B22D13">
        <w:rPr>
          <w:rFonts w:ascii="Times New Roman" w:hAnsi="Times New Roman" w:cs="Times New Roman"/>
          <w:i/>
          <w:sz w:val="24"/>
          <w:szCs w:val="24"/>
        </w:rPr>
        <w:t>упражнение</w:t>
      </w:r>
      <w:r w:rsidR="00F62A57" w:rsidRPr="00B22D13">
        <w:rPr>
          <w:rFonts w:ascii="Times New Roman" w:hAnsi="Times New Roman" w:cs="Times New Roman"/>
          <w:i/>
          <w:sz w:val="24"/>
          <w:szCs w:val="24"/>
        </w:rPr>
        <w:t xml:space="preserve"> «</w:t>
      </w:r>
      <w:r w:rsidR="00F62A57" w:rsidRPr="00B22D13">
        <w:rPr>
          <w:rFonts w:ascii="Times New Roman" w:hAnsi="Times New Roman" w:cs="Times New Roman"/>
          <w:i/>
          <w:sz w:val="24"/>
          <w:szCs w:val="24"/>
          <w:lang w:val="en-US"/>
        </w:rPr>
        <w:t>Fishbone</w:t>
      </w:r>
      <w:r w:rsidR="00F62A57" w:rsidRPr="00B22D13">
        <w:rPr>
          <w:rFonts w:ascii="Times New Roman" w:hAnsi="Times New Roman" w:cs="Times New Roman"/>
          <w:i/>
          <w:sz w:val="24"/>
          <w:szCs w:val="24"/>
        </w:rPr>
        <w:t>» (</w:t>
      </w:r>
      <w:r w:rsidR="00F62A57" w:rsidRPr="00B22D13">
        <w:rPr>
          <w:rFonts w:ascii="Times New Roman" w:eastAsia="Times New Roman" w:hAnsi="Times New Roman" w:cs="Times New Roman"/>
          <w:i/>
          <w:color w:val="000000"/>
          <w:sz w:val="24"/>
          <w:szCs w:val="24"/>
          <w:lang w:eastAsia="ru-RU"/>
        </w:rPr>
        <w:t>«Рыбья кость»)</w:t>
      </w:r>
      <w:r w:rsidR="001D4445" w:rsidRPr="00B22D13">
        <w:rPr>
          <w:rFonts w:ascii="Times New Roman" w:eastAsia="Times New Roman" w:hAnsi="Times New Roman" w:cs="Times New Roman"/>
          <w:i/>
          <w:color w:val="000000"/>
          <w:sz w:val="24"/>
          <w:szCs w:val="24"/>
          <w:lang w:eastAsia="ru-RU"/>
        </w:rPr>
        <w:t xml:space="preserve">, </w:t>
      </w:r>
      <w:r w:rsidR="001D4445" w:rsidRPr="00B22D13">
        <w:rPr>
          <w:rFonts w:ascii="Times New Roman" w:eastAsia="Times New Roman" w:hAnsi="Times New Roman" w:cs="Times New Roman"/>
          <w:color w:val="000000"/>
          <w:sz w:val="24"/>
          <w:szCs w:val="24"/>
          <w:lang w:eastAsia="ru-RU"/>
        </w:rPr>
        <w:t>которое представляет собой скелет рыбы.</w:t>
      </w:r>
    </w:p>
    <w:p w:rsidR="00DC7BF0" w:rsidRPr="00B22D13" w:rsidRDefault="00342FDB" w:rsidP="00B22D13">
      <w:pPr>
        <w:shd w:val="clear" w:color="auto" w:fill="FFFFFF"/>
        <w:spacing w:after="0" w:line="240" w:lineRule="auto"/>
        <w:ind w:firstLine="450"/>
        <w:jc w:val="right"/>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Рис.2</w:t>
      </w:r>
    </w:p>
    <w:p w:rsidR="00D63509" w:rsidRPr="00B22D13" w:rsidRDefault="00D63509" w:rsidP="00B22D13">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b/>
          <w:i/>
          <w:noProof/>
          <w:sz w:val="24"/>
          <w:szCs w:val="24"/>
          <w:lang w:eastAsia="ru-RU"/>
        </w:rPr>
        <w:drawing>
          <wp:inline distT="0" distB="0" distL="0" distR="0">
            <wp:extent cx="3000375" cy="1639091"/>
            <wp:effectExtent l="0" t="0" r="0" b="0"/>
            <wp:docPr id="19" name="Рисунок 19" descr="C:\Users\Irina\Desktop\727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Desktop\7277152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6223" cy="1653212"/>
                    </a:xfrm>
                    <a:prstGeom prst="rect">
                      <a:avLst/>
                    </a:prstGeom>
                    <a:noFill/>
                    <a:ln>
                      <a:noFill/>
                    </a:ln>
                  </pic:spPr>
                </pic:pic>
              </a:graphicData>
            </a:graphic>
          </wp:inline>
        </w:drawing>
      </w:r>
    </w:p>
    <w:p w:rsidR="00F62A57" w:rsidRPr="00B22D13" w:rsidRDefault="001D4445" w:rsidP="00B22D13">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Эта схема</w:t>
      </w:r>
      <w:r w:rsidR="00C75B41">
        <w:rPr>
          <w:rFonts w:ascii="Times New Roman" w:eastAsia="Times New Roman" w:hAnsi="Times New Roman" w:cs="Times New Roman"/>
          <w:color w:val="000000"/>
          <w:sz w:val="24"/>
          <w:szCs w:val="24"/>
          <w:lang w:eastAsia="ru-RU"/>
        </w:rPr>
        <w:t xml:space="preserve"> </w:t>
      </w:r>
      <w:r w:rsidR="003D79BA" w:rsidRPr="00B22D13">
        <w:rPr>
          <w:rFonts w:ascii="Times New Roman" w:eastAsia="Times New Roman" w:hAnsi="Times New Roman" w:cs="Times New Roman"/>
          <w:color w:val="000000"/>
          <w:sz w:val="24"/>
          <w:szCs w:val="24"/>
          <w:lang w:eastAsia="ru-RU"/>
        </w:rPr>
        <w:t>использ</w:t>
      </w:r>
      <w:r w:rsidR="00DE5898" w:rsidRPr="00B22D13">
        <w:rPr>
          <w:rFonts w:ascii="Times New Roman" w:eastAsia="Times New Roman" w:hAnsi="Times New Roman" w:cs="Times New Roman"/>
          <w:color w:val="000000"/>
          <w:sz w:val="24"/>
          <w:szCs w:val="24"/>
          <w:lang w:eastAsia="ru-RU"/>
        </w:rPr>
        <w:t>овал</w:t>
      </w:r>
      <w:r w:rsidRPr="00B22D13">
        <w:rPr>
          <w:rFonts w:ascii="Times New Roman" w:eastAsia="Times New Roman" w:hAnsi="Times New Roman" w:cs="Times New Roman"/>
          <w:color w:val="000000"/>
          <w:sz w:val="24"/>
          <w:szCs w:val="24"/>
          <w:lang w:eastAsia="ru-RU"/>
        </w:rPr>
        <w:t>а</w:t>
      </w:r>
      <w:r w:rsidR="00DE5898" w:rsidRPr="00B22D13">
        <w:rPr>
          <w:rFonts w:ascii="Times New Roman" w:eastAsia="Times New Roman" w:hAnsi="Times New Roman" w:cs="Times New Roman"/>
          <w:color w:val="000000"/>
          <w:sz w:val="24"/>
          <w:szCs w:val="24"/>
          <w:lang w:eastAsia="ru-RU"/>
        </w:rPr>
        <w:t>сь</w:t>
      </w:r>
      <w:r w:rsidR="003D79BA" w:rsidRPr="00B22D13">
        <w:rPr>
          <w:rFonts w:ascii="Times New Roman" w:eastAsia="Times New Roman" w:hAnsi="Times New Roman" w:cs="Times New Roman"/>
          <w:color w:val="000000"/>
          <w:sz w:val="24"/>
          <w:szCs w:val="24"/>
          <w:lang w:eastAsia="ru-RU"/>
        </w:rPr>
        <w:t xml:space="preserve"> учителем </w:t>
      </w:r>
      <w:r w:rsidR="00F62A57" w:rsidRPr="00B22D13">
        <w:rPr>
          <w:rFonts w:ascii="Times New Roman" w:eastAsia="Times New Roman" w:hAnsi="Times New Roman" w:cs="Times New Roman"/>
          <w:color w:val="000000"/>
          <w:sz w:val="24"/>
          <w:szCs w:val="24"/>
          <w:lang w:eastAsia="ru-RU"/>
        </w:rPr>
        <w:t xml:space="preserve">при подготовке к написанию </w:t>
      </w:r>
      <w:r w:rsidR="00983CE0" w:rsidRPr="00B22D13">
        <w:rPr>
          <w:rFonts w:ascii="Times New Roman" w:eastAsia="Times New Roman" w:hAnsi="Times New Roman" w:cs="Times New Roman"/>
          <w:color w:val="000000"/>
          <w:sz w:val="24"/>
          <w:szCs w:val="24"/>
          <w:lang w:eastAsia="ru-RU"/>
        </w:rPr>
        <w:t>эссе</w:t>
      </w:r>
      <w:r w:rsidR="00DE5898" w:rsidRPr="00B22D13">
        <w:rPr>
          <w:rFonts w:ascii="Times New Roman" w:eastAsia="Times New Roman" w:hAnsi="Times New Roman" w:cs="Times New Roman"/>
          <w:color w:val="000000"/>
          <w:sz w:val="24"/>
          <w:szCs w:val="24"/>
          <w:lang w:eastAsia="ru-RU"/>
        </w:rPr>
        <w:t xml:space="preserve"> в 8 классе на тему «За</w:t>
      </w:r>
      <w:r w:rsidR="00710F6C" w:rsidRPr="00B22D13">
        <w:rPr>
          <w:rFonts w:ascii="Times New Roman" w:eastAsia="Times New Roman" w:hAnsi="Times New Roman" w:cs="Times New Roman"/>
          <w:color w:val="000000"/>
          <w:sz w:val="24"/>
          <w:szCs w:val="24"/>
          <w:lang w:eastAsia="ru-RU"/>
        </w:rPr>
        <w:t xml:space="preserve">щита окружающей среды». </w:t>
      </w:r>
      <w:r w:rsidRPr="00B22D13">
        <w:rPr>
          <w:rFonts w:ascii="Times New Roman" w:eastAsia="Times New Roman" w:hAnsi="Times New Roman" w:cs="Times New Roman"/>
          <w:color w:val="000000"/>
          <w:sz w:val="24"/>
          <w:szCs w:val="24"/>
          <w:lang w:eastAsia="ru-RU"/>
        </w:rPr>
        <w:t xml:space="preserve">«Рыбья кость» помогает </w:t>
      </w:r>
      <w:r w:rsidR="00F62A57" w:rsidRPr="00B22D13">
        <w:rPr>
          <w:rFonts w:ascii="Times New Roman" w:hAnsi="Times New Roman" w:cs="Times New Roman"/>
          <w:color w:val="000000"/>
          <w:sz w:val="24"/>
          <w:szCs w:val="24"/>
          <w:shd w:val="clear" w:color="auto" w:fill="FFFFFF"/>
        </w:rPr>
        <w:t>привести все изучен</w:t>
      </w:r>
      <w:r w:rsidRPr="00B22D13">
        <w:rPr>
          <w:rFonts w:ascii="Times New Roman" w:hAnsi="Times New Roman" w:cs="Times New Roman"/>
          <w:color w:val="000000"/>
          <w:sz w:val="24"/>
          <w:szCs w:val="24"/>
          <w:shd w:val="clear" w:color="auto" w:fill="FFFFFF"/>
        </w:rPr>
        <w:t>ные понятия в стройную систему</w:t>
      </w:r>
      <w:r w:rsidR="00710F6C" w:rsidRPr="00B22D13">
        <w:rPr>
          <w:rFonts w:ascii="Times New Roman" w:eastAsia="Times New Roman" w:hAnsi="Times New Roman" w:cs="Times New Roman"/>
          <w:color w:val="000000"/>
          <w:sz w:val="24"/>
          <w:szCs w:val="24"/>
          <w:lang w:eastAsia="ru-RU"/>
        </w:rPr>
        <w:t xml:space="preserve">. </w:t>
      </w:r>
      <w:r w:rsidR="00CE5DED" w:rsidRPr="00B22D13">
        <w:rPr>
          <w:rFonts w:ascii="Times New Roman" w:eastAsia="Times New Roman" w:hAnsi="Times New Roman" w:cs="Times New Roman"/>
          <w:color w:val="000000"/>
          <w:sz w:val="24"/>
          <w:szCs w:val="24"/>
          <w:lang w:eastAsia="ru-RU"/>
        </w:rPr>
        <w:t xml:space="preserve">Обучающиеся учатся классифицировать информацию, </w:t>
      </w:r>
      <w:r w:rsidR="00316BC6" w:rsidRPr="00B22D13">
        <w:rPr>
          <w:rFonts w:ascii="Times New Roman" w:eastAsia="Times New Roman" w:hAnsi="Times New Roman" w:cs="Times New Roman"/>
          <w:color w:val="000000"/>
          <w:sz w:val="24"/>
          <w:szCs w:val="24"/>
          <w:lang w:eastAsia="ru-RU"/>
        </w:rPr>
        <w:t xml:space="preserve">устанавливать причинно-следственные связи, </w:t>
      </w:r>
      <w:r w:rsidR="00CE5DED" w:rsidRPr="00B22D13">
        <w:rPr>
          <w:rFonts w:ascii="Times New Roman" w:eastAsia="Times New Roman" w:hAnsi="Times New Roman" w:cs="Times New Roman"/>
          <w:color w:val="000000"/>
          <w:sz w:val="24"/>
          <w:szCs w:val="24"/>
          <w:lang w:eastAsia="ru-RU"/>
        </w:rPr>
        <w:t xml:space="preserve">что </w:t>
      </w:r>
      <w:r w:rsidR="00CE5DED" w:rsidRPr="00B22D13">
        <w:rPr>
          <w:rFonts w:ascii="Times New Roman" w:hAnsi="Times New Roman" w:cs="Times New Roman"/>
          <w:sz w:val="24"/>
          <w:szCs w:val="24"/>
          <w:shd w:val="clear" w:color="auto" w:fill="FFFFFF"/>
        </w:rPr>
        <w:t>помогает им в поиске</w:t>
      </w:r>
      <w:r w:rsidR="0098061A" w:rsidRPr="00B22D13">
        <w:rPr>
          <w:rFonts w:ascii="Times New Roman" w:hAnsi="Times New Roman" w:cs="Times New Roman"/>
          <w:sz w:val="24"/>
          <w:szCs w:val="24"/>
          <w:shd w:val="clear" w:color="auto" w:fill="FFFFFF"/>
        </w:rPr>
        <w:t xml:space="preserve"> ответов, заставляет обдумать</w:t>
      </w:r>
      <w:r w:rsidR="00083919" w:rsidRPr="00B22D13">
        <w:rPr>
          <w:rFonts w:ascii="Times New Roman" w:hAnsi="Times New Roman" w:cs="Times New Roman"/>
          <w:sz w:val="24"/>
          <w:szCs w:val="24"/>
          <w:shd w:val="clear" w:color="auto" w:fill="FFFFFF"/>
        </w:rPr>
        <w:t xml:space="preserve"> текст,</w:t>
      </w:r>
      <w:r w:rsidR="00CE5DED" w:rsidRPr="00B22D13">
        <w:rPr>
          <w:rFonts w:ascii="Times New Roman" w:hAnsi="Times New Roman" w:cs="Times New Roman"/>
          <w:sz w:val="24"/>
          <w:szCs w:val="24"/>
          <w:shd w:val="clear" w:color="auto" w:fill="FFFFFF"/>
        </w:rPr>
        <w:t xml:space="preserve"> помогает лучше усвоить содержание изучаемого материала</w:t>
      </w:r>
      <w:r w:rsidR="00083919" w:rsidRPr="00B22D13">
        <w:rPr>
          <w:rFonts w:ascii="Times New Roman" w:hAnsi="Times New Roman" w:cs="Times New Roman"/>
          <w:sz w:val="24"/>
          <w:szCs w:val="24"/>
          <w:shd w:val="clear" w:color="auto" w:fill="FFFFFF"/>
        </w:rPr>
        <w:t xml:space="preserve"> и систематизировать полученную информацию с целью написания эссе</w:t>
      </w:r>
      <w:r w:rsidR="00CE5DED" w:rsidRPr="00B22D13">
        <w:rPr>
          <w:rFonts w:ascii="Times New Roman" w:hAnsi="Times New Roman" w:cs="Times New Roman"/>
          <w:sz w:val="24"/>
          <w:szCs w:val="24"/>
          <w:shd w:val="clear" w:color="auto" w:fill="FFFFFF"/>
        </w:rPr>
        <w:t>.</w:t>
      </w:r>
    </w:p>
    <w:p w:rsidR="006A003C" w:rsidRPr="00B22D13" w:rsidRDefault="006A003C" w:rsidP="00B22D13">
      <w:pPr>
        <w:spacing w:after="0" w:line="240" w:lineRule="auto"/>
        <w:ind w:firstLine="360"/>
        <w:jc w:val="both"/>
        <w:rPr>
          <w:rFonts w:ascii="Times New Roman" w:hAnsi="Times New Roman" w:cs="Times New Roman"/>
          <w:b/>
          <w:sz w:val="24"/>
          <w:szCs w:val="24"/>
        </w:rPr>
      </w:pPr>
      <w:r w:rsidRPr="00B22D13">
        <w:rPr>
          <w:rFonts w:ascii="Times New Roman" w:hAnsi="Times New Roman" w:cs="Times New Roman"/>
          <w:sz w:val="24"/>
          <w:szCs w:val="24"/>
        </w:rPr>
        <w:t xml:space="preserve">Коммуникативность в обучении </w:t>
      </w:r>
      <w:r w:rsidRPr="00B22D13">
        <w:rPr>
          <w:rFonts w:ascii="Times New Roman" w:hAnsi="Times New Roman" w:cs="Times New Roman"/>
          <w:b/>
          <w:sz w:val="24"/>
          <w:szCs w:val="24"/>
        </w:rPr>
        <w:t>чтению</w:t>
      </w:r>
      <w:r w:rsidRPr="00B22D13">
        <w:rPr>
          <w:rFonts w:ascii="Times New Roman" w:hAnsi="Times New Roman" w:cs="Times New Roman"/>
          <w:sz w:val="24"/>
          <w:szCs w:val="24"/>
        </w:rPr>
        <w:t xml:space="preserve"> достигается за счет применения разных видов чтения и разных приемов организации этого вида речевой деятельности.</w:t>
      </w:r>
    </w:p>
    <w:p w:rsidR="00F62A57" w:rsidRPr="00B22D13" w:rsidRDefault="00F62A57" w:rsidP="00B22D13">
      <w:pPr>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С целью развития </w:t>
      </w:r>
      <w:r w:rsidR="002D5F04" w:rsidRPr="00B22D13">
        <w:rPr>
          <w:rFonts w:ascii="Times New Roman" w:eastAsia="Times New Roman" w:hAnsi="Times New Roman" w:cs="Times New Roman"/>
          <w:color w:val="000000"/>
          <w:sz w:val="24"/>
          <w:szCs w:val="24"/>
          <w:lang w:eastAsia="ru-RU"/>
        </w:rPr>
        <w:t>коммуникативной</w:t>
      </w:r>
      <w:r w:rsidRPr="00B22D13">
        <w:rPr>
          <w:rFonts w:ascii="Times New Roman" w:eastAsia="Times New Roman" w:hAnsi="Times New Roman" w:cs="Times New Roman"/>
          <w:color w:val="000000"/>
          <w:sz w:val="24"/>
          <w:szCs w:val="24"/>
          <w:lang w:eastAsia="ru-RU"/>
        </w:rPr>
        <w:t xml:space="preserve"> компетенции при обучении чтениюэ</w:t>
      </w:r>
      <w:r w:rsidR="00F54E3F" w:rsidRPr="00B22D13">
        <w:rPr>
          <w:rFonts w:ascii="Times New Roman" w:eastAsia="Times New Roman" w:hAnsi="Times New Roman" w:cs="Times New Roman"/>
          <w:color w:val="000000"/>
          <w:sz w:val="24"/>
          <w:szCs w:val="24"/>
          <w:lang w:eastAsia="ru-RU"/>
        </w:rPr>
        <w:t>ффективным заданием является упражнение</w:t>
      </w:r>
      <w:r w:rsidRPr="00B22D13">
        <w:rPr>
          <w:rFonts w:ascii="Times New Roman" w:hAnsi="Times New Roman" w:cs="Times New Roman"/>
          <w:i/>
          <w:sz w:val="24"/>
          <w:szCs w:val="24"/>
        </w:rPr>
        <w:t xml:space="preserve"> «</w:t>
      </w:r>
      <w:r w:rsidRPr="00B22D13">
        <w:rPr>
          <w:rFonts w:ascii="Times New Roman" w:hAnsi="Times New Roman" w:cs="Times New Roman"/>
          <w:i/>
          <w:sz w:val="24"/>
          <w:szCs w:val="24"/>
          <w:lang w:val="en-US"/>
        </w:rPr>
        <w:t>Jigsaw</w:t>
      </w:r>
      <w:r w:rsidRPr="00B22D13">
        <w:rPr>
          <w:rFonts w:ascii="Times New Roman" w:hAnsi="Times New Roman" w:cs="Times New Roman"/>
          <w:i/>
          <w:sz w:val="24"/>
          <w:szCs w:val="24"/>
        </w:rPr>
        <w:t>» («Ажурная пила»)</w:t>
      </w:r>
      <w:r w:rsidR="00F54E3F" w:rsidRPr="00B22D13">
        <w:rPr>
          <w:rFonts w:ascii="Times New Roman" w:hAnsi="Times New Roman" w:cs="Times New Roman"/>
          <w:sz w:val="24"/>
          <w:szCs w:val="24"/>
        </w:rPr>
        <w:t>.</w:t>
      </w:r>
      <w:r w:rsidR="00C75B41">
        <w:rPr>
          <w:rFonts w:ascii="Times New Roman" w:hAnsi="Times New Roman" w:cs="Times New Roman"/>
          <w:sz w:val="24"/>
          <w:szCs w:val="24"/>
        </w:rPr>
        <w:t xml:space="preserve"> </w:t>
      </w:r>
      <w:r w:rsidR="00F54E3F" w:rsidRPr="00B22D13">
        <w:rPr>
          <w:rFonts w:ascii="Times New Roman" w:hAnsi="Times New Roman" w:cs="Times New Roman"/>
          <w:sz w:val="24"/>
          <w:szCs w:val="24"/>
        </w:rPr>
        <w:t>Для выполнения этого задания обучающиеся работают в группах. Каждая группа</w:t>
      </w:r>
      <w:r w:rsidRPr="00B22D13">
        <w:rPr>
          <w:rFonts w:ascii="Times New Roman" w:hAnsi="Times New Roman" w:cs="Times New Roman"/>
          <w:sz w:val="24"/>
          <w:szCs w:val="24"/>
        </w:rPr>
        <w:t xml:space="preserve"> получает для разработки часть. </w:t>
      </w:r>
      <w:r w:rsidR="00F54E3F" w:rsidRPr="00B22D13">
        <w:rPr>
          <w:rFonts w:ascii="Times New Roman" w:hAnsi="Times New Roman" w:cs="Times New Roman"/>
          <w:sz w:val="24"/>
          <w:szCs w:val="24"/>
        </w:rPr>
        <w:t xml:space="preserve">При изучении темы «Путешествия» </w:t>
      </w:r>
      <w:r w:rsidR="00316BC6" w:rsidRPr="00B22D13">
        <w:rPr>
          <w:rFonts w:ascii="Times New Roman" w:hAnsi="Times New Roman" w:cs="Times New Roman"/>
          <w:sz w:val="24"/>
          <w:szCs w:val="24"/>
        </w:rPr>
        <w:t>обучающиеся 7 класса</w:t>
      </w:r>
      <w:r w:rsidR="00F54E3F" w:rsidRPr="00B22D13">
        <w:rPr>
          <w:rFonts w:ascii="Times New Roman" w:hAnsi="Times New Roman" w:cs="Times New Roman"/>
          <w:sz w:val="24"/>
          <w:szCs w:val="24"/>
        </w:rPr>
        <w:t xml:space="preserve"> в г</w:t>
      </w:r>
      <w:r w:rsidR="00BC2C31" w:rsidRPr="00B22D13">
        <w:rPr>
          <w:rFonts w:ascii="Times New Roman" w:hAnsi="Times New Roman" w:cs="Times New Roman"/>
          <w:sz w:val="24"/>
          <w:szCs w:val="24"/>
        </w:rPr>
        <w:t>руппах читали тексты о различных</w:t>
      </w:r>
      <w:r w:rsidR="00F54E3F" w:rsidRPr="00B22D13">
        <w:rPr>
          <w:rFonts w:ascii="Times New Roman" w:hAnsi="Times New Roman" w:cs="Times New Roman"/>
          <w:sz w:val="24"/>
          <w:szCs w:val="24"/>
        </w:rPr>
        <w:t xml:space="preserve"> транспортных средствах</w:t>
      </w:r>
      <w:r w:rsidR="007218B9" w:rsidRPr="00B22D13">
        <w:rPr>
          <w:rFonts w:ascii="Times New Roman" w:hAnsi="Times New Roman" w:cs="Times New Roman"/>
          <w:sz w:val="24"/>
          <w:szCs w:val="24"/>
        </w:rPr>
        <w:t>,</w:t>
      </w:r>
      <w:r w:rsidR="00CE5DED" w:rsidRPr="00B22D13">
        <w:rPr>
          <w:rFonts w:ascii="Times New Roman" w:hAnsi="Times New Roman" w:cs="Times New Roman"/>
          <w:sz w:val="24"/>
          <w:szCs w:val="24"/>
        </w:rPr>
        <w:t xml:space="preserve"> популярных в странах изучаемого языка,</w:t>
      </w:r>
      <w:r w:rsidR="00F54E3F" w:rsidRPr="00B22D13">
        <w:rPr>
          <w:rFonts w:ascii="Times New Roman" w:hAnsi="Times New Roman" w:cs="Times New Roman"/>
          <w:sz w:val="24"/>
          <w:szCs w:val="24"/>
        </w:rPr>
        <w:t xml:space="preserve"> и каждая группа составляла по своему тексту вопросы и утверждения. </w:t>
      </w:r>
      <w:r w:rsidR="006A003C" w:rsidRPr="00B22D13">
        <w:rPr>
          <w:rFonts w:ascii="Times New Roman" w:hAnsi="Times New Roman" w:cs="Times New Roman"/>
          <w:sz w:val="24"/>
          <w:szCs w:val="24"/>
        </w:rPr>
        <w:t>Таким образом</w:t>
      </w:r>
      <w:r w:rsidR="007218B9" w:rsidRPr="00B22D13">
        <w:rPr>
          <w:rFonts w:ascii="Times New Roman" w:hAnsi="Times New Roman" w:cs="Times New Roman"/>
          <w:sz w:val="24"/>
          <w:szCs w:val="24"/>
        </w:rPr>
        <w:t>,</w:t>
      </w:r>
      <w:r w:rsidR="006A003C" w:rsidRPr="00B22D13">
        <w:rPr>
          <w:rFonts w:ascii="Times New Roman" w:hAnsi="Times New Roman" w:cs="Times New Roman"/>
          <w:sz w:val="24"/>
          <w:szCs w:val="24"/>
        </w:rPr>
        <w:t xml:space="preserve"> происходил</w:t>
      </w:r>
      <w:r w:rsidRPr="00B22D13">
        <w:rPr>
          <w:rFonts w:ascii="Times New Roman" w:hAnsi="Times New Roman" w:cs="Times New Roman"/>
          <w:sz w:val="24"/>
          <w:szCs w:val="24"/>
        </w:rPr>
        <w:t xml:space="preserve"> обмен информацией. Все слуш</w:t>
      </w:r>
      <w:r w:rsidR="00F023AC" w:rsidRPr="00B22D13">
        <w:rPr>
          <w:rFonts w:ascii="Times New Roman" w:hAnsi="Times New Roman" w:cs="Times New Roman"/>
          <w:sz w:val="24"/>
          <w:szCs w:val="24"/>
        </w:rPr>
        <w:t xml:space="preserve">ают друг друга, задают вопросы, </w:t>
      </w:r>
      <w:r w:rsidRPr="00B22D13">
        <w:rPr>
          <w:rFonts w:ascii="Times New Roman" w:hAnsi="Times New Roman" w:cs="Times New Roman"/>
          <w:sz w:val="24"/>
          <w:szCs w:val="24"/>
        </w:rPr>
        <w:t>т.к. это единственный способ</w:t>
      </w:r>
      <w:r w:rsidR="006A003C" w:rsidRPr="00B22D13">
        <w:rPr>
          <w:rFonts w:ascii="Times New Roman" w:hAnsi="Times New Roman" w:cs="Times New Roman"/>
          <w:sz w:val="24"/>
          <w:szCs w:val="24"/>
        </w:rPr>
        <w:t xml:space="preserve"> собрать все части «паззла» и</w:t>
      </w:r>
      <w:r w:rsidRPr="00B22D13">
        <w:rPr>
          <w:rFonts w:ascii="Times New Roman" w:hAnsi="Times New Roman" w:cs="Times New Roman"/>
          <w:sz w:val="24"/>
          <w:szCs w:val="24"/>
        </w:rPr>
        <w:t xml:space="preserve"> ознакомиться со всей информацией.</w:t>
      </w:r>
      <w:r w:rsidR="00C75B41">
        <w:rPr>
          <w:rFonts w:ascii="Times New Roman" w:hAnsi="Times New Roman" w:cs="Times New Roman"/>
          <w:sz w:val="24"/>
          <w:szCs w:val="24"/>
        </w:rPr>
        <w:t xml:space="preserve"> </w:t>
      </w:r>
      <w:r w:rsidR="00CC388A" w:rsidRPr="00B22D13">
        <w:rPr>
          <w:rFonts w:ascii="Times New Roman" w:hAnsi="Times New Roman" w:cs="Times New Roman"/>
          <w:sz w:val="24"/>
          <w:szCs w:val="24"/>
        </w:rPr>
        <w:t>Такое задание способствует развитию внимания обучающихся. Также, развивается умение задавать вопросы, искать ответы. Ученики вдумчиво читают тест, что способствует лучшему усвоению содержания изучаемого материала.</w:t>
      </w:r>
    </w:p>
    <w:p w:rsidR="00F62A57" w:rsidRPr="00B22D13" w:rsidRDefault="00CC388A" w:rsidP="00B22D13">
      <w:pPr>
        <w:spacing w:after="0" w:line="240" w:lineRule="auto"/>
        <w:ind w:firstLine="709"/>
        <w:jc w:val="both"/>
        <w:rPr>
          <w:rFonts w:ascii="Times New Roman" w:hAnsi="Times New Roman" w:cs="Times New Roman"/>
          <w:sz w:val="24"/>
          <w:szCs w:val="24"/>
        </w:rPr>
      </w:pPr>
      <w:r w:rsidRPr="00B22D13">
        <w:rPr>
          <w:rFonts w:ascii="Times New Roman" w:hAnsi="Times New Roman" w:cs="Times New Roman"/>
          <w:i/>
          <w:sz w:val="24"/>
          <w:szCs w:val="24"/>
        </w:rPr>
        <w:t>Метод</w:t>
      </w:r>
      <w:r w:rsidR="00F62A57" w:rsidRPr="00B22D13">
        <w:rPr>
          <w:rFonts w:ascii="Times New Roman" w:hAnsi="Times New Roman" w:cs="Times New Roman"/>
          <w:i/>
          <w:sz w:val="24"/>
          <w:szCs w:val="24"/>
        </w:rPr>
        <w:t xml:space="preserve"> «</w:t>
      </w:r>
      <w:r w:rsidR="00F62A57" w:rsidRPr="00B22D13">
        <w:rPr>
          <w:rFonts w:ascii="Times New Roman" w:hAnsi="Times New Roman" w:cs="Times New Roman"/>
          <w:i/>
          <w:sz w:val="24"/>
          <w:szCs w:val="24"/>
          <w:lang w:val="en-US"/>
        </w:rPr>
        <w:t>INSERT</w:t>
      </w:r>
      <w:r w:rsidR="00F62A57" w:rsidRPr="00B22D13">
        <w:rPr>
          <w:rFonts w:ascii="Times New Roman" w:hAnsi="Times New Roman" w:cs="Times New Roman"/>
          <w:i/>
          <w:sz w:val="24"/>
          <w:szCs w:val="24"/>
        </w:rPr>
        <w:t>»</w:t>
      </w:r>
      <w:r w:rsidR="00F62A57" w:rsidRPr="00B22D13">
        <w:rPr>
          <w:rFonts w:ascii="Times New Roman" w:hAnsi="Times New Roman" w:cs="Times New Roman"/>
          <w:sz w:val="24"/>
          <w:szCs w:val="24"/>
        </w:rPr>
        <w:t xml:space="preserve">используется автором для работы с текстом, но также работает на стадии </w:t>
      </w:r>
      <w:r w:rsidR="00C92B48" w:rsidRPr="00B22D13">
        <w:rPr>
          <w:rFonts w:ascii="Times New Roman" w:hAnsi="Times New Roman" w:cs="Times New Roman"/>
          <w:sz w:val="24"/>
          <w:szCs w:val="24"/>
        </w:rPr>
        <w:t>«</w:t>
      </w:r>
      <w:r w:rsidR="00F62A57" w:rsidRPr="00B22D13">
        <w:rPr>
          <w:rFonts w:ascii="Times New Roman" w:hAnsi="Times New Roman" w:cs="Times New Roman"/>
          <w:sz w:val="24"/>
          <w:szCs w:val="24"/>
        </w:rPr>
        <w:t>р</w:t>
      </w:r>
      <w:r w:rsidR="00B81597" w:rsidRPr="00B22D13">
        <w:rPr>
          <w:rFonts w:ascii="Times New Roman" w:hAnsi="Times New Roman" w:cs="Times New Roman"/>
          <w:sz w:val="24"/>
          <w:szCs w:val="24"/>
        </w:rPr>
        <w:t>ефлексии</w:t>
      </w:r>
      <w:r w:rsidR="00C92B48" w:rsidRPr="00B22D13">
        <w:rPr>
          <w:rFonts w:ascii="Times New Roman" w:hAnsi="Times New Roman" w:cs="Times New Roman"/>
          <w:sz w:val="24"/>
          <w:szCs w:val="24"/>
        </w:rPr>
        <w:t>»</w:t>
      </w:r>
      <w:r w:rsidR="00B81597" w:rsidRPr="00B22D13">
        <w:rPr>
          <w:rFonts w:ascii="Times New Roman" w:hAnsi="Times New Roman" w:cs="Times New Roman"/>
          <w:sz w:val="24"/>
          <w:szCs w:val="24"/>
        </w:rPr>
        <w:t xml:space="preserve"> и </w:t>
      </w:r>
      <w:r w:rsidR="00C92B48" w:rsidRPr="00B22D13">
        <w:rPr>
          <w:rFonts w:ascii="Times New Roman" w:hAnsi="Times New Roman" w:cs="Times New Roman"/>
          <w:sz w:val="24"/>
          <w:szCs w:val="24"/>
        </w:rPr>
        <w:t>«</w:t>
      </w:r>
      <w:r w:rsidR="00B81597" w:rsidRPr="00B22D13">
        <w:rPr>
          <w:rFonts w:ascii="Times New Roman" w:hAnsi="Times New Roman" w:cs="Times New Roman"/>
          <w:sz w:val="24"/>
          <w:szCs w:val="24"/>
        </w:rPr>
        <w:t>осмысления содержани</w:t>
      </w:r>
      <w:r w:rsidR="00983CE0" w:rsidRPr="00B22D13">
        <w:rPr>
          <w:rFonts w:ascii="Times New Roman" w:hAnsi="Times New Roman" w:cs="Times New Roman"/>
          <w:sz w:val="24"/>
          <w:szCs w:val="24"/>
        </w:rPr>
        <w:t>я</w:t>
      </w:r>
      <w:r w:rsidR="00E056F8" w:rsidRPr="00B22D13">
        <w:rPr>
          <w:rFonts w:ascii="Times New Roman" w:hAnsi="Times New Roman" w:cs="Times New Roman"/>
          <w:sz w:val="24"/>
          <w:szCs w:val="24"/>
        </w:rPr>
        <w:t>»</w:t>
      </w:r>
      <w:r w:rsidRPr="00B22D13">
        <w:rPr>
          <w:rFonts w:ascii="Times New Roman" w:hAnsi="Times New Roman" w:cs="Times New Roman"/>
          <w:sz w:val="24"/>
          <w:szCs w:val="24"/>
        </w:rPr>
        <w:t xml:space="preserve">. </w:t>
      </w:r>
      <w:r w:rsidR="0098061A" w:rsidRPr="00B22D13">
        <w:rPr>
          <w:rFonts w:ascii="Times New Roman" w:hAnsi="Times New Roman" w:cs="Times New Roman"/>
          <w:sz w:val="24"/>
          <w:szCs w:val="24"/>
        </w:rPr>
        <w:t>Во время чтения текста «Карьерные возможности»,о</w:t>
      </w:r>
      <w:r w:rsidR="00760685" w:rsidRPr="00B22D13">
        <w:rPr>
          <w:rFonts w:ascii="Times New Roman" w:hAnsi="Times New Roman" w:cs="Times New Roman"/>
          <w:sz w:val="24"/>
          <w:szCs w:val="24"/>
        </w:rPr>
        <w:t>бучающиеся 9 класса</w:t>
      </w:r>
      <w:r w:rsidRPr="00B22D13">
        <w:rPr>
          <w:rFonts w:ascii="Times New Roman" w:hAnsi="Times New Roman" w:cs="Times New Roman"/>
          <w:sz w:val="24"/>
          <w:szCs w:val="24"/>
        </w:rPr>
        <w:t xml:space="preserve"> заполняют таблицу, в которой значки являются </w:t>
      </w:r>
      <w:r w:rsidRPr="00B22D13">
        <w:rPr>
          <w:rFonts w:ascii="Times New Roman" w:hAnsi="Times New Roman" w:cs="Times New Roman"/>
          <w:sz w:val="24"/>
          <w:szCs w:val="24"/>
        </w:rPr>
        <w:lastRenderedPageBreak/>
        <w:t>заголовками граф, в таблицу обучающиеся тезисно заносят сведения из текста. Ученики отмечают, что они уже знали до прочтения текста, что стало для них новым, что осталось непо</w:t>
      </w:r>
      <w:r w:rsidR="0098061A" w:rsidRPr="00B22D13">
        <w:rPr>
          <w:rFonts w:ascii="Times New Roman" w:hAnsi="Times New Roman" w:cs="Times New Roman"/>
          <w:sz w:val="24"/>
          <w:szCs w:val="24"/>
        </w:rPr>
        <w:t>нятным. После ученики переходят к обсуждению</w:t>
      </w:r>
      <w:r w:rsidRPr="00B22D13">
        <w:rPr>
          <w:rFonts w:ascii="Times New Roman" w:hAnsi="Times New Roman" w:cs="Times New Roman"/>
          <w:sz w:val="24"/>
          <w:szCs w:val="24"/>
        </w:rPr>
        <w:t xml:space="preserve"> текста, проговаривают усвоенную информацию. Составление таблицы помогает обучающимся собрать уже имеющийся материал, расширить знания по изучаемому вопросу, систематизировать их и сформулировать направления для дальнейшего самостоятельного исследования</w:t>
      </w:r>
      <w:r w:rsidR="00B81597" w:rsidRPr="00B22D13">
        <w:rPr>
          <w:rFonts w:ascii="Times New Roman" w:eastAsia="Times New Roman" w:hAnsi="Times New Roman" w:cs="Times New Roman"/>
          <w:color w:val="000000"/>
          <w:sz w:val="24"/>
          <w:szCs w:val="24"/>
          <w:lang w:eastAsia="ru-RU"/>
        </w:rPr>
        <w:t xml:space="preserve"> (Приложение №6</w:t>
      </w:r>
      <w:r w:rsidR="00446207" w:rsidRPr="00B22D13">
        <w:rPr>
          <w:rFonts w:ascii="Times New Roman" w:eastAsia="Times New Roman" w:hAnsi="Times New Roman" w:cs="Times New Roman"/>
          <w:color w:val="000000"/>
          <w:sz w:val="24"/>
          <w:szCs w:val="24"/>
          <w:lang w:eastAsia="ru-RU"/>
        </w:rPr>
        <w:t>).</w:t>
      </w:r>
    </w:p>
    <w:p w:rsidR="00BC2C31" w:rsidRPr="00B22D13" w:rsidRDefault="00F62A57" w:rsidP="00B22D13">
      <w:pPr>
        <w:spacing w:after="0" w:line="240" w:lineRule="auto"/>
        <w:ind w:firstLine="709"/>
        <w:jc w:val="both"/>
        <w:rPr>
          <w:rFonts w:ascii="Times New Roman" w:hAnsi="Times New Roman" w:cs="Times New Roman"/>
          <w:sz w:val="24"/>
          <w:szCs w:val="24"/>
        </w:rPr>
      </w:pPr>
      <w:r w:rsidRPr="00B22D13">
        <w:rPr>
          <w:rFonts w:ascii="Times New Roman" w:eastAsia="Times New Roman" w:hAnsi="Times New Roman" w:cs="Times New Roman"/>
          <w:bCs/>
          <w:color w:val="000000"/>
          <w:sz w:val="24"/>
          <w:szCs w:val="24"/>
          <w:lang w:eastAsia="ru-RU"/>
        </w:rPr>
        <w:t>Также, при работе с текстом</w:t>
      </w:r>
      <w:r w:rsidR="0098061A" w:rsidRPr="00B22D13">
        <w:rPr>
          <w:rFonts w:ascii="Times New Roman" w:eastAsia="Times New Roman" w:hAnsi="Times New Roman" w:cs="Times New Roman"/>
          <w:bCs/>
          <w:color w:val="000000"/>
          <w:sz w:val="24"/>
          <w:szCs w:val="24"/>
          <w:lang w:eastAsia="ru-RU"/>
        </w:rPr>
        <w:t>,</w:t>
      </w:r>
      <w:r w:rsidRPr="00B22D13">
        <w:rPr>
          <w:rFonts w:ascii="Times New Roman" w:eastAsia="Times New Roman" w:hAnsi="Times New Roman" w:cs="Times New Roman"/>
          <w:bCs/>
          <w:color w:val="000000"/>
          <w:sz w:val="24"/>
          <w:szCs w:val="24"/>
          <w:lang w:eastAsia="ru-RU"/>
        </w:rPr>
        <w:t xml:space="preserve"> автор использует</w:t>
      </w:r>
      <w:r w:rsidR="00CC388A" w:rsidRPr="00B22D13">
        <w:rPr>
          <w:rFonts w:ascii="Times New Roman" w:eastAsia="Times New Roman" w:hAnsi="Times New Roman" w:cs="Times New Roman"/>
          <w:bCs/>
          <w:i/>
          <w:color w:val="000000"/>
          <w:sz w:val="24"/>
          <w:szCs w:val="24"/>
          <w:lang w:eastAsia="ru-RU"/>
        </w:rPr>
        <w:t>метод</w:t>
      </w:r>
      <w:r w:rsidRPr="00B22D13">
        <w:rPr>
          <w:rFonts w:ascii="Times New Roman" w:hAnsi="Times New Roman" w:cs="Times New Roman"/>
          <w:i/>
          <w:sz w:val="24"/>
          <w:szCs w:val="24"/>
        </w:rPr>
        <w:t>«5-</w:t>
      </w:r>
      <w:r w:rsidRPr="00B22D13">
        <w:rPr>
          <w:rFonts w:ascii="Times New Roman" w:hAnsi="Times New Roman" w:cs="Times New Roman"/>
          <w:i/>
          <w:sz w:val="24"/>
          <w:szCs w:val="24"/>
          <w:lang w:val="en-US"/>
        </w:rPr>
        <w:t>W</w:t>
      </w:r>
      <w:r w:rsidRPr="00B22D13">
        <w:rPr>
          <w:rFonts w:ascii="Times New Roman" w:hAnsi="Times New Roman" w:cs="Times New Roman"/>
          <w:i/>
          <w:sz w:val="24"/>
          <w:szCs w:val="24"/>
        </w:rPr>
        <w:t>» (</w:t>
      </w:r>
      <w:r w:rsidR="00710F6C" w:rsidRPr="00B22D13">
        <w:rPr>
          <w:rFonts w:ascii="Times New Roman" w:hAnsi="Times New Roman" w:cs="Times New Roman"/>
          <w:i/>
          <w:sz w:val="24"/>
          <w:szCs w:val="24"/>
        </w:rPr>
        <w:t>«метод пяти вопросов»</w:t>
      </w:r>
      <w:r w:rsidR="00342FDB" w:rsidRPr="00B22D13">
        <w:rPr>
          <w:rFonts w:ascii="Times New Roman" w:hAnsi="Times New Roman" w:cs="Times New Roman"/>
          <w:i/>
          <w:sz w:val="24"/>
          <w:szCs w:val="24"/>
        </w:rPr>
        <w:t>).</w:t>
      </w:r>
      <w:r w:rsidR="00C75B41">
        <w:rPr>
          <w:rFonts w:ascii="Times New Roman" w:hAnsi="Times New Roman" w:cs="Times New Roman"/>
          <w:i/>
          <w:sz w:val="24"/>
          <w:szCs w:val="24"/>
        </w:rPr>
        <w:t xml:space="preserve"> </w:t>
      </w:r>
      <w:r w:rsidR="007D2761" w:rsidRPr="00B22D13">
        <w:rPr>
          <w:rFonts w:ascii="Times New Roman" w:hAnsi="Times New Roman" w:cs="Times New Roman"/>
          <w:sz w:val="24"/>
          <w:szCs w:val="24"/>
        </w:rPr>
        <w:t>В рамках темы «Экстремальные виды спорта» у</w:t>
      </w:r>
      <w:r w:rsidR="00856EB4" w:rsidRPr="00B22D13">
        <w:rPr>
          <w:rFonts w:ascii="Times New Roman" w:hAnsi="Times New Roman" w:cs="Times New Roman"/>
          <w:sz w:val="24"/>
          <w:szCs w:val="24"/>
        </w:rPr>
        <w:t>ченики 7</w:t>
      </w:r>
      <w:r w:rsidR="00BC2C31" w:rsidRPr="00B22D13">
        <w:rPr>
          <w:rFonts w:ascii="Times New Roman" w:hAnsi="Times New Roman" w:cs="Times New Roman"/>
          <w:sz w:val="24"/>
          <w:szCs w:val="24"/>
        </w:rPr>
        <w:t xml:space="preserve"> класса</w:t>
      </w:r>
      <w:r w:rsidRPr="00B22D13">
        <w:rPr>
          <w:rFonts w:ascii="Times New Roman" w:hAnsi="Times New Roman" w:cs="Times New Roman"/>
          <w:sz w:val="24"/>
          <w:szCs w:val="24"/>
        </w:rPr>
        <w:t xml:space="preserve">, </w:t>
      </w:r>
      <w:r w:rsidR="007D2761" w:rsidRPr="00B22D13">
        <w:rPr>
          <w:rFonts w:ascii="Times New Roman" w:hAnsi="Times New Roman" w:cs="Times New Roman"/>
          <w:sz w:val="24"/>
          <w:szCs w:val="24"/>
        </w:rPr>
        <w:t>читая текст «Серфинг»</w:t>
      </w:r>
      <w:r w:rsidRPr="00B22D13">
        <w:rPr>
          <w:rFonts w:ascii="Times New Roman" w:hAnsi="Times New Roman" w:cs="Times New Roman"/>
          <w:sz w:val="24"/>
          <w:szCs w:val="24"/>
        </w:rPr>
        <w:t xml:space="preserve">, заполняют таблицу. Во время такой работы обучающиеся учатся </w:t>
      </w:r>
      <w:r w:rsidR="0098061A" w:rsidRPr="00B22D13">
        <w:rPr>
          <w:rFonts w:ascii="Times New Roman" w:hAnsi="Times New Roman" w:cs="Times New Roman"/>
          <w:sz w:val="24"/>
          <w:szCs w:val="24"/>
        </w:rPr>
        <w:t xml:space="preserve">отделять главное в тексте от второстепенного, </w:t>
      </w:r>
      <w:r w:rsidRPr="00B22D13">
        <w:rPr>
          <w:rFonts w:ascii="Times New Roman" w:hAnsi="Times New Roman" w:cs="Times New Roman"/>
          <w:sz w:val="24"/>
          <w:szCs w:val="24"/>
        </w:rPr>
        <w:t>классифицировать информацию</w:t>
      </w:r>
      <w:r w:rsidR="00856EB4" w:rsidRPr="00B22D13">
        <w:rPr>
          <w:rFonts w:ascii="Times New Roman" w:hAnsi="Times New Roman" w:cs="Times New Roman"/>
          <w:sz w:val="24"/>
          <w:szCs w:val="24"/>
        </w:rPr>
        <w:t xml:space="preserve"> – кто главные герои истории</w:t>
      </w:r>
      <w:r w:rsidRPr="00B22D13">
        <w:rPr>
          <w:rFonts w:ascii="Times New Roman" w:hAnsi="Times New Roman" w:cs="Times New Roman"/>
          <w:sz w:val="24"/>
          <w:szCs w:val="24"/>
        </w:rPr>
        <w:t>,</w:t>
      </w:r>
      <w:r w:rsidR="00710F6C" w:rsidRPr="00B22D13">
        <w:rPr>
          <w:rFonts w:ascii="Times New Roman" w:hAnsi="Times New Roman" w:cs="Times New Roman"/>
          <w:sz w:val="24"/>
          <w:szCs w:val="24"/>
        </w:rPr>
        <w:t xml:space="preserve"> где </w:t>
      </w:r>
      <w:r w:rsidR="00856EB4" w:rsidRPr="00B22D13">
        <w:rPr>
          <w:rFonts w:ascii="Times New Roman" w:hAnsi="Times New Roman" w:cs="Times New Roman"/>
          <w:sz w:val="24"/>
          <w:szCs w:val="24"/>
        </w:rPr>
        <w:t>и когда происходит действие, в какой ситуации оказались персонажи</w:t>
      </w:r>
      <w:r w:rsidR="00C75B41">
        <w:rPr>
          <w:rFonts w:ascii="Times New Roman" w:hAnsi="Times New Roman" w:cs="Times New Roman"/>
          <w:sz w:val="24"/>
          <w:szCs w:val="24"/>
        </w:rPr>
        <w:t xml:space="preserve"> </w:t>
      </w:r>
      <w:r w:rsidR="00856EB4" w:rsidRPr="00B22D13">
        <w:rPr>
          <w:rFonts w:ascii="Times New Roman" w:hAnsi="Times New Roman" w:cs="Times New Roman"/>
          <w:sz w:val="24"/>
          <w:szCs w:val="24"/>
        </w:rPr>
        <w:t>и почему так произошло.  Т</w:t>
      </w:r>
      <w:r w:rsidRPr="00B22D13">
        <w:rPr>
          <w:rFonts w:ascii="Times New Roman" w:hAnsi="Times New Roman" w:cs="Times New Roman"/>
          <w:sz w:val="24"/>
          <w:szCs w:val="24"/>
        </w:rPr>
        <w:t xml:space="preserve">аблица помогает </w:t>
      </w:r>
      <w:r w:rsidR="00906F14" w:rsidRPr="00B22D13">
        <w:rPr>
          <w:rFonts w:ascii="Times New Roman" w:hAnsi="Times New Roman" w:cs="Times New Roman"/>
          <w:sz w:val="24"/>
          <w:szCs w:val="24"/>
        </w:rPr>
        <w:t>перейти к</w:t>
      </w:r>
      <w:r w:rsidRPr="00B22D13">
        <w:rPr>
          <w:rFonts w:ascii="Times New Roman" w:hAnsi="Times New Roman" w:cs="Times New Roman"/>
          <w:sz w:val="24"/>
          <w:szCs w:val="24"/>
        </w:rPr>
        <w:t xml:space="preserve"> пересказ</w:t>
      </w:r>
      <w:r w:rsidR="00906F14" w:rsidRPr="00B22D13">
        <w:rPr>
          <w:rFonts w:ascii="Times New Roman" w:hAnsi="Times New Roman" w:cs="Times New Roman"/>
          <w:sz w:val="24"/>
          <w:szCs w:val="24"/>
        </w:rPr>
        <w:t>у и обсуждению</w:t>
      </w:r>
      <w:r w:rsidRPr="00B22D13">
        <w:rPr>
          <w:rFonts w:ascii="Times New Roman" w:hAnsi="Times New Roman" w:cs="Times New Roman"/>
          <w:sz w:val="24"/>
          <w:szCs w:val="24"/>
        </w:rPr>
        <w:t xml:space="preserve"> текста</w:t>
      </w:r>
      <w:r w:rsidR="00BC2C31" w:rsidRPr="00B22D13">
        <w:rPr>
          <w:rFonts w:ascii="Times New Roman" w:hAnsi="Times New Roman" w:cs="Times New Roman"/>
          <w:sz w:val="24"/>
          <w:szCs w:val="24"/>
        </w:rPr>
        <w:t xml:space="preserve">. </w:t>
      </w:r>
    </w:p>
    <w:p w:rsidR="00F62A57" w:rsidRPr="00B22D13" w:rsidRDefault="00F62A57"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b/>
          <w:color w:val="000000"/>
          <w:sz w:val="24"/>
          <w:szCs w:val="24"/>
          <w:lang w:eastAsia="ru-RU"/>
        </w:rPr>
        <w:t>Говорение</w:t>
      </w:r>
      <w:r w:rsidRPr="00B22D13">
        <w:rPr>
          <w:rFonts w:ascii="Times New Roman" w:eastAsia="Times New Roman" w:hAnsi="Times New Roman" w:cs="Times New Roman"/>
          <w:color w:val="000000"/>
          <w:sz w:val="24"/>
          <w:szCs w:val="24"/>
          <w:lang w:eastAsia="ru-RU"/>
        </w:rPr>
        <w:t xml:space="preserve"> – самый сложный вид речевой деятельности, овладение которым сопряжено со многими трудностями, поэтому при обучении говорению автор использует различные интеракти</w:t>
      </w:r>
      <w:r w:rsidR="00F023AC" w:rsidRPr="00B22D13">
        <w:rPr>
          <w:rFonts w:ascii="Times New Roman" w:eastAsia="Times New Roman" w:hAnsi="Times New Roman" w:cs="Times New Roman"/>
          <w:color w:val="000000"/>
          <w:sz w:val="24"/>
          <w:szCs w:val="24"/>
          <w:lang w:eastAsia="ru-RU"/>
        </w:rPr>
        <w:t>вные приемы и методы.</w:t>
      </w:r>
    </w:p>
    <w:p w:rsidR="00F62A57" w:rsidRPr="00B22D13" w:rsidRDefault="000651CC" w:rsidP="00B22D13">
      <w:pPr>
        <w:shd w:val="clear" w:color="auto" w:fill="FFFFFF"/>
        <w:spacing w:after="0" w:line="240" w:lineRule="auto"/>
        <w:ind w:firstLine="709"/>
        <w:jc w:val="both"/>
        <w:rPr>
          <w:rFonts w:ascii="Times New Roman" w:hAnsi="Times New Roman" w:cs="Times New Roman"/>
          <w:sz w:val="24"/>
          <w:szCs w:val="24"/>
        </w:rPr>
      </w:pPr>
      <w:r w:rsidRPr="00B22D13">
        <w:rPr>
          <w:rFonts w:ascii="Times New Roman" w:eastAsia="Times New Roman" w:hAnsi="Times New Roman" w:cs="Times New Roman"/>
          <w:i/>
          <w:color w:val="000000"/>
          <w:sz w:val="24"/>
          <w:szCs w:val="24"/>
          <w:lang w:eastAsia="ru-RU"/>
        </w:rPr>
        <w:t>Метод</w:t>
      </w:r>
      <w:r w:rsidR="00F62A57" w:rsidRPr="00B22D13">
        <w:rPr>
          <w:rFonts w:ascii="Times New Roman" w:eastAsia="Times New Roman" w:hAnsi="Times New Roman" w:cs="Times New Roman"/>
          <w:i/>
          <w:color w:val="000000"/>
          <w:sz w:val="24"/>
          <w:szCs w:val="24"/>
          <w:lang w:eastAsia="ru-RU"/>
        </w:rPr>
        <w:t xml:space="preserve"> «</w:t>
      </w:r>
      <w:r w:rsidR="00F62A57" w:rsidRPr="00B22D13">
        <w:rPr>
          <w:rFonts w:ascii="Times New Roman" w:eastAsia="Times New Roman" w:hAnsi="Times New Roman" w:cs="Times New Roman"/>
          <w:i/>
          <w:color w:val="000000"/>
          <w:sz w:val="24"/>
          <w:szCs w:val="24"/>
          <w:lang w:val="en-US" w:eastAsia="ru-RU"/>
        </w:rPr>
        <w:t>BrainStorming</w:t>
      </w:r>
      <w:r w:rsidR="00F62A57" w:rsidRPr="00B22D13">
        <w:rPr>
          <w:rFonts w:ascii="Times New Roman" w:eastAsia="Times New Roman" w:hAnsi="Times New Roman" w:cs="Times New Roman"/>
          <w:i/>
          <w:color w:val="000000"/>
          <w:sz w:val="24"/>
          <w:szCs w:val="24"/>
          <w:lang w:eastAsia="ru-RU"/>
        </w:rPr>
        <w:t>» («Мозговой штурм»)</w:t>
      </w:r>
      <w:r w:rsidR="00F023AC" w:rsidRPr="00B22D13">
        <w:rPr>
          <w:rFonts w:ascii="Times New Roman" w:eastAsia="Times New Roman" w:hAnsi="Times New Roman" w:cs="Times New Roman"/>
          <w:color w:val="000000"/>
          <w:sz w:val="24"/>
          <w:szCs w:val="24"/>
          <w:lang w:eastAsia="ru-RU"/>
        </w:rPr>
        <w:t>применяется автором на этапе целеполагания.</w:t>
      </w:r>
      <w:r w:rsidR="00316BC6" w:rsidRPr="00B22D13">
        <w:rPr>
          <w:rFonts w:ascii="Times New Roman" w:eastAsia="Times New Roman" w:hAnsi="Times New Roman" w:cs="Times New Roman"/>
          <w:color w:val="000000"/>
          <w:sz w:val="24"/>
          <w:szCs w:val="24"/>
          <w:lang w:eastAsia="ru-RU"/>
        </w:rPr>
        <w:t>Одной из тем, изучаемых в 8</w:t>
      </w:r>
      <w:r w:rsidR="000F71D3" w:rsidRPr="00B22D13">
        <w:rPr>
          <w:rFonts w:ascii="Times New Roman" w:eastAsia="Times New Roman" w:hAnsi="Times New Roman" w:cs="Times New Roman"/>
          <w:color w:val="000000"/>
          <w:sz w:val="24"/>
          <w:szCs w:val="24"/>
          <w:lang w:eastAsia="ru-RU"/>
        </w:rPr>
        <w:t xml:space="preserve"> классе, является тема «Здоровый образ жизни».  </w:t>
      </w:r>
      <w:r w:rsidR="00F62A57" w:rsidRPr="00B22D13">
        <w:rPr>
          <w:rFonts w:ascii="Times New Roman" w:eastAsia="Times New Roman" w:hAnsi="Times New Roman" w:cs="Times New Roman"/>
          <w:color w:val="000000"/>
          <w:sz w:val="24"/>
          <w:szCs w:val="24"/>
          <w:lang w:eastAsia="ru-RU"/>
        </w:rPr>
        <w:t>Путем мозговой атаки учащиеся называют все, что они знают и дум</w:t>
      </w:r>
      <w:r w:rsidR="000F71D3" w:rsidRPr="00B22D13">
        <w:rPr>
          <w:rFonts w:ascii="Times New Roman" w:eastAsia="Times New Roman" w:hAnsi="Times New Roman" w:cs="Times New Roman"/>
          <w:color w:val="000000"/>
          <w:sz w:val="24"/>
          <w:szCs w:val="24"/>
          <w:lang w:eastAsia="ru-RU"/>
        </w:rPr>
        <w:t>ают по озвученной теме</w:t>
      </w:r>
      <w:r w:rsidR="00F62A57" w:rsidRPr="00B22D13">
        <w:rPr>
          <w:rFonts w:ascii="Times New Roman" w:eastAsia="Times New Roman" w:hAnsi="Times New Roman" w:cs="Times New Roman"/>
          <w:color w:val="000000"/>
          <w:sz w:val="24"/>
          <w:szCs w:val="24"/>
          <w:lang w:eastAsia="ru-RU"/>
        </w:rPr>
        <w:t>. Все идеи принимаются, независимо от того правильны они или нет.</w:t>
      </w:r>
      <w:r w:rsidR="000F71D3" w:rsidRPr="00B22D13">
        <w:rPr>
          <w:rFonts w:ascii="Times New Roman" w:eastAsia="Times New Roman" w:hAnsi="Times New Roman" w:cs="Times New Roman"/>
          <w:color w:val="000000"/>
          <w:sz w:val="24"/>
          <w:szCs w:val="24"/>
          <w:lang w:eastAsia="ru-RU"/>
        </w:rPr>
        <w:t xml:space="preserve"> Посредством английского языка у обучающихся формируется понимание значимости здоровья человека</w:t>
      </w:r>
      <w:r w:rsidRPr="00B22D13">
        <w:rPr>
          <w:rFonts w:ascii="Times New Roman" w:eastAsia="Times New Roman" w:hAnsi="Times New Roman" w:cs="Times New Roman"/>
          <w:color w:val="000000"/>
          <w:sz w:val="24"/>
          <w:szCs w:val="24"/>
          <w:lang w:eastAsia="ru-RU"/>
        </w:rPr>
        <w:t>, они учатся слушать друг друга, выражать свои мысли и анализировать их, что способствует развитию коммуникативных навыков.</w:t>
      </w:r>
    </w:p>
    <w:p w:rsidR="00F62A57" w:rsidRPr="00B22D13" w:rsidRDefault="000651CC"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i/>
          <w:color w:val="000000"/>
          <w:sz w:val="24"/>
          <w:szCs w:val="24"/>
          <w:lang w:eastAsia="ru-RU"/>
        </w:rPr>
        <w:t>Метод</w:t>
      </w:r>
      <w:r w:rsidR="00F62A57" w:rsidRPr="00B22D13">
        <w:rPr>
          <w:rFonts w:ascii="Times New Roman" w:eastAsia="Times New Roman" w:hAnsi="Times New Roman" w:cs="Times New Roman"/>
          <w:i/>
          <w:color w:val="000000"/>
          <w:sz w:val="24"/>
          <w:szCs w:val="24"/>
          <w:lang w:eastAsia="ru-RU"/>
        </w:rPr>
        <w:t xml:space="preserve"> «</w:t>
      </w:r>
      <w:r w:rsidR="00F62A57" w:rsidRPr="00B22D13">
        <w:rPr>
          <w:rFonts w:ascii="Times New Roman" w:eastAsia="Times New Roman" w:hAnsi="Times New Roman" w:cs="Times New Roman"/>
          <w:i/>
          <w:color w:val="000000"/>
          <w:sz w:val="24"/>
          <w:szCs w:val="24"/>
          <w:lang w:val="en-US" w:eastAsia="ru-RU"/>
        </w:rPr>
        <w:t>Hotseat</w:t>
      </w:r>
      <w:r w:rsidR="00F62A57" w:rsidRPr="00B22D13">
        <w:rPr>
          <w:rFonts w:ascii="Times New Roman" w:eastAsia="Times New Roman" w:hAnsi="Times New Roman" w:cs="Times New Roman"/>
          <w:i/>
          <w:color w:val="000000"/>
          <w:sz w:val="24"/>
          <w:szCs w:val="24"/>
          <w:lang w:eastAsia="ru-RU"/>
        </w:rPr>
        <w:t>» («Неловкая ситуация»)</w:t>
      </w:r>
      <w:r w:rsidR="000F71D3" w:rsidRPr="00B22D13">
        <w:rPr>
          <w:rFonts w:ascii="Times New Roman" w:eastAsia="Times New Roman" w:hAnsi="Times New Roman" w:cs="Times New Roman"/>
          <w:color w:val="000000"/>
          <w:sz w:val="24"/>
          <w:szCs w:val="24"/>
          <w:lang w:eastAsia="ru-RU"/>
        </w:rPr>
        <w:t xml:space="preserve"> использовался</w:t>
      </w:r>
      <w:r w:rsidR="00F62A57" w:rsidRPr="00B22D13">
        <w:rPr>
          <w:rFonts w:ascii="Times New Roman" w:eastAsia="Times New Roman" w:hAnsi="Times New Roman" w:cs="Times New Roman"/>
          <w:color w:val="000000"/>
          <w:sz w:val="24"/>
          <w:szCs w:val="24"/>
          <w:lang w:eastAsia="ru-RU"/>
        </w:rPr>
        <w:t xml:space="preserve"> автором</w:t>
      </w:r>
      <w:r w:rsidR="00C75B41">
        <w:rPr>
          <w:rFonts w:ascii="Times New Roman" w:eastAsia="Times New Roman" w:hAnsi="Times New Roman" w:cs="Times New Roman"/>
          <w:color w:val="000000"/>
          <w:sz w:val="24"/>
          <w:szCs w:val="24"/>
          <w:lang w:eastAsia="ru-RU"/>
        </w:rPr>
        <w:t xml:space="preserve"> </w:t>
      </w:r>
      <w:r w:rsidR="00F023AC" w:rsidRPr="00B22D13">
        <w:rPr>
          <w:rFonts w:ascii="Times New Roman" w:eastAsia="Times New Roman" w:hAnsi="Times New Roman" w:cs="Times New Roman"/>
          <w:color w:val="000000"/>
          <w:sz w:val="24"/>
          <w:szCs w:val="24"/>
          <w:lang w:eastAsia="ru-RU"/>
        </w:rPr>
        <w:t>в 6 классе при изучении темы «Лондон». Учащийся садит</w:t>
      </w:r>
      <w:r w:rsidR="00F62A57" w:rsidRPr="00B22D13">
        <w:rPr>
          <w:rFonts w:ascii="Times New Roman" w:eastAsia="Times New Roman" w:hAnsi="Times New Roman" w:cs="Times New Roman"/>
          <w:color w:val="000000"/>
          <w:sz w:val="24"/>
          <w:szCs w:val="24"/>
          <w:lang w:eastAsia="ru-RU"/>
        </w:rPr>
        <w:t xml:space="preserve">ся на стул спиной к доске, учитель пишет на доске </w:t>
      </w:r>
      <w:r w:rsidR="00F023AC" w:rsidRPr="00B22D13">
        <w:rPr>
          <w:rFonts w:ascii="Times New Roman" w:eastAsia="Times New Roman" w:hAnsi="Times New Roman" w:cs="Times New Roman"/>
          <w:color w:val="000000"/>
          <w:sz w:val="24"/>
          <w:szCs w:val="24"/>
          <w:lang w:eastAsia="ru-RU"/>
        </w:rPr>
        <w:t>название достопримечательности Лондона</w:t>
      </w:r>
      <w:r w:rsidR="00AD6F0F" w:rsidRPr="00B22D13">
        <w:rPr>
          <w:rFonts w:ascii="Times New Roman" w:eastAsia="Times New Roman" w:hAnsi="Times New Roman" w:cs="Times New Roman"/>
          <w:color w:val="000000"/>
          <w:sz w:val="24"/>
          <w:szCs w:val="24"/>
          <w:lang w:eastAsia="ru-RU"/>
        </w:rPr>
        <w:t xml:space="preserve"> или известного места</w:t>
      </w:r>
      <w:r w:rsidR="00F023AC" w:rsidRPr="00B22D13">
        <w:rPr>
          <w:rFonts w:ascii="Times New Roman" w:eastAsia="Times New Roman" w:hAnsi="Times New Roman" w:cs="Times New Roman"/>
          <w:color w:val="000000"/>
          <w:sz w:val="24"/>
          <w:szCs w:val="24"/>
          <w:lang w:eastAsia="ru-RU"/>
        </w:rPr>
        <w:t>. Обучающийся не может видеть</w:t>
      </w:r>
      <w:r w:rsidRPr="00B22D13">
        <w:rPr>
          <w:rFonts w:ascii="Times New Roman" w:eastAsia="Times New Roman" w:hAnsi="Times New Roman" w:cs="Times New Roman"/>
          <w:color w:val="000000"/>
          <w:sz w:val="24"/>
          <w:szCs w:val="24"/>
          <w:lang w:eastAsia="ru-RU"/>
        </w:rPr>
        <w:t>,</w:t>
      </w:r>
      <w:r w:rsidR="00F023AC" w:rsidRPr="00B22D13">
        <w:rPr>
          <w:rFonts w:ascii="Times New Roman" w:eastAsia="Times New Roman" w:hAnsi="Times New Roman" w:cs="Times New Roman"/>
          <w:color w:val="000000"/>
          <w:sz w:val="24"/>
          <w:szCs w:val="24"/>
          <w:lang w:eastAsia="ru-RU"/>
        </w:rPr>
        <w:t xml:space="preserve"> что написал учитель,</w:t>
      </w:r>
      <w:r w:rsidR="00F62A57" w:rsidRPr="00B22D13">
        <w:rPr>
          <w:rFonts w:ascii="Times New Roman" w:eastAsia="Times New Roman" w:hAnsi="Times New Roman" w:cs="Times New Roman"/>
          <w:color w:val="000000"/>
          <w:sz w:val="24"/>
          <w:szCs w:val="24"/>
          <w:lang w:eastAsia="ru-RU"/>
        </w:rPr>
        <w:t xml:space="preserve"> видят одноклассники. Задача одноклассников – объяснить</w:t>
      </w:r>
      <w:r w:rsidRPr="00B22D13">
        <w:rPr>
          <w:rFonts w:ascii="Times New Roman" w:eastAsia="Times New Roman" w:hAnsi="Times New Roman" w:cs="Times New Roman"/>
          <w:color w:val="000000"/>
          <w:sz w:val="24"/>
          <w:szCs w:val="24"/>
          <w:lang w:eastAsia="ru-RU"/>
        </w:rPr>
        <w:t>,</w:t>
      </w:r>
      <w:r w:rsidR="00C75B41">
        <w:rPr>
          <w:rFonts w:ascii="Times New Roman" w:eastAsia="Times New Roman" w:hAnsi="Times New Roman" w:cs="Times New Roman"/>
          <w:color w:val="000000"/>
          <w:sz w:val="24"/>
          <w:szCs w:val="24"/>
          <w:lang w:eastAsia="ru-RU"/>
        </w:rPr>
        <w:t xml:space="preserve"> </w:t>
      </w:r>
      <w:r w:rsidR="00AD6F0F" w:rsidRPr="00B22D13">
        <w:rPr>
          <w:rFonts w:ascii="Times New Roman" w:eastAsia="Times New Roman" w:hAnsi="Times New Roman" w:cs="Times New Roman"/>
          <w:color w:val="000000"/>
          <w:sz w:val="24"/>
          <w:szCs w:val="24"/>
          <w:lang w:eastAsia="ru-RU"/>
        </w:rPr>
        <w:t>что это за достопримечательность, не называя ее</w:t>
      </w:r>
      <w:r w:rsidR="00F62A57" w:rsidRPr="00B22D13">
        <w:rPr>
          <w:rFonts w:ascii="Times New Roman" w:eastAsia="Times New Roman" w:hAnsi="Times New Roman" w:cs="Times New Roman"/>
          <w:color w:val="000000"/>
          <w:sz w:val="24"/>
          <w:szCs w:val="24"/>
          <w:lang w:eastAsia="ru-RU"/>
        </w:rPr>
        <w:t>. Задача обучающегося – по описанию назвать слово, написанное на доске.</w:t>
      </w:r>
      <w:r w:rsidR="00C75B41">
        <w:rPr>
          <w:rFonts w:ascii="Times New Roman" w:eastAsia="Times New Roman" w:hAnsi="Times New Roman" w:cs="Times New Roman"/>
          <w:color w:val="000000"/>
          <w:sz w:val="24"/>
          <w:szCs w:val="24"/>
          <w:lang w:eastAsia="ru-RU"/>
        </w:rPr>
        <w:t xml:space="preserve"> </w:t>
      </w:r>
      <w:r w:rsidR="00AD6F0F" w:rsidRPr="00B22D13">
        <w:rPr>
          <w:rFonts w:ascii="Times New Roman" w:eastAsia="Times New Roman" w:hAnsi="Times New Roman" w:cs="Times New Roman"/>
          <w:color w:val="000000"/>
          <w:sz w:val="24"/>
          <w:szCs w:val="24"/>
          <w:lang w:eastAsia="ru-RU"/>
        </w:rPr>
        <w:t>Ученикам очень нравится такой прием, они активно объясняют и показывают жестами</w:t>
      </w:r>
      <w:r w:rsidR="00B81597"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Таким образом, развиваются навык</w:t>
      </w:r>
      <w:r w:rsidR="00710F6C" w:rsidRPr="00B22D13">
        <w:rPr>
          <w:rFonts w:ascii="Times New Roman" w:eastAsia="Times New Roman" w:hAnsi="Times New Roman" w:cs="Times New Roman"/>
          <w:color w:val="000000"/>
          <w:sz w:val="24"/>
          <w:szCs w:val="24"/>
          <w:lang w:eastAsia="ru-RU"/>
        </w:rPr>
        <w:t>и говорения и аудирования. Такой</w:t>
      </w:r>
      <w:r w:rsidRPr="00B22D13">
        <w:rPr>
          <w:rFonts w:ascii="Times New Roman" w:eastAsia="Times New Roman" w:hAnsi="Times New Roman" w:cs="Times New Roman"/>
          <w:color w:val="000000"/>
          <w:sz w:val="24"/>
          <w:szCs w:val="24"/>
          <w:lang w:eastAsia="ru-RU"/>
        </w:rPr>
        <w:t xml:space="preserve"> метод позволяет под</w:t>
      </w:r>
      <w:bookmarkStart w:id="0" w:name="_GoBack"/>
      <w:bookmarkEnd w:id="0"/>
      <w:r w:rsidRPr="00B22D13">
        <w:rPr>
          <w:rFonts w:ascii="Times New Roman" w:eastAsia="Times New Roman" w:hAnsi="Times New Roman" w:cs="Times New Roman"/>
          <w:color w:val="000000"/>
          <w:sz w:val="24"/>
          <w:szCs w:val="24"/>
          <w:lang w:eastAsia="ru-RU"/>
        </w:rPr>
        <w:t>держивать высокий уровень познавательного интереса и умственной активности обучающихся.</w:t>
      </w:r>
    </w:p>
    <w:p w:rsidR="00F62A57" w:rsidRPr="00B22D13" w:rsidRDefault="00AD6F0F"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Диалоги этикетного характера, тема «Знакомство», «Национальности», «Разговор в общественном месте» и т.д.</w:t>
      </w:r>
      <w:r w:rsidR="0066238C" w:rsidRPr="00B22D13">
        <w:rPr>
          <w:rFonts w:ascii="Times New Roman" w:eastAsia="Times New Roman" w:hAnsi="Times New Roman" w:cs="Times New Roman"/>
          <w:color w:val="000000"/>
          <w:sz w:val="24"/>
          <w:szCs w:val="24"/>
          <w:lang w:eastAsia="ru-RU"/>
        </w:rPr>
        <w:t xml:space="preserve"> в 6-9 классах прекрасно отрабатывались</w:t>
      </w:r>
      <w:r w:rsidRPr="00B22D13">
        <w:rPr>
          <w:rFonts w:ascii="Times New Roman" w:eastAsia="Times New Roman" w:hAnsi="Times New Roman" w:cs="Times New Roman"/>
          <w:color w:val="000000"/>
          <w:sz w:val="24"/>
          <w:szCs w:val="24"/>
          <w:lang w:eastAsia="ru-RU"/>
        </w:rPr>
        <w:t xml:space="preserve"> с помощью </w:t>
      </w:r>
      <w:r w:rsidR="00BE6056" w:rsidRPr="00B22D13">
        <w:rPr>
          <w:rFonts w:ascii="Times New Roman" w:eastAsia="Times New Roman" w:hAnsi="Times New Roman" w:cs="Times New Roman"/>
          <w:bCs/>
          <w:color w:val="000000"/>
          <w:sz w:val="24"/>
          <w:szCs w:val="24"/>
          <w:lang w:eastAsia="ru-RU"/>
        </w:rPr>
        <w:t>метода</w:t>
      </w:r>
      <w:r w:rsidR="00F62A57" w:rsidRPr="00B22D13">
        <w:rPr>
          <w:rFonts w:ascii="Times New Roman" w:eastAsia="Times New Roman" w:hAnsi="Times New Roman" w:cs="Times New Roman"/>
          <w:bCs/>
          <w:i/>
          <w:color w:val="000000"/>
          <w:sz w:val="24"/>
          <w:szCs w:val="24"/>
          <w:lang w:eastAsia="ru-RU"/>
        </w:rPr>
        <w:t xml:space="preserve"> «</w:t>
      </w:r>
      <w:r w:rsidR="00F62A57" w:rsidRPr="00B22D13">
        <w:rPr>
          <w:rFonts w:ascii="Times New Roman" w:eastAsia="Times New Roman" w:hAnsi="Times New Roman" w:cs="Times New Roman"/>
          <w:bCs/>
          <w:i/>
          <w:color w:val="000000"/>
          <w:sz w:val="24"/>
          <w:szCs w:val="24"/>
          <w:lang w:val="en-US" w:eastAsia="ru-RU"/>
        </w:rPr>
        <w:t>Merry</w:t>
      </w:r>
      <w:r w:rsidR="00F62A57" w:rsidRPr="00B22D13">
        <w:rPr>
          <w:rFonts w:ascii="Times New Roman" w:eastAsia="Times New Roman" w:hAnsi="Times New Roman" w:cs="Times New Roman"/>
          <w:bCs/>
          <w:i/>
          <w:color w:val="000000"/>
          <w:sz w:val="24"/>
          <w:szCs w:val="24"/>
          <w:lang w:eastAsia="ru-RU"/>
        </w:rPr>
        <w:t>-</w:t>
      </w:r>
      <w:r w:rsidR="00F62A57" w:rsidRPr="00B22D13">
        <w:rPr>
          <w:rFonts w:ascii="Times New Roman" w:eastAsia="Times New Roman" w:hAnsi="Times New Roman" w:cs="Times New Roman"/>
          <w:bCs/>
          <w:i/>
          <w:color w:val="000000"/>
          <w:sz w:val="24"/>
          <w:szCs w:val="24"/>
          <w:lang w:val="en-US" w:eastAsia="ru-RU"/>
        </w:rPr>
        <w:t>go</w:t>
      </w:r>
      <w:r w:rsidR="00F62A57" w:rsidRPr="00B22D13">
        <w:rPr>
          <w:rFonts w:ascii="Times New Roman" w:eastAsia="Times New Roman" w:hAnsi="Times New Roman" w:cs="Times New Roman"/>
          <w:bCs/>
          <w:i/>
          <w:color w:val="000000"/>
          <w:sz w:val="24"/>
          <w:szCs w:val="24"/>
          <w:lang w:eastAsia="ru-RU"/>
        </w:rPr>
        <w:t>-</w:t>
      </w:r>
      <w:r w:rsidR="00F62A57" w:rsidRPr="00B22D13">
        <w:rPr>
          <w:rFonts w:ascii="Times New Roman" w:eastAsia="Times New Roman" w:hAnsi="Times New Roman" w:cs="Times New Roman"/>
          <w:bCs/>
          <w:i/>
          <w:color w:val="000000"/>
          <w:sz w:val="24"/>
          <w:szCs w:val="24"/>
          <w:lang w:val="en-US" w:eastAsia="ru-RU"/>
        </w:rPr>
        <w:t>round</w:t>
      </w:r>
      <w:r w:rsidR="00F62A57" w:rsidRPr="00B22D13">
        <w:rPr>
          <w:rFonts w:ascii="Times New Roman" w:eastAsia="Times New Roman" w:hAnsi="Times New Roman" w:cs="Times New Roman"/>
          <w:bCs/>
          <w:i/>
          <w:color w:val="000000"/>
          <w:sz w:val="24"/>
          <w:szCs w:val="24"/>
          <w:lang w:eastAsia="ru-RU"/>
        </w:rPr>
        <w:t>» («Карусель»)</w:t>
      </w:r>
      <w:r w:rsidRPr="00B22D13">
        <w:rPr>
          <w:rFonts w:ascii="Times New Roman" w:eastAsia="Times New Roman" w:hAnsi="Times New Roman" w:cs="Times New Roman"/>
          <w:bCs/>
          <w:i/>
          <w:color w:val="000000"/>
          <w:sz w:val="24"/>
          <w:szCs w:val="24"/>
          <w:lang w:eastAsia="ru-RU"/>
        </w:rPr>
        <w:t xml:space="preserve">. </w:t>
      </w:r>
      <w:r w:rsidR="00F62A57" w:rsidRPr="00B22D13">
        <w:rPr>
          <w:rFonts w:ascii="Times New Roman" w:eastAsia="Times New Roman" w:hAnsi="Times New Roman" w:cs="Times New Roman"/>
          <w:color w:val="000000"/>
          <w:sz w:val="24"/>
          <w:szCs w:val="24"/>
          <w:lang w:eastAsia="ru-RU"/>
        </w:rPr>
        <w:t>Образуется два кольца: внутреннее и внешнее. Внутреннее кольцо-это стоящие неподвижно ученики, обращенные лицом к внешнему кругу, а внешнее – это ученики, перемещающиеся</w:t>
      </w:r>
      <w:r w:rsidR="00260867" w:rsidRPr="00B22D13">
        <w:rPr>
          <w:rFonts w:ascii="Times New Roman" w:eastAsia="Times New Roman" w:hAnsi="Times New Roman" w:cs="Times New Roman"/>
          <w:color w:val="000000"/>
          <w:sz w:val="24"/>
          <w:szCs w:val="24"/>
          <w:lang w:eastAsia="ru-RU"/>
        </w:rPr>
        <w:t xml:space="preserve"> по кругу</w:t>
      </w:r>
      <w:r w:rsidR="00F62A57" w:rsidRPr="00B22D13">
        <w:rPr>
          <w:rFonts w:ascii="Times New Roman" w:eastAsia="Times New Roman" w:hAnsi="Times New Roman" w:cs="Times New Roman"/>
          <w:color w:val="000000"/>
          <w:sz w:val="24"/>
          <w:szCs w:val="24"/>
          <w:lang w:eastAsia="ru-RU"/>
        </w:rPr>
        <w:t>. Ребята увлеченно беседуют, занятие проходит динамично и результативно</w:t>
      </w:r>
      <w:r w:rsidR="00BE6056" w:rsidRPr="00B22D13">
        <w:rPr>
          <w:rFonts w:ascii="Times New Roman" w:eastAsia="Times New Roman" w:hAnsi="Times New Roman" w:cs="Times New Roman"/>
          <w:color w:val="000000"/>
          <w:sz w:val="24"/>
          <w:szCs w:val="24"/>
          <w:lang w:eastAsia="ru-RU"/>
        </w:rPr>
        <w:t>. Ценность данного метода заключается в многократности повторения речевых образцов. Благодаря такому методуобучающиеся раскрепощаются и общаются свободно, что способствует повышению коммуникативных навыков</w:t>
      </w:r>
      <w:r w:rsidR="00760685" w:rsidRPr="00B22D13">
        <w:rPr>
          <w:rFonts w:ascii="Times New Roman" w:eastAsia="Times New Roman" w:hAnsi="Times New Roman" w:cs="Times New Roman"/>
          <w:color w:val="000000"/>
          <w:sz w:val="24"/>
          <w:szCs w:val="24"/>
          <w:lang w:eastAsia="ru-RU"/>
        </w:rPr>
        <w:t xml:space="preserve"> и развитию социальной компетенции</w:t>
      </w:r>
      <w:r w:rsidR="00A90E43" w:rsidRPr="00B22D13">
        <w:rPr>
          <w:rFonts w:ascii="Times New Roman" w:eastAsia="Times New Roman" w:hAnsi="Times New Roman" w:cs="Times New Roman"/>
          <w:color w:val="000000"/>
          <w:sz w:val="24"/>
          <w:szCs w:val="24"/>
          <w:lang w:eastAsia="ru-RU"/>
        </w:rPr>
        <w:t xml:space="preserve"> (Приложение №7)</w:t>
      </w:r>
      <w:r w:rsidR="00BE6056" w:rsidRPr="00B22D13">
        <w:rPr>
          <w:rFonts w:ascii="Times New Roman" w:eastAsia="Times New Roman" w:hAnsi="Times New Roman" w:cs="Times New Roman"/>
          <w:color w:val="000000"/>
          <w:sz w:val="24"/>
          <w:szCs w:val="24"/>
          <w:lang w:eastAsia="ru-RU"/>
        </w:rPr>
        <w:t>.</w:t>
      </w:r>
    </w:p>
    <w:p w:rsidR="00E128DB" w:rsidRPr="00B22D13" w:rsidRDefault="00AD6F0F" w:rsidP="00B22D13">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В любом возрасте учащимся нравится играть и участвовать в соревнованиях по предмету. </w:t>
      </w:r>
      <w:r w:rsidR="00E128DB" w:rsidRPr="00B22D13">
        <w:rPr>
          <w:rFonts w:ascii="Times New Roman" w:eastAsia="Times New Roman" w:hAnsi="Times New Roman" w:cs="Times New Roman"/>
          <w:bCs/>
          <w:i/>
          <w:color w:val="000000"/>
          <w:sz w:val="24"/>
          <w:szCs w:val="24"/>
          <w:lang w:eastAsia="ru-RU"/>
        </w:rPr>
        <w:t>Метод «</w:t>
      </w:r>
      <w:r w:rsidR="00E128DB" w:rsidRPr="00B22D13">
        <w:rPr>
          <w:rFonts w:ascii="Times New Roman" w:eastAsia="Times New Roman" w:hAnsi="Times New Roman" w:cs="Times New Roman"/>
          <w:bCs/>
          <w:i/>
          <w:color w:val="000000"/>
          <w:sz w:val="24"/>
          <w:szCs w:val="24"/>
          <w:lang w:val="en-US" w:eastAsia="ru-RU"/>
        </w:rPr>
        <w:t>Roleplay</w:t>
      </w:r>
      <w:r w:rsidR="00E128DB" w:rsidRPr="00B22D13">
        <w:rPr>
          <w:rFonts w:ascii="Times New Roman" w:eastAsia="Times New Roman" w:hAnsi="Times New Roman" w:cs="Times New Roman"/>
          <w:bCs/>
          <w:i/>
          <w:color w:val="000000"/>
          <w:sz w:val="24"/>
          <w:szCs w:val="24"/>
          <w:lang w:eastAsia="ru-RU"/>
        </w:rPr>
        <w:t>» («Ролевая игра»)</w:t>
      </w:r>
      <w:r w:rsidR="00E128DB" w:rsidRPr="00B22D13">
        <w:rPr>
          <w:rFonts w:ascii="Times New Roman" w:eastAsia="Times New Roman" w:hAnsi="Times New Roman" w:cs="Times New Roman"/>
          <w:color w:val="000000"/>
          <w:sz w:val="24"/>
          <w:szCs w:val="24"/>
          <w:lang w:eastAsia="ru-RU"/>
        </w:rPr>
        <w:t>– это речевая, игровая и учебная деятельности одновременно. Автор опыта применяет различные формы ролевых игр на уроках английского языка: презентации, интервью, заочные путешествия, круглые столы, пресс-конференции, экскурсии, сказки, репортажи и т.д. Как показывают результаты обучения, применение ролевой игры на уроках иностранного языка способствует положительным изменениям в речи обучающихся (Приложение</w:t>
      </w:r>
      <w:r w:rsidR="00204D9E" w:rsidRPr="00B22D13">
        <w:rPr>
          <w:rFonts w:ascii="Times New Roman" w:eastAsia="Times New Roman" w:hAnsi="Times New Roman" w:cs="Times New Roman"/>
          <w:color w:val="000000"/>
          <w:sz w:val="24"/>
          <w:szCs w:val="24"/>
          <w:lang w:eastAsia="ru-RU"/>
        </w:rPr>
        <w:t>№</w:t>
      </w:r>
      <w:r w:rsidR="00B81597" w:rsidRPr="00B22D13">
        <w:rPr>
          <w:rFonts w:ascii="Times New Roman" w:eastAsia="Times New Roman" w:hAnsi="Times New Roman" w:cs="Times New Roman"/>
          <w:color w:val="000000"/>
          <w:sz w:val="24"/>
          <w:szCs w:val="24"/>
          <w:lang w:eastAsia="ru-RU"/>
        </w:rPr>
        <w:t>8</w:t>
      </w:r>
      <w:r w:rsidR="00E128DB" w:rsidRPr="00B22D13">
        <w:rPr>
          <w:rFonts w:ascii="Times New Roman" w:eastAsia="Times New Roman" w:hAnsi="Times New Roman" w:cs="Times New Roman"/>
          <w:color w:val="000000"/>
          <w:sz w:val="24"/>
          <w:szCs w:val="24"/>
          <w:lang w:eastAsia="ru-RU"/>
        </w:rPr>
        <w:t>).</w:t>
      </w:r>
    </w:p>
    <w:p w:rsidR="00F62A57" w:rsidRPr="00B22D13" w:rsidRDefault="006A003C"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bCs/>
          <w:i/>
          <w:color w:val="000000"/>
          <w:sz w:val="24"/>
          <w:szCs w:val="24"/>
          <w:lang w:eastAsia="ru-RU"/>
        </w:rPr>
        <w:t>Игру</w:t>
      </w:r>
      <w:r w:rsidR="00F62A57" w:rsidRPr="00B22D13">
        <w:rPr>
          <w:rFonts w:ascii="Times New Roman" w:eastAsia="Times New Roman" w:hAnsi="Times New Roman" w:cs="Times New Roman"/>
          <w:bCs/>
          <w:i/>
          <w:color w:val="000000"/>
          <w:sz w:val="24"/>
          <w:szCs w:val="24"/>
          <w:lang w:eastAsia="ru-RU"/>
        </w:rPr>
        <w:t xml:space="preserve"> «</w:t>
      </w:r>
      <w:r w:rsidR="00F62A57" w:rsidRPr="00B22D13">
        <w:rPr>
          <w:rFonts w:ascii="Times New Roman" w:eastAsia="Times New Roman" w:hAnsi="Times New Roman" w:cs="Times New Roman"/>
          <w:bCs/>
          <w:i/>
          <w:color w:val="000000"/>
          <w:sz w:val="24"/>
          <w:szCs w:val="24"/>
          <w:lang w:val="en-US" w:eastAsia="ru-RU"/>
        </w:rPr>
        <w:t>Brain</w:t>
      </w:r>
      <w:r w:rsidR="00F62A57" w:rsidRPr="00B22D13">
        <w:rPr>
          <w:rFonts w:ascii="Times New Roman" w:eastAsia="Times New Roman" w:hAnsi="Times New Roman" w:cs="Times New Roman"/>
          <w:bCs/>
          <w:i/>
          <w:color w:val="000000"/>
          <w:sz w:val="24"/>
          <w:szCs w:val="24"/>
          <w:lang w:eastAsia="ru-RU"/>
        </w:rPr>
        <w:t>-</w:t>
      </w:r>
      <w:r w:rsidR="00F62A57" w:rsidRPr="00B22D13">
        <w:rPr>
          <w:rFonts w:ascii="Times New Roman" w:eastAsia="Times New Roman" w:hAnsi="Times New Roman" w:cs="Times New Roman"/>
          <w:bCs/>
          <w:i/>
          <w:color w:val="000000"/>
          <w:sz w:val="24"/>
          <w:szCs w:val="24"/>
          <w:lang w:val="en-US" w:eastAsia="ru-RU"/>
        </w:rPr>
        <w:t>ring</w:t>
      </w:r>
      <w:r w:rsidR="00F62A57" w:rsidRPr="00B22D13">
        <w:rPr>
          <w:rFonts w:ascii="Times New Roman" w:eastAsia="Times New Roman" w:hAnsi="Times New Roman" w:cs="Times New Roman"/>
          <w:bCs/>
          <w:i/>
          <w:color w:val="000000"/>
          <w:sz w:val="24"/>
          <w:szCs w:val="24"/>
          <w:lang w:eastAsia="ru-RU"/>
        </w:rPr>
        <w:t>» («Брейн-ринг»)</w:t>
      </w:r>
      <w:r w:rsidR="00E007EF" w:rsidRPr="00B22D13">
        <w:rPr>
          <w:rFonts w:ascii="Times New Roman" w:eastAsia="Times New Roman" w:hAnsi="Times New Roman" w:cs="Times New Roman"/>
          <w:color w:val="000000"/>
          <w:sz w:val="24"/>
          <w:szCs w:val="24"/>
          <w:lang w:eastAsia="ru-RU"/>
        </w:rPr>
        <w:t>учитель использует</w:t>
      </w:r>
      <w:r w:rsidR="00F62A57" w:rsidRPr="00B22D13">
        <w:rPr>
          <w:rFonts w:ascii="Times New Roman" w:eastAsia="Times New Roman" w:hAnsi="Times New Roman" w:cs="Times New Roman"/>
          <w:color w:val="000000"/>
          <w:sz w:val="24"/>
          <w:szCs w:val="24"/>
          <w:lang w:eastAsia="ru-RU"/>
        </w:rPr>
        <w:t xml:space="preserve"> для уроков-обобщения изученного материала.</w:t>
      </w:r>
      <w:r w:rsidR="00C75B41">
        <w:rPr>
          <w:rFonts w:ascii="Times New Roman" w:eastAsia="Times New Roman" w:hAnsi="Times New Roman" w:cs="Times New Roman"/>
          <w:color w:val="000000"/>
          <w:sz w:val="24"/>
          <w:szCs w:val="24"/>
          <w:lang w:eastAsia="ru-RU"/>
        </w:rPr>
        <w:t xml:space="preserve"> </w:t>
      </w:r>
      <w:r w:rsidR="00E007EF" w:rsidRPr="00B22D13">
        <w:rPr>
          <w:rFonts w:ascii="Times New Roman" w:eastAsia="Times New Roman" w:hAnsi="Times New Roman" w:cs="Times New Roman"/>
          <w:color w:val="000000"/>
          <w:sz w:val="24"/>
          <w:szCs w:val="24"/>
          <w:lang w:eastAsia="ru-RU"/>
        </w:rPr>
        <w:t xml:space="preserve">Автор опыта организовывал игру </w:t>
      </w:r>
      <w:r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val="en-US" w:eastAsia="ru-RU"/>
        </w:rPr>
        <w:t>Happychance</w:t>
      </w:r>
      <w:r w:rsidRPr="00B22D13">
        <w:rPr>
          <w:rFonts w:ascii="Times New Roman" w:eastAsia="Times New Roman" w:hAnsi="Times New Roman" w:cs="Times New Roman"/>
          <w:color w:val="000000"/>
          <w:sz w:val="24"/>
          <w:szCs w:val="24"/>
          <w:lang w:eastAsia="ru-RU"/>
        </w:rPr>
        <w:t>»</w:t>
      </w:r>
      <w:r w:rsidR="00E128DB" w:rsidRPr="00B22D13">
        <w:rPr>
          <w:rFonts w:ascii="Times New Roman" w:eastAsia="Times New Roman" w:hAnsi="Times New Roman" w:cs="Times New Roman"/>
          <w:color w:val="000000"/>
          <w:sz w:val="24"/>
          <w:szCs w:val="24"/>
          <w:lang w:eastAsia="ru-RU"/>
        </w:rPr>
        <w:t xml:space="preserve">для обобщения лингвострановедческой информации </w:t>
      </w:r>
      <w:r w:rsidR="00F62A57" w:rsidRPr="00B22D13">
        <w:rPr>
          <w:rFonts w:ascii="Times New Roman" w:eastAsia="Times New Roman" w:hAnsi="Times New Roman" w:cs="Times New Roman"/>
          <w:color w:val="000000"/>
          <w:sz w:val="24"/>
          <w:szCs w:val="24"/>
          <w:lang w:eastAsia="ru-RU"/>
        </w:rPr>
        <w:t>(Приложение</w:t>
      </w:r>
      <w:r w:rsidR="00FA0C5C" w:rsidRPr="00B22D13">
        <w:rPr>
          <w:rFonts w:ascii="Times New Roman" w:eastAsia="Times New Roman" w:hAnsi="Times New Roman" w:cs="Times New Roman"/>
          <w:color w:val="000000"/>
          <w:sz w:val="24"/>
          <w:szCs w:val="24"/>
          <w:lang w:eastAsia="ru-RU"/>
        </w:rPr>
        <w:t>№</w:t>
      </w:r>
      <w:r w:rsidR="00B81597" w:rsidRPr="00B22D13">
        <w:rPr>
          <w:rFonts w:ascii="Times New Roman" w:eastAsia="Times New Roman" w:hAnsi="Times New Roman" w:cs="Times New Roman"/>
          <w:color w:val="000000"/>
          <w:sz w:val="24"/>
          <w:szCs w:val="24"/>
          <w:lang w:eastAsia="ru-RU"/>
        </w:rPr>
        <w:t>9</w:t>
      </w:r>
      <w:r w:rsidR="00F62A57" w:rsidRPr="00B22D13">
        <w:rPr>
          <w:rFonts w:ascii="Times New Roman" w:eastAsia="Times New Roman" w:hAnsi="Times New Roman" w:cs="Times New Roman"/>
          <w:color w:val="000000"/>
          <w:sz w:val="24"/>
          <w:szCs w:val="24"/>
          <w:lang w:eastAsia="ru-RU"/>
        </w:rPr>
        <w:t>).</w:t>
      </w:r>
      <w:r w:rsidR="00E128DB" w:rsidRPr="00B22D13">
        <w:rPr>
          <w:rFonts w:ascii="Times New Roman" w:eastAsia="Times New Roman" w:hAnsi="Times New Roman" w:cs="Times New Roman"/>
          <w:color w:val="000000"/>
          <w:sz w:val="24"/>
          <w:szCs w:val="24"/>
          <w:lang w:eastAsia="ru-RU"/>
        </w:rPr>
        <w:t xml:space="preserve">Такая игра способствует </w:t>
      </w:r>
      <w:r w:rsidR="0066238C" w:rsidRPr="00B22D13">
        <w:rPr>
          <w:rFonts w:ascii="Times New Roman" w:eastAsia="Times New Roman" w:hAnsi="Times New Roman" w:cs="Times New Roman"/>
          <w:color w:val="000000"/>
          <w:sz w:val="24"/>
          <w:szCs w:val="24"/>
          <w:lang w:eastAsia="ru-RU"/>
        </w:rPr>
        <w:lastRenderedPageBreak/>
        <w:t>развитию</w:t>
      </w:r>
      <w:r w:rsidR="008577BA" w:rsidRPr="00B22D13">
        <w:rPr>
          <w:rFonts w:ascii="Times New Roman" w:eastAsia="Times New Roman" w:hAnsi="Times New Roman" w:cs="Times New Roman"/>
          <w:color w:val="000000"/>
          <w:sz w:val="24"/>
          <w:szCs w:val="24"/>
          <w:lang w:eastAsia="ru-RU"/>
        </w:rPr>
        <w:t>социальной и учебно-познавательной компетенций, которые являются важными составляющими</w:t>
      </w:r>
      <w:r w:rsidR="00E128DB" w:rsidRPr="00B22D13">
        <w:rPr>
          <w:rFonts w:ascii="Times New Roman" w:eastAsia="Times New Roman" w:hAnsi="Times New Roman" w:cs="Times New Roman"/>
          <w:color w:val="000000"/>
          <w:sz w:val="24"/>
          <w:szCs w:val="24"/>
          <w:lang w:eastAsia="ru-RU"/>
        </w:rPr>
        <w:t xml:space="preserve"> коммуникации.</w:t>
      </w:r>
    </w:p>
    <w:p w:rsidR="00F62A57" w:rsidRPr="00B22D13" w:rsidRDefault="00F62A57" w:rsidP="00B22D13">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color w:val="000000"/>
          <w:sz w:val="24"/>
          <w:szCs w:val="24"/>
          <w:shd w:val="clear" w:color="auto" w:fill="FFFFFF"/>
          <w:lang w:eastAsia="ru-RU"/>
        </w:rPr>
        <w:t xml:space="preserve">Технология, стимулирующая интересы школьников и развивающая желание учиться, связана с выполнением различного рода проектов. </w:t>
      </w:r>
    </w:p>
    <w:p w:rsidR="00F62A57" w:rsidRPr="00B22D13" w:rsidRDefault="00316BC6" w:rsidP="00B22D13">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i/>
          <w:color w:val="000000"/>
          <w:sz w:val="24"/>
          <w:szCs w:val="24"/>
          <w:shd w:val="clear" w:color="auto" w:fill="FFFFFF"/>
          <w:lang w:eastAsia="ru-RU"/>
        </w:rPr>
        <w:t xml:space="preserve">Метод </w:t>
      </w:r>
      <w:r w:rsidR="00F62A57" w:rsidRPr="00B22D13">
        <w:rPr>
          <w:rFonts w:ascii="Times New Roman" w:eastAsia="Times New Roman" w:hAnsi="Times New Roman" w:cs="Times New Roman"/>
          <w:i/>
          <w:color w:val="000000"/>
          <w:sz w:val="24"/>
          <w:szCs w:val="24"/>
          <w:shd w:val="clear" w:color="auto" w:fill="FFFFFF"/>
          <w:lang w:val="en-US" w:eastAsia="ru-RU"/>
        </w:rPr>
        <w:t>Project</w:t>
      </w:r>
      <w:r w:rsidR="00F62A57" w:rsidRPr="00B22D13">
        <w:rPr>
          <w:rFonts w:ascii="Times New Roman" w:eastAsia="Times New Roman" w:hAnsi="Times New Roman" w:cs="Times New Roman"/>
          <w:i/>
          <w:color w:val="000000"/>
          <w:sz w:val="24"/>
          <w:szCs w:val="24"/>
          <w:shd w:val="clear" w:color="auto" w:fill="FFFFFF"/>
          <w:lang w:eastAsia="ru-RU"/>
        </w:rPr>
        <w:t xml:space="preserve"> («Проектная технология»)</w:t>
      </w:r>
      <w:r w:rsidR="00F62A57" w:rsidRPr="00B22D13">
        <w:rPr>
          <w:rFonts w:ascii="Times New Roman" w:eastAsia="Times New Roman" w:hAnsi="Times New Roman" w:cs="Times New Roman"/>
          <w:color w:val="000000"/>
          <w:sz w:val="24"/>
          <w:szCs w:val="24"/>
          <w:shd w:val="clear" w:color="auto" w:fill="FFFFFF"/>
          <w:lang w:eastAsia="ru-RU"/>
        </w:rPr>
        <w:t>является очень эффективным методом интерактивного обучения.</w:t>
      </w:r>
      <w:r w:rsidR="00C75B41">
        <w:rPr>
          <w:rFonts w:ascii="Times New Roman" w:eastAsia="Times New Roman" w:hAnsi="Times New Roman" w:cs="Times New Roman"/>
          <w:color w:val="000000"/>
          <w:sz w:val="24"/>
          <w:szCs w:val="24"/>
          <w:shd w:val="clear" w:color="auto" w:fill="FFFFFF"/>
          <w:lang w:eastAsia="ru-RU"/>
        </w:rPr>
        <w:t xml:space="preserve"> </w:t>
      </w:r>
      <w:r w:rsidR="00F62A57" w:rsidRPr="00B22D13">
        <w:rPr>
          <w:rFonts w:ascii="Times New Roman" w:eastAsia="Times New Roman" w:hAnsi="Times New Roman" w:cs="Times New Roman"/>
          <w:color w:val="000000"/>
          <w:sz w:val="24"/>
          <w:szCs w:val="24"/>
          <w:shd w:val="clear" w:color="auto" w:fill="FFFFFF"/>
          <w:lang w:eastAsia="ru-RU"/>
        </w:rPr>
        <w:t>Выполнение проектных заданий позволяет школьникам видеть практическую пользу изучения иностранного языка</w:t>
      </w:r>
      <w:r w:rsidR="0066238C" w:rsidRPr="00B22D13">
        <w:rPr>
          <w:rFonts w:ascii="Times New Roman" w:eastAsia="Times New Roman" w:hAnsi="Times New Roman" w:cs="Times New Roman"/>
          <w:color w:val="000000"/>
          <w:sz w:val="24"/>
          <w:szCs w:val="24"/>
          <w:shd w:val="clear" w:color="auto" w:fill="FFFFFF"/>
          <w:lang w:eastAsia="ru-RU"/>
        </w:rPr>
        <w:t xml:space="preserve">, а также </w:t>
      </w:r>
      <w:r w:rsidR="004E676E" w:rsidRPr="00B22D13">
        <w:rPr>
          <w:rFonts w:ascii="Times New Roman" w:eastAsia="Times New Roman" w:hAnsi="Times New Roman" w:cs="Times New Roman"/>
          <w:color w:val="000000"/>
          <w:sz w:val="24"/>
          <w:szCs w:val="24"/>
          <w:shd w:val="clear" w:color="auto" w:fill="FFFFFF"/>
          <w:lang w:eastAsia="ru-RU"/>
        </w:rPr>
        <w:t>совершенствует</w:t>
      </w:r>
      <w:r w:rsidR="0066238C" w:rsidRPr="00B22D13">
        <w:rPr>
          <w:rFonts w:ascii="Times New Roman" w:eastAsia="Times New Roman" w:hAnsi="Times New Roman" w:cs="Times New Roman"/>
          <w:color w:val="000000"/>
          <w:sz w:val="24"/>
          <w:szCs w:val="24"/>
          <w:shd w:val="clear" w:color="auto" w:fill="FFFFFF"/>
          <w:lang w:eastAsia="ru-RU"/>
        </w:rPr>
        <w:t xml:space="preserve"> познавательные учебные действия</w:t>
      </w:r>
      <w:r w:rsidR="00F62A57" w:rsidRPr="00B22D13">
        <w:rPr>
          <w:rFonts w:ascii="Times New Roman" w:eastAsia="Times New Roman" w:hAnsi="Times New Roman" w:cs="Times New Roman"/>
          <w:color w:val="000000"/>
          <w:sz w:val="24"/>
          <w:szCs w:val="24"/>
          <w:shd w:val="clear" w:color="auto" w:fill="FFFFFF"/>
          <w:lang w:eastAsia="ru-RU"/>
        </w:rPr>
        <w:t xml:space="preserve">. </w:t>
      </w:r>
      <w:r w:rsidR="0066238C" w:rsidRPr="00B22D13">
        <w:rPr>
          <w:rFonts w:ascii="Times New Roman" w:eastAsia="Times New Roman" w:hAnsi="Times New Roman" w:cs="Times New Roman"/>
          <w:color w:val="000000"/>
          <w:sz w:val="24"/>
          <w:szCs w:val="24"/>
          <w:shd w:val="clear" w:color="auto" w:fill="FFFFFF"/>
          <w:lang w:eastAsia="ru-RU"/>
        </w:rPr>
        <w:t>Метод проектов помогает развивать все виды речевой деятельности.</w:t>
      </w:r>
    </w:p>
    <w:p w:rsidR="00A41DAB" w:rsidRPr="00B22D13" w:rsidRDefault="00F62A57" w:rsidP="00B22D13">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B22D13">
        <w:rPr>
          <w:rFonts w:ascii="Times New Roman" w:eastAsia="Times New Roman" w:hAnsi="Times New Roman" w:cs="Times New Roman"/>
          <w:color w:val="000000"/>
          <w:sz w:val="24"/>
          <w:szCs w:val="24"/>
          <w:lang w:eastAsia="ru-RU"/>
        </w:rPr>
        <w:t xml:space="preserve">  На старшем этапе обучения учащиеся более осознанно подходят к созданию проекта. С учетом их интересов и проблем, которые их волнуют, были внедрены такие проекты, как «Молодежные субкультуры», «Школа моей мечты», «Дом будущего». Также, обучающиеся принимали активное участие в разработке флайера на английском языке о Валуйском районе с целью организации привлечения иностранных туристов на Белгородчину</w:t>
      </w:r>
      <w:r w:rsidR="00C75B41">
        <w:rPr>
          <w:rFonts w:ascii="Times New Roman" w:eastAsia="Times New Roman" w:hAnsi="Times New Roman" w:cs="Times New Roman"/>
          <w:color w:val="000000"/>
          <w:sz w:val="24"/>
          <w:szCs w:val="24"/>
          <w:lang w:eastAsia="ru-RU"/>
        </w:rPr>
        <w:t xml:space="preserve"> </w:t>
      </w:r>
      <w:r w:rsidR="007D2761" w:rsidRPr="00B22D13">
        <w:rPr>
          <w:rFonts w:ascii="Times New Roman" w:eastAsia="Times New Roman" w:hAnsi="Times New Roman" w:cs="Times New Roman"/>
          <w:color w:val="000000"/>
          <w:sz w:val="24"/>
          <w:szCs w:val="24"/>
          <w:lang w:eastAsia="ru-RU"/>
        </w:rPr>
        <w:t>(Приложение №</w:t>
      </w:r>
      <w:r w:rsidR="00B81597" w:rsidRPr="00B22D13">
        <w:rPr>
          <w:rFonts w:ascii="Times New Roman" w:eastAsia="Times New Roman" w:hAnsi="Times New Roman" w:cs="Times New Roman"/>
          <w:color w:val="000000"/>
          <w:sz w:val="24"/>
          <w:szCs w:val="24"/>
          <w:lang w:eastAsia="ru-RU"/>
        </w:rPr>
        <w:t>10</w:t>
      </w:r>
      <w:r w:rsidR="007218B9"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w:t>
      </w:r>
    </w:p>
    <w:p w:rsidR="00F62A57" w:rsidRPr="00B22D13" w:rsidRDefault="00E128DB"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shd w:val="clear" w:color="auto" w:fill="FFFFFF"/>
          <w:lang w:eastAsia="ru-RU"/>
        </w:rPr>
        <w:t>Обучение посредством активного включе</w:t>
      </w:r>
      <w:r w:rsidR="0066238C" w:rsidRPr="00B22D13">
        <w:rPr>
          <w:rFonts w:ascii="Times New Roman" w:eastAsia="Times New Roman" w:hAnsi="Times New Roman" w:cs="Times New Roman"/>
          <w:color w:val="000000"/>
          <w:sz w:val="24"/>
          <w:szCs w:val="24"/>
          <w:shd w:val="clear" w:color="auto" w:fill="FFFFFF"/>
          <w:lang w:eastAsia="ru-RU"/>
        </w:rPr>
        <w:t>ния учащегося в процесс познания</w:t>
      </w:r>
      <w:r w:rsidRPr="00B22D13">
        <w:rPr>
          <w:rFonts w:ascii="Times New Roman" w:eastAsia="Times New Roman" w:hAnsi="Times New Roman" w:cs="Times New Roman"/>
          <w:color w:val="000000"/>
          <w:sz w:val="24"/>
          <w:szCs w:val="24"/>
          <w:shd w:val="clear" w:color="auto" w:fill="FFFFFF"/>
          <w:lang w:eastAsia="ru-RU"/>
        </w:rPr>
        <w:t xml:space="preserve"> ведет к повышению уровня коммуникативной компетенции.</w:t>
      </w:r>
    </w:p>
    <w:p w:rsidR="00F62A57" w:rsidRPr="00B22D13" w:rsidRDefault="00F62A57"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В свою очередь, эффективность учебно-воспитательного процесса </w:t>
      </w:r>
      <w:r w:rsidR="00E128DB" w:rsidRPr="00B22D13">
        <w:rPr>
          <w:rFonts w:ascii="Times New Roman" w:eastAsia="Times New Roman" w:hAnsi="Times New Roman" w:cs="Times New Roman"/>
          <w:color w:val="000000"/>
          <w:sz w:val="24"/>
          <w:szCs w:val="24"/>
          <w:lang w:eastAsia="ru-RU"/>
        </w:rPr>
        <w:t>обеспечивается</w:t>
      </w:r>
      <w:r w:rsidRPr="00B22D13">
        <w:rPr>
          <w:rFonts w:ascii="Times New Roman" w:eastAsia="Times New Roman" w:hAnsi="Times New Roman" w:cs="Times New Roman"/>
          <w:color w:val="000000"/>
          <w:sz w:val="24"/>
          <w:szCs w:val="24"/>
          <w:lang w:eastAsia="ru-RU"/>
        </w:rPr>
        <w:t xml:space="preserve"> информационно-образовательной средой - системой информационно-образовательных ресурсов и инструментов, обеспечивающих условия реализации основной образовательной программы образовательного учреждения.</w:t>
      </w:r>
    </w:p>
    <w:p w:rsidR="00F62A57" w:rsidRPr="00B22D13" w:rsidRDefault="00F62A57" w:rsidP="00B22D1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На уроках и во внеурочной деятельности автор использует электронные и Интернет-ресурсы:</w:t>
      </w:r>
    </w:p>
    <w:p w:rsidR="00F62A57" w:rsidRPr="00B22D13" w:rsidRDefault="00F62A57" w:rsidP="00B22D13">
      <w:pPr>
        <w:pStyle w:val="a3"/>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электронные энциклопедии и справочники;</w:t>
      </w:r>
    </w:p>
    <w:p w:rsidR="00F62A57" w:rsidRPr="00B22D13" w:rsidRDefault="00F62A57" w:rsidP="00B22D13">
      <w:pPr>
        <w:pStyle w:val="a3"/>
        <w:numPr>
          <w:ilvl w:val="0"/>
          <w:numId w:val="17"/>
        </w:numPr>
        <w:spacing w:after="0" w:line="240" w:lineRule="auto"/>
        <w:rPr>
          <w:rFonts w:ascii="Times New Roman" w:hAnsi="Times New Roman" w:cs="Times New Roman"/>
          <w:sz w:val="24"/>
          <w:szCs w:val="24"/>
        </w:rPr>
      </w:pPr>
      <w:r w:rsidRPr="00B22D13">
        <w:rPr>
          <w:rFonts w:ascii="Times New Roman" w:eastAsia="Times New Roman" w:hAnsi="Times New Roman" w:cs="Times New Roman"/>
          <w:color w:val="000000"/>
          <w:sz w:val="24"/>
          <w:szCs w:val="24"/>
          <w:lang w:eastAsia="ru-RU"/>
        </w:rPr>
        <w:t>прог</w:t>
      </w:r>
      <w:r w:rsidR="0066238C" w:rsidRPr="00B22D13">
        <w:rPr>
          <w:rFonts w:ascii="Times New Roman" w:eastAsia="Times New Roman" w:hAnsi="Times New Roman" w:cs="Times New Roman"/>
          <w:color w:val="000000"/>
          <w:sz w:val="24"/>
          <w:szCs w:val="24"/>
          <w:lang w:eastAsia="ru-RU"/>
        </w:rPr>
        <w:t xml:space="preserve">раммы тестирования и тренажеры, которые </w:t>
      </w:r>
      <w:r w:rsidRPr="00B22D13">
        <w:rPr>
          <w:rStyle w:val="c1"/>
          <w:rFonts w:ascii="Times New Roman" w:hAnsi="Times New Roman" w:cs="Times New Roman"/>
          <w:color w:val="000000"/>
          <w:sz w:val="24"/>
          <w:szCs w:val="24"/>
          <w:shd w:val="clear" w:color="auto" w:fill="FFFFFF"/>
        </w:rPr>
        <w:t>представляет собой тематические подборки английской лексики с озвученными картинками</w:t>
      </w:r>
      <w:r w:rsidRPr="00B22D13">
        <w:rPr>
          <w:rStyle w:val="c10"/>
          <w:rFonts w:ascii="Times New Roman" w:hAnsi="Times New Roman" w:cs="Times New Roman"/>
          <w:b/>
          <w:bCs/>
          <w:color w:val="624421"/>
          <w:sz w:val="24"/>
          <w:szCs w:val="24"/>
          <w:shd w:val="clear" w:color="auto" w:fill="FFFFFF"/>
        </w:rPr>
        <w:t>);</w:t>
      </w:r>
      <w:r w:rsidRPr="00B22D13">
        <w:rPr>
          <w:rStyle w:val="c1"/>
          <w:rFonts w:ascii="Times New Roman" w:hAnsi="Times New Roman" w:cs="Times New Roman"/>
          <w:color w:val="000000"/>
          <w:sz w:val="24"/>
          <w:szCs w:val="24"/>
          <w:shd w:val="clear" w:color="auto" w:fill="FFFFFF"/>
        </w:rPr>
        <w:t> </w:t>
      </w:r>
    </w:p>
    <w:p w:rsidR="00F62A57" w:rsidRPr="00B22D13" w:rsidRDefault="00F62A57" w:rsidP="00B22D13">
      <w:pPr>
        <w:pStyle w:val="a3"/>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открытые </w:t>
      </w:r>
      <w:r w:rsidRPr="00B22D13">
        <w:rPr>
          <w:rFonts w:ascii="Times New Roman" w:eastAsia="Times New Roman" w:hAnsi="Times New Roman" w:cs="Times New Roman"/>
          <w:color w:val="000000"/>
          <w:sz w:val="24"/>
          <w:szCs w:val="24"/>
          <w:lang w:val="en-US" w:eastAsia="ru-RU"/>
        </w:rPr>
        <w:t>online</w:t>
      </w:r>
      <w:r w:rsidRPr="00B22D13">
        <w:rPr>
          <w:rFonts w:ascii="Times New Roman" w:eastAsia="Times New Roman" w:hAnsi="Times New Roman" w:cs="Times New Roman"/>
          <w:color w:val="000000"/>
          <w:sz w:val="24"/>
          <w:szCs w:val="24"/>
          <w:lang w:eastAsia="ru-RU"/>
        </w:rPr>
        <w:t xml:space="preserve">-курсы и онлайн-репетиторы (на </w:t>
      </w:r>
      <w:r w:rsidR="0066238C" w:rsidRPr="00B22D13">
        <w:rPr>
          <w:rFonts w:ascii="Times New Roman" w:eastAsia="Times New Roman" w:hAnsi="Times New Roman" w:cs="Times New Roman"/>
          <w:color w:val="000000"/>
          <w:sz w:val="24"/>
          <w:szCs w:val="24"/>
          <w:lang w:eastAsia="ru-RU"/>
        </w:rPr>
        <w:t>таких сайтах</w:t>
      </w:r>
      <w:r w:rsidRPr="00B22D13">
        <w:rPr>
          <w:rFonts w:ascii="Times New Roman" w:eastAsia="Times New Roman" w:hAnsi="Times New Roman" w:cs="Times New Roman"/>
          <w:color w:val="000000"/>
          <w:sz w:val="24"/>
          <w:szCs w:val="24"/>
          <w:lang w:eastAsia="ru-RU"/>
        </w:rPr>
        <w:t xml:space="preserve"> можно общаться с носителями языка, практиковать свои на</w:t>
      </w:r>
      <w:r w:rsidR="0066238C" w:rsidRPr="00B22D13">
        <w:rPr>
          <w:rFonts w:ascii="Times New Roman" w:eastAsia="Times New Roman" w:hAnsi="Times New Roman" w:cs="Times New Roman"/>
          <w:color w:val="000000"/>
          <w:sz w:val="24"/>
          <w:szCs w:val="24"/>
          <w:lang w:eastAsia="ru-RU"/>
        </w:rPr>
        <w:t>выки и читать полезные статьи в</w:t>
      </w:r>
      <w:r w:rsidRPr="00B22D13">
        <w:rPr>
          <w:rFonts w:ascii="Times New Roman" w:eastAsia="Times New Roman" w:hAnsi="Times New Roman" w:cs="Times New Roman"/>
          <w:color w:val="000000"/>
          <w:sz w:val="24"/>
          <w:szCs w:val="24"/>
          <w:lang w:eastAsia="ru-RU"/>
        </w:rPr>
        <w:t xml:space="preserve"> блоге);</w:t>
      </w:r>
    </w:p>
    <w:p w:rsidR="00F62A57" w:rsidRPr="00B22D13" w:rsidRDefault="00F62A57" w:rsidP="00B22D13">
      <w:pPr>
        <w:pStyle w:val="a3"/>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Онлайн-словари.</w:t>
      </w:r>
    </w:p>
    <w:p w:rsidR="00F62A57" w:rsidRPr="00B22D13" w:rsidRDefault="00F62A57" w:rsidP="00B22D13">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Для обучения </w:t>
      </w:r>
      <w:r w:rsidRPr="00B22D13">
        <w:rPr>
          <w:rFonts w:ascii="Times New Roman" w:eastAsia="Times New Roman" w:hAnsi="Times New Roman" w:cs="Times New Roman"/>
          <w:b/>
          <w:color w:val="000000"/>
          <w:sz w:val="24"/>
          <w:szCs w:val="24"/>
          <w:lang w:eastAsia="ru-RU"/>
        </w:rPr>
        <w:t>аудированию</w:t>
      </w:r>
      <w:r w:rsidR="00C75B41">
        <w:rPr>
          <w:rFonts w:ascii="Times New Roman" w:eastAsia="Times New Roman" w:hAnsi="Times New Roman" w:cs="Times New Roman"/>
          <w:b/>
          <w:color w:val="000000"/>
          <w:sz w:val="24"/>
          <w:szCs w:val="24"/>
          <w:lang w:eastAsia="ru-RU"/>
        </w:rPr>
        <w:t xml:space="preserve"> </w:t>
      </w:r>
      <w:r w:rsidRPr="00B22D13">
        <w:rPr>
          <w:rFonts w:ascii="Times New Roman" w:eastAsia="Times New Roman" w:hAnsi="Times New Roman" w:cs="Times New Roman"/>
          <w:color w:val="000000"/>
          <w:sz w:val="24"/>
          <w:szCs w:val="24"/>
          <w:lang w:eastAsia="ru-RU"/>
        </w:rPr>
        <w:t>автор использует аудио рассказы и флэш истории</w:t>
      </w:r>
      <w:r w:rsidR="0066238C" w:rsidRPr="00B22D13">
        <w:rPr>
          <w:rFonts w:ascii="Times New Roman" w:eastAsia="Times New Roman" w:hAnsi="Times New Roman" w:cs="Times New Roman"/>
          <w:color w:val="000000"/>
          <w:sz w:val="24"/>
          <w:szCs w:val="24"/>
          <w:lang w:eastAsia="ru-RU"/>
        </w:rPr>
        <w:t xml:space="preserve">, </w:t>
      </w:r>
      <w:r w:rsidRPr="00B22D13">
        <w:rPr>
          <w:rFonts w:ascii="Times New Roman" w:eastAsia="Times New Roman" w:hAnsi="Times New Roman" w:cs="Times New Roman"/>
          <w:color w:val="000000"/>
          <w:sz w:val="24"/>
          <w:szCs w:val="24"/>
          <w:lang w:eastAsia="ru-RU"/>
        </w:rPr>
        <w:t>которые сопровождаются заданиями на проверку понимания услышанного.</w:t>
      </w:r>
    </w:p>
    <w:p w:rsidR="00F62A57" w:rsidRPr="00B22D13" w:rsidRDefault="00F62A57" w:rsidP="00B22D13">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Отработать навыки </w:t>
      </w:r>
      <w:r w:rsidRPr="00B22D13">
        <w:rPr>
          <w:rFonts w:ascii="Times New Roman" w:eastAsia="Times New Roman" w:hAnsi="Times New Roman" w:cs="Times New Roman"/>
          <w:b/>
          <w:color w:val="000000"/>
          <w:sz w:val="24"/>
          <w:szCs w:val="24"/>
          <w:lang w:eastAsia="ru-RU"/>
        </w:rPr>
        <w:t>чтения</w:t>
      </w:r>
      <w:r w:rsidRPr="00B22D13">
        <w:rPr>
          <w:rFonts w:ascii="Times New Roman" w:eastAsia="Times New Roman" w:hAnsi="Times New Roman" w:cs="Times New Roman"/>
          <w:color w:val="000000"/>
          <w:sz w:val="24"/>
          <w:szCs w:val="24"/>
          <w:lang w:eastAsia="ru-RU"/>
        </w:rPr>
        <w:t xml:space="preserve"> можно на секции Международной читательской ассоциации (</w:t>
      </w:r>
      <w:hyperlink r:id="rId10" w:history="1">
        <w:r w:rsidRPr="00B22D13">
          <w:rPr>
            <w:rStyle w:val="ad"/>
            <w:rFonts w:ascii="Times New Roman" w:eastAsia="Times New Roman" w:hAnsi="Times New Roman" w:cs="Times New Roman"/>
            <w:sz w:val="24"/>
            <w:szCs w:val="24"/>
            <w:lang w:eastAsia="ru-RU"/>
          </w:rPr>
          <w:t>http://www.readwritethink.org/</w:t>
        </w:r>
      </w:hyperlink>
      <w:r w:rsidRPr="00B22D13">
        <w:rPr>
          <w:rFonts w:ascii="Times New Roman" w:eastAsia="Times New Roman" w:hAnsi="Times New Roman" w:cs="Times New Roman"/>
          <w:color w:val="000000"/>
          <w:sz w:val="24"/>
          <w:szCs w:val="24"/>
          <w:lang w:eastAsia="ru-RU"/>
        </w:rPr>
        <w:t>). Здесь имеется огромная коллекция ресурсов для отработки навыков чтения для всех возрастов.</w:t>
      </w:r>
    </w:p>
    <w:p w:rsidR="00F62A57" w:rsidRPr="00B22D13" w:rsidRDefault="00F62A57" w:rsidP="00B22D13">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В интернете существует огромное количество ресурсов для формирования </w:t>
      </w:r>
      <w:r w:rsidRPr="00B22D13">
        <w:rPr>
          <w:rFonts w:ascii="Times New Roman" w:eastAsia="Times New Roman" w:hAnsi="Times New Roman" w:cs="Times New Roman"/>
          <w:b/>
          <w:color w:val="000000"/>
          <w:sz w:val="24"/>
          <w:szCs w:val="24"/>
          <w:lang w:eastAsia="ru-RU"/>
        </w:rPr>
        <w:t>письменной речи</w:t>
      </w:r>
      <w:r w:rsidR="0066238C" w:rsidRPr="00B22D13">
        <w:rPr>
          <w:rFonts w:ascii="Times New Roman" w:eastAsia="Times New Roman" w:hAnsi="Times New Roman" w:cs="Times New Roman"/>
          <w:b/>
          <w:color w:val="000000"/>
          <w:sz w:val="24"/>
          <w:szCs w:val="24"/>
          <w:lang w:eastAsia="ru-RU"/>
        </w:rPr>
        <w:t xml:space="preserve">, </w:t>
      </w:r>
      <w:r w:rsidR="0066238C" w:rsidRPr="00B22D13">
        <w:rPr>
          <w:rFonts w:ascii="Times New Roman" w:eastAsia="Times New Roman" w:hAnsi="Times New Roman" w:cs="Times New Roman"/>
          <w:color w:val="000000"/>
          <w:sz w:val="24"/>
          <w:szCs w:val="24"/>
          <w:lang w:eastAsia="ru-RU"/>
        </w:rPr>
        <w:t>которые предлагаю</w:t>
      </w:r>
      <w:r w:rsidRPr="00B22D13">
        <w:rPr>
          <w:rFonts w:ascii="Times New Roman" w:eastAsia="Times New Roman" w:hAnsi="Times New Roman" w:cs="Times New Roman"/>
          <w:color w:val="000000"/>
          <w:sz w:val="24"/>
          <w:szCs w:val="24"/>
          <w:lang w:eastAsia="ru-RU"/>
        </w:rPr>
        <w:t>т огромный выбор письменной практики - упражнения на подстановку, упорядочение предложений в нужном порядке, описание картинки.</w:t>
      </w:r>
    </w:p>
    <w:p w:rsidR="00F62A57" w:rsidRPr="00B22D13" w:rsidRDefault="00F62A57" w:rsidP="00B22D13">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 xml:space="preserve">Основное назначение иностранного языка видится в овладении обучающимися умением общаться на иностранном языке. Актуальная информация, взятая из сети, интересные задания по </w:t>
      </w:r>
      <w:r w:rsidRPr="00B22D13">
        <w:rPr>
          <w:rFonts w:ascii="Times New Roman" w:eastAsia="Times New Roman" w:hAnsi="Times New Roman" w:cs="Times New Roman"/>
          <w:b/>
          <w:color w:val="000000"/>
          <w:sz w:val="24"/>
          <w:szCs w:val="24"/>
          <w:lang w:eastAsia="ru-RU"/>
        </w:rPr>
        <w:t>говорению</w:t>
      </w:r>
      <w:r w:rsidRPr="00B22D13">
        <w:rPr>
          <w:rFonts w:ascii="Times New Roman" w:eastAsia="Times New Roman" w:hAnsi="Times New Roman" w:cs="Times New Roman"/>
          <w:color w:val="000000"/>
          <w:sz w:val="24"/>
          <w:szCs w:val="24"/>
          <w:lang w:eastAsia="ru-RU"/>
        </w:rPr>
        <w:t xml:space="preserve"> на аутентичных сайтах </w:t>
      </w:r>
      <w:r w:rsidR="007863E9" w:rsidRPr="00B22D13">
        <w:rPr>
          <w:rFonts w:ascii="Times New Roman" w:eastAsia="Times New Roman" w:hAnsi="Times New Roman" w:cs="Times New Roman"/>
          <w:color w:val="000000"/>
          <w:sz w:val="24"/>
          <w:szCs w:val="24"/>
          <w:lang w:eastAsia="ru-RU"/>
        </w:rPr>
        <w:t xml:space="preserve">дает </w:t>
      </w:r>
      <w:r w:rsidRPr="00B22D13">
        <w:rPr>
          <w:rFonts w:ascii="Times New Roman" w:eastAsia="Times New Roman" w:hAnsi="Times New Roman" w:cs="Times New Roman"/>
          <w:color w:val="000000"/>
          <w:sz w:val="24"/>
          <w:szCs w:val="24"/>
          <w:lang w:eastAsia="ru-RU"/>
        </w:rPr>
        <w:t>возможность общения со своими сверстниками из других стран</w:t>
      </w:r>
      <w:r w:rsidR="007863E9" w:rsidRPr="00B22D13">
        <w:rPr>
          <w:rFonts w:ascii="Times New Roman" w:eastAsia="Times New Roman" w:hAnsi="Times New Roman" w:cs="Times New Roman"/>
          <w:color w:val="000000"/>
          <w:sz w:val="24"/>
          <w:szCs w:val="24"/>
          <w:lang w:eastAsia="ru-RU"/>
        </w:rPr>
        <w:t xml:space="preserve"> и</w:t>
      </w:r>
      <w:r w:rsidRPr="00B22D13">
        <w:rPr>
          <w:rFonts w:ascii="Times New Roman" w:eastAsia="Times New Roman" w:hAnsi="Times New Roman" w:cs="Times New Roman"/>
          <w:color w:val="000000"/>
          <w:sz w:val="24"/>
          <w:szCs w:val="24"/>
          <w:lang w:eastAsia="ru-RU"/>
        </w:rPr>
        <w:t xml:space="preserve"> мотивирует обучающихся к говорению на английском языке</w:t>
      </w:r>
      <w:r w:rsidR="007863E9" w:rsidRPr="00B22D13">
        <w:rPr>
          <w:rFonts w:ascii="Times New Roman" w:eastAsia="Times New Roman" w:hAnsi="Times New Roman" w:cs="Times New Roman"/>
          <w:color w:val="000000"/>
          <w:sz w:val="24"/>
          <w:szCs w:val="24"/>
          <w:lang w:eastAsia="ru-RU"/>
        </w:rPr>
        <w:t xml:space="preserve">, а также </w:t>
      </w:r>
      <w:r w:rsidR="00FA0C5C" w:rsidRPr="00B22D13">
        <w:rPr>
          <w:rFonts w:ascii="Times New Roman" w:eastAsia="Times New Roman" w:hAnsi="Times New Roman" w:cs="Times New Roman"/>
          <w:color w:val="000000"/>
          <w:sz w:val="24"/>
          <w:szCs w:val="24"/>
          <w:lang w:eastAsia="ru-RU"/>
        </w:rPr>
        <w:t>повышает уровень коммуникативной компетенции</w:t>
      </w:r>
      <w:r w:rsidRPr="00B22D13">
        <w:rPr>
          <w:rFonts w:ascii="Times New Roman" w:eastAsia="Times New Roman" w:hAnsi="Times New Roman" w:cs="Times New Roman"/>
          <w:color w:val="000000"/>
          <w:sz w:val="24"/>
          <w:szCs w:val="24"/>
          <w:lang w:eastAsia="ru-RU"/>
        </w:rPr>
        <w:t>.</w:t>
      </w:r>
    </w:p>
    <w:p w:rsidR="00F62A57" w:rsidRPr="00B22D13" w:rsidRDefault="00F62A57" w:rsidP="00B22D13">
      <w:pPr>
        <w:pStyle w:val="a5"/>
        <w:shd w:val="clear" w:color="auto" w:fill="FFFFFF"/>
        <w:spacing w:before="0" w:beforeAutospacing="0" w:after="0" w:afterAutospacing="0"/>
        <w:jc w:val="center"/>
        <w:rPr>
          <w:b/>
          <w:bCs/>
        </w:rPr>
      </w:pPr>
      <w:r w:rsidRPr="00B22D13">
        <w:rPr>
          <w:b/>
          <w:bCs/>
        </w:rPr>
        <w:t xml:space="preserve">Раздел </w:t>
      </w:r>
      <w:r w:rsidRPr="00B22D13">
        <w:rPr>
          <w:b/>
          <w:bCs/>
          <w:lang w:val="en-US"/>
        </w:rPr>
        <w:t>III</w:t>
      </w:r>
      <w:r w:rsidRPr="00B22D13">
        <w:rPr>
          <w:b/>
          <w:bCs/>
        </w:rPr>
        <w:t>. Результативность опыта</w:t>
      </w:r>
    </w:p>
    <w:p w:rsidR="00F62A57" w:rsidRPr="00B22D13" w:rsidRDefault="00F62A57" w:rsidP="00B22D13">
      <w:pPr>
        <w:pStyle w:val="c3"/>
        <w:shd w:val="clear" w:color="auto" w:fill="FFFFFF"/>
        <w:spacing w:before="0" w:beforeAutospacing="0" w:after="0" w:afterAutospacing="0"/>
        <w:ind w:firstLine="709"/>
        <w:jc w:val="both"/>
        <w:rPr>
          <w:rStyle w:val="c1"/>
          <w:color w:val="000000"/>
        </w:rPr>
      </w:pPr>
      <w:r w:rsidRPr="00B22D13">
        <w:rPr>
          <w:shd w:val="clear" w:color="auto" w:fill="FFFFFF"/>
        </w:rPr>
        <w:t>Используя интерактивные методы в процессе преподавания иностранного языка, можно достаточно быстро заметить их результативность.</w:t>
      </w:r>
      <w:r w:rsidRPr="00B22D13">
        <w:rPr>
          <w:rStyle w:val="c1"/>
          <w:color w:val="000000"/>
        </w:rPr>
        <w:t>Применение интерактивных методов на уроках английского языка</w:t>
      </w:r>
    </w:p>
    <w:p w:rsidR="00F62A57" w:rsidRPr="00B22D13" w:rsidRDefault="00F62A57" w:rsidP="00B22D13">
      <w:pPr>
        <w:pStyle w:val="c3"/>
        <w:numPr>
          <w:ilvl w:val="0"/>
          <w:numId w:val="6"/>
        </w:numPr>
        <w:shd w:val="clear" w:color="auto" w:fill="FFFFFF"/>
        <w:spacing w:before="0" w:beforeAutospacing="0" w:after="0" w:afterAutospacing="0"/>
        <w:jc w:val="both"/>
        <w:rPr>
          <w:rStyle w:val="c1"/>
          <w:color w:val="000000"/>
        </w:rPr>
      </w:pPr>
      <w:r w:rsidRPr="00B22D13">
        <w:rPr>
          <w:rStyle w:val="c1"/>
          <w:color w:val="000000"/>
        </w:rPr>
        <w:t xml:space="preserve">дает возможность привить </w:t>
      </w:r>
      <w:r w:rsidR="00EE75A5" w:rsidRPr="00B22D13">
        <w:rPr>
          <w:rStyle w:val="c1"/>
          <w:color w:val="000000"/>
        </w:rPr>
        <w:t>обучающимся</w:t>
      </w:r>
      <w:r w:rsidRPr="00B22D13">
        <w:rPr>
          <w:rStyle w:val="c1"/>
          <w:color w:val="000000"/>
        </w:rPr>
        <w:t xml:space="preserve"> интерес к изучаемому языку;</w:t>
      </w:r>
    </w:p>
    <w:p w:rsidR="00F62A57" w:rsidRPr="00B22D13" w:rsidRDefault="00F62A57" w:rsidP="00B22D13">
      <w:pPr>
        <w:pStyle w:val="c3"/>
        <w:numPr>
          <w:ilvl w:val="0"/>
          <w:numId w:val="6"/>
        </w:numPr>
        <w:shd w:val="clear" w:color="auto" w:fill="FFFFFF"/>
        <w:spacing w:before="0" w:beforeAutospacing="0" w:after="0" w:afterAutospacing="0"/>
        <w:jc w:val="both"/>
        <w:rPr>
          <w:rStyle w:val="c1"/>
          <w:color w:val="000000"/>
        </w:rPr>
      </w:pPr>
      <w:r w:rsidRPr="00B22D13">
        <w:rPr>
          <w:rStyle w:val="c1"/>
          <w:color w:val="000000"/>
        </w:rPr>
        <w:t xml:space="preserve">стимулирует самостоятельную речемыслительную деятельность </w:t>
      </w:r>
      <w:r w:rsidR="00EE75A5" w:rsidRPr="00B22D13">
        <w:rPr>
          <w:rStyle w:val="c1"/>
          <w:color w:val="000000"/>
        </w:rPr>
        <w:t>обучающихся</w:t>
      </w:r>
      <w:r w:rsidRPr="00B22D13">
        <w:rPr>
          <w:rStyle w:val="c1"/>
          <w:color w:val="000000"/>
        </w:rPr>
        <w:t xml:space="preserve">; </w:t>
      </w:r>
    </w:p>
    <w:p w:rsidR="00F62A57" w:rsidRPr="00B22D13" w:rsidRDefault="00F62A57" w:rsidP="00B22D13">
      <w:pPr>
        <w:pStyle w:val="c3"/>
        <w:numPr>
          <w:ilvl w:val="0"/>
          <w:numId w:val="6"/>
        </w:numPr>
        <w:shd w:val="clear" w:color="auto" w:fill="FFFFFF"/>
        <w:spacing w:before="0" w:beforeAutospacing="0" w:after="0" w:afterAutospacing="0"/>
        <w:jc w:val="both"/>
        <w:rPr>
          <w:rStyle w:val="c1"/>
          <w:color w:val="000000"/>
        </w:rPr>
      </w:pPr>
      <w:r w:rsidRPr="00B22D13">
        <w:rPr>
          <w:rStyle w:val="c1"/>
          <w:color w:val="000000"/>
        </w:rPr>
        <w:t xml:space="preserve">повышает положительную мотивацию учения иностранного языка у </w:t>
      </w:r>
      <w:r w:rsidR="00EE75A5" w:rsidRPr="00B22D13">
        <w:rPr>
          <w:rStyle w:val="c1"/>
          <w:color w:val="000000"/>
        </w:rPr>
        <w:t>обучающихся</w:t>
      </w:r>
      <w:r w:rsidRPr="00B22D13">
        <w:rPr>
          <w:rStyle w:val="c1"/>
          <w:color w:val="000000"/>
        </w:rPr>
        <w:t>, поддержив</w:t>
      </w:r>
      <w:r w:rsidR="00EE75A5" w:rsidRPr="00B22D13">
        <w:rPr>
          <w:rStyle w:val="c1"/>
          <w:color w:val="000000"/>
        </w:rPr>
        <w:t>ает внутреннюю мотивацию учения;</w:t>
      </w:r>
    </w:p>
    <w:p w:rsidR="00F62A57" w:rsidRPr="00B22D13" w:rsidRDefault="00F62A57" w:rsidP="00B22D13">
      <w:pPr>
        <w:pStyle w:val="c3"/>
        <w:numPr>
          <w:ilvl w:val="0"/>
          <w:numId w:val="6"/>
        </w:numPr>
        <w:shd w:val="clear" w:color="auto" w:fill="FFFFFF"/>
        <w:spacing w:before="0" w:beforeAutospacing="0" w:after="0" w:afterAutospacing="0"/>
        <w:jc w:val="both"/>
        <w:rPr>
          <w:rStyle w:val="c1"/>
          <w:color w:val="000000"/>
        </w:rPr>
      </w:pPr>
      <w:r w:rsidRPr="00B22D13">
        <w:rPr>
          <w:rStyle w:val="c1"/>
          <w:color w:val="000000"/>
        </w:rPr>
        <w:lastRenderedPageBreak/>
        <w:t>стимулир</w:t>
      </w:r>
      <w:r w:rsidR="00EE75A5" w:rsidRPr="00B22D13">
        <w:rPr>
          <w:rStyle w:val="c1"/>
          <w:color w:val="000000"/>
        </w:rPr>
        <w:t xml:space="preserve">уют интеллектуальную активность </w:t>
      </w:r>
      <w:r w:rsidR="007863E9" w:rsidRPr="00B22D13">
        <w:rPr>
          <w:rStyle w:val="c1"/>
          <w:color w:val="000000"/>
        </w:rPr>
        <w:t>обучающихся</w:t>
      </w:r>
      <w:r w:rsidRPr="00B22D13">
        <w:rPr>
          <w:rStyle w:val="c1"/>
          <w:color w:val="000000"/>
        </w:rPr>
        <w:t xml:space="preserve"> при обучении иностранному языку. </w:t>
      </w:r>
    </w:p>
    <w:p w:rsidR="007863E9" w:rsidRPr="00B22D13" w:rsidRDefault="007863E9" w:rsidP="00B22D13">
      <w:pPr>
        <w:pStyle w:val="c3"/>
        <w:shd w:val="clear" w:color="auto" w:fill="FFFFFF"/>
        <w:spacing w:before="0" w:beforeAutospacing="0" w:after="0" w:afterAutospacing="0"/>
        <w:ind w:left="435"/>
        <w:jc w:val="both"/>
        <w:rPr>
          <w:rStyle w:val="c1"/>
          <w:color w:val="000000"/>
        </w:rPr>
      </w:pPr>
      <w:r w:rsidRPr="00B22D13">
        <w:rPr>
          <w:rStyle w:val="c1"/>
          <w:color w:val="000000"/>
        </w:rPr>
        <w:t>Результативность</w:t>
      </w:r>
      <w:r w:rsidR="00C865E9" w:rsidRPr="00B22D13">
        <w:rPr>
          <w:rStyle w:val="c1"/>
          <w:color w:val="000000"/>
        </w:rPr>
        <w:t xml:space="preserve"> опыта просматривается в таблице мониторинга итогового контроля коммуникативной компетенции в четырех видах речевой деятельности.</w:t>
      </w:r>
    </w:p>
    <w:p w:rsidR="00342FDB" w:rsidRPr="00B22D13" w:rsidRDefault="00342FDB" w:rsidP="00B22D13">
      <w:pPr>
        <w:pStyle w:val="c3"/>
        <w:shd w:val="clear" w:color="auto" w:fill="FFFFFF"/>
        <w:spacing w:before="0" w:beforeAutospacing="0" w:after="0" w:afterAutospacing="0"/>
        <w:ind w:left="435"/>
        <w:jc w:val="right"/>
        <w:rPr>
          <w:rStyle w:val="c1"/>
          <w:color w:val="000000"/>
        </w:rPr>
      </w:pPr>
      <w:r w:rsidRPr="00B22D13">
        <w:rPr>
          <w:rStyle w:val="c1"/>
          <w:color w:val="000000"/>
        </w:rPr>
        <w:t>Рис. 3</w:t>
      </w:r>
    </w:p>
    <w:p w:rsidR="00C865E9" w:rsidRPr="00B22D13" w:rsidRDefault="00C865E9" w:rsidP="00B22D13">
      <w:pPr>
        <w:pStyle w:val="c3"/>
        <w:shd w:val="clear" w:color="auto" w:fill="FFFFFF"/>
        <w:spacing w:before="0" w:beforeAutospacing="0" w:after="0" w:afterAutospacing="0"/>
        <w:ind w:left="435"/>
        <w:jc w:val="center"/>
        <w:rPr>
          <w:rStyle w:val="c1"/>
          <w:color w:val="000000"/>
        </w:rPr>
      </w:pPr>
      <w:r w:rsidRPr="00B22D13">
        <w:rPr>
          <w:noProof/>
          <w:color w:val="000000"/>
        </w:rPr>
        <w:drawing>
          <wp:inline distT="0" distB="0" distL="0" distR="0">
            <wp:extent cx="4314825" cy="16954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65E9" w:rsidRPr="00B22D13" w:rsidRDefault="00C865E9" w:rsidP="00B22D13">
      <w:pPr>
        <w:pStyle w:val="c3"/>
        <w:shd w:val="clear" w:color="auto" w:fill="FFFFFF"/>
        <w:spacing w:before="0" w:beforeAutospacing="0" w:after="0" w:afterAutospacing="0"/>
        <w:ind w:firstLine="435"/>
        <w:jc w:val="both"/>
        <w:rPr>
          <w:rStyle w:val="c1"/>
          <w:color w:val="000000"/>
        </w:rPr>
      </w:pPr>
      <w:r w:rsidRPr="00B22D13">
        <w:rPr>
          <w:rStyle w:val="c1"/>
          <w:color w:val="000000"/>
        </w:rPr>
        <w:t>По результатам исследования на первом этапе</w:t>
      </w:r>
      <w:r w:rsidR="002858F1" w:rsidRPr="00B22D13">
        <w:rPr>
          <w:rStyle w:val="c1"/>
          <w:color w:val="000000"/>
        </w:rPr>
        <w:t xml:space="preserve"> были высокий и средний уровень чтения показывали 70% обучающихся, аудирования – 54%, письма – 40% и говорения – 46%.</w:t>
      </w:r>
    </w:p>
    <w:p w:rsidR="002858F1" w:rsidRPr="00B22D13" w:rsidRDefault="002858F1" w:rsidP="00B22D13">
      <w:pPr>
        <w:pStyle w:val="c3"/>
        <w:shd w:val="clear" w:color="auto" w:fill="FFFFFF"/>
        <w:spacing w:before="0" w:beforeAutospacing="0" w:after="0" w:afterAutospacing="0"/>
        <w:ind w:firstLine="435"/>
        <w:jc w:val="both"/>
        <w:rPr>
          <w:rStyle w:val="c1"/>
          <w:color w:val="000000"/>
        </w:rPr>
      </w:pPr>
      <w:r w:rsidRPr="00B22D13">
        <w:rPr>
          <w:rStyle w:val="c1"/>
          <w:color w:val="000000"/>
        </w:rPr>
        <w:t xml:space="preserve">Результаты диагностики на заключительном этапе работы над опытом свидетельствуют о положительной динамике отслеживаемых показателей: высокий и средний уровень чтения демонстрируют  84% обучающихся, аудирования – 76%, письма – 68% и говорения – 84%. </w:t>
      </w:r>
    </w:p>
    <w:p w:rsidR="00F62A57" w:rsidRPr="00B22D13" w:rsidRDefault="00F0676C"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color w:val="000000"/>
          <w:sz w:val="24"/>
          <w:szCs w:val="24"/>
          <w:lang w:eastAsia="ru-RU"/>
        </w:rPr>
        <w:t xml:space="preserve">Работа над опытом является успешной. Об этом свидетельствуют результаты диагностики определения уровня сформированности коммуникативной компетенции обучающихся с использованием методик </w:t>
      </w:r>
      <w:r w:rsidRPr="00B22D13">
        <w:rPr>
          <w:rFonts w:ascii="Times New Roman" w:eastAsia="Times New Roman" w:hAnsi="Times New Roman" w:cs="Times New Roman"/>
          <w:sz w:val="24"/>
          <w:szCs w:val="24"/>
          <w:lang w:eastAsia="ru-RU"/>
        </w:rPr>
        <w:t>Ф. Ряховского и Л. Михельсона за период с 2012 по 2016 гг., представленн</w:t>
      </w:r>
      <w:r w:rsidR="00305EFE" w:rsidRPr="00B22D13">
        <w:rPr>
          <w:rFonts w:ascii="Times New Roman" w:eastAsia="Times New Roman" w:hAnsi="Times New Roman" w:cs="Times New Roman"/>
          <w:sz w:val="24"/>
          <w:szCs w:val="24"/>
          <w:lang w:eastAsia="ru-RU"/>
        </w:rPr>
        <w:t>ые</w:t>
      </w:r>
      <w:r w:rsidRPr="00B22D13">
        <w:rPr>
          <w:rFonts w:ascii="Times New Roman" w:eastAsia="Times New Roman" w:hAnsi="Times New Roman" w:cs="Times New Roman"/>
          <w:sz w:val="24"/>
          <w:szCs w:val="24"/>
          <w:lang w:eastAsia="ru-RU"/>
        </w:rPr>
        <w:t xml:space="preserve"> в таблице 1. </w:t>
      </w:r>
    </w:p>
    <w:p w:rsidR="00F0676C" w:rsidRPr="00B22D13" w:rsidRDefault="00F0676C" w:rsidP="00B22D13">
      <w:pPr>
        <w:spacing w:after="0" w:line="240" w:lineRule="auto"/>
        <w:ind w:firstLine="709"/>
        <w:jc w:val="center"/>
        <w:rPr>
          <w:rFonts w:ascii="Times New Roman" w:eastAsia="Calibri" w:hAnsi="Times New Roman" w:cs="Times New Roman"/>
          <w:b/>
          <w:bCs/>
          <w:sz w:val="24"/>
          <w:szCs w:val="24"/>
        </w:rPr>
      </w:pPr>
      <w:r w:rsidRPr="00B22D13">
        <w:rPr>
          <w:rFonts w:ascii="Times New Roman" w:eastAsia="Calibri" w:hAnsi="Times New Roman" w:cs="Times New Roman"/>
          <w:b/>
          <w:bCs/>
          <w:sz w:val="24"/>
          <w:szCs w:val="24"/>
        </w:rPr>
        <w:t>Таблица 1. Уровень сформированности</w:t>
      </w:r>
      <w:r w:rsidR="00C75B41">
        <w:rPr>
          <w:rFonts w:ascii="Times New Roman" w:eastAsia="Calibri" w:hAnsi="Times New Roman" w:cs="Times New Roman"/>
          <w:b/>
          <w:bCs/>
          <w:sz w:val="24"/>
          <w:szCs w:val="24"/>
        </w:rPr>
        <w:t xml:space="preserve"> </w:t>
      </w:r>
      <w:r w:rsidR="00305EFE" w:rsidRPr="00B22D13">
        <w:rPr>
          <w:rFonts w:ascii="Times New Roman" w:eastAsia="Calibri" w:hAnsi="Times New Roman" w:cs="Times New Roman"/>
          <w:b/>
          <w:bCs/>
          <w:sz w:val="24"/>
          <w:szCs w:val="24"/>
        </w:rPr>
        <w:t xml:space="preserve">коммуникативной </w:t>
      </w:r>
      <w:r w:rsidR="007863E9" w:rsidRPr="00B22D13">
        <w:rPr>
          <w:rFonts w:ascii="Times New Roman" w:eastAsia="Calibri" w:hAnsi="Times New Roman" w:cs="Times New Roman"/>
          <w:b/>
          <w:bCs/>
          <w:sz w:val="24"/>
          <w:szCs w:val="24"/>
        </w:rPr>
        <w:t>компетенции</w:t>
      </w:r>
      <w:r w:rsidR="00C75B41">
        <w:rPr>
          <w:rFonts w:ascii="Times New Roman" w:eastAsia="Calibri" w:hAnsi="Times New Roman" w:cs="Times New Roman"/>
          <w:b/>
          <w:bCs/>
          <w:sz w:val="24"/>
          <w:szCs w:val="24"/>
        </w:rPr>
        <w:t xml:space="preserve"> </w:t>
      </w:r>
      <w:r w:rsidRPr="00B22D13">
        <w:rPr>
          <w:rFonts w:ascii="Times New Roman" w:eastAsia="Calibri" w:hAnsi="Times New Roman" w:cs="Times New Roman"/>
          <w:b/>
          <w:bCs/>
          <w:sz w:val="24"/>
          <w:szCs w:val="24"/>
        </w:rPr>
        <w:t>обучающихся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3"/>
        <w:gridCol w:w="754"/>
        <w:gridCol w:w="754"/>
        <w:gridCol w:w="754"/>
        <w:gridCol w:w="754"/>
      </w:tblGrid>
      <w:tr w:rsidR="00F0676C" w:rsidRPr="00B22D13" w:rsidTr="00F0676C">
        <w:trPr>
          <w:trHeight w:val="360"/>
        </w:trPr>
        <w:tc>
          <w:tcPr>
            <w:tcW w:w="2782" w:type="dxa"/>
            <w:vMerge w:val="restart"/>
            <w:tcBorders>
              <w:top w:val="single" w:sz="4" w:space="0" w:color="auto"/>
              <w:left w:val="single" w:sz="4" w:space="0" w:color="auto"/>
              <w:bottom w:val="single" w:sz="4" w:space="0" w:color="auto"/>
              <w:right w:val="single" w:sz="4" w:space="0" w:color="auto"/>
            </w:tcBorders>
            <w:hideMark/>
          </w:tcPr>
          <w:p w:rsidR="00F0676C" w:rsidRPr="00B22D13" w:rsidRDefault="00F0676C" w:rsidP="00B22D13">
            <w:pPr>
              <w:spacing w:after="0" w:line="240" w:lineRule="auto"/>
              <w:jc w:val="both"/>
              <w:rPr>
                <w:rFonts w:ascii="Times New Roman" w:eastAsia="Calibri" w:hAnsi="Times New Roman" w:cs="Times New Roman"/>
                <w:sz w:val="24"/>
                <w:szCs w:val="24"/>
              </w:rPr>
            </w:pPr>
            <w:r w:rsidRPr="00B22D13">
              <w:rPr>
                <w:rFonts w:ascii="Times New Roman" w:eastAsia="Calibri" w:hAnsi="Times New Roman" w:cs="Times New Roman"/>
                <w:sz w:val="24"/>
                <w:szCs w:val="24"/>
              </w:rPr>
              <w:t>Уровень сформированности</w:t>
            </w:r>
            <w:r w:rsidR="009D3955" w:rsidRPr="00B22D13">
              <w:rPr>
                <w:rFonts w:ascii="Times New Roman" w:eastAsia="Calibri" w:hAnsi="Times New Roman" w:cs="Times New Roman"/>
                <w:sz w:val="24"/>
                <w:szCs w:val="24"/>
              </w:rPr>
              <w:t>коммуникативной</w:t>
            </w:r>
            <w:r w:rsidR="00EE75A5" w:rsidRPr="00B22D13">
              <w:rPr>
                <w:rFonts w:ascii="Times New Roman" w:eastAsia="Calibri" w:hAnsi="Times New Roman" w:cs="Times New Roman"/>
                <w:sz w:val="24"/>
                <w:szCs w:val="24"/>
              </w:rPr>
              <w:t>компетенции</w:t>
            </w:r>
            <w:r w:rsidRPr="00B22D13">
              <w:rPr>
                <w:rFonts w:ascii="Times New Roman" w:eastAsia="Calibri" w:hAnsi="Times New Roman" w:cs="Times New Roman"/>
                <w:sz w:val="24"/>
                <w:szCs w:val="24"/>
              </w:rPr>
              <w:t>обучающихся</w:t>
            </w:r>
          </w:p>
        </w:tc>
        <w:tc>
          <w:tcPr>
            <w:tcW w:w="6779" w:type="dxa"/>
            <w:gridSpan w:val="4"/>
            <w:tcBorders>
              <w:top w:val="single" w:sz="4" w:space="0" w:color="auto"/>
              <w:left w:val="single" w:sz="4" w:space="0" w:color="auto"/>
              <w:bottom w:val="single" w:sz="4" w:space="0" w:color="auto"/>
              <w:right w:val="single" w:sz="4" w:space="0" w:color="auto"/>
            </w:tcBorders>
            <w:hideMark/>
          </w:tcPr>
          <w:p w:rsidR="00F0676C" w:rsidRPr="00B22D13" w:rsidRDefault="00F0676C"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 xml:space="preserve">Учебный год </w:t>
            </w:r>
          </w:p>
        </w:tc>
      </w:tr>
      <w:tr w:rsidR="00F0676C" w:rsidRPr="00B22D13" w:rsidTr="008F3B57">
        <w:trPr>
          <w:trHeight w:val="11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676C" w:rsidRPr="00B22D13" w:rsidRDefault="00F0676C" w:rsidP="00B22D13">
            <w:pPr>
              <w:spacing w:after="0" w:line="240" w:lineRule="auto"/>
              <w:rPr>
                <w:rFonts w:ascii="Times New Roman" w:eastAsia="Calibri" w:hAnsi="Times New Roman" w:cs="Times New Roman"/>
                <w:sz w:val="24"/>
                <w:szCs w:val="24"/>
              </w:rPr>
            </w:pPr>
          </w:p>
        </w:tc>
        <w:tc>
          <w:tcPr>
            <w:tcW w:w="2002" w:type="dxa"/>
            <w:tcBorders>
              <w:top w:val="single" w:sz="4" w:space="0" w:color="auto"/>
              <w:left w:val="single" w:sz="4" w:space="0" w:color="auto"/>
              <w:bottom w:val="single" w:sz="4" w:space="0" w:color="auto"/>
              <w:right w:val="single" w:sz="4" w:space="0" w:color="auto"/>
            </w:tcBorders>
            <w:vAlign w:val="center"/>
          </w:tcPr>
          <w:p w:rsidR="00F0676C" w:rsidRPr="00B22D13" w:rsidRDefault="00F0676C"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2012-2013</w:t>
            </w:r>
          </w:p>
        </w:tc>
        <w:tc>
          <w:tcPr>
            <w:tcW w:w="1701" w:type="dxa"/>
            <w:tcBorders>
              <w:top w:val="single" w:sz="4" w:space="0" w:color="auto"/>
              <w:left w:val="single" w:sz="4" w:space="0" w:color="auto"/>
              <w:bottom w:val="single" w:sz="4" w:space="0" w:color="auto"/>
              <w:right w:val="single" w:sz="4" w:space="0" w:color="auto"/>
            </w:tcBorders>
            <w:vAlign w:val="center"/>
          </w:tcPr>
          <w:p w:rsidR="00F0676C" w:rsidRPr="00B22D13" w:rsidRDefault="00F0676C"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2013-2014</w:t>
            </w:r>
          </w:p>
        </w:tc>
        <w:tc>
          <w:tcPr>
            <w:tcW w:w="1616" w:type="dxa"/>
            <w:tcBorders>
              <w:top w:val="single" w:sz="4" w:space="0" w:color="auto"/>
              <w:left w:val="single" w:sz="4" w:space="0" w:color="auto"/>
              <w:bottom w:val="single" w:sz="4" w:space="0" w:color="auto"/>
              <w:right w:val="single" w:sz="4" w:space="0" w:color="auto"/>
            </w:tcBorders>
            <w:vAlign w:val="center"/>
          </w:tcPr>
          <w:p w:rsidR="00F0676C" w:rsidRPr="00B22D13" w:rsidRDefault="00F0676C"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2014-2015</w:t>
            </w:r>
          </w:p>
        </w:tc>
        <w:tc>
          <w:tcPr>
            <w:tcW w:w="1460" w:type="dxa"/>
            <w:tcBorders>
              <w:top w:val="single" w:sz="4" w:space="0" w:color="auto"/>
              <w:left w:val="single" w:sz="4" w:space="0" w:color="auto"/>
              <w:bottom w:val="single" w:sz="4" w:space="0" w:color="auto"/>
              <w:right w:val="single" w:sz="4" w:space="0" w:color="auto"/>
            </w:tcBorders>
            <w:vAlign w:val="center"/>
          </w:tcPr>
          <w:p w:rsidR="00F0676C" w:rsidRPr="00B22D13" w:rsidRDefault="00F0676C" w:rsidP="00B22D13">
            <w:pPr>
              <w:spacing w:after="0" w:line="240" w:lineRule="auto"/>
              <w:jc w:val="center"/>
              <w:rPr>
                <w:rFonts w:ascii="Times New Roman" w:eastAsia="Calibri" w:hAnsi="Times New Roman" w:cs="Times New Roman"/>
                <w:sz w:val="24"/>
                <w:szCs w:val="24"/>
                <w:highlight w:val="yellow"/>
              </w:rPr>
            </w:pPr>
            <w:r w:rsidRPr="00B22D13">
              <w:rPr>
                <w:rFonts w:ascii="Times New Roman" w:eastAsia="Calibri" w:hAnsi="Times New Roman" w:cs="Times New Roman"/>
                <w:sz w:val="24"/>
                <w:szCs w:val="24"/>
              </w:rPr>
              <w:t>2015-2016</w:t>
            </w:r>
          </w:p>
        </w:tc>
      </w:tr>
      <w:tr w:rsidR="00F0676C" w:rsidRPr="00B22D13" w:rsidTr="00F0676C">
        <w:trPr>
          <w:trHeight w:val="360"/>
        </w:trPr>
        <w:tc>
          <w:tcPr>
            <w:tcW w:w="2782" w:type="dxa"/>
            <w:tcBorders>
              <w:top w:val="single" w:sz="4" w:space="0" w:color="auto"/>
              <w:left w:val="single" w:sz="4" w:space="0" w:color="auto"/>
              <w:bottom w:val="single" w:sz="4" w:space="0" w:color="auto"/>
              <w:right w:val="single" w:sz="4" w:space="0" w:color="auto"/>
            </w:tcBorders>
            <w:hideMark/>
          </w:tcPr>
          <w:p w:rsidR="00F0676C" w:rsidRPr="00B22D13" w:rsidRDefault="00F0676C" w:rsidP="00B22D13">
            <w:pPr>
              <w:spacing w:after="0" w:line="240" w:lineRule="auto"/>
              <w:jc w:val="both"/>
              <w:rPr>
                <w:rFonts w:ascii="Times New Roman" w:eastAsia="Calibri" w:hAnsi="Times New Roman" w:cs="Times New Roman"/>
                <w:sz w:val="24"/>
                <w:szCs w:val="24"/>
              </w:rPr>
            </w:pPr>
            <w:r w:rsidRPr="00B22D13">
              <w:rPr>
                <w:rFonts w:ascii="Times New Roman" w:eastAsia="Calibri" w:hAnsi="Times New Roman" w:cs="Times New Roman"/>
                <w:sz w:val="24"/>
                <w:szCs w:val="24"/>
              </w:rPr>
              <w:t xml:space="preserve">Высокий </w:t>
            </w:r>
          </w:p>
        </w:tc>
        <w:tc>
          <w:tcPr>
            <w:tcW w:w="2002" w:type="dxa"/>
            <w:tcBorders>
              <w:top w:val="single" w:sz="4" w:space="0" w:color="auto"/>
              <w:left w:val="single" w:sz="4" w:space="0" w:color="auto"/>
              <w:bottom w:val="single" w:sz="4" w:space="0" w:color="auto"/>
              <w:right w:val="single" w:sz="4" w:space="0" w:color="auto"/>
            </w:tcBorders>
          </w:tcPr>
          <w:p w:rsidR="00F0676C" w:rsidRPr="00B22D13" w:rsidRDefault="00305EFE"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tcPr>
          <w:p w:rsidR="00F0676C" w:rsidRPr="00B22D13" w:rsidRDefault="00305EFE"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24</w:t>
            </w:r>
          </w:p>
        </w:tc>
        <w:tc>
          <w:tcPr>
            <w:tcW w:w="1616" w:type="dxa"/>
            <w:tcBorders>
              <w:top w:val="single" w:sz="4" w:space="0" w:color="auto"/>
              <w:left w:val="single" w:sz="4" w:space="0" w:color="auto"/>
              <w:bottom w:val="single" w:sz="4" w:space="0" w:color="auto"/>
              <w:right w:val="single" w:sz="4" w:space="0" w:color="auto"/>
            </w:tcBorders>
          </w:tcPr>
          <w:p w:rsidR="00F0676C" w:rsidRPr="00B22D13" w:rsidRDefault="00305EFE"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29</w:t>
            </w:r>
          </w:p>
        </w:tc>
        <w:tc>
          <w:tcPr>
            <w:tcW w:w="1460" w:type="dxa"/>
            <w:tcBorders>
              <w:top w:val="single" w:sz="4" w:space="0" w:color="auto"/>
              <w:left w:val="single" w:sz="4" w:space="0" w:color="auto"/>
              <w:bottom w:val="single" w:sz="4" w:space="0" w:color="auto"/>
              <w:right w:val="single" w:sz="4" w:space="0" w:color="auto"/>
            </w:tcBorders>
          </w:tcPr>
          <w:p w:rsidR="00F0676C" w:rsidRPr="00B22D13" w:rsidRDefault="00C72B58"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33</w:t>
            </w:r>
          </w:p>
        </w:tc>
      </w:tr>
      <w:tr w:rsidR="00F0676C" w:rsidRPr="00B22D13" w:rsidTr="00F0676C">
        <w:trPr>
          <w:trHeight w:val="360"/>
        </w:trPr>
        <w:tc>
          <w:tcPr>
            <w:tcW w:w="2782" w:type="dxa"/>
            <w:tcBorders>
              <w:top w:val="single" w:sz="4" w:space="0" w:color="auto"/>
              <w:left w:val="single" w:sz="4" w:space="0" w:color="auto"/>
              <w:bottom w:val="single" w:sz="4" w:space="0" w:color="auto"/>
              <w:right w:val="single" w:sz="4" w:space="0" w:color="auto"/>
            </w:tcBorders>
            <w:hideMark/>
          </w:tcPr>
          <w:p w:rsidR="00F0676C" w:rsidRPr="00B22D13" w:rsidRDefault="00F0676C" w:rsidP="00B22D13">
            <w:pPr>
              <w:spacing w:after="0" w:line="240" w:lineRule="auto"/>
              <w:jc w:val="both"/>
              <w:rPr>
                <w:rFonts w:ascii="Times New Roman" w:eastAsia="Calibri" w:hAnsi="Times New Roman" w:cs="Times New Roman"/>
                <w:sz w:val="24"/>
                <w:szCs w:val="24"/>
              </w:rPr>
            </w:pPr>
            <w:r w:rsidRPr="00B22D13">
              <w:rPr>
                <w:rFonts w:ascii="Times New Roman" w:eastAsia="Calibri" w:hAnsi="Times New Roman" w:cs="Times New Roman"/>
                <w:sz w:val="24"/>
                <w:szCs w:val="24"/>
              </w:rPr>
              <w:t>Средний</w:t>
            </w:r>
          </w:p>
        </w:tc>
        <w:tc>
          <w:tcPr>
            <w:tcW w:w="2002" w:type="dxa"/>
            <w:tcBorders>
              <w:top w:val="single" w:sz="4" w:space="0" w:color="auto"/>
              <w:left w:val="single" w:sz="4" w:space="0" w:color="auto"/>
              <w:bottom w:val="single" w:sz="4" w:space="0" w:color="auto"/>
              <w:right w:val="single" w:sz="4" w:space="0" w:color="auto"/>
            </w:tcBorders>
          </w:tcPr>
          <w:p w:rsidR="00F0676C" w:rsidRPr="00B22D13" w:rsidRDefault="00305EFE"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48</w:t>
            </w:r>
          </w:p>
        </w:tc>
        <w:tc>
          <w:tcPr>
            <w:tcW w:w="1701" w:type="dxa"/>
            <w:tcBorders>
              <w:top w:val="single" w:sz="4" w:space="0" w:color="auto"/>
              <w:left w:val="single" w:sz="4" w:space="0" w:color="auto"/>
              <w:bottom w:val="single" w:sz="4" w:space="0" w:color="auto"/>
              <w:right w:val="single" w:sz="4" w:space="0" w:color="auto"/>
            </w:tcBorders>
          </w:tcPr>
          <w:p w:rsidR="00F0676C" w:rsidRPr="00B22D13" w:rsidRDefault="00305EFE"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50</w:t>
            </w:r>
          </w:p>
        </w:tc>
        <w:tc>
          <w:tcPr>
            <w:tcW w:w="1616" w:type="dxa"/>
            <w:tcBorders>
              <w:top w:val="single" w:sz="4" w:space="0" w:color="auto"/>
              <w:left w:val="single" w:sz="4" w:space="0" w:color="auto"/>
              <w:bottom w:val="single" w:sz="4" w:space="0" w:color="auto"/>
              <w:right w:val="single" w:sz="4" w:space="0" w:color="auto"/>
            </w:tcBorders>
          </w:tcPr>
          <w:p w:rsidR="00F0676C" w:rsidRPr="00B22D13" w:rsidRDefault="007D28C2"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51</w:t>
            </w:r>
          </w:p>
        </w:tc>
        <w:tc>
          <w:tcPr>
            <w:tcW w:w="1460" w:type="dxa"/>
            <w:tcBorders>
              <w:top w:val="single" w:sz="4" w:space="0" w:color="auto"/>
              <w:left w:val="single" w:sz="4" w:space="0" w:color="auto"/>
              <w:bottom w:val="single" w:sz="4" w:space="0" w:color="auto"/>
              <w:right w:val="single" w:sz="4" w:space="0" w:color="auto"/>
            </w:tcBorders>
          </w:tcPr>
          <w:p w:rsidR="00F0676C" w:rsidRPr="00B22D13" w:rsidRDefault="00C72B58"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50</w:t>
            </w:r>
          </w:p>
        </w:tc>
      </w:tr>
      <w:tr w:rsidR="00F0676C" w:rsidRPr="00B22D13" w:rsidTr="00F0676C">
        <w:trPr>
          <w:trHeight w:val="372"/>
        </w:trPr>
        <w:tc>
          <w:tcPr>
            <w:tcW w:w="2782" w:type="dxa"/>
            <w:tcBorders>
              <w:top w:val="single" w:sz="4" w:space="0" w:color="auto"/>
              <w:left w:val="single" w:sz="4" w:space="0" w:color="auto"/>
              <w:bottom w:val="single" w:sz="4" w:space="0" w:color="auto"/>
              <w:right w:val="single" w:sz="4" w:space="0" w:color="auto"/>
            </w:tcBorders>
            <w:hideMark/>
          </w:tcPr>
          <w:p w:rsidR="00F0676C" w:rsidRPr="00B22D13" w:rsidRDefault="00F0676C" w:rsidP="00B22D13">
            <w:pPr>
              <w:spacing w:after="0" w:line="240" w:lineRule="auto"/>
              <w:jc w:val="both"/>
              <w:rPr>
                <w:rFonts w:ascii="Times New Roman" w:eastAsia="Calibri" w:hAnsi="Times New Roman" w:cs="Times New Roman"/>
                <w:sz w:val="24"/>
                <w:szCs w:val="24"/>
              </w:rPr>
            </w:pPr>
            <w:r w:rsidRPr="00B22D13">
              <w:rPr>
                <w:rFonts w:ascii="Times New Roman" w:eastAsia="Calibri" w:hAnsi="Times New Roman" w:cs="Times New Roman"/>
                <w:sz w:val="24"/>
                <w:szCs w:val="24"/>
              </w:rPr>
              <w:t xml:space="preserve">Низкий </w:t>
            </w:r>
          </w:p>
        </w:tc>
        <w:tc>
          <w:tcPr>
            <w:tcW w:w="2002" w:type="dxa"/>
            <w:tcBorders>
              <w:top w:val="single" w:sz="4" w:space="0" w:color="auto"/>
              <w:left w:val="single" w:sz="4" w:space="0" w:color="auto"/>
              <w:bottom w:val="single" w:sz="4" w:space="0" w:color="auto"/>
              <w:right w:val="single" w:sz="4" w:space="0" w:color="auto"/>
            </w:tcBorders>
          </w:tcPr>
          <w:p w:rsidR="00F0676C" w:rsidRPr="00B22D13" w:rsidRDefault="006E390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tcPr>
          <w:p w:rsidR="00F0676C" w:rsidRPr="00B22D13" w:rsidRDefault="00305EFE"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26</w:t>
            </w:r>
          </w:p>
        </w:tc>
        <w:tc>
          <w:tcPr>
            <w:tcW w:w="1616" w:type="dxa"/>
            <w:tcBorders>
              <w:top w:val="single" w:sz="4" w:space="0" w:color="auto"/>
              <w:left w:val="single" w:sz="4" w:space="0" w:color="auto"/>
              <w:bottom w:val="single" w:sz="4" w:space="0" w:color="auto"/>
              <w:right w:val="single" w:sz="4" w:space="0" w:color="auto"/>
            </w:tcBorders>
          </w:tcPr>
          <w:p w:rsidR="00F0676C" w:rsidRPr="00B22D13" w:rsidRDefault="007D28C2"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20</w:t>
            </w:r>
          </w:p>
        </w:tc>
        <w:tc>
          <w:tcPr>
            <w:tcW w:w="1460" w:type="dxa"/>
            <w:tcBorders>
              <w:top w:val="single" w:sz="4" w:space="0" w:color="auto"/>
              <w:left w:val="single" w:sz="4" w:space="0" w:color="auto"/>
              <w:bottom w:val="single" w:sz="4" w:space="0" w:color="auto"/>
              <w:right w:val="single" w:sz="4" w:space="0" w:color="auto"/>
            </w:tcBorders>
          </w:tcPr>
          <w:p w:rsidR="00F0676C" w:rsidRPr="00B22D13" w:rsidRDefault="008F56B3"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17</w:t>
            </w:r>
          </w:p>
        </w:tc>
      </w:tr>
    </w:tbl>
    <w:p w:rsidR="00366A77" w:rsidRPr="00B22D13" w:rsidRDefault="00305EFE" w:rsidP="00B22D13">
      <w:pPr>
        <w:spacing w:after="0" w:line="240" w:lineRule="auto"/>
        <w:ind w:firstLine="708"/>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Анализ представленных результатов проведенной диаг</w:t>
      </w:r>
      <w:r w:rsidR="002858F1" w:rsidRPr="00B22D13">
        <w:rPr>
          <w:rFonts w:ascii="Times New Roman" w:eastAsia="Times New Roman" w:hAnsi="Times New Roman" w:cs="Times New Roman"/>
          <w:sz w:val="24"/>
          <w:szCs w:val="24"/>
          <w:lang w:eastAsia="ru-RU"/>
        </w:rPr>
        <w:t>ностики показывает, что в 2012-2013 учебном году</w:t>
      </w:r>
      <w:r w:rsidRPr="00B22D13">
        <w:rPr>
          <w:rFonts w:ascii="Times New Roman" w:eastAsia="Times New Roman" w:hAnsi="Times New Roman" w:cs="Times New Roman"/>
          <w:sz w:val="24"/>
          <w:szCs w:val="24"/>
          <w:lang w:eastAsia="ru-RU"/>
        </w:rPr>
        <w:t xml:space="preserve"> только  19% обучающихся обладали вы</w:t>
      </w:r>
      <w:r w:rsidR="002858F1" w:rsidRPr="00B22D13">
        <w:rPr>
          <w:rFonts w:ascii="Times New Roman" w:eastAsia="Times New Roman" w:hAnsi="Times New Roman" w:cs="Times New Roman"/>
          <w:sz w:val="24"/>
          <w:szCs w:val="24"/>
          <w:lang w:eastAsia="ru-RU"/>
        </w:rPr>
        <w:t>соким уровнем сформированности</w:t>
      </w:r>
      <w:r w:rsidR="00C75B41">
        <w:rPr>
          <w:rFonts w:ascii="Times New Roman" w:eastAsia="Times New Roman" w:hAnsi="Times New Roman" w:cs="Times New Roman"/>
          <w:sz w:val="24"/>
          <w:szCs w:val="24"/>
          <w:lang w:eastAsia="ru-RU"/>
        </w:rPr>
        <w:t xml:space="preserve"> </w:t>
      </w:r>
      <w:r w:rsidR="006E390A" w:rsidRPr="00B22D13">
        <w:rPr>
          <w:rFonts w:ascii="Times New Roman" w:eastAsia="Times New Roman" w:hAnsi="Times New Roman" w:cs="Times New Roman"/>
          <w:sz w:val="24"/>
          <w:szCs w:val="24"/>
          <w:lang w:eastAsia="ru-RU"/>
        </w:rPr>
        <w:t>коммуникативной компетенции и 33</w:t>
      </w:r>
      <w:r w:rsidR="004E676E" w:rsidRPr="00B22D13">
        <w:rPr>
          <w:rFonts w:ascii="Times New Roman" w:eastAsia="Times New Roman" w:hAnsi="Times New Roman" w:cs="Times New Roman"/>
          <w:sz w:val="24"/>
          <w:szCs w:val="24"/>
          <w:lang w:eastAsia="ru-RU"/>
        </w:rPr>
        <w:t xml:space="preserve">% - низким уровнем. </w:t>
      </w:r>
      <w:r w:rsidRPr="00B22D13">
        <w:rPr>
          <w:rFonts w:ascii="Times New Roman" w:eastAsia="Times New Roman" w:hAnsi="Times New Roman" w:cs="Times New Roman"/>
          <w:sz w:val="24"/>
          <w:szCs w:val="24"/>
          <w:lang w:eastAsia="ru-RU"/>
        </w:rPr>
        <w:t xml:space="preserve">В конце 2015-2016 учебного года </w:t>
      </w:r>
      <w:r w:rsidR="00366A77" w:rsidRPr="00B22D13">
        <w:rPr>
          <w:rFonts w:ascii="Times New Roman" w:eastAsia="Times New Roman" w:hAnsi="Times New Roman" w:cs="Times New Roman"/>
          <w:sz w:val="24"/>
          <w:szCs w:val="24"/>
          <w:lang w:eastAsia="ru-RU"/>
        </w:rPr>
        <w:t xml:space="preserve">высоким уровнем сформированности коммуникативной компетенции </w:t>
      </w:r>
      <w:r w:rsidRPr="00B22D13">
        <w:rPr>
          <w:rFonts w:ascii="Times New Roman" w:eastAsia="Times New Roman" w:hAnsi="Times New Roman" w:cs="Times New Roman"/>
          <w:sz w:val="24"/>
          <w:szCs w:val="24"/>
          <w:lang w:eastAsia="ru-RU"/>
        </w:rPr>
        <w:t xml:space="preserve"> стало</w:t>
      </w:r>
      <w:r w:rsidR="00C75B41">
        <w:rPr>
          <w:rFonts w:ascii="Times New Roman" w:eastAsia="Times New Roman" w:hAnsi="Times New Roman" w:cs="Times New Roman"/>
          <w:sz w:val="24"/>
          <w:szCs w:val="24"/>
          <w:lang w:eastAsia="ru-RU"/>
        </w:rPr>
        <w:t xml:space="preserve"> </w:t>
      </w:r>
      <w:r w:rsidR="00C72B58" w:rsidRPr="00B22D13">
        <w:rPr>
          <w:rFonts w:ascii="Times New Roman" w:eastAsia="Times New Roman" w:hAnsi="Times New Roman" w:cs="Times New Roman"/>
          <w:sz w:val="24"/>
          <w:szCs w:val="24"/>
          <w:lang w:eastAsia="ru-RU"/>
        </w:rPr>
        <w:t>обладать 33</w:t>
      </w:r>
      <w:r w:rsidR="00366A77" w:rsidRPr="00B22D13">
        <w:rPr>
          <w:rFonts w:ascii="Times New Roman" w:eastAsia="Times New Roman" w:hAnsi="Times New Roman" w:cs="Times New Roman"/>
          <w:sz w:val="24"/>
          <w:szCs w:val="24"/>
          <w:lang w:eastAsia="ru-RU"/>
        </w:rPr>
        <w:t>%</w:t>
      </w:r>
      <w:r w:rsidR="002858F1" w:rsidRPr="00B22D13">
        <w:rPr>
          <w:rFonts w:ascii="Times New Roman" w:eastAsia="Times New Roman" w:hAnsi="Times New Roman" w:cs="Times New Roman"/>
          <w:sz w:val="24"/>
          <w:szCs w:val="24"/>
          <w:lang w:eastAsia="ru-RU"/>
        </w:rPr>
        <w:t>обучающихся,</w:t>
      </w:r>
      <w:r w:rsidRPr="00B22D13">
        <w:rPr>
          <w:rFonts w:ascii="Times New Roman" w:eastAsia="Times New Roman" w:hAnsi="Times New Roman" w:cs="Times New Roman"/>
          <w:sz w:val="24"/>
          <w:szCs w:val="24"/>
          <w:lang w:eastAsia="ru-RU"/>
        </w:rPr>
        <w:t>а</w:t>
      </w:r>
      <w:r w:rsidR="00366A77" w:rsidRPr="00B22D13">
        <w:rPr>
          <w:rFonts w:ascii="Times New Roman" w:eastAsia="Times New Roman" w:hAnsi="Times New Roman" w:cs="Times New Roman"/>
          <w:sz w:val="24"/>
          <w:szCs w:val="24"/>
          <w:lang w:eastAsia="ru-RU"/>
        </w:rPr>
        <w:t xml:space="preserve"> низким – </w:t>
      </w:r>
      <w:r w:rsidR="008F56B3" w:rsidRPr="00B22D13">
        <w:rPr>
          <w:rFonts w:ascii="Times New Roman" w:eastAsia="Times New Roman" w:hAnsi="Times New Roman" w:cs="Times New Roman"/>
          <w:sz w:val="24"/>
          <w:szCs w:val="24"/>
          <w:lang w:eastAsia="ru-RU"/>
        </w:rPr>
        <w:t>17</w:t>
      </w:r>
      <w:r w:rsidR="00366A77" w:rsidRPr="00B22D13">
        <w:rPr>
          <w:rFonts w:ascii="Times New Roman" w:eastAsia="Times New Roman" w:hAnsi="Times New Roman" w:cs="Times New Roman"/>
          <w:sz w:val="24"/>
          <w:szCs w:val="24"/>
          <w:lang w:eastAsia="ru-RU"/>
        </w:rPr>
        <w:t>%.</w:t>
      </w:r>
    </w:p>
    <w:p w:rsidR="00F02DFA" w:rsidRPr="00B22D13" w:rsidRDefault="00F02DFA" w:rsidP="00B22D13">
      <w:pPr>
        <w:widowControl w:val="0"/>
        <w:spacing w:after="0" w:line="240" w:lineRule="auto"/>
        <w:ind w:firstLine="708"/>
        <w:jc w:val="both"/>
        <w:rPr>
          <w:rFonts w:ascii="Times New Roman" w:eastAsia="Times New Roman" w:hAnsi="Times New Roman" w:cs="Times New Roman"/>
          <w:noProof/>
          <w:color w:val="000000"/>
          <w:sz w:val="24"/>
          <w:szCs w:val="24"/>
          <w:lang w:eastAsia="ru-RU"/>
        </w:rPr>
      </w:pPr>
      <w:r w:rsidRPr="00B22D13">
        <w:rPr>
          <w:rFonts w:ascii="Times New Roman" w:eastAsia="Times New Roman" w:hAnsi="Times New Roman" w:cs="Times New Roman"/>
          <w:noProof/>
          <w:color w:val="000000"/>
          <w:sz w:val="24"/>
          <w:szCs w:val="24"/>
          <w:lang w:eastAsia="ru-RU"/>
        </w:rPr>
        <w:t xml:space="preserve">Рост мотивации к изучению предмета и рост уровня сформированности коммуникативной компетенции обучащихся подтверждается ростом качества знаний учеников за период 2012-2016 гг., представленный в таблице 2. </w:t>
      </w:r>
    </w:p>
    <w:p w:rsidR="00F02DFA" w:rsidRPr="00B22D13" w:rsidRDefault="00F02DFA" w:rsidP="00B22D13">
      <w:pPr>
        <w:widowControl w:val="0"/>
        <w:spacing w:after="0" w:line="240" w:lineRule="auto"/>
        <w:ind w:firstLine="709"/>
        <w:jc w:val="center"/>
        <w:rPr>
          <w:rFonts w:ascii="Times New Roman" w:eastAsia="Times New Roman" w:hAnsi="Times New Roman" w:cs="Times New Roman"/>
          <w:b/>
          <w:noProof/>
          <w:color w:val="000000"/>
          <w:sz w:val="24"/>
          <w:szCs w:val="24"/>
          <w:lang w:eastAsia="ru-RU"/>
        </w:rPr>
      </w:pPr>
      <w:r w:rsidRPr="00B22D13">
        <w:rPr>
          <w:rFonts w:ascii="Times New Roman" w:eastAsia="Times New Roman" w:hAnsi="Times New Roman" w:cs="Times New Roman"/>
          <w:b/>
          <w:noProof/>
          <w:color w:val="000000"/>
          <w:sz w:val="24"/>
          <w:szCs w:val="24"/>
          <w:lang w:eastAsia="ru-RU"/>
        </w:rPr>
        <w:t>Таблица 2. Качество знаний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004"/>
        <w:gridCol w:w="3191"/>
      </w:tblGrid>
      <w:tr w:rsidR="00F02DFA" w:rsidRPr="00B22D13" w:rsidTr="00107805">
        <w:trPr>
          <w:jc w:val="center"/>
        </w:trPr>
        <w:tc>
          <w:tcPr>
            <w:tcW w:w="2376"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Учебный год</w:t>
            </w:r>
          </w:p>
        </w:tc>
        <w:tc>
          <w:tcPr>
            <w:tcW w:w="4004"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Предмет</w:t>
            </w:r>
          </w:p>
        </w:tc>
        <w:tc>
          <w:tcPr>
            <w:tcW w:w="3191"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Среднее значение качества знаний</w:t>
            </w:r>
          </w:p>
        </w:tc>
      </w:tr>
      <w:tr w:rsidR="00F02DFA" w:rsidRPr="00B22D13" w:rsidTr="00107805">
        <w:trPr>
          <w:jc w:val="center"/>
        </w:trPr>
        <w:tc>
          <w:tcPr>
            <w:tcW w:w="2376"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2012-2013</w:t>
            </w:r>
          </w:p>
        </w:tc>
        <w:tc>
          <w:tcPr>
            <w:tcW w:w="4004"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Английский язык</w:t>
            </w:r>
          </w:p>
        </w:tc>
        <w:tc>
          <w:tcPr>
            <w:tcW w:w="3191"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47%</w:t>
            </w:r>
          </w:p>
        </w:tc>
      </w:tr>
      <w:tr w:rsidR="00F02DFA" w:rsidRPr="00B22D13" w:rsidTr="00107805">
        <w:trPr>
          <w:jc w:val="center"/>
        </w:trPr>
        <w:tc>
          <w:tcPr>
            <w:tcW w:w="2376"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2013-2014</w:t>
            </w:r>
          </w:p>
        </w:tc>
        <w:tc>
          <w:tcPr>
            <w:tcW w:w="4004"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Английский язык</w:t>
            </w:r>
          </w:p>
        </w:tc>
        <w:tc>
          <w:tcPr>
            <w:tcW w:w="3191"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50%</w:t>
            </w:r>
          </w:p>
        </w:tc>
      </w:tr>
      <w:tr w:rsidR="00F02DFA" w:rsidRPr="00B22D13" w:rsidTr="00107805">
        <w:trPr>
          <w:jc w:val="center"/>
        </w:trPr>
        <w:tc>
          <w:tcPr>
            <w:tcW w:w="2376"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2014-2015</w:t>
            </w:r>
          </w:p>
        </w:tc>
        <w:tc>
          <w:tcPr>
            <w:tcW w:w="4004"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Английский язык</w:t>
            </w:r>
          </w:p>
        </w:tc>
        <w:tc>
          <w:tcPr>
            <w:tcW w:w="3191"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59,3%</w:t>
            </w:r>
          </w:p>
        </w:tc>
      </w:tr>
      <w:tr w:rsidR="00F02DFA" w:rsidRPr="00B22D13" w:rsidTr="00107805">
        <w:trPr>
          <w:jc w:val="center"/>
        </w:trPr>
        <w:tc>
          <w:tcPr>
            <w:tcW w:w="2376"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lastRenderedPageBreak/>
              <w:t>2015-2016</w:t>
            </w:r>
          </w:p>
        </w:tc>
        <w:tc>
          <w:tcPr>
            <w:tcW w:w="4004"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Английский язык</w:t>
            </w:r>
          </w:p>
        </w:tc>
        <w:tc>
          <w:tcPr>
            <w:tcW w:w="3191" w:type="dxa"/>
          </w:tcPr>
          <w:p w:rsidR="00F02DFA" w:rsidRPr="00B22D13" w:rsidRDefault="00F02DFA" w:rsidP="00B22D13">
            <w:pPr>
              <w:spacing w:after="0" w:line="240" w:lineRule="auto"/>
              <w:jc w:val="center"/>
              <w:rPr>
                <w:rFonts w:ascii="Times New Roman" w:eastAsia="Calibri" w:hAnsi="Times New Roman" w:cs="Times New Roman"/>
                <w:sz w:val="24"/>
                <w:szCs w:val="24"/>
              </w:rPr>
            </w:pPr>
            <w:r w:rsidRPr="00B22D13">
              <w:rPr>
                <w:rFonts w:ascii="Times New Roman" w:eastAsia="Calibri" w:hAnsi="Times New Roman" w:cs="Times New Roman"/>
                <w:sz w:val="24"/>
                <w:szCs w:val="24"/>
              </w:rPr>
              <w:t>68%</w:t>
            </w:r>
          </w:p>
        </w:tc>
      </w:tr>
    </w:tbl>
    <w:p w:rsidR="0004150E" w:rsidRPr="00B22D13" w:rsidRDefault="0004150E" w:rsidP="00B22D13">
      <w:pPr>
        <w:pStyle w:val="c3"/>
        <w:shd w:val="clear" w:color="auto" w:fill="FFFFFF"/>
        <w:spacing w:before="0" w:beforeAutospacing="0" w:after="0" w:afterAutospacing="0"/>
        <w:jc w:val="both"/>
      </w:pPr>
    </w:p>
    <w:p w:rsidR="00F02DFA" w:rsidRPr="00B22D13" w:rsidRDefault="00F02DFA" w:rsidP="00B22D13">
      <w:pPr>
        <w:pStyle w:val="c3"/>
        <w:shd w:val="clear" w:color="auto" w:fill="FFFFFF"/>
        <w:spacing w:before="0" w:beforeAutospacing="0" w:after="0" w:afterAutospacing="0"/>
        <w:ind w:firstLine="709"/>
        <w:jc w:val="both"/>
      </w:pPr>
      <w:r w:rsidRPr="00B22D13">
        <w:t xml:space="preserve">Рост коммуникативной компетенции обучающихся характеризуется их активным участием в школьных, муниципальных, региональных и всероссийских олимпиадах, творческих конкурсах и соревнованиях. Обучающиеся показывают высокий уровень коммуникативной компетенции, занимая призовые места. </w:t>
      </w:r>
    </w:p>
    <w:p w:rsidR="00F02DFA" w:rsidRPr="00B22D13" w:rsidRDefault="00F02DFA" w:rsidP="00B22D13">
      <w:pPr>
        <w:pStyle w:val="a3"/>
        <w:numPr>
          <w:ilvl w:val="0"/>
          <w:numId w:val="7"/>
        </w:numPr>
        <w:spacing w:after="0" w:line="240" w:lineRule="auto"/>
        <w:jc w:val="both"/>
        <w:rPr>
          <w:rFonts w:ascii="Times New Roman" w:hAnsi="Times New Roman" w:cs="Times New Roman"/>
          <w:sz w:val="24"/>
          <w:szCs w:val="24"/>
        </w:rPr>
      </w:pPr>
      <w:r w:rsidRPr="00B22D13">
        <w:rPr>
          <w:rFonts w:ascii="Times New Roman" w:hAnsi="Times New Roman" w:cs="Times New Roman"/>
          <w:sz w:val="24"/>
          <w:szCs w:val="24"/>
        </w:rPr>
        <w:t>Всероссийский молодежный чемпионат по английскому языку (региональный этап): 2013-2014 гг. учебный год: Аверьянова Анна (призер), Посохова Оксана (призер); 2014-2015 учебный год: Жиглова</w:t>
      </w:r>
      <w:r w:rsidR="00C75B41">
        <w:rPr>
          <w:rFonts w:ascii="Times New Roman" w:hAnsi="Times New Roman" w:cs="Times New Roman"/>
          <w:sz w:val="24"/>
          <w:szCs w:val="24"/>
        </w:rPr>
        <w:t xml:space="preserve"> </w:t>
      </w:r>
      <w:r w:rsidRPr="00B22D13">
        <w:rPr>
          <w:rFonts w:ascii="Times New Roman" w:hAnsi="Times New Roman" w:cs="Times New Roman"/>
          <w:sz w:val="24"/>
          <w:szCs w:val="24"/>
        </w:rPr>
        <w:t>Анастасия (призер), Косицина Екатерина (победитель), Гализина Анна (призер);</w:t>
      </w:r>
    </w:p>
    <w:p w:rsidR="00F02DFA" w:rsidRPr="00B22D13" w:rsidRDefault="00F02DFA" w:rsidP="00B22D13">
      <w:pPr>
        <w:pStyle w:val="a3"/>
        <w:numPr>
          <w:ilvl w:val="0"/>
          <w:numId w:val="7"/>
        </w:numPr>
        <w:spacing w:after="0" w:line="240" w:lineRule="auto"/>
        <w:jc w:val="both"/>
        <w:rPr>
          <w:rFonts w:ascii="Times New Roman" w:hAnsi="Times New Roman" w:cs="Times New Roman"/>
          <w:sz w:val="24"/>
          <w:szCs w:val="24"/>
        </w:rPr>
      </w:pPr>
      <w:r w:rsidRPr="00B22D13">
        <w:rPr>
          <w:rFonts w:ascii="Times New Roman" w:hAnsi="Times New Roman" w:cs="Times New Roman"/>
          <w:sz w:val="24"/>
          <w:szCs w:val="24"/>
        </w:rPr>
        <w:t>Муниципальный этап Всероссийской Олимпиады школьников по английскому языку: 2013-2014 учебный год: Косицина Екатерина (призер); 2014-2015 учебный год: Косицина Екатерина (победитель); 2013-2014 учебный год: Диденко Екатерина (призер); 2014-2015 учебный год: Диденко Екатерина (победитель);</w:t>
      </w:r>
    </w:p>
    <w:p w:rsidR="00F02DFA" w:rsidRPr="00B22D13" w:rsidRDefault="00F02DFA" w:rsidP="00B22D13">
      <w:pPr>
        <w:pStyle w:val="a3"/>
        <w:numPr>
          <w:ilvl w:val="0"/>
          <w:numId w:val="7"/>
        </w:numPr>
        <w:spacing w:after="0" w:line="240" w:lineRule="auto"/>
        <w:jc w:val="both"/>
        <w:rPr>
          <w:rFonts w:ascii="Times New Roman" w:hAnsi="Times New Roman" w:cs="Times New Roman"/>
          <w:sz w:val="24"/>
          <w:szCs w:val="24"/>
        </w:rPr>
      </w:pPr>
      <w:r w:rsidRPr="00B22D13">
        <w:rPr>
          <w:rFonts w:ascii="Times New Roman" w:hAnsi="Times New Roman" w:cs="Times New Roman"/>
          <w:sz w:val="24"/>
          <w:szCs w:val="24"/>
        </w:rPr>
        <w:t>Муниципальный этап конкурса «Интерактивная карта Белгородской области»: 2012-2013 учебный год: Диденко Екатерина (призер);</w:t>
      </w:r>
    </w:p>
    <w:p w:rsidR="00F02DFA" w:rsidRPr="00B22D13" w:rsidRDefault="00F02DFA" w:rsidP="00B22D13">
      <w:pPr>
        <w:pStyle w:val="a3"/>
        <w:numPr>
          <w:ilvl w:val="0"/>
          <w:numId w:val="7"/>
        </w:numPr>
        <w:spacing w:after="0" w:line="240" w:lineRule="auto"/>
        <w:jc w:val="both"/>
        <w:rPr>
          <w:rFonts w:ascii="Times New Roman" w:hAnsi="Times New Roman" w:cs="Times New Roman"/>
          <w:sz w:val="24"/>
          <w:szCs w:val="24"/>
        </w:rPr>
      </w:pPr>
      <w:r w:rsidRPr="00B22D13">
        <w:rPr>
          <w:rFonts w:ascii="Times New Roman" w:eastAsia="Calibri" w:hAnsi="Times New Roman" w:cs="Times New Roman"/>
          <w:sz w:val="24"/>
          <w:szCs w:val="24"/>
        </w:rPr>
        <w:t>27 Конференция Научного общества учащихся при Воронежском государственном университете: 2013-2014 учебный год: Жиглова Анастасия (лауреат);</w:t>
      </w:r>
    </w:p>
    <w:p w:rsidR="00F02DFA" w:rsidRPr="00B22D13" w:rsidRDefault="00F02DFA" w:rsidP="00B22D13">
      <w:pPr>
        <w:pStyle w:val="a3"/>
        <w:numPr>
          <w:ilvl w:val="0"/>
          <w:numId w:val="7"/>
        </w:numPr>
        <w:spacing w:after="0" w:line="240" w:lineRule="auto"/>
        <w:jc w:val="both"/>
        <w:rPr>
          <w:rFonts w:ascii="Times New Roman" w:hAnsi="Times New Roman" w:cs="Times New Roman"/>
          <w:sz w:val="24"/>
          <w:szCs w:val="24"/>
        </w:rPr>
      </w:pPr>
      <w:r w:rsidRPr="00B22D13">
        <w:rPr>
          <w:rFonts w:ascii="Times New Roman" w:eastAsia="Calibri" w:hAnsi="Times New Roman" w:cs="Times New Roman"/>
          <w:sz w:val="24"/>
          <w:szCs w:val="24"/>
        </w:rPr>
        <w:t>Муниципальный этап областного конкурса «Интерактивная карта Белгородской области»: 2012-2013 учебный год: Диденко Екатерина (призер);</w:t>
      </w:r>
    </w:p>
    <w:p w:rsidR="00F02DFA" w:rsidRPr="00B22D13" w:rsidRDefault="00F02DFA" w:rsidP="00B22D13">
      <w:pPr>
        <w:pStyle w:val="a3"/>
        <w:numPr>
          <w:ilvl w:val="0"/>
          <w:numId w:val="7"/>
        </w:numPr>
        <w:spacing w:after="0" w:line="240" w:lineRule="auto"/>
        <w:jc w:val="both"/>
        <w:rPr>
          <w:rFonts w:ascii="Times New Roman" w:hAnsi="Times New Roman" w:cs="Times New Roman"/>
          <w:sz w:val="24"/>
          <w:szCs w:val="24"/>
        </w:rPr>
      </w:pPr>
      <w:r w:rsidRPr="00B22D13">
        <w:rPr>
          <w:rFonts w:ascii="Times New Roman" w:eastAsia="Calibri" w:hAnsi="Times New Roman" w:cs="Times New Roman"/>
          <w:sz w:val="24"/>
          <w:szCs w:val="24"/>
        </w:rPr>
        <w:t>Муниципальный этап областного конкурса видеороликов «Интерактивная карта Белгородской области»: 2013-2014 учебный год: Скурятин Андрей (победитель);</w:t>
      </w:r>
    </w:p>
    <w:p w:rsidR="00F7060F" w:rsidRPr="00B22D13" w:rsidRDefault="00F02DFA" w:rsidP="00B22D13">
      <w:pPr>
        <w:pStyle w:val="a3"/>
        <w:numPr>
          <w:ilvl w:val="0"/>
          <w:numId w:val="7"/>
        </w:numPr>
        <w:spacing w:after="0" w:line="240" w:lineRule="auto"/>
        <w:jc w:val="both"/>
        <w:rPr>
          <w:rStyle w:val="c1"/>
          <w:rFonts w:ascii="Times New Roman" w:hAnsi="Times New Roman" w:cs="Times New Roman"/>
          <w:sz w:val="24"/>
          <w:szCs w:val="24"/>
        </w:rPr>
      </w:pPr>
      <w:r w:rsidRPr="00B22D13">
        <w:rPr>
          <w:rFonts w:ascii="Times New Roman" w:hAnsi="Times New Roman" w:cs="Times New Roman"/>
          <w:sz w:val="24"/>
          <w:szCs w:val="24"/>
        </w:rPr>
        <w:t>Муниципальный этап областного конкурса проектов «Мы Белгородцы! Думай, решай, действуй» (представление проекта о привлечении иностранных туристов на Белгородчину): 2014-2015 учебный год: Скурятин Андрей (победитель).</w:t>
      </w:r>
    </w:p>
    <w:p w:rsidR="00F62A57" w:rsidRPr="00B22D13" w:rsidRDefault="00F02DFA" w:rsidP="00B22D13">
      <w:pPr>
        <w:pStyle w:val="a5"/>
        <w:shd w:val="clear" w:color="auto" w:fill="FFFFFF"/>
        <w:spacing w:before="0" w:beforeAutospacing="0" w:after="0" w:afterAutospacing="0"/>
        <w:ind w:firstLine="709"/>
        <w:jc w:val="both"/>
        <w:rPr>
          <w:color w:val="000000"/>
        </w:rPr>
      </w:pPr>
      <w:r w:rsidRPr="00B22D13">
        <w:rPr>
          <w:color w:val="000000"/>
        </w:rPr>
        <w:t xml:space="preserve">Подводя </w:t>
      </w:r>
      <w:r w:rsidR="00F62A57" w:rsidRPr="00B22D13">
        <w:rPr>
          <w:color w:val="000000"/>
        </w:rPr>
        <w:t xml:space="preserve"> итог, можно сказать, что современные интерактивные методы обучения – это огромное количество возможностей, которые помогают </w:t>
      </w:r>
      <w:r w:rsidR="00F62A57" w:rsidRPr="00B22D13">
        <w:rPr>
          <w:color w:val="000000"/>
          <w:shd w:val="clear" w:color="auto" w:fill="FFFFFF"/>
        </w:rPr>
        <w:t>интенсифицировать образовательный процесс, активизировать познавательную и творческую активность учащихся, повысить эффективность урока.</w:t>
      </w:r>
      <w:r w:rsidR="00F62A57" w:rsidRPr="00B22D13">
        <w:rPr>
          <w:color w:val="000000"/>
        </w:rPr>
        <w:t xml:space="preserve"> Это приводит к повышению уровня коммуникативной компетенции обучающихся, которая является ключевой в обучении иностранному языку.</w:t>
      </w:r>
    </w:p>
    <w:p w:rsidR="00F62A57" w:rsidRPr="00B22D13" w:rsidRDefault="00F62A57" w:rsidP="00B22D13">
      <w:pPr>
        <w:pStyle w:val="a5"/>
        <w:shd w:val="clear" w:color="auto" w:fill="FFFFFF"/>
        <w:spacing w:before="0" w:beforeAutospacing="0" w:after="0" w:afterAutospacing="0"/>
        <w:ind w:firstLine="709"/>
        <w:jc w:val="both"/>
        <w:rPr>
          <w:color w:val="000000"/>
        </w:rPr>
      </w:pPr>
      <w:r w:rsidRPr="00B22D13">
        <w:rPr>
          <w:color w:val="000000"/>
        </w:rPr>
        <w:t>Со стороны педагога, автор, как учитель иностранного языка, постоянно мотивирована на поиск новых форм, ресурсов и технологий в образовании, творческий подход в организации урока, для достижения конкретных целей и задач. Использование интерактивных методов помогает в самореализации, раскрытии собственных возможностей, мотивирует на изучение передового педагогического опыта, что в конечном итоге предохраняет от профессиональной деформации и способствует дальнейшему профессиональному развитию.</w:t>
      </w:r>
    </w:p>
    <w:p w:rsidR="00F62A57" w:rsidRPr="00C75B41" w:rsidRDefault="00973740" w:rsidP="00C75B41">
      <w:pPr>
        <w:spacing w:after="0" w:line="240" w:lineRule="auto"/>
        <w:rPr>
          <w:rFonts w:ascii="Times New Roman" w:hAnsi="Times New Roman" w:cs="Times New Roman"/>
          <w:b/>
        </w:rPr>
      </w:pPr>
      <w:r w:rsidRPr="00B22D13">
        <w:rPr>
          <w:rFonts w:ascii="Times New Roman" w:hAnsi="Times New Roman" w:cs="Times New Roman"/>
          <w:b/>
          <w:sz w:val="24"/>
          <w:szCs w:val="24"/>
        </w:rPr>
        <w:br w:type="page"/>
      </w:r>
      <w:r w:rsidR="00F62A57" w:rsidRPr="00C75B41">
        <w:rPr>
          <w:rFonts w:ascii="Times New Roman" w:hAnsi="Times New Roman" w:cs="Times New Roman"/>
          <w:b/>
        </w:rPr>
        <w:lastRenderedPageBreak/>
        <w:t>Библиографический список</w:t>
      </w:r>
    </w:p>
    <w:p w:rsidR="00F62A57" w:rsidRPr="00B22D13" w:rsidRDefault="00F62A57" w:rsidP="00B22D13">
      <w:pPr>
        <w:numPr>
          <w:ilvl w:val="0"/>
          <w:numId w:val="8"/>
        </w:numPr>
        <w:shd w:val="clear" w:color="auto" w:fill="FFFFFF"/>
        <w:tabs>
          <w:tab w:val="num" w:pos="720"/>
        </w:tabs>
        <w:spacing w:after="0" w:line="240" w:lineRule="auto"/>
        <w:rPr>
          <w:rFonts w:ascii="Times New Roman" w:eastAsia="Times New Roman" w:hAnsi="Times New Roman" w:cs="Times New Roman"/>
          <w:color w:val="000000"/>
          <w:sz w:val="24"/>
          <w:szCs w:val="24"/>
          <w:lang w:eastAsia="ru-RU"/>
        </w:rPr>
      </w:pPr>
      <w:r w:rsidRPr="00C75B41">
        <w:rPr>
          <w:rFonts w:ascii="Times New Roman" w:eastAsia="Times New Roman" w:hAnsi="Times New Roman" w:cs="Times New Roman"/>
          <w:color w:val="000000"/>
          <w:sz w:val="24"/>
          <w:szCs w:val="24"/>
          <w:lang w:eastAsia="ru-RU"/>
        </w:rPr>
        <w:t>Борзова</w:t>
      </w:r>
      <w:r w:rsidR="00866089" w:rsidRPr="00C75B41">
        <w:rPr>
          <w:rFonts w:ascii="Times New Roman" w:eastAsia="Times New Roman" w:hAnsi="Times New Roman" w:cs="Times New Roman"/>
          <w:color w:val="000000"/>
          <w:sz w:val="24"/>
          <w:szCs w:val="24"/>
          <w:lang w:eastAsia="ru-RU"/>
        </w:rPr>
        <w:t>,</w:t>
      </w:r>
      <w:r w:rsidRPr="00C75B41">
        <w:rPr>
          <w:rFonts w:ascii="Times New Roman" w:eastAsia="Times New Roman" w:hAnsi="Times New Roman" w:cs="Times New Roman"/>
          <w:color w:val="000000"/>
          <w:sz w:val="24"/>
          <w:szCs w:val="24"/>
          <w:lang w:eastAsia="ru-RU"/>
        </w:rPr>
        <w:t xml:space="preserve"> Е.В. Парная и групповая</w:t>
      </w:r>
      <w:r w:rsidRPr="00B22D13">
        <w:rPr>
          <w:rFonts w:ascii="Times New Roman" w:eastAsia="Times New Roman" w:hAnsi="Times New Roman" w:cs="Times New Roman"/>
          <w:color w:val="000000"/>
          <w:sz w:val="24"/>
          <w:szCs w:val="24"/>
          <w:lang w:eastAsia="ru-RU"/>
        </w:rPr>
        <w:t xml:space="preserve"> работа на уроках иностранного языка в старших классах / Е.В.Борзова // Язык. Речь. Коммуникация. - 2000. - Вып.4. - С.4-15.</w:t>
      </w:r>
    </w:p>
    <w:p w:rsidR="00F62A57" w:rsidRPr="00B22D13" w:rsidRDefault="00F62A57" w:rsidP="00B22D13">
      <w:pPr>
        <w:pStyle w:val="a3"/>
        <w:numPr>
          <w:ilvl w:val="0"/>
          <w:numId w:val="8"/>
        </w:numPr>
        <w:spacing w:after="0" w:line="240" w:lineRule="auto"/>
        <w:jc w:val="both"/>
        <w:rPr>
          <w:rFonts w:ascii="Times New Roman" w:hAnsi="Times New Roman" w:cs="Times New Roman"/>
          <w:sz w:val="24"/>
          <w:szCs w:val="24"/>
        </w:rPr>
      </w:pPr>
      <w:r w:rsidRPr="00B22D13">
        <w:rPr>
          <w:rFonts w:ascii="Times New Roman" w:hAnsi="Times New Roman" w:cs="Times New Roman"/>
          <w:sz w:val="24"/>
          <w:szCs w:val="24"/>
        </w:rPr>
        <w:t>Брюсова</w:t>
      </w:r>
      <w:r w:rsidR="00866089" w:rsidRPr="00B22D13">
        <w:rPr>
          <w:rFonts w:ascii="Times New Roman" w:hAnsi="Times New Roman" w:cs="Times New Roman"/>
          <w:sz w:val="24"/>
          <w:szCs w:val="24"/>
        </w:rPr>
        <w:t>,</w:t>
      </w:r>
      <w:r w:rsidRPr="00B22D13">
        <w:rPr>
          <w:rFonts w:ascii="Times New Roman" w:hAnsi="Times New Roman" w:cs="Times New Roman"/>
          <w:sz w:val="24"/>
          <w:szCs w:val="24"/>
        </w:rPr>
        <w:t xml:space="preserve"> Н.Г. «Английский язык. Учимся и играем на уроках английского языка. М., 2003.</w:t>
      </w:r>
    </w:p>
    <w:p w:rsidR="00F62A57" w:rsidRPr="00B22D13" w:rsidRDefault="00F62A57" w:rsidP="00B22D13">
      <w:pPr>
        <w:pStyle w:val="a3"/>
        <w:numPr>
          <w:ilvl w:val="0"/>
          <w:numId w:val="8"/>
        </w:num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Гальскова</w:t>
      </w:r>
      <w:r w:rsidR="0086608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Н.Д</w:t>
      </w:r>
      <w:r w:rsidR="004E676E"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Современная методик</w:t>
      </w:r>
      <w:r w:rsidR="004E676E" w:rsidRPr="00B22D13">
        <w:rPr>
          <w:rFonts w:ascii="Times New Roman" w:eastAsia="Times New Roman" w:hAnsi="Times New Roman" w:cs="Times New Roman"/>
          <w:sz w:val="24"/>
          <w:szCs w:val="24"/>
          <w:lang w:eastAsia="ru-RU"/>
        </w:rPr>
        <w:t xml:space="preserve">а обучения иностранным языкам: </w:t>
      </w:r>
      <w:r w:rsidRPr="00B22D13">
        <w:rPr>
          <w:rFonts w:ascii="Times New Roman" w:eastAsia="Times New Roman" w:hAnsi="Times New Roman" w:cs="Times New Roman"/>
          <w:sz w:val="24"/>
          <w:szCs w:val="24"/>
          <w:lang w:eastAsia="ru-RU"/>
        </w:rPr>
        <w:t>пособие для учителя - М.: АРКТИ, 2000.</w:t>
      </w:r>
    </w:p>
    <w:p w:rsidR="00F62A57" w:rsidRPr="00B22D13" w:rsidRDefault="00F62A57" w:rsidP="00B22D13">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Горохова</w:t>
      </w:r>
      <w:r w:rsidR="00866089"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О.</w:t>
      </w:r>
      <w:r w:rsidR="004E676E" w:rsidRPr="00B22D13">
        <w:rPr>
          <w:rFonts w:ascii="Times New Roman" w:eastAsia="Times New Roman" w:hAnsi="Times New Roman" w:cs="Times New Roman"/>
          <w:color w:val="000000"/>
          <w:sz w:val="24"/>
          <w:szCs w:val="24"/>
          <w:lang w:eastAsia="ru-RU"/>
        </w:rPr>
        <w:t xml:space="preserve"> А. </w:t>
      </w:r>
      <w:r w:rsidRPr="00B22D13">
        <w:rPr>
          <w:rFonts w:ascii="Times New Roman" w:eastAsia="Times New Roman" w:hAnsi="Times New Roman" w:cs="Times New Roman"/>
          <w:color w:val="000000"/>
          <w:sz w:val="24"/>
          <w:szCs w:val="24"/>
          <w:lang w:eastAsia="ru-RU"/>
        </w:rPr>
        <w:t>Приемы вовлечения обучающихся в интерактивную деятельность на уроках  иностранного языка как средство формирования коммуникативной компетенции</w:t>
      </w:r>
      <w:r w:rsidR="00B360F3" w:rsidRPr="00B22D13">
        <w:rPr>
          <w:rFonts w:ascii="Times New Roman" w:eastAsia="Times New Roman" w:hAnsi="Times New Roman" w:cs="Times New Roman"/>
          <w:color w:val="000000"/>
          <w:sz w:val="24"/>
          <w:szCs w:val="24"/>
          <w:lang w:eastAsia="ru-RU"/>
        </w:rPr>
        <w:t xml:space="preserve"> – М.: Просвещение, 2010</w:t>
      </w:r>
      <w:r w:rsidRPr="00B22D13">
        <w:rPr>
          <w:rFonts w:ascii="Times New Roman" w:eastAsia="Times New Roman" w:hAnsi="Times New Roman" w:cs="Times New Roman"/>
          <w:color w:val="000000"/>
          <w:sz w:val="24"/>
          <w:szCs w:val="24"/>
          <w:lang w:eastAsia="ru-RU"/>
        </w:rPr>
        <w:t>.</w:t>
      </w:r>
    </w:p>
    <w:p w:rsidR="00F62A57" w:rsidRPr="00B22D13" w:rsidRDefault="00F62A57" w:rsidP="00B22D13">
      <w:pPr>
        <w:pStyle w:val="a3"/>
        <w:numPr>
          <w:ilvl w:val="0"/>
          <w:numId w:val="8"/>
        </w:num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Данилюк</w:t>
      </w:r>
      <w:r w:rsidR="0086608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А.Я., Кондаков</w:t>
      </w:r>
      <w:r w:rsidR="0086608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А.М., Тишков</w:t>
      </w:r>
      <w:r w:rsidR="0086608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В.Л.Стандарты второго поколения. Концепция духовно – нравственного развития и воспитания личности гражданина России.- М.: Просвещение, 2009.</w:t>
      </w:r>
    </w:p>
    <w:p w:rsidR="00F62A57" w:rsidRPr="00B22D13" w:rsidRDefault="00F62A57" w:rsidP="00B22D13">
      <w:pPr>
        <w:pStyle w:val="a3"/>
        <w:numPr>
          <w:ilvl w:val="0"/>
          <w:numId w:val="8"/>
        </w:num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color w:val="000000"/>
          <w:sz w:val="24"/>
          <w:szCs w:val="24"/>
          <w:lang w:eastAsia="ru-RU"/>
        </w:rPr>
        <w:t>Зимняя</w:t>
      </w:r>
      <w:r w:rsidR="00866089"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И. А. «</w:t>
      </w:r>
      <w:r w:rsidR="00B360F3" w:rsidRPr="00B22D13">
        <w:rPr>
          <w:rFonts w:ascii="Times New Roman" w:eastAsia="Times New Roman" w:hAnsi="Times New Roman" w:cs="Times New Roman"/>
          <w:color w:val="000000"/>
          <w:sz w:val="24"/>
          <w:szCs w:val="24"/>
          <w:lang w:eastAsia="ru-RU"/>
        </w:rPr>
        <w:t>Ключевые компетентности как результативно-целевая основа компетентностного подхода в образовании», М.:Московский исследовательский центр подготовки специалистов. 2012 -467 с.</w:t>
      </w:r>
    </w:p>
    <w:p w:rsidR="00F62A57" w:rsidRPr="00B22D13" w:rsidRDefault="00F62A57" w:rsidP="00B22D13">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Кабардов</w:t>
      </w:r>
      <w:r w:rsidR="00866089"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М. К., Арцишевская</w:t>
      </w:r>
      <w:r w:rsidR="00866089"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Е. В. «Типология языковых способностей». – М., 1996.</w:t>
      </w:r>
    </w:p>
    <w:p w:rsidR="00F62A57" w:rsidRPr="00B22D13" w:rsidRDefault="00B360F3" w:rsidP="00B22D13">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Левитан, К. М</w:t>
      </w:r>
      <w:r w:rsidR="00F62A57"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О содержании понятия «коммуникативная компетентность». Перевод и межкультурная коммуникация/ К. М. Левитан. Екатеринбург: АБМ, 2001 -89-91 с.</w:t>
      </w:r>
    </w:p>
    <w:p w:rsidR="00F62A57" w:rsidRPr="00B22D13" w:rsidRDefault="00F62A57" w:rsidP="00B22D13">
      <w:pPr>
        <w:pStyle w:val="a3"/>
        <w:numPr>
          <w:ilvl w:val="0"/>
          <w:numId w:val="8"/>
        </w:num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Пассов</w:t>
      </w:r>
      <w:r w:rsidR="0086608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Е.И. Коммуникативный метод обучения иноязычному говорению - 2-е изд. - М.: Просвещение, 1991.</w:t>
      </w:r>
    </w:p>
    <w:p w:rsidR="00F62A57" w:rsidRPr="00B22D13" w:rsidRDefault="00F62A57" w:rsidP="00B22D13">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Полат</w:t>
      </w:r>
      <w:r w:rsidR="00892DF8" w:rsidRPr="00B22D13">
        <w:rPr>
          <w:rFonts w:ascii="Times New Roman" w:eastAsia="Times New Roman" w:hAnsi="Times New Roman" w:cs="Times New Roman"/>
          <w:color w:val="000000"/>
          <w:sz w:val="24"/>
          <w:szCs w:val="24"/>
          <w:lang w:eastAsia="ru-RU"/>
        </w:rPr>
        <w:t xml:space="preserve">, </w:t>
      </w:r>
      <w:r w:rsidRPr="00B22D13">
        <w:rPr>
          <w:rFonts w:ascii="Times New Roman" w:eastAsia="Times New Roman" w:hAnsi="Times New Roman" w:cs="Times New Roman"/>
          <w:color w:val="000000"/>
          <w:sz w:val="24"/>
          <w:szCs w:val="24"/>
          <w:lang w:eastAsia="ru-RU"/>
        </w:rPr>
        <w:t xml:space="preserve"> Е.С. Метод проектов на уроках иностранного языка / Е.С.Полат // Иностр. языки в школе. - 2000. - N 2. - С.3-10; N 3. - С.3-9.</w:t>
      </w:r>
    </w:p>
    <w:p w:rsidR="00F62A57" w:rsidRPr="00B22D13" w:rsidRDefault="00F62A57" w:rsidP="00B22D13">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sz w:val="24"/>
          <w:szCs w:val="24"/>
          <w:lang w:eastAsia="ru-RU"/>
        </w:rPr>
        <w:t>Полат, Е.С. Новые педагогические и информационные технологии в системе образования. - М.: Издательский центр “Академия”, 2003.</w:t>
      </w:r>
    </w:p>
    <w:p w:rsidR="00F62A57" w:rsidRPr="00B22D13" w:rsidRDefault="00F62A57" w:rsidP="00B22D13">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Преподавание иностранного языка в ХХI веке: проблемы и перспективы: Материалы Всерос. науч.-практ. конф. - М., 1998. - 120 с.</w:t>
      </w:r>
    </w:p>
    <w:p w:rsidR="00F62A57" w:rsidRPr="00B22D13" w:rsidRDefault="00F62A57" w:rsidP="00B22D13">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Примерные программы по учебным предметам Москва «Просвещение» 2010г</w:t>
      </w:r>
      <w:r w:rsidR="004E676E" w:rsidRPr="00B22D13">
        <w:rPr>
          <w:rFonts w:ascii="Times New Roman" w:eastAsia="Times New Roman" w:hAnsi="Times New Roman" w:cs="Times New Roman"/>
          <w:color w:val="000000"/>
          <w:sz w:val="24"/>
          <w:szCs w:val="24"/>
          <w:lang w:eastAsia="ru-RU"/>
        </w:rPr>
        <w:t>.</w:t>
      </w:r>
    </w:p>
    <w:p w:rsidR="00F62A57" w:rsidRPr="00B22D13" w:rsidRDefault="004E676E" w:rsidP="00B22D13">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Ларионова, И.В.</w:t>
      </w:r>
      <w:r w:rsidR="00F62A57" w:rsidRPr="00B22D13">
        <w:rPr>
          <w:rFonts w:ascii="Times New Roman" w:eastAsia="Times New Roman" w:hAnsi="Times New Roman" w:cs="Times New Roman"/>
          <w:color w:val="000000"/>
          <w:sz w:val="24"/>
          <w:szCs w:val="24"/>
          <w:lang w:eastAsia="ru-RU"/>
        </w:rPr>
        <w:t>Речемыслительный аспект усвоения языков. Проблемы методики и технологии. СПб 2011г</w:t>
      </w:r>
    </w:p>
    <w:p w:rsidR="00F62A57" w:rsidRPr="00B22D13" w:rsidRDefault="00F62A57" w:rsidP="00B22D13">
      <w:pPr>
        <w:pStyle w:val="a3"/>
        <w:numPr>
          <w:ilvl w:val="0"/>
          <w:numId w:val="8"/>
        </w:numPr>
        <w:spacing w:after="0" w:line="240" w:lineRule="auto"/>
        <w:jc w:val="both"/>
        <w:rPr>
          <w:rFonts w:ascii="Times New Roman" w:hAnsi="Times New Roman" w:cs="Times New Roman"/>
          <w:sz w:val="24"/>
          <w:szCs w:val="24"/>
        </w:rPr>
      </w:pPr>
      <w:r w:rsidRPr="00B22D13">
        <w:rPr>
          <w:rFonts w:ascii="Times New Roman" w:hAnsi="Times New Roman" w:cs="Times New Roman"/>
          <w:sz w:val="24"/>
          <w:szCs w:val="24"/>
        </w:rPr>
        <w:t>Сальникова</w:t>
      </w:r>
      <w:r w:rsidR="00866089" w:rsidRPr="00B22D13">
        <w:rPr>
          <w:rFonts w:ascii="Times New Roman" w:hAnsi="Times New Roman" w:cs="Times New Roman"/>
          <w:sz w:val="24"/>
          <w:szCs w:val="24"/>
        </w:rPr>
        <w:t>,</w:t>
      </w:r>
      <w:r w:rsidRPr="00B22D13">
        <w:rPr>
          <w:rFonts w:ascii="Times New Roman" w:hAnsi="Times New Roman" w:cs="Times New Roman"/>
          <w:sz w:val="24"/>
          <w:szCs w:val="24"/>
        </w:rPr>
        <w:t xml:space="preserve"> Т.П., «Педагогические технологии», М., 2005.</w:t>
      </w:r>
    </w:p>
    <w:p w:rsidR="00F62A57" w:rsidRPr="00B22D13" w:rsidRDefault="00F62A57" w:rsidP="00B22D13">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Сластенин</w:t>
      </w:r>
      <w:r w:rsidR="00866089"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В. А., Подымова</w:t>
      </w:r>
      <w:r w:rsidR="00866089"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Л. С. Педагогика: инновационная деятельн</w:t>
      </w:r>
      <w:r w:rsidR="00866089" w:rsidRPr="00B22D13">
        <w:rPr>
          <w:rFonts w:ascii="Times New Roman" w:eastAsia="Times New Roman" w:hAnsi="Times New Roman" w:cs="Times New Roman"/>
          <w:color w:val="000000"/>
          <w:sz w:val="24"/>
          <w:szCs w:val="24"/>
          <w:lang w:eastAsia="ru-RU"/>
        </w:rPr>
        <w:t>ость. — М.:</w:t>
      </w:r>
      <w:r w:rsidRPr="00B22D13">
        <w:rPr>
          <w:rFonts w:ascii="Times New Roman" w:eastAsia="Times New Roman" w:hAnsi="Times New Roman" w:cs="Times New Roman"/>
          <w:color w:val="000000"/>
          <w:sz w:val="24"/>
          <w:szCs w:val="24"/>
          <w:lang w:eastAsia="ru-RU"/>
        </w:rPr>
        <w:t xml:space="preserve"> 1997.</w:t>
      </w:r>
    </w:p>
    <w:p w:rsidR="00F62A57" w:rsidRPr="00B22D13" w:rsidRDefault="00F62A57" w:rsidP="00B22D13">
      <w:pPr>
        <w:pStyle w:val="a3"/>
        <w:numPr>
          <w:ilvl w:val="0"/>
          <w:numId w:val="8"/>
        </w:num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Сысоев</w:t>
      </w:r>
      <w:r w:rsidR="0086608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П.В., Евстигнеев</w:t>
      </w:r>
      <w:r w:rsidR="00866089"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М.Н.  Методика обучения иностранному языку с использованием новых информационно-коммуникационных Интернет-технологий: М.: Глосса-Пресс, 2010.</w:t>
      </w:r>
    </w:p>
    <w:p w:rsidR="00F62A57" w:rsidRPr="00B22D13" w:rsidRDefault="00F62A57" w:rsidP="00B22D13">
      <w:pPr>
        <w:numPr>
          <w:ilvl w:val="0"/>
          <w:numId w:val="8"/>
        </w:numPr>
        <w:shd w:val="clear" w:color="auto" w:fill="FFFFFF"/>
        <w:tabs>
          <w:tab w:val="num" w:pos="720"/>
        </w:tabs>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Хмельницкая</w:t>
      </w:r>
      <w:r w:rsidR="00866089"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И.Н. Использование интерактивных форм и методов в обучении иностранному </w:t>
      </w:r>
      <w:r w:rsidR="00866089" w:rsidRPr="00B22D13">
        <w:rPr>
          <w:rFonts w:ascii="Times New Roman" w:eastAsia="Times New Roman" w:hAnsi="Times New Roman" w:cs="Times New Roman"/>
          <w:color w:val="000000"/>
          <w:sz w:val="24"/>
          <w:szCs w:val="24"/>
          <w:lang w:eastAsia="ru-RU"/>
        </w:rPr>
        <w:t>– М.: Просвещение 2012</w:t>
      </w:r>
    </w:p>
    <w:p w:rsidR="00F8564F" w:rsidRPr="00B22D13" w:rsidRDefault="00F8564F" w:rsidP="00B22D13">
      <w:pPr>
        <w:numPr>
          <w:ilvl w:val="0"/>
          <w:numId w:val="8"/>
        </w:numPr>
        <w:shd w:val="clear" w:color="auto" w:fill="FFFFFF"/>
        <w:tabs>
          <w:tab w:val="num" w:pos="720"/>
        </w:tabs>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Хуторской, А. В. Педагогическая инноватика/ А. В. Хуторской – М.: УНЦ ДО, 2013. – 222 с.</w:t>
      </w:r>
    </w:p>
    <w:p w:rsidR="00F62A57" w:rsidRPr="00B22D13" w:rsidRDefault="00F62A57" w:rsidP="00B22D13">
      <w:pPr>
        <w:numPr>
          <w:ilvl w:val="0"/>
          <w:numId w:val="8"/>
        </w:numPr>
        <w:shd w:val="clear" w:color="auto" w:fill="FFFFFF"/>
        <w:tabs>
          <w:tab w:val="num" w:pos="720"/>
        </w:tabs>
        <w:spacing w:after="0" w:line="240" w:lineRule="auto"/>
        <w:rPr>
          <w:rFonts w:ascii="Times New Roman" w:eastAsia="Times New Roman" w:hAnsi="Times New Roman" w:cs="Times New Roman"/>
          <w:color w:val="000000"/>
          <w:sz w:val="24"/>
          <w:szCs w:val="24"/>
          <w:lang w:eastAsia="ru-RU"/>
        </w:rPr>
      </w:pPr>
      <w:r w:rsidRPr="00B22D13">
        <w:rPr>
          <w:rFonts w:ascii="Times New Roman" w:eastAsia="Times New Roman" w:hAnsi="Times New Roman" w:cs="Times New Roman"/>
          <w:color w:val="000000"/>
          <w:sz w:val="24"/>
          <w:szCs w:val="24"/>
          <w:lang w:eastAsia="ru-RU"/>
        </w:rPr>
        <w:t>Чусовская</w:t>
      </w:r>
      <w:r w:rsidR="004E676E" w:rsidRPr="00B22D13">
        <w:rPr>
          <w:rFonts w:ascii="Times New Roman" w:eastAsia="Times New Roman" w:hAnsi="Times New Roman" w:cs="Times New Roman"/>
          <w:color w:val="000000"/>
          <w:sz w:val="24"/>
          <w:szCs w:val="24"/>
          <w:lang w:eastAsia="ru-RU"/>
        </w:rPr>
        <w:t>,</w:t>
      </w:r>
      <w:r w:rsidRPr="00B22D13">
        <w:rPr>
          <w:rFonts w:ascii="Times New Roman" w:eastAsia="Times New Roman" w:hAnsi="Times New Roman" w:cs="Times New Roman"/>
          <w:color w:val="000000"/>
          <w:sz w:val="24"/>
          <w:szCs w:val="24"/>
          <w:lang w:eastAsia="ru-RU"/>
        </w:rPr>
        <w:t xml:space="preserve"> И.В. Компьютер в обучении иностранным языкам / И.В.Чусовская // Информатика и образование. - 2000. - N 9. - С.35-36.</w:t>
      </w:r>
    </w:p>
    <w:p w:rsidR="00F62A57" w:rsidRPr="00B22D13" w:rsidRDefault="00F62A57" w:rsidP="00B22D13">
      <w:pPr>
        <w:shd w:val="clear" w:color="auto" w:fill="FFFFFF"/>
        <w:spacing w:after="0" w:line="240" w:lineRule="auto"/>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Интернет-ресурсы</w:t>
      </w:r>
    </w:p>
    <w:p w:rsidR="00F62A57" w:rsidRPr="00B22D13" w:rsidRDefault="00BF471C" w:rsidP="00B22D13">
      <w:pPr>
        <w:pStyle w:val="a3"/>
        <w:numPr>
          <w:ilvl w:val="0"/>
          <w:numId w:val="18"/>
        </w:numPr>
        <w:spacing w:after="0" w:line="240" w:lineRule="auto"/>
        <w:rPr>
          <w:rFonts w:ascii="Times New Roman" w:eastAsia="Times New Roman" w:hAnsi="Times New Roman" w:cs="Times New Roman"/>
          <w:color w:val="000000"/>
          <w:sz w:val="24"/>
          <w:szCs w:val="24"/>
          <w:lang w:eastAsia="ru-RU"/>
        </w:rPr>
      </w:pPr>
      <w:hyperlink r:id="rId12" w:history="1">
        <w:r w:rsidR="00F62A57" w:rsidRPr="00B22D13">
          <w:rPr>
            <w:rStyle w:val="ad"/>
            <w:rFonts w:ascii="Times New Roman" w:eastAsia="Times New Roman" w:hAnsi="Times New Roman" w:cs="Times New Roman"/>
            <w:sz w:val="24"/>
            <w:szCs w:val="24"/>
            <w:lang w:eastAsia="ru-RU"/>
          </w:rPr>
          <w:t>http://learnenglish.britishcouncil.org/en/</w:t>
        </w:r>
      </w:hyperlink>
    </w:p>
    <w:p w:rsidR="00F62A57" w:rsidRPr="00B22D13" w:rsidRDefault="00BF471C" w:rsidP="00B22D13">
      <w:pPr>
        <w:pStyle w:val="a3"/>
        <w:numPr>
          <w:ilvl w:val="0"/>
          <w:numId w:val="18"/>
        </w:numPr>
        <w:spacing w:after="0" w:line="240" w:lineRule="auto"/>
        <w:rPr>
          <w:rStyle w:val="c10"/>
          <w:rFonts w:ascii="Times New Roman" w:hAnsi="Times New Roman" w:cs="Times New Roman"/>
          <w:bCs/>
          <w:color w:val="624421"/>
          <w:sz w:val="24"/>
          <w:szCs w:val="24"/>
          <w:shd w:val="clear" w:color="auto" w:fill="FFFFFF"/>
        </w:rPr>
      </w:pPr>
      <w:hyperlink r:id="rId13" w:history="1">
        <w:r w:rsidR="00F62A57" w:rsidRPr="00B22D13">
          <w:rPr>
            <w:rStyle w:val="ad"/>
            <w:rFonts w:ascii="Times New Roman" w:hAnsi="Times New Roman" w:cs="Times New Roman"/>
            <w:bCs/>
            <w:sz w:val="24"/>
            <w:szCs w:val="24"/>
            <w:shd w:val="clear" w:color="auto" w:fill="FFFFFF"/>
          </w:rPr>
          <w:t>www.languageguide.org</w:t>
        </w:r>
      </w:hyperlink>
    </w:p>
    <w:p w:rsidR="00F62A57" w:rsidRPr="00B22D13" w:rsidRDefault="00BF471C" w:rsidP="00B22D13">
      <w:pPr>
        <w:pStyle w:val="a3"/>
        <w:numPr>
          <w:ilvl w:val="0"/>
          <w:numId w:val="18"/>
        </w:numPr>
        <w:spacing w:after="0" w:line="240" w:lineRule="auto"/>
        <w:rPr>
          <w:rFonts w:ascii="Times New Roman" w:eastAsia="Times New Roman" w:hAnsi="Times New Roman" w:cs="Times New Roman"/>
          <w:color w:val="000000"/>
          <w:sz w:val="24"/>
          <w:szCs w:val="24"/>
          <w:lang w:eastAsia="ru-RU"/>
        </w:rPr>
      </w:pPr>
      <w:hyperlink r:id="rId14" w:history="1">
        <w:r w:rsidR="00F62A57" w:rsidRPr="00B22D13">
          <w:rPr>
            <w:rStyle w:val="ad"/>
            <w:rFonts w:ascii="Times New Roman" w:eastAsia="Times New Roman" w:hAnsi="Times New Roman" w:cs="Times New Roman"/>
            <w:sz w:val="24"/>
            <w:szCs w:val="24"/>
            <w:lang w:eastAsia="ru-RU"/>
          </w:rPr>
          <w:t>https://preply.com/</w:t>
        </w:r>
      </w:hyperlink>
    </w:p>
    <w:p w:rsidR="00F62A57" w:rsidRPr="00B22D13" w:rsidRDefault="00BF471C" w:rsidP="00B22D13">
      <w:pPr>
        <w:pStyle w:val="a3"/>
        <w:numPr>
          <w:ilvl w:val="0"/>
          <w:numId w:val="18"/>
        </w:numPr>
        <w:spacing w:after="0" w:line="240" w:lineRule="auto"/>
        <w:rPr>
          <w:rFonts w:ascii="Times New Roman" w:eastAsia="Times New Roman" w:hAnsi="Times New Roman" w:cs="Times New Roman"/>
          <w:color w:val="000000"/>
          <w:sz w:val="24"/>
          <w:szCs w:val="24"/>
          <w:lang w:eastAsia="ru-RU"/>
        </w:rPr>
      </w:pPr>
      <w:hyperlink r:id="rId15" w:history="1">
        <w:r w:rsidR="00F62A57" w:rsidRPr="00B22D13">
          <w:rPr>
            <w:rStyle w:val="ad"/>
            <w:rFonts w:ascii="Times New Roman" w:eastAsia="Times New Roman" w:hAnsi="Times New Roman" w:cs="Times New Roman"/>
            <w:sz w:val="24"/>
            <w:szCs w:val="24"/>
            <w:lang w:eastAsia="ru-RU"/>
          </w:rPr>
          <w:t>http://www.storynory.com/</w:t>
        </w:r>
      </w:hyperlink>
    </w:p>
    <w:p w:rsidR="00F62A57" w:rsidRPr="00B22D13" w:rsidRDefault="00BF471C" w:rsidP="00B22D13">
      <w:pPr>
        <w:pStyle w:val="a3"/>
        <w:numPr>
          <w:ilvl w:val="0"/>
          <w:numId w:val="18"/>
        </w:numPr>
        <w:spacing w:after="0" w:line="240" w:lineRule="auto"/>
        <w:rPr>
          <w:rFonts w:ascii="Times New Roman" w:eastAsia="Times New Roman" w:hAnsi="Times New Roman" w:cs="Times New Roman"/>
          <w:color w:val="000000"/>
          <w:sz w:val="24"/>
          <w:szCs w:val="24"/>
          <w:lang w:eastAsia="ru-RU"/>
        </w:rPr>
      </w:pPr>
      <w:hyperlink r:id="rId16" w:history="1">
        <w:r w:rsidR="00F62A57" w:rsidRPr="00B22D13">
          <w:rPr>
            <w:rStyle w:val="ad"/>
            <w:rFonts w:ascii="Times New Roman" w:eastAsia="Times New Roman" w:hAnsi="Times New Roman" w:cs="Times New Roman"/>
            <w:sz w:val="24"/>
            <w:szCs w:val="24"/>
            <w:lang w:eastAsia="ru-RU"/>
          </w:rPr>
          <w:t>http://www.learnenglishkids.british/</w:t>
        </w:r>
      </w:hyperlink>
    </w:p>
    <w:p w:rsidR="00F62A57" w:rsidRPr="00B22D13" w:rsidRDefault="00BF471C" w:rsidP="00B22D13">
      <w:pPr>
        <w:pStyle w:val="a3"/>
        <w:numPr>
          <w:ilvl w:val="0"/>
          <w:numId w:val="18"/>
        </w:numPr>
        <w:spacing w:after="0" w:line="240" w:lineRule="auto"/>
        <w:rPr>
          <w:rFonts w:ascii="Times New Roman" w:eastAsia="Times New Roman" w:hAnsi="Times New Roman" w:cs="Times New Roman"/>
          <w:color w:val="000000"/>
          <w:sz w:val="24"/>
          <w:szCs w:val="24"/>
          <w:lang w:eastAsia="ru-RU"/>
        </w:rPr>
      </w:pPr>
      <w:hyperlink r:id="rId17" w:history="1">
        <w:r w:rsidR="00F62A57" w:rsidRPr="00B22D13">
          <w:rPr>
            <w:rStyle w:val="ad"/>
            <w:rFonts w:ascii="Times New Roman" w:eastAsia="Times New Roman" w:hAnsi="Times New Roman" w:cs="Times New Roman"/>
            <w:sz w:val="24"/>
            <w:szCs w:val="24"/>
            <w:lang w:eastAsia="ru-RU"/>
          </w:rPr>
          <w:t>http://www.readwritethink.org/</w:t>
        </w:r>
      </w:hyperlink>
    </w:p>
    <w:p w:rsidR="00F62A57" w:rsidRPr="00B22D13" w:rsidRDefault="00BF471C" w:rsidP="00B22D13">
      <w:pPr>
        <w:pStyle w:val="a3"/>
        <w:numPr>
          <w:ilvl w:val="0"/>
          <w:numId w:val="18"/>
        </w:numPr>
        <w:spacing w:after="0" w:line="240" w:lineRule="auto"/>
        <w:rPr>
          <w:rFonts w:ascii="Times New Roman" w:eastAsia="Times New Roman" w:hAnsi="Times New Roman" w:cs="Times New Roman"/>
          <w:color w:val="000000"/>
          <w:sz w:val="24"/>
          <w:szCs w:val="24"/>
          <w:lang w:eastAsia="ru-RU"/>
        </w:rPr>
      </w:pPr>
      <w:hyperlink r:id="rId18" w:history="1">
        <w:r w:rsidR="00F62A57" w:rsidRPr="00B22D13">
          <w:rPr>
            <w:rStyle w:val="ad"/>
            <w:rFonts w:ascii="Times New Roman" w:eastAsia="Times New Roman" w:hAnsi="Times New Roman" w:cs="Times New Roman"/>
            <w:sz w:val="24"/>
            <w:szCs w:val="24"/>
            <w:lang w:eastAsia="ru-RU"/>
          </w:rPr>
          <w:t>http://www.esl-galaxy.com/writing.html</w:t>
        </w:r>
      </w:hyperlink>
    </w:p>
    <w:p w:rsidR="00F62A57" w:rsidRPr="00B22D13" w:rsidRDefault="00BF471C" w:rsidP="00B22D13">
      <w:pPr>
        <w:pStyle w:val="a3"/>
        <w:numPr>
          <w:ilvl w:val="0"/>
          <w:numId w:val="18"/>
        </w:numPr>
        <w:spacing w:after="0" w:line="240" w:lineRule="auto"/>
        <w:rPr>
          <w:rFonts w:ascii="Times New Roman" w:hAnsi="Times New Roman" w:cs="Times New Roman"/>
          <w:sz w:val="24"/>
          <w:szCs w:val="24"/>
        </w:rPr>
      </w:pPr>
      <w:hyperlink r:id="rId19" w:history="1">
        <w:r w:rsidR="00F62A57" w:rsidRPr="00B22D13">
          <w:rPr>
            <w:rStyle w:val="ad"/>
            <w:rFonts w:ascii="Times New Roman" w:eastAsia="Times New Roman" w:hAnsi="Times New Roman" w:cs="Times New Roman"/>
            <w:sz w:val="24"/>
            <w:szCs w:val="24"/>
            <w:lang w:eastAsia="ru-RU"/>
          </w:rPr>
          <w:t>http://www.spokenskills.com/</w:t>
        </w:r>
      </w:hyperlink>
    </w:p>
    <w:p w:rsidR="00F62A57" w:rsidRPr="00B22D13" w:rsidRDefault="00F62A57" w:rsidP="00B22D13">
      <w:pPr>
        <w:pStyle w:val="a3"/>
        <w:shd w:val="clear" w:color="auto" w:fill="FFFFFF"/>
        <w:spacing w:after="0" w:line="240" w:lineRule="auto"/>
        <w:rPr>
          <w:rFonts w:ascii="Times New Roman" w:eastAsia="Times New Roman" w:hAnsi="Times New Roman" w:cs="Times New Roman"/>
          <w:b/>
          <w:sz w:val="24"/>
          <w:szCs w:val="24"/>
          <w:lang w:eastAsia="ru-RU"/>
        </w:rPr>
      </w:pPr>
    </w:p>
    <w:p w:rsidR="0007764D" w:rsidRPr="00B22D13" w:rsidRDefault="0007764D" w:rsidP="00B22D13">
      <w:pPr>
        <w:spacing w:after="0" w:line="240" w:lineRule="auto"/>
        <w:rPr>
          <w:rFonts w:ascii="Times New Roman" w:hAnsi="Times New Roman" w:cs="Times New Roman"/>
          <w:sz w:val="24"/>
          <w:szCs w:val="24"/>
        </w:rPr>
      </w:pPr>
    </w:p>
    <w:p w:rsidR="00236FC2" w:rsidRPr="00B22D13" w:rsidRDefault="00236FC2" w:rsidP="00B22D13">
      <w:pPr>
        <w:spacing w:after="0" w:line="240" w:lineRule="auto"/>
        <w:ind w:left="644"/>
        <w:jc w:val="right"/>
        <w:rPr>
          <w:rFonts w:ascii="Times New Roman" w:hAnsi="Times New Roman" w:cs="Times New Roman"/>
          <w:sz w:val="24"/>
          <w:szCs w:val="24"/>
        </w:rPr>
      </w:pPr>
      <w:r w:rsidRPr="00B22D13">
        <w:rPr>
          <w:rFonts w:ascii="Times New Roman" w:hAnsi="Times New Roman" w:cs="Times New Roman"/>
          <w:sz w:val="24"/>
          <w:szCs w:val="24"/>
        </w:rPr>
        <w:t>Приложение №1</w:t>
      </w:r>
    </w:p>
    <w:p w:rsidR="00567E92" w:rsidRPr="00B22D13" w:rsidRDefault="00567E92" w:rsidP="00B22D13">
      <w:pPr>
        <w:spacing w:after="0" w:line="240" w:lineRule="auto"/>
        <w:jc w:val="center"/>
        <w:rPr>
          <w:rFonts w:ascii="Times New Roman" w:hAnsi="Times New Roman" w:cs="Times New Roman"/>
          <w:b/>
          <w:i/>
          <w:sz w:val="24"/>
          <w:szCs w:val="24"/>
        </w:rPr>
      </w:pPr>
      <w:r w:rsidRPr="00B22D13">
        <w:rPr>
          <w:rFonts w:ascii="Times New Roman" w:hAnsi="Times New Roman" w:cs="Times New Roman"/>
          <w:b/>
          <w:sz w:val="24"/>
          <w:szCs w:val="24"/>
        </w:rPr>
        <w:t>Диагностика уровня коммуникативной компетенцииобучающихся</w:t>
      </w:r>
    </w:p>
    <w:p w:rsidR="00567E92" w:rsidRPr="00B22D13" w:rsidRDefault="00567E92" w:rsidP="00B22D13">
      <w:pPr>
        <w:spacing w:after="0" w:line="240" w:lineRule="auto"/>
        <w:ind w:firstLine="709"/>
        <w:jc w:val="both"/>
        <w:rPr>
          <w:rFonts w:ascii="Times New Roman" w:hAnsi="Times New Roman" w:cs="Times New Roman"/>
          <w:sz w:val="24"/>
          <w:szCs w:val="24"/>
        </w:rPr>
      </w:pPr>
    </w:p>
    <w:p w:rsidR="00567E92" w:rsidRPr="00B22D13" w:rsidRDefault="00567E92" w:rsidP="00B22D13">
      <w:pPr>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hAnsi="Times New Roman" w:cs="Times New Roman"/>
          <w:sz w:val="24"/>
          <w:szCs w:val="24"/>
        </w:rPr>
        <w:t>Диагностика уровня коммуникативной компетенции обучающихся включает в себя</w:t>
      </w:r>
      <w:r w:rsidR="007D2761" w:rsidRPr="00B22D13">
        <w:rPr>
          <w:rFonts w:ascii="Times New Roman" w:eastAsia="Times New Roman" w:hAnsi="Times New Roman" w:cs="Times New Roman"/>
          <w:sz w:val="24"/>
          <w:szCs w:val="24"/>
          <w:lang w:eastAsia="ru-RU"/>
        </w:rPr>
        <w:t>методику определе</w:t>
      </w:r>
      <w:r w:rsidR="009B4B19" w:rsidRPr="00B22D13">
        <w:rPr>
          <w:rFonts w:ascii="Times New Roman" w:eastAsia="Times New Roman" w:hAnsi="Times New Roman" w:cs="Times New Roman"/>
          <w:sz w:val="24"/>
          <w:szCs w:val="24"/>
          <w:lang w:eastAsia="ru-RU"/>
        </w:rPr>
        <w:t>ния  коммуникативной компетенции</w:t>
      </w:r>
      <w:r w:rsidR="007D2761" w:rsidRPr="00B22D13">
        <w:rPr>
          <w:rFonts w:ascii="Times New Roman" w:eastAsia="Times New Roman" w:hAnsi="Times New Roman" w:cs="Times New Roman"/>
          <w:sz w:val="24"/>
          <w:szCs w:val="24"/>
          <w:lang w:eastAsia="ru-RU"/>
        </w:rPr>
        <w:t xml:space="preserve"> обучающихся Ф. Ряховского и </w:t>
      </w:r>
      <w:r w:rsidR="00D138D5" w:rsidRPr="00B22D13">
        <w:rPr>
          <w:rFonts w:ascii="Times New Roman" w:eastAsia="Times New Roman" w:hAnsi="Times New Roman" w:cs="Times New Roman"/>
          <w:sz w:val="24"/>
          <w:szCs w:val="24"/>
          <w:lang w:eastAsia="ru-RU"/>
        </w:rPr>
        <w:t>методику оценки коммуникативной компете</w:t>
      </w:r>
      <w:r w:rsidR="007D2761" w:rsidRPr="00B22D13">
        <w:rPr>
          <w:rFonts w:ascii="Times New Roman" w:eastAsia="Times New Roman" w:hAnsi="Times New Roman" w:cs="Times New Roman"/>
          <w:sz w:val="24"/>
          <w:szCs w:val="24"/>
          <w:lang w:eastAsia="ru-RU"/>
        </w:rPr>
        <w:t>нтности Л. Михельсона.</w:t>
      </w:r>
    </w:p>
    <w:p w:rsidR="00956F9E" w:rsidRPr="00B22D13" w:rsidRDefault="00956F9E" w:rsidP="00B22D13">
      <w:pPr>
        <w:spacing w:after="0" w:line="240" w:lineRule="auto"/>
        <w:ind w:firstLine="709"/>
        <w:jc w:val="both"/>
        <w:rPr>
          <w:rFonts w:ascii="Times New Roman" w:hAnsi="Times New Roman" w:cs="Times New Roman"/>
          <w:i/>
          <w:sz w:val="24"/>
          <w:szCs w:val="24"/>
        </w:rPr>
      </w:pPr>
    </w:p>
    <w:p w:rsidR="00A80DFD" w:rsidRPr="00B22D13" w:rsidRDefault="00A80DFD" w:rsidP="00B22D13">
      <w:pPr>
        <w:spacing w:after="0" w:line="240" w:lineRule="auto"/>
        <w:jc w:val="center"/>
        <w:outlineLvl w:val="0"/>
        <w:rPr>
          <w:rFonts w:ascii="Times New Roman" w:eastAsia="Times New Roman" w:hAnsi="Times New Roman" w:cs="Times New Roman"/>
          <w:b/>
          <w:kern w:val="36"/>
          <w:sz w:val="24"/>
          <w:szCs w:val="24"/>
          <w:lang w:eastAsia="ru-RU"/>
        </w:rPr>
      </w:pPr>
      <w:r w:rsidRPr="00B22D13">
        <w:rPr>
          <w:rFonts w:ascii="Times New Roman" w:eastAsia="Times New Roman" w:hAnsi="Times New Roman" w:cs="Times New Roman"/>
          <w:b/>
          <w:kern w:val="36"/>
          <w:sz w:val="24"/>
          <w:szCs w:val="24"/>
          <w:lang w:eastAsia="ru-RU"/>
        </w:rPr>
        <w:t>Определение коммуникативных склонностей обучающихся</w:t>
      </w:r>
    </w:p>
    <w:p w:rsidR="000868C3" w:rsidRPr="00B22D13" w:rsidRDefault="0072299D" w:rsidP="00B22D13">
      <w:pPr>
        <w:spacing w:after="0" w:line="240" w:lineRule="auto"/>
        <w:jc w:val="center"/>
        <w:outlineLvl w:val="0"/>
        <w:rPr>
          <w:rFonts w:ascii="Times New Roman" w:eastAsia="Times New Roman" w:hAnsi="Times New Roman" w:cs="Times New Roman"/>
          <w:b/>
          <w:kern w:val="36"/>
          <w:sz w:val="24"/>
          <w:szCs w:val="24"/>
          <w:lang w:eastAsia="ru-RU"/>
        </w:rPr>
      </w:pPr>
      <w:r w:rsidRPr="00B22D13">
        <w:rPr>
          <w:rFonts w:ascii="Times New Roman" w:eastAsia="Times New Roman" w:hAnsi="Times New Roman" w:cs="Times New Roman"/>
          <w:b/>
          <w:kern w:val="36"/>
          <w:sz w:val="24"/>
          <w:szCs w:val="24"/>
          <w:lang w:eastAsia="ru-RU"/>
        </w:rPr>
        <w:t>(тест В</w:t>
      </w:r>
      <w:r w:rsidR="000868C3" w:rsidRPr="00B22D13">
        <w:rPr>
          <w:rFonts w:ascii="Times New Roman" w:eastAsia="Times New Roman" w:hAnsi="Times New Roman" w:cs="Times New Roman"/>
          <w:b/>
          <w:kern w:val="36"/>
          <w:sz w:val="24"/>
          <w:szCs w:val="24"/>
          <w:lang w:eastAsia="ru-RU"/>
        </w:rPr>
        <w:t>.Ф.Ряховского).</w:t>
      </w:r>
    </w:p>
    <w:p w:rsidR="000868C3" w:rsidRPr="00B22D13" w:rsidRDefault="000868C3" w:rsidP="00B22D13">
      <w:pPr>
        <w:spacing w:after="0" w:line="240" w:lineRule="auto"/>
        <w:ind w:firstLine="851"/>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Cs/>
          <w:sz w:val="24"/>
          <w:szCs w:val="24"/>
          <w:lang w:eastAsia="ru-RU"/>
        </w:rPr>
        <w:t>В</w:t>
      </w:r>
      <w:r w:rsidRPr="00B22D13">
        <w:rPr>
          <w:rFonts w:ascii="Times New Roman" w:eastAsia="Times New Roman" w:hAnsi="Times New Roman" w:cs="Times New Roman"/>
          <w:bCs/>
          <w:sz w:val="24"/>
          <w:szCs w:val="24"/>
          <w:lang w:eastAsia="ru-RU"/>
        </w:rPr>
        <w:t>озможность определить уровень коммуникабельности человека. Три варианта ответов - «да», «иногда» и «нет». Отвечайте быстро, однозначно, записывайте варианты ответов («1 да», «2 нет», «3 иногда» и т. д.).</w:t>
      </w:r>
    </w:p>
    <w:p w:rsidR="000868C3" w:rsidRPr="00B22D13" w:rsidRDefault="000868C3" w:rsidP="00B22D13">
      <w:pPr>
        <w:numPr>
          <w:ilvl w:val="0"/>
          <w:numId w:val="23"/>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Вам предстоит ординарная или деловая встреча. Выбивает ли вас её ожидание из колеи?</w:t>
      </w:r>
    </w:p>
    <w:p w:rsidR="000868C3" w:rsidRPr="00B22D13" w:rsidRDefault="000868C3" w:rsidP="00B22D13">
      <w:pPr>
        <w:numPr>
          <w:ilvl w:val="0"/>
          <w:numId w:val="23"/>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Вызывает ли у вас смятение и неудовольствие поручение выступить с докладом, сообщением, информацией на каком-либо совещании, собрании или тому подобном мероприятии?</w:t>
      </w:r>
    </w:p>
    <w:p w:rsidR="000868C3" w:rsidRPr="00B22D13" w:rsidRDefault="000868C3" w:rsidP="00B22D13">
      <w:pPr>
        <w:numPr>
          <w:ilvl w:val="0"/>
          <w:numId w:val="24"/>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Не откладываете ли вы визит к врачу до последнего момента?</w:t>
      </w:r>
    </w:p>
    <w:p w:rsidR="000868C3" w:rsidRPr="00B22D13" w:rsidRDefault="000868C3" w:rsidP="00B22D13">
      <w:pPr>
        <w:numPr>
          <w:ilvl w:val="0"/>
          <w:numId w:val="24"/>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Вам предлагают выехать в командировку в город, где вы никогда не бывали. Приложите ли вы максимум усилий, чтобы избежать этой командировки?</w:t>
      </w:r>
    </w:p>
    <w:p w:rsidR="000868C3" w:rsidRPr="00B22D13" w:rsidRDefault="000868C3" w:rsidP="00B22D13">
      <w:pPr>
        <w:numPr>
          <w:ilvl w:val="0"/>
          <w:numId w:val="24"/>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Любите ли вы делиться своими переживаниями с кем бы то ни было?</w:t>
      </w:r>
    </w:p>
    <w:p w:rsidR="000868C3" w:rsidRPr="00B22D13" w:rsidRDefault="000868C3" w:rsidP="00B22D13">
      <w:pPr>
        <w:numPr>
          <w:ilvl w:val="0"/>
          <w:numId w:val="24"/>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Раздражаетесь ли вы, если незнакомый человек на улице обратится к вам с просьбой (показать дорогу, назвать время, ответить на какой-то вопрос)?</w:t>
      </w:r>
    </w:p>
    <w:p w:rsidR="000868C3" w:rsidRPr="00B22D13" w:rsidRDefault="000868C3" w:rsidP="00B22D13">
      <w:pPr>
        <w:numPr>
          <w:ilvl w:val="0"/>
          <w:numId w:val="24"/>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Верите ли вы, что существует проблема «отцов и детей» и что людям разных поколений трудно понимать друг друга?</w:t>
      </w:r>
    </w:p>
    <w:p w:rsidR="000868C3" w:rsidRPr="00B22D13" w:rsidRDefault="000868C3" w:rsidP="00B22D13">
      <w:pPr>
        <w:numPr>
          <w:ilvl w:val="0"/>
          <w:numId w:val="25"/>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Постесняетесь ли вы напомнить знакомому, что он забыл вам вернуть деньги, которые занял несколько месяцев назад?</w:t>
      </w:r>
    </w:p>
    <w:p w:rsidR="000868C3" w:rsidRPr="00B22D13" w:rsidRDefault="000868C3" w:rsidP="00B22D13">
      <w:pPr>
        <w:numPr>
          <w:ilvl w:val="0"/>
          <w:numId w:val="25"/>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В ресторане либо в столовой вам подали явно недоброкачественное блюдо. Промолчите ли вы, лишь рассерженно отодвинув тарелку?</w:t>
      </w:r>
    </w:p>
    <w:p w:rsidR="000868C3" w:rsidRPr="00B22D13" w:rsidRDefault="000868C3" w:rsidP="00B22D13">
      <w:pPr>
        <w:numPr>
          <w:ilvl w:val="0"/>
          <w:numId w:val="26"/>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Оказавшись один на один с незнакомым человеком, вы не вступите с ним в беседу и будете тяготиться, если первым заговорит он. Так ли это?</w:t>
      </w:r>
    </w:p>
    <w:p w:rsidR="000868C3" w:rsidRPr="00B22D13" w:rsidRDefault="000868C3" w:rsidP="00B22D13">
      <w:pPr>
        <w:numPr>
          <w:ilvl w:val="0"/>
          <w:numId w:val="26"/>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Вас приводит в ужас любая длинная очередь, где бы она ни была (в магазине, библиотеке, кассе кинотеатра). Предпочитаете ли вы отказаться от своего намерения или встанете в хвост и будете томиться в ожидании?</w:t>
      </w:r>
    </w:p>
    <w:p w:rsidR="000868C3" w:rsidRPr="00B22D13" w:rsidRDefault="000868C3" w:rsidP="00B22D13">
      <w:pPr>
        <w:numPr>
          <w:ilvl w:val="0"/>
          <w:numId w:val="26"/>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Боитесь ли вы участвовать в какой-либо комиссии по рассмотрению конфликтных ситуаций?</w:t>
      </w:r>
    </w:p>
    <w:p w:rsidR="000868C3" w:rsidRPr="00B22D13" w:rsidRDefault="000868C3" w:rsidP="00B22D13">
      <w:pPr>
        <w:numPr>
          <w:ilvl w:val="0"/>
          <w:numId w:val="26"/>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У вас есть собственные сугубо индивидуальные критерии оценки произведений литературы, искусства, культуры и никаких чужих мне</w:t>
      </w:r>
      <w:r w:rsidRPr="00B22D13">
        <w:rPr>
          <w:rFonts w:ascii="Times New Roman" w:eastAsia="Times New Roman" w:hAnsi="Times New Roman" w:cs="Times New Roman"/>
          <w:bCs/>
          <w:sz w:val="24"/>
          <w:szCs w:val="24"/>
          <w:lang w:eastAsia="ru-RU"/>
        </w:rPr>
        <w:softHyphen/>
        <w:t>ний на этот счет вы не приемлете. Это так?</w:t>
      </w:r>
    </w:p>
    <w:p w:rsidR="000868C3" w:rsidRPr="00B22D13" w:rsidRDefault="000868C3" w:rsidP="00B22D13">
      <w:pPr>
        <w:numPr>
          <w:ilvl w:val="0"/>
          <w:numId w:val="26"/>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Услышав где-либо в кулуарах высказывание явно ошибочной точ</w:t>
      </w:r>
      <w:r w:rsidRPr="00B22D13">
        <w:rPr>
          <w:rFonts w:ascii="Times New Roman" w:eastAsia="Times New Roman" w:hAnsi="Times New Roman" w:cs="Times New Roman"/>
          <w:bCs/>
          <w:sz w:val="24"/>
          <w:szCs w:val="24"/>
          <w:lang w:eastAsia="ru-RU"/>
        </w:rPr>
        <w:softHyphen/>
        <w:t>ки зрения по хорошо известному вам вопросу, предпочитаете ли вы промолчать и не вступать в разговор?</w:t>
      </w:r>
    </w:p>
    <w:p w:rsidR="000868C3" w:rsidRPr="00B22D13" w:rsidRDefault="000868C3" w:rsidP="00B22D13">
      <w:pPr>
        <w:numPr>
          <w:ilvl w:val="0"/>
          <w:numId w:val="26"/>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Вызывает ли у вас досаду чья-либо просьба помочь разобраться в том или ином служебном вопросе или учебной теме?</w:t>
      </w:r>
    </w:p>
    <w:p w:rsidR="000868C3" w:rsidRPr="00B22D13" w:rsidRDefault="000868C3" w:rsidP="00B22D13">
      <w:pPr>
        <w:numPr>
          <w:ilvl w:val="0"/>
          <w:numId w:val="26"/>
        </w:numPr>
        <w:tabs>
          <w:tab w:val="clear" w:pos="720"/>
          <w:tab w:val="num" w:pos="0"/>
        </w:tabs>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Охотнее ли вы излагаете свою точку зрения (мнение, оценку) в письменной форме, чем в устной?</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
          <w:iCs/>
          <w:sz w:val="24"/>
          <w:szCs w:val="24"/>
          <w:lang w:eastAsia="ru-RU"/>
        </w:rPr>
        <w:t>Оценка ответов:</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t>«да» — 2 очка, «иногда» — 1 очко, «нет» — 0 очков.</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sz w:val="24"/>
          <w:szCs w:val="24"/>
          <w:lang w:eastAsia="ru-RU"/>
        </w:rPr>
        <w:lastRenderedPageBreak/>
        <w:t>Полученные очки суммируются, и по классификатору определяется, к какой категории относится испытуемый.</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
          <w:iCs/>
          <w:sz w:val="24"/>
          <w:szCs w:val="24"/>
          <w:lang w:eastAsia="ru-RU"/>
        </w:rPr>
        <w:t>Классификатор теста.</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
          <w:iCs/>
          <w:sz w:val="24"/>
          <w:szCs w:val="24"/>
          <w:lang w:eastAsia="ru-RU"/>
        </w:rPr>
        <w:t>30— 31 очко. </w:t>
      </w:r>
      <w:r w:rsidRPr="00B22D13">
        <w:rPr>
          <w:rFonts w:ascii="Times New Roman" w:eastAsia="Times New Roman" w:hAnsi="Times New Roman" w:cs="Times New Roman"/>
          <w:bCs/>
          <w:sz w:val="24"/>
          <w:szCs w:val="24"/>
          <w:lang w:eastAsia="ru-RU"/>
        </w:rPr>
        <w:t>Вы явно некоммуникабельны, и это ваша беда, так как больше всего страдаете от этого вы сами. Но и близким вам людям нелег</w:t>
      </w:r>
      <w:r w:rsidRPr="00B22D13">
        <w:rPr>
          <w:rFonts w:ascii="Times New Roman" w:eastAsia="Times New Roman" w:hAnsi="Times New Roman" w:cs="Times New Roman"/>
          <w:bCs/>
          <w:sz w:val="24"/>
          <w:szCs w:val="24"/>
          <w:lang w:eastAsia="ru-RU"/>
        </w:rPr>
        <w:softHyphen/>
        <w:t>ко. На вас трудно положиться в деле, которое требует групповых усилий. Старайтесь быть общительнее, контролируйте себя.</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
          <w:iCs/>
          <w:sz w:val="24"/>
          <w:szCs w:val="24"/>
          <w:lang w:eastAsia="ru-RU"/>
        </w:rPr>
        <w:t>25—29 очков. </w:t>
      </w:r>
      <w:r w:rsidRPr="00B22D13">
        <w:rPr>
          <w:rFonts w:ascii="Times New Roman" w:eastAsia="Times New Roman" w:hAnsi="Times New Roman" w:cs="Times New Roman"/>
          <w:bCs/>
          <w:sz w:val="24"/>
          <w:szCs w:val="24"/>
          <w:lang w:eastAsia="ru-RU"/>
        </w:rPr>
        <w:t>Вы замкнуты, неразговорчивы, предпочитаете одино</w:t>
      </w:r>
      <w:r w:rsidRPr="00B22D13">
        <w:rPr>
          <w:rFonts w:ascii="Times New Roman" w:eastAsia="Times New Roman" w:hAnsi="Times New Roman" w:cs="Times New Roman"/>
          <w:bCs/>
          <w:sz w:val="24"/>
          <w:szCs w:val="24"/>
          <w:lang w:eastAsia="ru-RU"/>
        </w:rPr>
        <w:softHyphen/>
        <w:t>чество, поэтому у вас мало друзей. Новая работа и необходимость новых контактов если и не ввергают вас в панику, то надолго выводят из рав</w:t>
      </w:r>
      <w:r w:rsidRPr="00B22D13">
        <w:rPr>
          <w:rFonts w:ascii="Times New Roman" w:eastAsia="Times New Roman" w:hAnsi="Times New Roman" w:cs="Times New Roman"/>
          <w:bCs/>
          <w:sz w:val="24"/>
          <w:szCs w:val="24"/>
          <w:lang w:eastAsia="ru-RU"/>
        </w:rPr>
        <w:softHyphen/>
        <w:t>новесия. Вы знаете эту особенность своего характера и бываете недо</w:t>
      </w:r>
      <w:r w:rsidRPr="00B22D13">
        <w:rPr>
          <w:rFonts w:ascii="Times New Roman" w:eastAsia="Times New Roman" w:hAnsi="Times New Roman" w:cs="Times New Roman"/>
          <w:bCs/>
          <w:sz w:val="24"/>
          <w:szCs w:val="24"/>
          <w:lang w:eastAsia="ru-RU"/>
        </w:rPr>
        <w:softHyphen/>
        <w:t>вольны собой. Но не ограничивайтесь только таким недовольством — в вашей власти переломить эти особенности характера. Разве не бывает, что при какой-либо сильной увлеченности вы приобретаете вдруг пол</w:t>
      </w:r>
      <w:r w:rsidRPr="00B22D13">
        <w:rPr>
          <w:rFonts w:ascii="Times New Roman" w:eastAsia="Times New Roman" w:hAnsi="Times New Roman" w:cs="Times New Roman"/>
          <w:bCs/>
          <w:sz w:val="24"/>
          <w:szCs w:val="24"/>
          <w:lang w:eastAsia="ru-RU"/>
        </w:rPr>
        <w:softHyphen/>
        <w:t>ную коммуникабельность? Стоит только встряхнуться.</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
          <w:iCs/>
          <w:sz w:val="24"/>
          <w:szCs w:val="24"/>
          <w:lang w:eastAsia="ru-RU"/>
        </w:rPr>
        <w:t>19—24 очков. </w:t>
      </w:r>
      <w:r w:rsidRPr="00B22D13">
        <w:rPr>
          <w:rFonts w:ascii="Times New Roman" w:eastAsia="Times New Roman" w:hAnsi="Times New Roman" w:cs="Times New Roman"/>
          <w:bCs/>
          <w:sz w:val="24"/>
          <w:szCs w:val="24"/>
          <w:lang w:eastAsia="ru-RU"/>
        </w:rPr>
        <w:t>Вы в известной степени общительны и в незнакомой обстановке чувствуете себя вполне уверенно. Новые проблемы вас не пу</w:t>
      </w:r>
      <w:r w:rsidRPr="00B22D13">
        <w:rPr>
          <w:rFonts w:ascii="Times New Roman" w:eastAsia="Times New Roman" w:hAnsi="Times New Roman" w:cs="Times New Roman"/>
          <w:bCs/>
          <w:sz w:val="24"/>
          <w:szCs w:val="24"/>
          <w:lang w:eastAsia="ru-RU"/>
        </w:rPr>
        <w:softHyphen/>
        <w:t>гают. И все же с новыми людьми сходитесь с оглядкой, в спорах и диспу</w:t>
      </w:r>
      <w:r w:rsidRPr="00B22D13">
        <w:rPr>
          <w:rFonts w:ascii="Times New Roman" w:eastAsia="Times New Roman" w:hAnsi="Times New Roman" w:cs="Times New Roman"/>
          <w:bCs/>
          <w:sz w:val="24"/>
          <w:szCs w:val="24"/>
          <w:lang w:eastAsia="ru-RU"/>
        </w:rPr>
        <w:softHyphen/>
        <w:t>тах участвуете неохотно. В ваших высказываниях порой слишком много сарказма, без всякого на то основания. Эти недостатки исправимы.</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
          <w:iCs/>
          <w:sz w:val="24"/>
          <w:szCs w:val="24"/>
          <w:lang w:eastAsia="ru-RU"/>
        </w:rPr>
        <w:t>14—18 очков. </w:t>
      </w:r>
      <w:r w:rsidRPr="00B22D13">
        <w:rPr>
          <w:rFonts w:ascii="Times New Roman" w:eastAsia="Times New Roman" w:hAnsi="Times New Roman" w:cs="Times New Roman"/>
          <w:bCs/>
          <w:sz w:val="24"/>
          <w:szCs w:val="24"/>
          <w:lang w:eastAsia="ru-RU"/>
        </w:rPr>
        <w:t>У вас нормальная коммуникабельность. Вы любозна</w:t>
      </w:r>
      <w:r w:rsidRPr="00B22D13">
        <w:rPr>
          <w:rFonts w:ascii="Times New Roman" w:eastAsia="Times New Roman" w:hAnsi="Times New Roman" w:cs="Times New Roman"/>
          <w:bCs/>
          <w:sz w:val="24"/>
          <w:szCs w:val="24"/>
          <w:lang w:eastAsia="ru-RU"/>
        </w:rPr>
        <w:softHyphen/>
        <w:t>тельны, охотно слушаете интересного собеседника, достаточно терпеливы в общении, отстаиваете свою точку зрения без вспыльчивости. Без неприятных переживаний идете на встречу с новыми людьми. В то время не любите шумных компаний; экстравагантные выходки и много</w:t>
      </w:r>
      <w:r w:rsidRPr="00B22D13">
        <w:rPr>
          <w:rFonts w:ascii="Times New Roman" w:eastAsia="Times New Roman" w:hAnsi="Times New Roman" w:cs="Times New Roman"/>
          <w:bCs/>
          <w:sz w:val="24"/>
          <w:szCs w:val="24"/>
          <w:lang w:eastAsia="ru-RU"/>
        </w:rPr>
        <w:softHyphen/>
        <w:t>словие вызывают у вас раздражение.</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
          <w:iCs/>
          <w:sz w:val="24"/>
          <w:szCs w:val="24"/>
          <w:lang w:eastAsia="ru-RU"/>
        </w:rPr>
        <w:t>9</w:t>
      </w:r>
      <w:r w:rsidRPr="00B22D13">
        <w:rPr>
          <w:rFonts w:ascii="Times New Roman" w:eastAsia="Times New Roman" w:hAnsi="Times New Roman" w:cs="Times New Roman"/>
          <w:bCs/>
          <w:sz w:val="24"/>
          <w:szCs w:val="24"/>
          <w:lang w:eastAsia="ru-RU"/>
        </w:rPr>
        <w:t>—</w:t>
      </w:r>
      <w:r w:rsidRPr="00B22D13">
        <w:rPr>
          <w:rFonts w:ascii="Times New Roman" w:eastAsia="Times New Roman" w:hAnsi="Times New Roman" w:cs="Times New Roman"/>
          <w:bCs/>
          <w:i/>
          <w:iCs/>
          <w:sz w:val="24"/>
          <w:szCs w:val="24"/>
          <w:lang w:eastAsia="ru-RU"/>
        </w:rPr>
        <w:t>13 очков. </w:t>
      </w:r>
      <w:r w:rsidRPr="00B22D13">
        <w:rPr>
          <w:rFonts w:ascii="Times New Roman" w:eastAsia="Times New Roman" w:hAnsi="Times New Roman" w:cs="Times New Roman"/>
          <w:bCs/>
          <w:sz w:val="24"/>
          <w:szCs w:val="24"/>
          <w:lang w:eastAsia="ru-RU"/>
        </w:rPr>
        <w:t>Вы весьма общительны (порой, быть может, даже сверх меры). Любопытны, разговорчивы, любите высказываться по разным воп</w:t>
      </w:r>
      <w:r w:rsidRPr="00B22D13">
        <w:rPr>
          <w:rFonts w:ascii="Times New Roman" w:eastAsia="Times New Roman" w:hAnsi="Times New Roman" w:cs="Times New Roman"/>
          <w:bCs/>
          <w:sz w:val="24"/>
          <w:szCs w:val="24"/>
          <w:lang w:eastAsia="ru-RU"/>
        </w:rPr>
        <w:softHyphen/>
        <w:t>росам, что, бывает, вызывает раздражение окружающих. Охотно знако</w:t>
      </w:r>
      <w:r w:rsidRPr="00B22D13">
        <w:rPr>
          <w:rFonts w:ascii="Times New Roman" w:eastAsia="Times New Roman" w:hAnsi="Times New Roman" w:cs="Times New Roman"/>
          <w:bCs/>
          <w:sz w:val="24"/>
          <w:szCs w:val="24"/>
          <w:lang w:eastAsia="ru-RU"/>
        </w:rPr>
        <w:softHyphen/>
        <w:t>митесь с новыми людьми. Любите бывать в центре внимания, никому не отказываете в просьбах, хотя не всегда можете их выполнить. Бывает, вспылите, но быстро отходите. Чего вам недостает, так это усидчивости, терпения и отваги при столкновении с серьезными проблемами. При желании, однако, вы можете заставить себя не отступать.</w:t>
      </w:r>
    </w:p>
    <w:p w:rsidR="000868C3" w:rsidRPr="00B22D13" w:rsidRDefault="000868C3"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Cs/>
          <w:i/>
          <w:iCs/>
          <w:sz w:val="24"/>
          <w:szCs w:val="24"/>
          <w:lang w:eastAsia="ru-RU"/>
        </w:rPr>
        <w:t>4— 8 очков. </w:t>
      </w:r>
      <w:r w:rsidRPr="00B22D13">
        <w:rPr>
          <w:rFonts w:ascii="Times New Roman" w:eastAsia="Times New Roman" w:hAnsi="Times New Roman" w:cs="Times New Roman"/>
          <w:bCs/>
          <w:sz w:val="24"/>
          <w:szCs w:val="24"/>
          <w:lang w:eastAsia="ru-RU"/>
        </w:rPr>
        <w:t>Вы, должно быть, очень общительны, всегда в курсе всех дел. Вы любите принимать участие во всех дискуссиях, хотя серьезные темы могут вызвать у вас мигрень или даже хандру. Охотно берете слово по любому вопросу, даже если имеете о нем поверхностное представление. Всюду чувствуете себя в своей тарелке. Беретесь за любое дело, хотя не всегда можете успешно довести его до конца. По этой самой причине руководители и коллеги относятся к вам с некоторой опаской и сомнениями. Задумайтесь над этими фактами.</w:t>
      </w:r>
    </w:p>
    <w:p w:rsidR="00956F9E" w:rsidRPr="00B22D13" w:rsidRDefault="000868C3" w:rsidP="00B22D13">
      <w:pPr>
        <w:spacing w:after="0" w:line="240" w:lineRule="auto"/>
        <w:jc w:val="both"/>
        <w:rPr>
          <w:rFonts w:ascii="Times New Roman" w:eastAsia="Times New Roman" w:hAnsi="Times New Roman" w:cs="Times New Roman"/>
          <w:bCs/>
          <w:sz w:val="24"/>
          <w:szCs w:val="24"/>
          <w:lang w:eastAsia="ru-RU"/>
        </w:rPr>
      </w:pPr>
      <w:r w:rsidRPr="00B22D13">
        <w:rPr>
          <w:rFonts w:ascii="Times New Roman" w:eastAsia="Times New Roman" w:hAnsi="Times New Roman" w:cs="Times New Roman"/>
          <w:bCs/>
          <w:i/>
          <w:iCs/>
          <w:sz w:val="24"/>
          <w:szCs w:val="24"/>
          <w:lang w:eastAsia="ru-RU"/>
        </w:rPr>
        <w:t>3 очка и менее. </w:t>
      </w:r>
      <w:r w:rsidRPr="00B22D13">
        <w:rPr>
          <w:rFonts w:ascii="Times New Roman" w:eastAsia="Times New Roman" w:hAnsi="Times New Roman" w:cs="Times New Roman"/>
          <w:bCs/>
          <w:sz w:val="24"/>
          <w:szCs w:val="24"/>
          <w:lang w:eastAsia="ru-RU"/>
        </w:rPr>
        <w:t>Ваша коммуникабельность носит болезненный характер. Вы говорливы, многословны, вмешиваетесь в дела, которые не имеют к вам никакого отношения. Беретесь судить о проблемах, в которых совершенно некомпетентны. Вольно или невольно вы часто бываете причиной разного рода конфликтов в вашем окружении. Вспыльчивы, обид</w:t>
      </w:r>
      <w:r w:rsidRPr="00B22D13">
        <w:rPr>
          <w:rFonts w:ascii="Times New Roman" w:eastAsia="Times New Roman" w:hAnsi="Times New Roman" w:cs="Times New Roman"/>
          <w:bCs/>
          <w:sz w:val="24"/>
          <w:szCs w:val="24"/>
          <w:lang w:eastAsia="ru-RU"/>
        </w:rPr>
        <w:softHyphen/>
        <w:t>чивы, нередко бываете необъективны. Серьезная работа не для вас. Людям — и на работе, и дома, и вообще повсюду — трудно с вами. Да, вам надо поработать над собой и своим характером! Прежде всего, воспиты</w:t>
      </w:r>
      <w:r w:rsidRPr="00B22D13">
        <w:rPr>
          <w:rFonts w:ascii="Times New Roman" w:eastAsia="Times New Roman" w:hAnsi="Times New Roman" w:cs="Times New Roman"/>
          <w:bCs/>
          <w:sz w:val="24"/>
          <w:szCs w:val="24"/>
          <w:lang w:eastAsia="ru-RU"/>
        </w:rPr>
        <w:softHyphen/>
        <w:t>вайте в себе терпеливость и сдержанность, уважительно относитесь к людям, наконец, подумайте о своем здоровье — такой стиль жизни не проходит бесследно.</w:t>
      </w:r>
    </w:p>
    <w:p w:rsidR="009B4B19" w:rsidRPr="00B22D13" w:rsidRDefault="009B4B19" w:rsidP="00B22D13">
      <w:pPr>
        <w:spacing w:after="0" w:line="240" w:lineRule="auto"/>
        <w:jc w:val="center"/>
        <w:outlineLvl w:val="0"/>
        <w:rPr>
          <w:rFonts w:ascii="Times New Roman" w:eastAsia="Times New Roman" w:hAnsi="Times New Roman" w:cs="Times New Roman"/>
          <w:b/>
          <w:bCs/>
          <w:kern w:val="36"/>
          <w:sz w:val="24"/>
          <w:szCs w:val="24"/>
          <w:lang w:eastAsia="ru-RU"/>
        </w:rPr>
      </w:pPr>
      <w:r w:rsidRPr="00B22D13">
        <w:rPr>
          <w:rFonts w:ascii="Times New Roman" w:eastAsia="Times New Roman" w:hAnsi="Times New Roman" w:cs="Times New Roman"/>
          <w:b/>
          <w:bCs/>
          <w:kern w:val="36"/>
          <w:sz w:val="24"/>
          <w:szCs w:val="24"/>
          <w:lang w:eastAsia="ru-RU"/>
        </w:rPr>
        <w:t>Методика оценки коммуникативной компетенции</w:t>
      </w:r>
    </w:p>
    <w:p w:rsidR="00956F9E" w:rsidRPr="00B22D13" w:rsidRDefault="009B4B19" w:rsidP="00B22D13">
      <w:pPr>
        <w:spacing w:after="0" w:line="240" w:lineRule="auto"/>
        <w:jc w:val="center"/>
        <w:outlineLvl w:val="0"/>
        <w:rPr>
          <w:rFonts w:ascii="Times New Roman" w:eastAsia="Times New Roman" w:hAnsi="Times New Roman" w:cs="Times New Roman"/>
          <w:b/>
          <w:bCs/>
          <w:kern w:val="36"/>
          <w:sz w:val="24"/>
          <w:szCs w:val="24"/>
          <w:lang w:eastAsia="ru-RU"/>
        </w:rPr>
      </w:pPr>
      <w:r w:rsidRPr="00B22D13">
        <w:rPr>
          <w:rFonts w:ascii="Times New Roman" w:eastAsia="Times New Roman" w:hAnsi="Times New Roman" w:cs="Times New Roman"/>
          <w:b/>
          <w:bCs/>
          <w:kern w:val="36"/>
          <w:sz w:val="24"/>
          <w:szCs w:val="24"/>
          <w:lang w:eastAsia="ru-RU"/>
        </w:rPr>
        <w:t>Л. Михельсона.</w:t>
      </w:r>
    </w:p>
    <w:p w:rsidR="00866089" w:rsidRPr="00B22D13" w:rsidRDefault="00866089" w:rsidP="00B22D13">
      <w:pPr>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Тест Л.Михельсона предназначен для определения уровня коммуникативной компетентности и качества сформированности основных коммуникативных умений.</w:t>
      </w:r>
    </w:p>
    <w:p w:rsidR="00866089" w:rsidRPr="00B22D13" w:rsidRDefault="00866089" w:rsidP="00B22D13">
      <w:pPr>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Инструкция: </w:t>
      </w:r>
      <w:r w:rsidRPr="00B22D13">
        <w:rPr>
          <w:rFonts w:ascii="Times New Roman" w:eastAsia="Times New Roman" w:hAnsi="Times New Roman" w:cs="Times New Roman"/>
          <w:sz w:val="24"/>
          <w:szCs w:val="24"/>
          <w:lang w:eastAsia="ru-RU"/>
        </w:rPr>
        <w:t xml:space="preserve">Мы просим Вас внимательно прочитать каждую из описанных ситуаций и выбрать один вариант поведения в ней. Это должно быть наиболее </w:t>
      </w:r>
      <w:r w:rsidRPr="00B22D13">
        <w:rPr>
          <w:rFonts w:ascii="Times New Roman" w:eastAsia="Times New Roman" w:hAnsi="Times New Roman" w:cs="Times New Roman"/>
          <w:sz w:val="24"/>
          <w:szCs w:val="24"/>
          <w:lang w:eastAsia="ru-RU"/>
        </w:rPr>
        <w:lastRenderedPageBreak/>
        <w:t>характерное для Вас поведение, то, что Вы действительно делаете в таких случаях, а не то, что, по-вашему, следовало бы делать.</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Кто-либо говорит Вам: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Мне кажется, что Вы замечательный человек</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Вы обычно в подобных ситуациях: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Нет, что Вы! Я таким не являюсь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с улыбкой: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Спасибо, я действительно человек выдающийся</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Спасибо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г) Ничего не говорите и при этом краснеете.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Да, я думаю, что отличаюсь от других и в лучшую сторону</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совершает действие или поступок, которые, по Вашему мнению, являются замечательными. В таких случаях Вы обычно: </w:t>
      </w:r>
      <w:r w:rsidRPr="00B22D13">
        <w:rPr>
          <w:rFonts w:ascii="Times New Roman" w:eastAsia="Times New Roman" w:hAnsi="Times New Roman" w:cs="Times New Roman"/>
          <w:sz w:val="24"/>
          <w:szCs w:val="24"/>
          <w:lang w:eastAsia="ru-RU"/>
        </w:rPr>
        <w:br/>
        <w:t xml:space="preserve">а) Поступаете так, как если бы это действие не было столь замечательным, и при этом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Нормально!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было отлично, но я видел результаты получше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в) Ничего не говорите.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могу сделать гораздо лучше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действительно замечательно!</w:t>
      </w:r>
      <w:r w:rsidR="00236FC2"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Вы занимаетесь делом, которое Вам нравится, и думаете, что оно у Вас получается очень хорошо. Кто-либо говорит: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Мне это не нравится!</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Обычно в таких случаях Вы: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Вы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болван!</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все же думаю, что это заслуживает хорошей оценки</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правы</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хотя на самом деле не согласны с этим.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думаю, что это выдающийся уровень. Что Вы в этом понимаете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д) Чувствуете себя обиженным и ничего не говорите в ответ.</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Вы забыли взять с собой какой-то предмет, а думали, что принесли его, и кто-то говорит Вам: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такой растяпа! Вы забыли бы и свою голову, если бы она не была прикреплена к плечам</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Обычно Вы в ответ: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Во всяком случае, я толковее Вас. Кроме того, что Вы в этом понимаете!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Да, Вы правы. Иногда я веду себя как растяпа</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Если кто-либо растяпа, то это Вы</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У всех людей есть недостатки. Я не заслуживаю такой оценки только за то, что забыл что-то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д) Ничего не говорите или вообще игнорируете это заявление.</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с кем Вы договорились встретиться, опоздал на 30 минут, и это Вас расстроило, причем человек этот не дает никаких объяснений своему опозданию. В ответ Вы обычно: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расстроен тем, что Вы заставили меня столько ожидать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все думал, когда же Вы придете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был последний раз, когда я заставил себя ожидать Вас</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г) Ничего не говорите этому человеку.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же обещали! Как Вы смели так опаздывать!</w:t>
      </w:r>
      <w:r w:rsidR="00236FC2"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Вам нужно, чтобы кто-либо сделал для Вас одну вещь. Обычно в таких случаях Вы: </w:t>
      </w:r>
      <w:r w:rsidRPr="00B22D13">
        <w:rPr>
          <w:rFonts w:ascii="Times New Roman" w:eastAsia="Times New Roman" w:hAnsi="Times New Roman" w:cs="Times New Roman"/>
          <w:sz w:val="24"/>
          <w:szCs w:val="24"/>
          <w:lang w:eastAsia="ru-RU"/>
        </w:rPr>
        <w:br/>
        <w:t>а) Никого ни о чем не просите.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должны сделать это для меня</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Не могли бы Вы сделать для меня одну вещь?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после этого объясняете суть дела. </w:t>
      </w:r>
      <w:r w:rsidRPr="00B22D13">
        <w:rPr>
          <w:rFonts w:ascii="Times New Roman" w:eastAsia="Times New Roman" w:hAnsi="Times New Roman" w:cs="Times New Roman"/>
          <w:sz w:val="24"/>
          <w:szCs w:val="24"/>
          <w:lang w:eastAsia="ru-RU"/>
        </w:rPr>
        <w:br/>
        <w:t>г) Слегка намекаете, что Вам нужна услуга этого человека.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очень хочу, чтобы Вы сделали это для меня</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Вы знаете, что кто-то чувствует себя расстроенным. Обычно в таких ситуациях Вы: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выглядите расстроенным. Не могу ли я помочь?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r>
      <w:r w:rsidRPr="00B22D13">
        <w:rPr>
          <w:rFonts w:ascii="Times New Roman" w:eastAsia="Times New Roman" w:hAnsi="Times New Roman" w:cs="Times New Roman"/>
          <w:sz w:val="24"/>
          <w:szCs w:val="24"/>
          <w:lang w:eastAsia="ru-RU"/>
        </w:rPr>
        <w:lastRenderedPageBreak/>
        <w:t>б) Находясь рядом с этим человеком, не заводите разговора о его состоянии.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У Вас какая-то неприятность?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г) Ничего не говорите и оставляете этого человека наедине с собой. </w:t>
      </w:r>
      <w:r w:rsidRPr="00B22D13">
        <w:rPr>
          <w:rFonts w:ascii="Times New Roman" w:eastAsia="Times New Roman" w:hAnsi="Times New Roman" w:cs="Times New Roman"/>
          <w:sz w:val="24"/>
          <w:szCs w:val="24"/>
          <w:lang w:eastAsia="ru-RU"/>
        </w:rPr>
        <w:br/>
        <w:t xml:space="preserve">д) Смеясь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просто как большой ребенок!</w:t>
      </w:r>
      <w:r w:rsidR="00236FC2"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Вы чувствуете себя расстроенным, а кто-либо говорит: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выглядите расстроенным</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Обычно в таких ситуациях Вы: </w:t>
      </w:r>
      <w:r w:rsidRPr="00B22D13">
        <w:rPr>
          <w:rFonts w:ascii="Times New Roman" w:eastAsia="Times New Roman" w:hAnsi="Times New Roman" w:cs="Times New Roman"/>
          <w:sz w:val="24"/>
          <w:szCs w:val="24"/>
          <w:lang w:eastAsia="ru-RU"/>
        </w:rPr>
        <w:br/>
        <w:t>а) Отрицательно качаете головой или никак не реагируете.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не Ваше дело!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Да, я немного расстроен. Спасибо за участие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Пустяки</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расстроен, оставьте меня одного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порицает Вас за ошибку, совершенную другими. В таких случаях Вы обычно: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с ума сошли!</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не моя вина. Эту ошибку совершил кто-то другой</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не думаю, что это моя вина</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Оставьте меня в покое, Вы не знаете, что Вы говорите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д) Принимаете свою вину или не говорите ничего.</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просит Вас сделать что-либо, но Вы не знаете, почему это должно быть сделано. Обычно в таких случаях Вы: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не имеет никакого смысла, я не хочу это делать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б) Выполняете просьбу и ничего не говорите.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глупость; я не собираюсь этого делать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Прежде чем выполнить просьбу,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Объясните, пожалуйста, почему это должно быть сделано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Если Вы этого хотите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после чего выполняете просьбу.</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Кто-то говорит Вам, что по его мнению, то, что Вы сделали, великолепно. В таких случаях Вы обычно: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Да, я обычно это делаю лучше, чем большинство других людей</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Нет, это не было столь здорово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Правильно, я действительно это делаю лучше всех</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Спасибо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д) Игнорируете услышанное и ничего не отвечаете.</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был очень любезен с Вами. Обычно в таких случаях Вы: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действительно были очень любезны по отношению ко мне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Действуете так, будто этот человек не был столь любезен к Вам, и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Да, спасибо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вели себя в отношении меня вполне нормально, но я заслуживаю большего. </w:t>
      </w:r>
      <w:r w:rsidRPr="00B22D13">
        <w:rPr>
          <w:rFonts w:ascii="Times New Roman" w:eastAsia="Times New Roman" w:hAnsi="Times New Roman" w:cs="Times New Roman"/>
          <w:sz w:val="24"/>
          <w:szCs w:val="24"/>
          <w:lang w:eastAsia="ru-RU"/>
        </w:rPr>
        <w:br/>
        <w:t>г) Игнорируете этот факт и ничего не говорите.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вели себя в отношении меня недостаточно хорошо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Вы разговариваете с приятелем очень громко, и кто-либо говорит Вам: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Извините, но Вы ведете себя слишком шумно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В таких случаях Вы обычно: </w:t>
      </w:r>
      <w:r w:rsidRPr="00B22D13">
        <w:rPr>
          <w:rFonts w:ascii="Times New Roman" w:eastAsia="Times New Roman" w:hAnsi="Times New Roman" w:cs="Times New Roman"/>
          <w:sz w:val="24"/>
          <w:szCs w:val="24"/>
          <w:lang w:eastAsia="ru-RU"/>
        </w:rPr>
        <w:br/>
        <w:t>а) Немедленно прекращаете беседу.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Если Вам это не нравится, проваливайте отсюда</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Извините, я буду говорить тише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после чего ведется беседа приглушенным голосом.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Извините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и прекращаете беседу.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Все в порядке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и продолжаете громко разговаривать.</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Вы стоите в очереди, и кто-либо становится впереди Вас. Обычно в таких случаях Вы: </w:t>
      </w:r>
      <w:r w:rsidRPr="00B22D13">
        <w:rPr>
          <w:rFonts w:ascii="Times New Roman" w:eastAsia="Times New Roman" w:hAnsi="Times New Roman" w:cs="Times New Roman"/>
          <w:sz w:val="24"/>
          <w:szCs w:val="24"/>
          <w:lang w:eastAsia="ru-RU"/>
        </w:rPr>
        <w:br/>
        <w:t xml:space="preserve">а) Негромко комментируете это, ни к кому не обращаясь, например: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Некоторые люди </w:t>
      </w:r>
      <w:r w:rsidRPr="00B22D13">
        <w:rPr>
          <w:rFonts w:ascii="Times New Roman" w:eastAsia="Times New Roman" w:hAnsi="Times New Roman" w:cs="Times New Roman"/>
          <w:sz w:val="24"/>
          <w:szCs w:val="24"/>
          <w:lang w:eastAsia="ru-RU"/>
        </w:rPr>
        <w:lastRenderedPageBreak/>
        <w:t>ведут себя очень нервно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Становитесь в хвост очереди!</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в) Ничего не говорите этому типу. </w:t>
      </w:r>
      <w:r w:rsidRPr="00B22D13">
        <w:rPr>
          <w:rFonts w:ascii="Times New Roman" w:eastAsia="Times New Roman" w:hAnsi="Times New Roman" w:cs="Times New Roman"/>
          <w:sz w:val="24"/>
          <w:szCs w:val="24"/>
          <w:lang w:eastAsia="ru-RU"/>
        </w:rPr>
        <w:br/>
        <w:t xml:space="preserve">г) Говорите громко: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Выйди из очереди, ты, нахал!</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занял очередь раньше Вас. Пожалуйста, станьте в конец очереди</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делает что-нибудь такое, что Вам не нравится и вызывает у Вас сильное раздражение. Обычно в таких случаях Вы: </w:t>
      </w:r>
      <w:r w:rsidRPr="00B22D13">
        <w:rPr>
          <w:rFonts w:ascii="Times New Roman" w:eastAsia="Times New Roman" w:hAnsi="Times New Roman" w:cs="Times New Roman"/>
          <w:sz w:val="24"/>
          <w:szCs w:val="24"/>
          <w:lang w:eastAsia="ru-RU"/>
        </w:rPr>
        <w:br/>
        <w:t xml:space="preserve">а) Выкрикиваете: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болван, я ненавижу Вас!</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сердит на Вас. Мне не нравится то, что Вы делаете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в) Действуете так, чтобы повредить этому делу, но ничего этому типу не говорите.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рассержен. Вы мне не нравитесь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д) Игнорируете это событие и ничего не говорите этому типу.</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имеет что-нибудь такое, чем Вы хотели бы пользоваться. Обычно в таких случаях Вы: </w:t>
      </w:r>
      <w:r w:rsidRPr="00B22D13">
        <w:rPr>
          <w:rFonts w:ascii="Times New Roman" w:eastAsia="Times New Roman" w:hAnsi="Times New Roman" w:cs="Times New Roman"/>
          <w:sz w:val="24"/>
          <w:szCs w:val="24"/>
          <w:lang w:eastAsia="ru-RU"/>
        </w:rPr>
        <w:br/>
        <w:t>а) Говорите этому человеку, чтобы он дал Вам эту вещь. </w:t>
      </w:r>
      <w:r w:rsidRPr="00B22D13">
        <w:rPr>
          <w:rFonts w:ascii="Times New Roman" w:eastAsia="Times New Roman" w:hAnsi="Times New Roman" w:cs="Times New Roman"/>
          <w:sz w:val="24"/>
          <w:szCs w:val="24"/>
          <w:lang w:eastAsia="ru-RU"/>
        </w:rPr>
        <w:br/>
        <w:t>б) Воздерживаетесь от всяких просьб. </w:t>
      </w:r>
      <w:r w:rsidRPr="00B22D13">
        <w:rPr>
          <w:rFonts w:ascii="Times New Roman" w:eastAsia="Times New Roman" w:hAnsi="Times New Roman" w:cs="Times New Roman"/>
          <w:sz w:val="24"/>
          <w:szCs w:val="24"/>
          <w:lang w:eastAsia="ru-RU"/>
        </w:rPr>
        <w:br/>
        <w:t>в) Отбираете эту вещь. </w:t>
      </w:r>
      <w:r w:rsidRPr="00B22D13">
        <w:rPr>
          <w:rFonts w:ascii="Times New Roman" w:eastAsia="Times New Roman" w:hAnsi="Times New Roman" w:cs="Times New Roman"/>
          <w:sz w:val="24"/>
          <w:szCs w:val="24"/>
          <w:lang w:eastAsia="ru-RU"/>
        </w:rPr>
        <w:br/>
        <w:t>г) Говорите этому человеку, что Вы хотели бы пользоваться данным предметом, и затем просите его у него. </w:t>
      </w:r>
      <w:r w:rsidRPr="00B22D13">
        <w:rPr>
          <w:rFonts w:ascii="Times New Roman" w:eastAsia="Times New Roman" w:hAnsi="Times New Roman" w:cs="Times New Roman"/>
          <w:sz w:val="24"/>
          <w:szCs w:val="24"/>
          <w:lang w:eastAsia="ru-RU"/>
        </w:rPr>
        <w:br/>
        <w:t>д) Рассуждаете об этом предмете, но не просите его для пользования.</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спрашивает, может ли он получить у Вас определенный предмет для временного пользования, но так как это новый предмет, Вам не хочется его одалживать. В таких случаях Вы обычно: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Нет, я только что достал его и не хочу с ним расставаться; может быть когда-нибудь потом</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Вообще-то я не хотел бы его давать, но Вы можете попользоваться им</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Нет, приобретайте свой!</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г) Одалживаете этот предмет вопреки своему нежеланию.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Вы с ума сошли!</w:t>
      </w:r>
      <w:r w:rsidR="00236FC2"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Какие-то люди ведут беседу о хобби, которое нравится и Вам, и Вы хотели бы присоединиться к разговору. В таких случаях Вы обычно: </w:t>
      </w:r>
      <w:r w:rsidRPr="00B22D13">
        <w:rPr>
          <w:rFonts w:ascii="Times New Roman" w:eastAsia="Times New Roman" w:hAnsi="Times New Roman" w:cs="Times New Roman"/>
          <w:sz w:val="24"/>
          <w:szCs w:val="24"/>
          <w:lang w:eastAsia="ru-RU"/>
        </w:rPr>
        <w:br/>
        <w:t>а) Не говорите ничего. </w:t>
      </w:r>
      <w:r w:rsidRPr="00B22D13">
        <w:rPr>
          <w:rFonts w:ascii="Times New Roman" w:eastAsia="Times New Roman" w:hAnsi="Times New Roman" w:cs="Times New Roman"/>
          <w:sz w:val="24"/>
          <w:szCs w:val="24"/>
          <w:lang w:eastAsia="ru-RU"/>
        </w:rPr>
        <w:br/>
        <w:t>б) Прерываете беседу и сразу же начинаете рассказывать о своих успехах в этом хобби. </w:t>
      </w:r>
      <w:r w:rsidRPr="00B22D13">
        <w:rPr>
          <w:rFonts w:ascii="Times New Roman" w:eastAsia="Times New Roman" w:hAnsi="Times New Roman" w:cs="Times New Roman"/>
          <w:sz w:val="24"/>
          <w:szCs w:val="24"/>
          <w:lang w:eastAsia="ru-RU"/>
        </w:rPr>
        <w:br/>
        <w:t>в) Подходите поближе к группе и при удобном случае вступаете в разговор. </w:t>
      </w:r>
      <w:r w:rsidRPr="00B22D13">
        <w:rPr>
          <w:rFonts w:ascii="Times New Roman" w:eastAsia="Times New Roman" w:hAnsi="Times New Roman" w:cs="Times New Roman"/>
          <w:sz w:val="24"/>
          <w:szCs w:val="24"/>
          <w:lang w:eastAsia="ru-RU"/>
        </w:rPr>
        <w:br/>
        <w:t>г) Подходите поближе и ожидаете, когда собеседники обратят на Вас внимание. </w:t>
      </w:r>
      <w:r w:rsidRPr="00B22D13">
        <w:rPr>
          <w:rFonts w:ascii="Times New Roman" w:eastAsia="Times New Roman" w:hAnsi="Times New Roman" w:cs="Times New Roman"/>
          <w:sz w:val="24"/>
          <w:szCs w:val="24"/>
          <w:lang w:eastAsia="ru-RU"/>
        </w:rPr>
        <w:br/>
        <w:t>д) Прерываете беседу и тотчас начинаете говорить о том, как сильно Вам нравится это хобби.</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Вы занимаетесь своим хобби, а кто-либо спрашивает: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Что Вы делаете?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Обычно Вы: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О, это пустяк</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Или: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Да ничего особенного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Не мешайте, разве Вы не видите, что я занят?</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в) Продолжаете молча работать.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совсем Вас не касается</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д) Прекращаете работу и объясняете, что именно Вы делаете.</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Вы видите споткнувшегося и падающего человека. В таких случаях Вы: </w:t>
      </w:r>
      <w:r w:rsidRPr="00B22D13">
        <w:rPr>
          <w:rFonts w:ascii="Times New Roman" w:eastAsia="Times New Roman" w:hAnsi="Times New Roman" w:cs="Times New Roman"/>
          <w:sz w:val="24"/>
          <w:szCs w:val="24"/>
          <w:lang w:eastAsia="ru-RU"/>
        </w:rPr>
        <w:br/>
        <w:t xml:space="preserve">а) Рассмеявшись,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Почему Вы не смотрите под ноги?</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У Вас все в порядке? Может быть я что-либо могу для Вас сделать?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Спрашиваете: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Что случилось?</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все колдобины в тротуаре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д) Никак не реагируете на это событие.</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Вы стукнулись головой о полку и набили шишку. Кто-либо говорит: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С Вами все в порядке?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Обычно Вы: </w:t>
      </w:r>
      <w:r w:rsidRPr="00B22D13">
        <w:rPr>
          <w:rFonts w:ascii="Times New Roman" w:eastAsia="Times New Roman" w:hAnsi="Times New Roman" w:cs="Times New Roman"/>
          <w:sz w:val="24"/>
          <w:szCs w:val="24"/>
          <w:lang w:eastAsia="ru-RU"/>
        </w:rPr>
        <w:br/>
      </w:r>
      <w:r w:rsidRPr="00B22D13">
        <w:rPr>
          <w:rFonts w:ascii="Times New Roman" w:eastAsia="Times New Roman" w:hAnsi="Times New Roman" w:cs="Times New Roman"/>
          <w:sz w:val="24"/>
          <w:szCs w:val="24"/>
          <w:lang w:eastAsia="ru-RU"/>
        </w:rPr>
        <w:lastRenderedPageBreak/>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прекрасно себя чувствую. Оставьте меня в покое!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б) Ничего не говорите, игнорируя этого человека.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Почему Вы не занимаетесь своим делом?</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Нет, я ушиб свою голову, спасибо за внимание ко мне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Пустяки, у меня все будет о'кей</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Вы допустили ошибку, но вина за нее возложена но кого-либо другого. Обычно в таких случаях Вы: </w:t>
      </w:r>
      <w:r w:rsidRPr="00B22D13">
        <w:rPr>
          <w:rFonts w:ascii="Times New Roman" w:eastAsia="Times New Roman" w:hAnsi="Times New Roman" w:cs="Times New Roman"/>
          <w:sz w:val="24"/>
          <w:szCs w:val="24"/>
          <w:lang w:eastAsia="ru-RU"/>
        </w:rPr>
        <w:br/>
        <w:t>а) Не говорите ничего.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их ошибка!</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Эту ошибку допустил Я</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не думаю, что это сделал этот человек</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Это их горькая доля</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Вы чувствуете себя оскорбленным словами, сказанными кем-либо в Ваш адрес. В таких случаях Вы обычно: </w:t>
      </w:r>
      <w:r w:rsidRPr="00B22D13">
        <w:rPr>
          <w:rFonts w:ascii="Times New Roman" w:eastAsia="Times New Roman" w:hAnsi="Times New Roman" w:cs="Times New Roman"/>
          <w:sz w:val="24"/>
          <w:szCs w:val="24"/>
          <w:lang w:eastAsia="ru-RU"/>
        </w:rPr>
        <w:br/>
        <w:t>а) Уходите прочь от этого человека, не сказав ему, что он расстроил Вас. </w:t>
      </w:r>
      <w:r w:rsidRPr="00B22D13">
        <w:rPr>
          <w:rFonts w:ascii="Times New Roman" w:eastAsia="Times New Roman" w:hAnsi="Times New Roman" w:cs="Times New Roman"/>
          <w:sz w:val="24"/>
          <w:szCs w:val="24"/>
          <w:lang w:eastAsia="ru-RU"/>
        </w:rPr>
        <w:br/>
        <w:t>б) Заявляете этому человеку, чтобы он не смел больше этого делать. </w:t>
      </w:r>
      <w:r w:rsidRPr="00B22D13">
        <w:rPr>
          <w:rFonts w:ascii="Times New Roman" w:eastAsia="Times New Roman" w:hAnsi="Times New Roman" w:cs="Times New Roman"/>
          <w:sz w:val="24"/>
          <w:szCs w:val="24"/>
          <w:lang w:eastAsia="ru-RU"/>
        </w:rPr>
        <w:br/>
        <w:t>в) Ничего не говорите этому человеку, хотя чувствуете себя обиженным. </w:t>
      </w:r>
      <w:r w:rsidRPr="00B22D13">
        <w:rPr>
          <w:rFonts w:ascii="Times New Roman" w:eastAsia="Times New Roman" w:hAnsi="Times New Roman" w:cs="Times New Roman"/>
          <w:sz w:val="24"/>
          <w:szCs w:val="24"/>
          <w:lang w:eastAsia="ru-RU"/>
        </w:rPr>
        <w:br/>
        <w:t>г) В свою очередь оскорбляете этого человека, называя его по имени. </w:t>
      </w:r>
      <w:r w:rsidRPr="00B22D13">
        <w:rPr>
          <w:rFonts w:ascii="Times New Roman" w:eastAsia="Times New Roman" w:hAnsi="Times New Roman" w:cs="Times New Roman"/>
          <w:sz w:val="24"/>
          <w:szCs w:val="24"/>
          <w:lang w:eastAsia="ru-RU"/>
        </w:rPr>
        <w:br/>
        <w:t>д) Заявляете этому человеку, что Вам не нравится то, что он сказал, и что он не должен этого делать снова.</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часто перебивает, когда Вы говорите. Обычно в таких случаях Вы: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Извините, но я хотел бы закончить то, о чем рассказывал</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Так не делают. Могу я продолжить свой рассказ?</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в) Прерываете этого человека, возобновляя свой рассказ. </w:t>
      </w:r>
      <w:r w:rsidRPr="00B22D13">
        <w:rPr>
          <w:rFonts w:ascii="Times New Roman" w:eastAsia="Times New Roman" w:hAnsi="Times New Roman" w:cs="Times New Roman"/>
          <w:sz w:val="24"/>
          <w:szCs w:val="24"/>
          <w:lang w:eastAsia="ru-RU"/>
        </w:rPr>
        <w:br/>
        <w:t>г) Ничего не говорите, позволяя другому человеку продолжать свою речь.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Замолчите! Вы меня перебили!</w:t>
      </w:r>
      <w:r w:rsidR="00236FC2"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Кто-либо просит Вас сделать что-либо, что помешало бы Вам осуществить свои планы. В этих условиях Вы обычно: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действительно имел другие планы, но я сделаю то, что Вы хотите. </w:t>
      </w:r>
      <w:r w:rsidRPr="00B22D13">
        <w:rPr>
          <w:rFonts w:ascii="Times New Roman" w:eastAsia="Times New Roman" w:hAnsi="Times New Roman" w:cs="Times New Roman"/>
          <w:sz w:val="24"/>
          <w:szCs w:val="24"/>
          <w:lang w:eastAsia="ru-RU"/>
        </w:rPr>
        <w:br/>
        <w:t xml:space="preserve">б)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Ни в коем случае! Поищите кого-нибудь еще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Хорошо, я сделаю то, что Вы хотите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Отойдите, оставьте меня в покое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д)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Я уже приступил к осуществлению других планов. Может быть, когда-нибудь потом</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w:t>
      </w:r>
    </w:p>
    <w:p w:rsidR="00866089" w:rsidRPr="00B22D13" w:rsidRDefault="00866089" w:rsidP="00B22D13">
      <w:pPr>
        <w:pStyle w:val="a3"/>
        <w:numPr>
          <w:ilvl w:val="0"/>
          <w:numId w:val="21"/>
        </w:numPr>
        <w:tabs>
          <w:tab w:val="clear" w:pos="720"/>
          <w:tab w:val="num" w:pos="0"/>
        </w:tabs>
        <w:spacing w:after="0" w:line="240" w:lineRule="auto"/>
        <w:ind w:left="0" w:firstLine="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Вы видите кого-либо, с кем хотели бы встретиться и познакомиться. В этой ситуации Вы обычно: </w:t>
      </w:r>
      <w:r w:rsidRPr="00B22D13">
        <w:rPr>
          <w:rFonts w:ascii="Times New Roman" w:eastAsia="Times New Roman" w:hAnsi="Times New Roman" w:cs="Times New Roman"/>
          <w:sz w:val="24"/>
          <w:szCs w:val="24"/>
          <w:lang w:eastAsia="ru-RU"/>
        </w:rPr>
        <w:br/>
        <w:t>а) Радостно окликаете этого человека и идете ему навстречу. </w:t>
      </w:r>
      <w:r w:rsidRPr="00B22D13">
        <w:rPr>
          <w:rFonts w:ascii="Times New Roman" w:eastAsia="Times New Roman" w:hAnsi="Times New Roman" w:cs="Times New Roman"/>
          <w:sz w:val="24"/>
          <w:szCs w:val="24"/>
          <w:lang w:eastAsia="ru-RU"/>
        </w:rPr>
        <w:br/>
        <w:t>б) Подходите к этому человеку, представляетесь и начинаете с ним разговор. </w:t>
      </w:r>
      <w:r w:rsidRPr="00B22D13">
        <w:rPr>
          <w:rFonts w:ascii="Times New Roman" w:eastAsia="Times New Roman" w:hAnsi="Times New Roman" w:cs="Times New Roman"/>
          <w:sz w:val="24"/>
          <w:szCs w:val="24"/>
          <w:lang w:eastAsia="ru-RU"/>
        </w:rPr>
        <w:br/>
        <w:t>в) Подходите к этому человеку и ждете, когда он заговорит с Вами. </w:t>
      </w:r>
      <w:r w:rsidRPr="00B22D13">
        <w:rPr>
          <w:rFonts w:ascii="Times New Roman" w:eastAsia="Times New Roman" w:hAnsi="Times New Roman" w:cs="Times New Roman"/>
          <w:sz w:val="24"/>
          <w:szCs w:val="24"/>
          <w:lang w:eastAsia="ru-RU"/>
        </w:rPr>
        <w:br/>
        <w:t>г) Подходите к этому человеку и начинаете рассказывать о крупных делах, совершенных Вами. </w:t>
      </w:r>
      <w:r w:rsidRPr="00B22D13">
        <w:rPr>
          <w:rFonts w:ascii="Times New Roman" w:eastAsia="Times New Roman" w:hAnsi="Times New Roman" w:cs="Times New Roman"/>
          <w:sz w:val="24"/>
          <w:szCs w:val="24"/>
          <w:lang w:eastAsia="ru-RU"/>
        </w:rPr>
        <w:br/>
        <w:t>д) Ничего не говорите этому человеку.</w:t>
      </w:r>
    </w:p>
    <w:p w:rsidR="00866089" w:rsidRPr="00B22D13" w:rsidRDefault="00866089" w:rsidP="00B22D13">
      <w:pPr>
        <w:pStyle w:val="a3"/>
        <w:numPr>
          <w:ilvl w:val="0"/>
          <w:numId w:val="21"/>
        </w:numPr>
        <w:tabs>
          <w:tab w:val="clear" w:pos="720"/>
          <w:tab w:val="num" w:pos="0"/>
        </w:tabs>
        <w:spacing w:after="0" w:line="240" w:lineRule="auto"/>
        <w:ind w:left="0" w:firstLine="709"/>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Кто-либо, кого Вы раньше не встречали, останавливается и окликает Вас возгласом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Привет!</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 таких случаях Вы обычно: </w:t>
      </w:r>
      <w:r w:rsidRPr="00B22D13">
        <w:rPr>
          <w:rFonts w:ascii="Times New Roman" w:eastAsia="Times New Roman" w:hAnsi="Times New Roman" w:cs="Times New Roman"/>
          <w:sz w:val="24"/>
          <w:szCs w:val="24"/>
          <w:lang w:eastAsia="ru-RU"/>
        </w:rPr>
        <w:br/>
        <w:t xml:space="preserve">а)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Что Вам угодно?</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б) Не говорите ничего </w:t>
      </w:r>
      <w:r w:rsidRPr="00B22D13">
        <w:rPr>
          <w:rFonts w:ascii="Times New Roman" w:eastAsia="Times New Roman" w:hAnsi="Times New Roman" w:cs="Times New Roman"/>
          <w:sz w:val="24"/>
          <w:szCs w:val="24"/>
          <w:lang w:eastAsia="ru-RU"/>
        </w:rPr>
        <w:br/>
        <w:t xml:space="preserve">в) Говорите: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Оставьте меня в покое</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w:t>
      </w:r>
      <w:r w:rsidRPr="00B22D13">
        <w:rPr>
          <w:rFonts w:ascii="Times New Roman" w:eastAsia="Times New Roman" w:hAnsi="Times New Roman" w:cs="Times New Roman"/>
          <w:sz w:val="24"/>
          <w:szCs w:val="24"/>
          <w:lang w:eastAsia="ru-RU"/>
        </w:rPr>
        <w:br/>
        <w:t xml:space="preserve">г) Произносите в ответ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Привет!</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представляетесь и просите этого человека представиться в свою очередь. </w:t>
      </w:r>
      <w:r w:rsidRPr="00B22D13">
        <w:rPr>
          <w:rFonts w:ascii="Times New Roman" w:eastAsia="Times New Roman" w:hAnsi="Times New Roman" w:cs="Times New Roman"/>
          <w:sz w:val="24"/>
          <w:szCs w:val="24"/>
          <w:lang w:eastAsia="ru-RU"/>
        </w:rPr>
        <w:br/>
        <w:t xml:space="preserve">д) Киваете головой, произносите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Привет!</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и проходите мимо.</w:t>
      </w:r>
    </w:p>
    <w:p w:rsidR="00866089" w:rsidRPr="00B22D13" w:rsidRDefault="00866089" w:rsidP="00B22D13">
      <w:pPr>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Данный тест представляет собой разновидность теста достижений, то есть построен по типу задачи, у которой есть правильный ответ. В тесте предполагается некоторый </w:t>
      </w:r>
      <w:r w:rsidRPr="00B22D13">
        <w:rPr>
          <w:rFonts w:ascii="Times New Roman" w:eastAsia="Times New Roman" w:hAnsi="Times New Roman" w:cs="Times New Roman"/>
          <w:sz w:val="24"/>
          <w:szCs w:val="24"/>
          <w:lang w:eastAsia="ru-RU"/>
        </w:rPr>
        <w:lastRenderedPageBreak/>
        <w:t xml:space="preserve">эталонный вариант поведения, который соответствует компетентному, уверенному, партнерскому стилю. Степень приближения к эталону можно определить по числу правильных ответов. Неправильные ответы подразделяются на неправильные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снизу</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(зависимые) и неправильные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сверху</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(агрессивные). Опросник содержит описание 27 коммуникативных ситуаций. К каждой ситуации предлагается 5 возможных вариантов поведения. Надо выбрать один, присущий именно ему способ поведения в данной ситуации. Нельзя выбирать два или более вариантов или приписывать вариант, не указанный в опроснике. Авторами предлагается ключ, с помощью которого можно определить, к какому типу реагирования относится выбранный вариант ответа: уверенному, зависимому или агрессивному. В итоге предлагается подсчитать число правильных и неправильных ответов в процентном отношении к общему числу выбранных ответов.</w:t>
      </w:r>
    </w:p>
    <w:p w:rsidR="00956F9E" w:rsidRPr="00B22D13" w:rsidRDefault="00866089" w:rsidP="00B22D13">
      <w:pPr>
        <w:spacing w:after="0" w:line="240" w:lineRule="auto"/>
        <w:ind w:firstLine="709"/>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Все вопросы разделены авторами на 5 типов коммуникативных ситуаций: </w:t>
      </w:r>
      <w:r w:rsidRPr="00B22D13">
        <w:rPr>
          <w:rFonts w:ascii="Times New Roman" w:eastAsia="Times New Roman" w:hAnsi="Times New Roman" w:cs="Times New Roman"/>
          <w:sz w:val="24"/>
          <w:szCs w:val="24"/>
          <w:lang w:eastAsia="ru-RU"/>
        </w:rPr>
        <w:br/>
        <w:t>- ситуации, в которых требуется реакция на положительные высказывания партнера (вопросы 1, 2, 11, 12) </w:t>
      </w:r>
      <w:r w:rsidRPr="00B22D13">
        <w:rPr>
          <w:rFonts w:ascii="Times New Roman" w:eastAsia="Times New Roman" w:hAnsi="Times New Roman" w:cs="Times New Roman"/>
          <w:sz w:val="24"/>
          <w:szCs w:val="24"/>
          <w:lang w:eastAsia="ru-RU"/>
        </w:rPr>
        <w:br/>
        <w:t>- ситуации, в которых подросток (старшеклассник) должен реагировать на отрицательные высказывания (вопросы 3, 4, 5, 15, 23, 24) </w:t>
      </w:r>
      <w:r w:rsidRPr="00B22D13">
        <w:rPr>
          <w:rFonts w:ascii="Times New Roman" w:eastAsia="Times New Roman" w:hAnsi="Times New Roman" w:cs="Times New Roman"/>
          <w:sz w:val="24"/>
          <w:szCs w:val="24"/>
          <w:lang w:eastAsia="ru-RU"/>
        </w:rPr>
        <w:br/>
        <w:t>- ситуации, в которых к подростку (старшекласснику) обращаются с просьбой (вопросы 6, 10, 14, 16, 17, 25) </w:t>
      </w:r>
      <w:r w:rsidRPr="00B22D13">
        <w:rPr>
          <w:rFonts w:ascii="Times New Roman" w:eastAsia="Times New Roman" w:hAnsi="Times New Roman" w:cs="Times New Roman"/>
          <w:sz w:val="24"/>
          <w:szCs w:val="24"/>
          <w:lang w:eastAsia="ru-RU"/>
        </w:rPr>
        <w:br/>
        <w:t>- ситуации беседы (13, 18, 19, 26, 27) </w:t>
      </w:r>
      <w:r w:rsidRPr="00B22D13">
        <w:rPr>
          <w:rFonts w:ascii="Times New Roman" w:eastAsia="Times New Roman" w:hAnsi="Times New Roman" w:cs="Times New Roman"/>
          <w:sz w:val="24"/>
          <w:szCs w:val="24"/>
          <w:lang w:eastAsia="ru-RU"/>
        </w:rPr>
        <w:br/>
        <w:t>- ситуации, в которых требуется проявление эмпатии (понимание чувств и состояний другого человека</w:t>
      </w:r>
      <w:r w:rsidR="004E676E" w:rsidRPr="00B22D13">
        <w:rPr>
          <w:rFonts w:ascii="Times New Roman" w:eastAsia="Times New Roman" w:hAnsi="Times New Roman" w:cs="Times New Roman"/>
          <w:sz w:val="24"/>
          <w:szCs w:val="24"/>
          <w:lang w:eastAsia="ru-RU"/>
        </w:rPr>
        <w:t xml:space="preserve"> (вопросы 7, 8, 9, 20, 21, 22).</w:t>
      </w:r>
    </w:p>
    <w:p w:rsidR="00866089" w:rsidRPr="00B22D13" w:rsidRDefault="00866089" w:rsidP="00B22D13">
      <w:pPr>
        <w:spacing w:after="0" w:line="240" w:lineRule="auto"/>
        <w:ind w:firstLine="284"/>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Обработка и анализ результатов:</w:t>
      </w:r>
    </w:p>
    <w:p w:rsidR="00866089" w:rsidRPr="00B22D13" w:rsidRDefault="00866089" w:rsidP="00B22D13">
      <w:pPr>
        <w:spacing w:after="0" w:line="240" w:lineRule="auto"/>
        <w:ind w:firstLine="284"/>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Отметьте, какой способ общения Вы выбрали (зависимый, компетентный, агрессивный) в каждой предложенной ситуации в соответствии с ключом. Проанализируйте результаты: какие умения у Вас сформированы, какой тип поведения преобладает?</w:t>
      </w:r>
    </w:p>
    <w:p w:rsidR="00866089" w:rsidRPr="00B22D13" w:rsidRDefault="00866089" w:rsidP="00B22D13">
      <w:pPr>
        <w:spacing w:after="0" w:line="240" w:lineRule="auto"/>
        <w:ind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Блоки умений:</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Умение оказывать и принимать знаки внимания (комплименты) от сверстника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1, 2, 11, 12.</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Реагирование на справедливую критику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4, 13.</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Реагирование на несправедливую критику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3, 9.</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Реагирование на задевающее, провоцирующее поведение со стороны собеседника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5, 14, 15, 23, 24.</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Умение обратиться к сверстнику с просьбой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6, 16.</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Умение ответить отказом на чужую просьбу, сказать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нет</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10, 17, 25.</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Умение самому оказать сочувствие, поддержку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7, 20.</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Умение самому принимать сочувствие и поддержку со стороны сверстников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8, 21.</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Умение вступить в контакт с другим человеком, контактность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18, 26.</w:t>
      </w:r>
    </w:p>
    <w:p w:rsidR="00866089" w:rsidRPr="00B22D13" w:rsidRDefault="00866089" w:rsidP="00B22D13">
      <w:pPr>
        <w:numPr>
          <w:ilvl w:val="0"/>
          <w:numId w:val="22"/>
        </w:numPr>
        <w:spacing w:after="0" w:line="240" w:lineRule="auto"/>
        <w:ind w:left="0" w:firstLine="284"/>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Реагирование на попытку вступить с тобой в контакт </w:t>
      </w:r>
      <w:r w:rsidR="00236FC2"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eastAsia="ru-RU"/>
        </w:rPr>
        <w:t xml:space="preserve"> вопросы 19, 27.</w:t>
      </w:r>
    </w:p>
    <w:p w:rsidR="00866089" w:rsidRPr="00B22D13" w:rsidRDefault="00866089" w:rsidP="00B22D13">
      <w:pPr>
        <w:spacing w:after="0" w:line="240" w:lineRule="auto"/>
        <w:ind w:left="720"/>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КЛЮЧИ</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60"/>
        <w:gridCol w:w="1218"/>
        <w:gridCol w:w="1585"/>
        <w:gridCol w:w="1403"/>
      </w:tblGrid>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зависимые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компетентные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агрессивные</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ДВ</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ВД</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w:t>
            </w:r>
          </w:p>
        </w:tc>
      </w:tr>
      <w:tr w:rsidR="00866089" w:rsidRPr="00B22D13" w:rsidTr="0086608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866089" w:rsidRPr="00B22D13" w:rsidRDefault="00866089"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w:t>
            </w:r>
          </w:p>
        </w:tc>
      </w:tr>
    </w:tbl>
    <w:p w:rsidR="00A80DFD" w:rsidRPr="00B22D13" w:rsidRDefault="00A80DFD" w:rsidP="00B22D13">
      <w:pPr>
        <w:spacing w:after="0" w:line="240" w:lineRule="auto"/>
        <w:jc w:val="right"/>
        <w:rPr>
          <w:rFonts w:ascii="Times New Roman" w:hAnsi="Times New Roman" w:cs="Times New Roman"/>
          <w:sz w:val="24"/>
          <w:szCs w:val="24"/>
        </w:rPr>
      </w:pPr>
      <w:r w:rsidRPr="00B22D13">
        <w:rPr>
          <w:rFonts w:ascii="Times New Roman" w:hAnsi="Times New Roman" w:cs="Times New Roman"/>
          <w:sz w:val="24"/>
          <w:szCs w:val="24"/>
        </w:rPr>
        <w:t>Приложение №</w:t>
      </w:r>
      <w:r w:rsidR="00750311" w:rsidRPr="00B22D13">
        <w:rPr>
          <w:rFonts w:ascii="Times New Roman" w:hAnsi="Times New Roman" w:cs="Times New Roman"/>
          <w:sz w:val="24"/>
          <w:szCs w:val="24"/>
        </w:rPr>
        <w:t>2</w:t>
      </w:r>
    </w:p>
    <w:p w:rsidR="00A80DFD" w:rsidRPr="00B22D13" w:rsidRDefault="00A80DFD" w:rsidP="00B22D13">
      <w:pPr>
        <w:spacing w:after="0" w:line="240" w:lineRule="auto"/>
        <w:jc w:val="center"/>
        <w:rPr>
          <w:rFonts w:ascii="Times New Roman" w:hAnsi="Times New Roman" w:cs="Times New Roman"/>
          <w:b/>
          <w:sz w:val="24"/>
          <w:szCs w:val="24"/>
        </w:rPr>
      </w:pPr>
      <w:r w:rsidRPr="00B22D13">
        <w:rPr>
          <w:rFonts w:ascii="Times New Roman" w:hAnsi="Times New Roman" w:cs="Times New Roman"/>
          <w:b/>
          <w:sz w:val="24"/>
          <w:szCs w:val="24"/>
        </w:rPr>
        <w:t>Метод «</w:t>
      </w:r>
      <w:r w:rsidRPr="00B22D13">
        <w:rPr>
          <w:rFonts w:ascii="Times New Roman" w:hAnsi="Times New Roman" w:cs="Times New Roman"/>
          <w:b/>
          <w:sz w:val="24"/>
          <w:szCs w:val="24"/>
          <w:lang w:val="en-US"/>
        </w:rPr>
        <w:t>Visualdictation</w:t>
      </w:r>
      <w:r w:rsidRPr="00B22D13">
        <w:rPr>
          <w:rFonts w:ascii="Times New Roman" w:hAnsi="Times New Roman" w:cs="Times New Roman"/>
          <w:b/>
          <w:sz w:val="24"/>
          <w:szCs w:val="24"/>
        </w:rPr>
        <w:t>» (Визуальный диктант)</w:t>
      </w:r>
    </w:p>
    <w:p w:rsidR="00A80DFD" w:rsidRPr="00B22D13" w:rsidRDefault="00A80DFD" w:rsidP="00B22D13">
      <w:pPr>
        <w:spacing w:after="0" w:line="240" w:lineRule="auto"/>
        <w:ind w:firstLine="708"/>
        <w:jc w:val="both"/>
        <w:rPr>
          <w:rFonts w:ascii="Times New Roman" w:hAnsi="Times New Roman" w:cs="Times New Roman"/>
          <w:b/>
          <w:sz w:val="24"/>
          <w:szCs w:val="24"/>
        </w:rPr>
      </w:pPr>
      <w:r w:rsidRPr="00B22D13">
        <w:rPr>
          <w:rFonts w:ascii="Times New Roman" w:eastAsia="Times New Roman" w:hAnsi="Times New Roman" w:cs="Times New Roman"/>
          <w:sz w:val="24"/>
          <w:szCs w:val="24"/>
          <w:lang w:eastAsia="ru-RU"/>
        </w:rPr>
        <w:t>Обучающиеся делятся на группы. Учитель 2 раза зачитывает  текст, в котором содержится информация описательного характера о доме и домашних животных. После прослушивания обучающиеся изображают полученную информацию в виде рисунка и, используя рисунок в качестве визуальной опоры, рассказывают о доме своим товарищам. В 6 классе при воспроизведении необходимо было 5-6 основных предложений. В 9 классе – 10-13 предложений. Затем учитель предлагает обучающимся выполнить творческую работу.</w:t>
      </w:r>
    </w:p>
    <w:p w:rsidR="00A80DFD" w:rsidRPr="00B22D13" w:rsidRDefault="00A80DFD" w:rsidP="00B22D13">
      <w:pPr>
        <w:spacing w:after="0" w:line="240" w:lineRule="auto"/>
        <w:jc w:val="center"/>
        <w:rPr>
          <w:rFonts w:ascii="Times New Roman" w:hAnsi="Times New Roman" w:cs="Times New Roman"/>
          <w:b/>
          <w:sz w:val="24"/>
          <w:szCs w:val="24"/>
        </w:rPr>
      </w:pPr>
      <w:r w:rsidRPr="00B22D13">
        <w:rPr>
          <w:rFonts w:ascii="Times New Roman" w:hAnsi="Times New Roman" w:cs="Times New Roman"/>
          <w:b/>
          <w:sz w:val="24"/>
          <w:szCs w:val="24"/>
        </w:rPr>
        <w:t>Метод «</w:t>
      </w:r>
      <w:r w:rsidRPr="00B22D13">
        <w:rPr>
          <w:rFonts w:ascii="Times New Roman" w:hAnsi="Times New Roman" w:cs="Times New Roman"/>
          <w:b/>
          <w:sz w:val="24"/>
          <w:szCs w:val="24"/>
          <w:lang w:val="en-US"/>
        </w:rPr>
        <w:t>Signalcards</w:t>
      </w:r>
      <w:r w:rsidRPr="00B22D13">
        <w:rPr>
          <w:rFonts w:ascii="Times New Roman" w:hAnsi="Times New Roman" w:cs="Times New Roman"/>
          <w:b/>
          <w:sz w:val="24"/>
          <w:szCs w:val="24"/>
        </w:rPr>
        <w:t>» (Сигнальные карточки)</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Метод используется  в 2 этапа:</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1. Обучающиеся составляют верные и неверные предложения на основе прочитанного текста; </w:t>
      </w:r>
    </w:p>
    <w:p w:rsidR="00956F9E" w:rsidRPr="00B22D13" w:rsidRDefault="00A80DFD"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2. Ученики зачитывали свои предложения на английском языке. Если обучающийся согласен с утверждением, он поднимал зеленую карточку, не уверен – желтую, не согласен – красную.</w:t>
      </w:r>
    </w:p>
    <w:p w:rsidR="00A80DFD" w:rsidRPr="00B22D13" w:rsidRDefault="00A80DFD" w:rsidP="00B22D13">
      <w:pPr>
        <w:spacing w:after="0" w:line="240" w:lineRule="auto"/>
        <w:jc w:val="center"/>
        <w:rPr>
          <w:rFonts w:ascii="Times New Roman" w:hAnsi="Times New Roman" w:cs="Times New Roman"/>
          <w:b/>
          <w:sz w:val="24"/>
          <w:szCs w:val="24"/>
        </w:rPr>
      </w:pPr>
      <w:r w:rsidRPr="00B22D13">
        <w:rPr>
          <w:rFonts w:ascii="Times New Roman" w:hAnsi="Times New Roman" w:cs="Times New Roman"/>
          <w:b/>
          <w:sz w:val="24"/>
          <w:szCs w:val="24"/>
        </w:rPr>
        <w:t>Метод «</w:t>
      </w:r>
      <w:r w:rsidRPr="00B22D13">
        <w:rPr>
          <w:rFonts w:ascii="Times New Roman" w:hAnsi="Times New Roman" w:cs="Times New Roman"/>
          <w:b/>
          <w:sz w:val="24"/>
          <w:szCs w:val="24"/>
          <w:lang w:val="en-US"/>
        </w:rPr>
        <w:t>Cinquain</w:t>
      </w:r>
      <w:r w:rsidRPr="00B22D13">
        <w:rPr>
          <w:rFonts w:ascii="Times New Roman" w:hAnsi="Times New Roman" w:cs="Times New Roman"/>
          <w:b/>
          <w:sz w:val="24"/>
          <w:szCs w:val="24"/>
        </w:rPr>
        <w:t>»</w:t>
      </w:r>
      <w:r w:rsidR="00C75B41">
        <w:rPr>
          <w:rFonts w:ascii="Times New Roman" w:hAnsi="Times New Roman" w:cs="Times New Roman"/>
          <w:b/>
          <w:sz w:val="24"/>
          <w:szCs w:val="24"/>
        </w:rPr>
        <w:t xml:space="preserve"> </w:t>
      </w:r>
      <w:r w:rsidRPr="00B22D13">
        <w:rPr>
          <w:rFonts w:ascii="Times New Roman" w:hAnsi="Times New Roman" w:cs="Times New Roman"/>
          <w:b/>
          <w:sz w:val="24"/>
          <w:szCs w:val="24"/>
        </w:rPr>
        <w:t>(Синквейн)</w:t>
      </w:r>
    </w:p>
    <w:p w:rsidR="00A80DFD" w:rsidRPr="00B22D13" w:rsidRDefault="00A80DFD" w:rsidP="00B22D13">
      <w:pPr>
        <w:spacing w:after="0" w:line="240" w:lineRule="auto"/>
        <w:jc w:val="both"/>
        <w:rPr>
          <w:rFonts w:ascii="Times New Roman" w:hAnsi="Times New Roman" w:cs="Times New Roman"/>
          <w:sz w:val="24"/>
          <w:szCs w:val="24"/>
        </w:rPr>
      </w:pPr>
      <w:r w:rsidRPr="00B22D13">
        <w:rPr>
          <w:rFonts w:ascii="Times New Roman" w:hAnsi="Times New Roman" w:cs="Times New Roman"/>
          <w:sz w:val="24"/>
          <w:szCs w:val="24"/>
        </w:rPr>
        <w:t xml:space="preserve">Синквейн - </w:t>
      </w:r>
      <w:r w:rsidRPr="00B22D13">
        <w:rPr>
          <w:rFonts w:ascii="Times New Roman" w:eastAsia="Times New Roman" w:hAnsi="Times New Roman" w:cs="Times New Roman"/>
          <w:sz w:val="24"/>
          <w:szCs w:val="24"/>
          <w:lang w:eastAsia="ru-RU"/>
        </w:rPr>
        <w:t xml:space="preserve">это стихотворение, которое требует синтеза информации и материала в кратких выражениях, что позволяет описывать какую-либо ситуацию. Каждому </w:t>
      </w:r>
      <w:r w:rsidRPr="00B22D13">
        <w:rPr>
          <w:rFonts w:ascii="Times New Roman" w:eastAsia="Times New Roman" w:hAnsi="Times New Roman" w:cs="Times New Roman"/>
          <w:sz w:val="24"/>
          <w:szCs w:val="24"/>
          <w:lang w:eastAsia="ru-RU"/>
        </w:rPr>
        <w:lastRenderedPageBreak/>
        <w:t>учащемуся дается 5 минут, чтобы написать синквейн, потом он повернется к партнеру и из двух синквейнов они составят один, с которым оба будут согласны. Это дает возможность критически рассмотреть данную тему.</w:t>
      </w:r>
    </w:p>
    <w:p w:rsidR="00A80DFD" w:rsidRPr="00B22D13" w:rsidRDefault="00A80DFD" w:rsidP="00B22D13">
      <w:pPr>
        <w:shd w:val="clear" w:color="auto" w:fill="FFFFFF"/>
        <w:spacing w:after="0" w:line="240" w:lineRule="auto"/>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Метод «</w:t>
      </w:r>
      <w:r w:rsidRPr="00B22D13">
        <w:rPr>
          <w:rFonts w:ascii="Times New Roman" w:eastAsia="Times New Roman" w:hAnsi="Times New Roman" w:cs="Times New Roman"/>
          <w:b/>
          <w:sz w:val="24"/>
          <w:szCs w:val="24"/>
          <w:lang w:val="en-US" w:eastAsia="ru-RU"/>
        </w:rPr>
        <w:t>Fishbone</w:t>
      </w:r>
      <w:r w:rsidRPr="00B22D13">
        <w:rPr>
          <w:rFonts w:ascii="Times New Roman" w:eastAsia="Times New Roman" w:hAnsi="Times New Roman" w:cs="Times New Roman"/>
          <w:b/>
          <w:sz w:val="24"/>
          <w:szCs w:val="24"/>
          <w:lang w:eastAsia="ru-RU"/>
        </w:rPr>
        <w:t>» (Рыбья кость)</w:t>
      </w:r>
    </w:p>
    <w:p w:rsidR="00A80DFD" w:rsidRPr="00B22D13" w:rsidRDefault="00A80DFD" w:rsidP="00B22D13">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Данный метод представляет собой схему, которая включает в себя основные четыре блока, представленные в виде головы, хвоста, верхних и нижних косточек. </w:t>
      </w:r>
    </w:p>
    <w:p w:rsidR="00A80DFD" w:rsidRPr="00B22D13" w:rsidRDefault="00A80DFD" w:rsidP="00B22D13">
      <w:pPr>
        <w:pStyle w:val="a3"/>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Голова — проблема, «</w:t>
      </w:r>
      <w:r w:rsidRPr="00B22D13">
        <w:rPr>
          <w:rFonts w:ascii="Times New Roman" w:eastAsia="Times New Roman" w:hAnsi="Times New Roman" w:cs="Times New Roman"/>
          <w:sz w:val="24"/>
          <w:szCs w:val="24"/>
          <w:lang w:val="en-US" w:eastAsia="ru-RU"/>
        </w:rPr>
        <w:t>Environmental problems</w:t>
      </w:r>
      <w:r w:rsidRPr="00B22D13">
        <w:rPr>
          <w:rFonts w:ascii="Times New Roman" w:eastAsia="Times New Roman" w:hAnsi="Times New Roman" w:cs="Times New Roman"/>
          <w:sz w:val="24"/>
          <w:szCs w:val="24"/>
          <w:lang w:eastAsia="ru-RU"/>
        </w:rPr>
        <w:t>»;</w:t>
      </w:r>
    </w:p>
    <w:p w:rsidR="00A80DFD" w:rsidRPr="00B22D13" w:rsidRDefault="00A80DFD" w:rsidP="00B22D13">
      <w:pPr>
        <w:pStyle w:val="a3"/>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На верхних косточках ученики фиксировали причины, которые привели к проблеме – «</w:t>
      </w:r>
      <w:r w:rsidRPr="00B22D13">
        <w:rPr>
          <w:rFonts w:ascii="Times New Roman" w:eastAsia="Times New Roman" w:hAnsi="Times New Roman" w:cs="Times New Roman"/>
          <w:sz w:val="24"/>
          <w:szCs w:val="24"/>
          <w:lang w:val="en-US" w:eastAsia="ru-RU"/>
        </w:rPr>
        <w:t>air</w:t>
      </w:r>
      <w:r w:rsidRPr="00B22D13">
        <w:rPr>
          <w:rFonts w:ascii="Times New Roman" w:eastAsia="Times New Roman" w:hAnsi="Times New Roman" w:cs="Times New Roman"/>
          <w:sz w:val="24"/>
          <w:szCs w:val="24"/>
          <w:lang w:eastAsia="ru-RU"/>
        </w:rPr>
        <w:t xml:space="preserve">- </w:t>
      </w:r>
      <w:r w:rsidRPr="00B22D13">
        <w:rPr>
          <w:rFonts w:ascii="Times New Roman" w:eastAsia="Times New Roman" w:hAnsi="Times New Roman" w:cs="Times New Roman"/>
          <w:sz w:val="24"/>
          <w:szCs w:val="24"/>
          <w:lang w:val="en-US" w:eastAsia="ru-RU"/>
        </w:rPr>
        <w:t>andseapollution</w:t>
      </w:r>
      <w:r w:rsidRPr="00B22D13">
        <w:rPr>
          <w:rFonts w:ascii="Times New Roman" w:eastAsia="Times New Roman" w:hAnsi="Times New Roman" w:cs="Times New Roman"/>
          <w:sz w:val="24"/>
          <w:szCs w:val="24"/>
          <w:lang w:eastAsia="ru-RU"/>
        </w:rPr>
        <w:t xml:space="preserve">, </w:t>
      </w:r>
      <w:r w:rsidRPr="00B22D13">
        <w:rPr>
          <w:rFonts w:ascii="Times New Roman" w:eastAsia="Times New Roman" w:hAnsi="Times New Roman" w:cs="Times New Roman"/>
          <w:sz w:val="24"/>
          <w:szCs w:val="24"/>
          <w:lang w:val="en-US" w:eastAsia="ru-RU"/>
        </w:rPr>
        <w:t>harmfulgases</w:t>
      </w:r>
      <w:r w:rsidRPr="00B22D13">
        <w:rPr>
          <w:rFonts w:ascii="Times New Roman" w:eastAsia="Times New Roman" w:hAnsi="Times New Roman" w:cs="Times New Roman"/>
          <w:sz w:val="24"/>
          <w:szCs w:val="24"/>
          <w:lang w:eastAsia="ru-RU"/>
        </w:rPr>
        <w:t>».</w:t>
      </w:r>
    </w:p>
    <w:p w:rsidR="00A80DFD" w:rsidRPr="00B22D13" w:rsidRDefault="00A80DFD" w:rsidP="00B22D13">
      <w:pPr>
        <w:pStyle w:val="a3"/>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Нижние косточки факты, подтверждающие наличие сформулированных причин – «</w:t>
      </w:r>
      <w:r w:rsidRPr="00B22D13">
        <w:rPr>
          <w:rFonts w:ascii="Times New Roman" w:eastAsia="Times New Roman" w:hAnsi="Times New Roman" w:cs="Times New Roman"/>
          <w:sz w:val="24"/>
          <w:szCs w:val="24"/>
          <w:lang w:val="en-US" w:eastAsia="ru-RU"/>
        </w:rPr>
        <w:t>people, who use cars a lot</w:t>
      </w:r>
      <w:r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val="en-US" w:eastAsia="ru-RU"/>
        </w:rPr>
        <w:t xml:space="preserve"> dropping litter in the streets</w:t>
      </w:r>
      <w:r w:rsidRPr="00B22D13">
        <w:rPr>
          <w:rFonts w:ascii="Times New Roman" w:eastAsia="Times New Roman" w:hAnsi="Times New Roman" w:cs="Times New Roman"/>
          <w:sz w:val="24"/>
          <w:szCs w:val="24"/>
          <w:lang w:eastAsia="ru-RU"/>
        </w:rPr>
        <w:t>»</w:t>
      </w:r>
      <w:r w:rsidRPr="00B22D13">
        <w:rPr>
          <w:rFonts w:ascii="Times New Roman" w:eastAsia="Times New Roman" w:hAnsi="Times New Roman" w:cs="Times New Roman"/>
          <w:sz w:val="24"/>
          <w:szCs w:val="24"/>
          <w:lang w:val="en-US" w:eastAsia="ru-RU"/>
        </w:rPr>
        <w:t>.</w:t>
      </w:r>
    </w:p>
    <w:p w:rsidR="00A80DFD" w:rsidRPr="00B22D13" w:rsidRDefault="00A80DFD" w:rsidP="00B22D13">
      <w:pPr>
        <w:pStyle w:val="a3"/>
        <w:numPr>
          <w:ilvl w:val="0"/>
          <w:numId w:val="19"/>
        </w:numPr>
        <w:shd w:val="clear" w:color="auto" w:fill="FFFFFF"/>
        <w:spacing w:after="0" w:line="240" w:lineRule="auto"/>
        <w:jc w:val="both"/>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eastAsia="ru-RU"/>
        </w:rPr>
        <w:t>Хвостпредставляетсобойвывод</w:t>
      </w:r>
      <w:r w:rsidRPr="00B22D13">
        <w:rPr>
          <w:rFonts w:ascii="Times New Roman" w:eastAsia="Times New Roman" w:hAnsi="Times New Roman" w:cs="Times New Roman"/>
          <w:sz w:val="24"/>
          <w:szCs w:val="24"/>
          <w:lang w:val="en-US" w:eastAsia="ru-RU"/>
        </w:rPr>
        <w:t xml:space="preserve"> – «we should care about the world we live in».</w:t>
      </w:r>
    </w:p>
    <w:p w:rsidR="00A80DFD" w:rsidRPr="00B22D13" w:rsidRDefault="00A80DFD" w:rsidP="00B22D13">
      <w:pPr>
        <w:shd w:val="clear" w:color="auto" w:fill="FFFFFF"/>
        <w:spacing w:after="0" w:line="240" w:lineRule="auto"/>
        <w:ind w:left="360"/>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Прием «Рыбья кость» предполагает ранжирование понятий, поэтому наиболее важные из них для решения основной проблемы располагают ближе к голове. Все записи должны быть краткими, точными, лаконичными </w:t>
      </w:r>
      <w:r w:rsidR="009B4B19" w:rsidRPr="00B22D13">
        <w:rPr>
          <w:rFonts w:ascii="Times New Roman" w:eastAsia="Times New Roman" w:hAnsi="Times New Roman" w:cs="Times New Roman"/>
          <w:sz w:val="24"/>
          <w:szCs w:val="24"/>
          <w:lang w:eastAsia="ru-RU"/>
        </w:rPr>
        <w:t>и отображать лишь суть понятий.</w:t>
      </w:r>
    </w:p>
    <w:p w:rsidR="00956F9E" w:rsidRPr="00B22D13" w:rsidRDefault="00956F9E" w:rsidP="00B22D13">
      <w:pPr>
        <w:shd w:val="clear" w:color="auto" w:fill="FFFFFF"/>
        <w:spacing w:after="0" w:line="240" w:lineRule="auto"/>
        <w:ind w:left="360"/>
        <w:jc w:val="both"/>
        <w:rPr>
          <w:rFonts w:ascii="Times New Roman" w:eastAsia="Times New Roman" w:hAnsi="Times New Roman" w:cs="Times New Roman"/>
          <w:sz w:val="24"/>
          <w:szCs w:val="24"/>
          <w:lang w:eastAsia="ru-RU"/>
        </w:rPr>
      </w:pPr>
    </w:p>
    <w:p w:rsidR="00A80DFD" w:rsidRPr="00B22D13" w:rsidRDefault="00A80DFD" w:rsidP="00B22D13">
      <w:pPr>
        <w:shd w:val="clear" w:color="auto" w:fill="FFFFFF"/>
        <w:spacing w:after="0" w:line="240" w:lineRule="auto"/>
        <w:ind w:left="360"/>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Метод «</w:t>
      </w:r>
      <w:r w:rsidRPr="00B22D13">
        <w:rPr>
          <w:rFonts w:ascii="Times New Roman" w:eastAsia="Times New Roman" w:hAnsi="Times New Roman" w:cs="Times New Roman"/>
          <w:b/>
          <w:sz w:val="24"/>
          <w:szCs w:val="24"/>
          <w:lang w:val="en-US" w:eastAsia="ru-RU"/>
        </w:rPr>
        <w:t>Jigsawreading</w:t>
      </w:r>
      <w:r w:rsidRPr="00B22D13">
        <w:rPr>
          <w:rFonts w:ascii="Times New Roman" w:eastAsia="Times New Roman" w:hAnsi="Times New Roman" w:cs="Times New Roman"/>
          <w:b/>
          <w:sz w:val="24"/>
          <w:szCs w:val="24"/>
          <w:lang w:eastAsia="ru-RU"/>
        </w:rPr>
        <w:t>» («Ажурная</w:t>
      </w:r>
      <w:r w:rsidR="00C75B41">
        <w:rPr>
          <w:rFonts w:ascii="Times New Roman" w:eastAsia="Times New Roman" w:hAnsi="Times New Roman" w:cs="Times New Roman"/>
          <w:b/>
          <w:sz w:val="24"/>
          <w:szCs w:val="24"/>
          <w:lang w:eastAsia="ru-RU"/>
        </w:rPr>
        <w:t xml:space="preserve"> </w:t>
      </w:r>
      <w:r w:rsidRPr="00B22D13">
        <w:rPr>
          <w:rFonts w:ascii="Times New Roman" w:eastAsia="Times New Roman" w:hAnsi="Times New Roman" w:cs="Times New Roman"/>
          <w:b/>
          <w:sz w:val="24"/>
          <w:szCs w:val="24"/>
          <w:lang w:eastAsia="ru-RU"/>
        </w:rPr>
        <w:t>пила»)</w:t>
      </w:r>
    </w:p>
    <w:p w:rsidR="00A80DFD" w:rsidRPr="00B22D13" w:rsidRDefault="00A80DFD" w:rsidP="00B22D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Jigsawreading – это один из подходов в организации обучения в сотрудничестве, был разработан профессором Elliot</w:t>
      </w:r>
      <w:r w:rsidR="00C75B41">
        <w:rPr>
          <w:rFonts w:ascii="Times New Roman" w:eastAsia="Times New Roman" w:hAnsi="Times New Roman" w:cs="Times New Roman"/>
          <w:sz w:val="24"/>
          <w:szCs w:val="24"/>
          <w:lang w:eastAsia="ru-RU"/>
        </w:rPr>
        <w:t xml:space="preserve"> </w:t>
      </w:r>
      <w:r w:rsidRPr="00B22D13">
        <w:rPr>
          <w:rFonts w:ascii="Times New Roman" w:eastAsia="Times New Roman" w:hAnsi="Times New Roman" w:cs="Times New Roman"/>
          <w:sz w:val="24"/>
          <w:szCs w:val="24"/>
          <w:lang w:eastAsia="ru-RU"/>
        </w:rPr>
        <w:t>Aronson в 1978 г.</w:t>
      </w:r>
    </w:p>
    <w:p w:rsidR="00A80DFD" w:rsidRPr="00B22D13" w:rsidRDefault="00A80DFD" w:rsidP="00B22D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Jigsawreading представляют собой учебную ситуацию, когда один текст делится на несколько маленьких фрагментов, каждый из учащихся читает только этот маленький фрагмент и далее все учащиеся обмениваются информацией. В результате, у каждого из участников этой работы формируется знание всего текста (по рассказам других), что способствует развитию умения слушать собеседника с целью получения необходимой информации.</w:t>
      </w:r>
    </w:p>
    <w:p w:rsidR="00A80DFD" w:rsidRPr="00B22D13" w:rsidRDefault="00A80DFD" w:rsidP="00B22D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Преимуществом jigsawreading является активизация и развитие не только навыков чтения, но навыков устной диалогической и монологической речи, а также навыков письма. Такая интеграция разных сторон речи дает возможность не только получить необходимую информацию из самого текста, но и способствовать достижению главной цели – коммуникативно-ориентированного общения учащихся с целью получения и обмена языковой информацией.</w:t>
      </w:r>
    </w:p>
    <w:p w:rsidR="00A80DFD" w:rsidRPr="00B22D13" w:rsidRDefault="00A80DFD" w:rsidP="00B22D13">
      <w:pPr>
        <w:shd w:val="clear" w:color="auto" w:fill="FFFFFF"/>
        <w:spacing w:after="0" w:line="240" w:lineRule="auto"/>
        <w:jc w:val="center"/>
        <w:rPr>
          <w:rFonts w:ascii="Times New Roman" w:eastAsia="Times New Roman" w:hAnsi="Times New Roman" w:cs="Times New Roman"/>
          <w:b/>
          <w:bCs/>
          <w:sz w:val="24"/>
          <w:szCs w:val="24"/>
          <w:lang w:val="en-US" w:eastAsia="ru-RU"/>
        </w:rPr>
      </w:pPr>
      <w:r w:rsidRPr="00B22D13">
        <w:rPr>
          <w:rFonts w:ascii="Times New Roman" w:eastAsia="Times New Roman" w:hAnsi="Times New Roman" w:cs="Times New Roman"/>
          <w:b/>
          <w:bCs/>
          <w:sz w:val="24"/>
          <w:szCs w:val="24"/>
          <w:lang w:eastAsia="ru-RU"/>
        </w:rPr>
        <w:t>Приём</w:t>
      </w:r>
      <w:r w:rsidRPr="00B22D13">
        <w:rPr>
          <w:rFonts w:ascii="Times New Roman" w:eastAsia="Times New Roman" w:hAnsi="Times New Roman" w:cs="Times New Roman"/>
          <w:b/>
          <w:bCs/>
          <w:sz w:val="24"/>
          <w:szCs w:val="24"/>
          <w:lang w:val="en-US" w:eastAsia="ru-RU"/>
        </w:rPr>
        <w:t xml:space="preserve"> «Insert» (</w:t>
      </w:r>
      <w:r w:rsidRPr="00B22D13">
        <w:rPr>
          <w:rFonts w:ascii="Times New Roman" w:eastAsia="Times New Roman" w:hAnsi="Times New Roman" w:cs="Times New Roman"/>
          <w:b/>
          <w:bCs/>
          <w:sz w:val="24"/>
          <w:szCs w:val="24"/>
          <w:lang w:eastAsia="ru-RU"/>
        </w:rPr>
        <w:t>Инсерт</w:t>
      </w:r>
      <w:r w:rsidRPr="00B22D13">
        <w:rPr>
          <w:rFonts w:ascii="Times New Roman" w:eastAsia="Times New Roman" w:hAnsi="Times New Roman" w:cs="Times New Roman"/>
          <w:b/>
          <w:bCs/>
          <w:sz w:val="24"/>
          <w:szCs w:val="24"/>
          <w:lang w:val="en-US" w:eastAsia="ru-RU"/>
        </w:rPr>
        <w:t>)</w:t>
      </w:r>
    </w:p>
    <w:p w:rsidR="00A80DFD" w:rsidRPr="00B22D13" w:rsidRDefault="00A80DFD" w:rsidP="00B22D13">
      <w:pPr>
        <w:spacing w:after="0" w:line="240" w:lineRule="auto"/>
        <w:ind w:firstLine="397"/>
        <w:jc w:val="both"/>
        <w:rPr>
          <w:rFonts w:ascii="Times New Roman" w:hAnsi="Times New Roman" w:cs="Times New Roman"/>
          <w:sz w:val="24"/>
          <w:szCs w:val="24"/>
          <w:lang w:val="en-US"/>
        </w:rPr>
      </w:pPr>
      <w:r w:rsidRPr="00B22D13">
        <w:rPr>
          <w:rFonts w:ascii="Times New Roman" w:hAnsi="Times New Roman" w:cs="Times New Roman"/>
          <w:b/>
          <w:sz w:val="24"/>
          <w:szCs w:val="24"/>
          <w:lang w:val="en-US"/>
        </w:rPr>
        <w:t>I</w:t>
      </w:r>
      <w:r w:rsidRPr="00B22D13">
        <w:rPr>
          <w:rFonts w:ascii="Times New Roman" w:hAnsi="Times New Roman" w:cs="Times New Roman"/>
          <w:sz w:val="24"/>
          <w:szCs w:val="24"/>
          <w:lang w:val="en-US"/>
        </w:rPr>
        <w:t xml:space="preserve">– interactive – </w:t>
      </w:r>
      <w:r w:rsidRPr="00B22D13">
        <w:rPr>
          <w:rFonts w:ascii="Times New Roman" w:hAnsi="Times New Roman" w:cs="Times New Roman"/>
          <w:sz w:val="24"/>
          <w:szCs w:val="24"/>
        </w:rPr>
        <w:t>интерактивная</w:t>
      </w:r>
    </w:p>
    <w:p w:rsidR="00A80DFD" w:rsidRPr="00B22D13" w:rsidRDefault="00A80DFD" w:rsidP="00B22D13">
      <w:pPr>
        <w:spacing w:after="0" w:line="240" w:lineRule="auto"/>
        <w:ind w:firstLine="397"/>
        <w:jc w:val="both"/>
        <w:rPr>
          <w:rFonts w:ascii="Times New Roman" w:hAnsi="Times New Roman" w:cs="Times New Roman"/>
          <w:sz w:val="24"/>
          <w:szCs w:val="24"/>
        </w:rPr>
      </w:pPr>
      <w:r w:rsidRPr="00B22D13">
        <w:rPr>
          <w:rFonts w:ascii="Times New Roman" w:hAnsi="Times New Roman" w:cs="Times New Roman"/>
          <w:b/>
          <w:sz w:val="24"/>
          <w:szCs w:val="24"/>
          <w:lang w:val="en-US"/>
        </w:rPr>
        <w:t>N</w:t>
      </w:r>
      <w:r w:rsidRPr="00B22D13">
        <w:rPr>
          <w:rFonts w:ascii="Times New Roman" w:hAnsi="Times New Roman" w:cs="Times New Roman"/>
          <w:sz w:val="24"/>
          <w:szCs w:val="24"/>
        </w:rPr>
        <w:t xml:space="preserve"> – </w:t>
      </w:r>
      <w:r w:rsidRPr="00B22D13">
        <w:rPr>
          <w:rFonts w:ascii="Times New Roman" w:hAnsi="Times New Roman" w:cs="Times New Roman"/>
          <w:sz w:val="24"/>
          <w:szCs w:val="24"/>
          <w:lang w:val="en-US"/>
        </w:rPr>
        <w:t>noting</w:t>
      </w:r>
      <w:r w:rsidRPr="00B22D13">
        <w:rPr>
          <w:rFonts w:ascii="Times New Roman" w:hAnsi="Times New Roman" w:cs="Times New Roman"/>
          <w:sz w:val="24"/>
          <w:szCs w:val="24"/>
        </w:rPr>
        <w:t>-  размечающая</w:t>
      </w:r>
    </w:p>
    <w:p w:rsidR="00A80DFD" w:rsidRPr="00B22D13" w:rsidRDefault="00A80DFD" w:rsidP="00B22D13">
      <w:pPr>
        <w:spacing w:after="0" w:line="240" w:lineRule="auto"/>
        <w:ind w:firstLine="397"/>
        <w:jc w:val="both"/>
        <w:rPr>
          <w:rFonts w:ascii="Times New Roman" w:hAnsi="Times New Roman" w:cs="Times New Roman"/>
          <w:sz w:val="24"/>
          <w:szCs w:val="24"/>
        </w:rPr>
      </w:pPr>
      <w:r w:rsidRPr="00B22D13">
        <w:rPr>
          <w:rFonts w:ascii="Times New Roman" w:hAnsi="Times New Roman" w:cs="Times New Roman"/>
          <w:b/>
          <w:sz w:val="24"/>
          <w:szCs w:val="24"/>
          <w:lang w:val="en-US"/>
        </w:rPr>
        <w:t>S</w:t>
      </w:r>
      <w:r w:rsidRPr="00B22D13">
        <w:rPr>
          <w:rFonts w:ascii="Times New Roman" w:hAnsi="Times New Roman" w:cs="Times New Roman"/>
          <w:sz w:val="24"/>
          <w:szCs w:val="24"/>
        </w:rPr>
        <w:t xml:space="preserve"> – </w:t>
      </w:r>
      <w:r w:rsidRPr="00B22D13">
        <w:rPr>
          <w:rFonts w:ascii="Times New Roman" w:hAnsi="Times New Roman" w:cs="Times New Roman"/>
          <w:sz w:val="24"/>
          <w:szCs w:val="24"/>
          <w:lang w:val="en-US"/>
        </w:rPr>
        <w:t>system</w:t>
      </w:r>
      <w:r w:rsidRPr="00B22D13">
        <w:rPr>
          <w:rFonts w:ascii="Times New Roman" w:hAnsi="Times New Roman" w:cs="Times New Roman"/>
          <w:sz w:val="24"/>
          <w:szCs w:val="24"/>
        </w:rPr>
        <w:t xml:space="preserve">      - система для</w:t>
      </w:r>
    </w:p>
    <w:p w:rsidR="00A80DFD" w:rsidRPr="00B22D13" w:rsidRDefault="00A80DFD" w:rsidP="00B22D13">
      <w:pPr>
        <w:spacing w:after="0" w:line="240" w:lineRule="auto"/>
        <w:ind w:firstLine="397"/>
        <w:jc w:val="both"/>
        <w:rPr>
          <w:rFonts w:ascii="Times New Roman" w:hAnsi="Times New Roman" w:cs="Times New Roman"/>
          <w:sz w:val="24"/>
          <w:szCs w:val="24"/>
          <w:lang w:val="en-US"/>
        </w:rPr>
      </w:pPr>
      <w:r w:rsidRPr="00B22D13">
        <w:rPr>
          <w:rFonts w:ascii="Times New Roman" w:hAnsi="Times New Roman" w:cs="Times New Roman"/>
          <w:b/>
          <w:sz w:val="24"/>
          <w:szCs w:val="24"/>
          <w:lang w:val="en-US"/>
        </w:rPr>
        <w:t>E</w:t>
      </w:r>
      <w:r w:rsidRPr="00B22D13">
        <w:rPr>
          <w:rFonts w:ascii="Times New Roman" w:hAnsi="Times New Roman" w:cs="Times New Roman"/>
          <w:sz w:val="24"/>
          <w:szCs w:val="24"/>
          <w:lang w:val="en-US"/>
        </w:rPr>
        <w:t xml:space="preserve"> – effective   - </w:t>
      </w:r>
      <w:r w:rsidRPr="00B22D13">
        <w:rPr>
          <w:rFonts w:ascii="Times New Roman" w:hAnsi="Times New Roman" w:cs="Times New Roman"/>
          <w:sz w:val="24"/>
          <w:szCs w:val="24"/>
        </w:rPr>
        <w:t>эффективного</w:t>
      </w:r>
    </w:p>
    <w:p w:rsidR="00A80DFD" w:rsidRPr="00B22D13" w:rsidRDefault="00A80DFD" w:rsidP="00B22D13">
      <w:pPr>
        <w:spacing w:after="0" w:line="240" w:lineRule="auto"/>
        <w:ind w:firstLine="397"/>
        <w:jc w:val="both"/>
        <w:rPr>
          <w:rFonts w:ascii="Times New Roman" w:hAnsi="Times New Roman" w:cs="Times New Roman"/>
          <w:sz w:val="24"/>
          <w:szCs w:val="24"/>
          <w:lang w:val="en-US"/>
        </w:rPr>
      </w:pPr>
      <w:r w:rsidRPr="00B22D13">
        <w:rPr>
          <w:rFonts w:ascii="Times New Roman" w:hAnsi="Times New Roman" w:cs="Times New Roman"/>
          <w:b/>
          <w:sz w:val="24"/>
          <w:szCs w:val="24"/>
          <w:lang w:val="en-US"/>
        </w:rPr>
        <w:t>R</w:t>
      </w:r>
      <w:r w:rsidRPr="00B22D13">
        <w:rPr>
          <w:rFonts w:ascii="Times New Roman" w:hAnsi="Times New Roman" w:cs="Times New Roman"/>
          <w:sz w:val="24"/>
          <w:szCs w:val="24"/>
          <w:lang w:val="en-US"/>
        </w:rPr>
        <w:t xml:space="preserve"> – reading and – </w:t>
      </w:r>
      <w:r w:rsidRPr="00B22D13">
        <w:rPr>
          <w:rFonts w:ascii="Times New Roman" w:hAnsi="Times New Roman" w:cs="Times New Roman"/>
          <w:sz w:val="24"/>
          <w:szCs w:val="24"/>
        </w:rPr>
        <w:t>чтения</w:t>
      </w:r>
      <w:r w:rsidR="00C75B41" w:rsidRPr="00C75B41">
        <w:rPr>
          <w:rFonts w:ascii="Times New Roman" w:hAnsi="Times New Roman" w:cs="Times New Roman"/>
          <w:sz w:val="24"/>
          <w:szCs w:val="24"/>
          <w:lang w:val="en-US"/>
        </w:rPr>
        <w:t xml:space="preserve"> </w:t>
      </w:r>
      <w:r w:rsidRPr="00B22D13">
        <w:rPr>
          <w:rFonts w:ascii="Times New Roman" w:hAnsi="Times New Roman" w:cs="Times New Roman"/>
          <w:sz w:val="24"/>
          <w:szCs w:val="24"/>
        </w:rPr>
        <w:t>и</w:t>
      </w:r>
    </w:p>
    <w:p w:rsidR="00A80DFD" w:rsidRPr="00B22D13" w:rsidRDefault="00A80DFD" w:rsidP="00B22D13">
      <w:pPr>
        <w:spacing w:after="0" w:line="240" w:lineRule="auto"/>
        <w:ind w:firstLine="397"/>
        <w:jc w:val="both"/>
        <w:rPr>
          <w:rFonts w:ascii="Times New Roman" w:hAnsi="Times New Roman" w:cs="Times New Roman"/>
          <w:sz w:val="24"/>
          <w:szCs w:val="24"/>
          <w:lang w:val="en-US"/>
        </w:rPr>
      </w:pPr>
      <w:r w:rsidRPr="00B22D13">
        <w:rPr>
          <w:rFonts w:ascii="Times New Roman" w:hAnsi="Times New Roman" w:cs="Times New Roman"/>
          <w:b/>
          <w:sz w:val="24"/>
          <w:szCs w:val="24"/>
          <w:lang w:val="en-US"/>
        </w:rPr>
        <w:t>T</w:t>
      </w:r>
      <w:r w:rsidRPr="00B22D13">
        <w:rPr>
          <w:rFonts w:ascii="Times New Roman" w:hAnsi="Times New Roman" w:cs="Times New Roman"/>
          <w:sz w:val="24"/>
          <w:szCs w:val="24"/>
          <w:lang w:val="en-US"/>
        </w:rPr>
        <w:t xml:space="preserve">– thinking    - </w:t>
      </w:r>
      <w:r w:rsidRPr="00B22D13">
        <w:rPr>
          <w:rFonts w:ascii="Times New Roman" w:hAnsi="Times New Roman" w:cs="Times New Roman"/>
          <w:sz w:val="24"/>
          <w:szCs w:val="24"/>
        </w:rPr>
        <w:t>размышления</w:t>
      </w:r>
    </w:p>
    <w:p w:rsidR="00A80DFD" w:rsidRPr="00B22D13" w:rsidRDefault="00A80DFD" w:rsidP="00B22D13">
      <w:pPr>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 чтении текста учащиеся на полях расставляют пометки.</w:t>
      </w:r>
      <w:r w:rsidRPr="00B22D13">
        <w:rPr>
          <w:rFonts w:ascii="Times New Roman" w:eastAsia="Times New Roman" w:hAnsi="Times New Roman" w:cs="Times New Roman"/>
          <w:sz w:val="24"/>
          <w:szCs w:val="24"/>
          <w:lang w:eastAsia="ru-RU"/>
        </w:rPr>
        <w:br/>
        <w:t>Пометки должны быть следующие:</w:t>
      </w:r>
    </w:p>
    <w:p w:rsidR="00A80DFD" w:rsidRPr="00B22D13" w:rsidRDefault="00A80DFD" w:rsidP="00B22D13">
      <w:pPr>
        <w:spacing w:after="0" w:line="240" w:lineRule="auto"/>
        <w:ind w:firstLine="397"/>
        <w:jc w:val="both"/>
        <w:rPr>
          <w:rFonts w:ascii="Times New Roman" w:hAnsi="Times New Roman" w:cs="Times New Roman"/>
          <w:sz w:val="24"/>
          <w:szCs w:val="24"/>
        </w:rPr>
      </w:pPr>
      <w:r w:rsidRPr="00B22D13">
        <w:rPr>
          <w:rFonts w:ascii="Times New Roman" w:eastAsia="Times New Roman" w:hAnsi="Times New Roman" w:cs="Times New Roman"/>
          <w:sz w:val="24"/>
          <w:szCs w:val="24"/>
          <w:lang w:eastAsia="ru-RU"/>
        </w:rPr>
        <w:t> </w:t>
      </w:r>
      <w:r w:rsidRPr="00B22D13">
        <w:rPr>
          <w:rFonts w:ascii="Times New Roman" w:hAnsi="Times New Roman" w:cs="Times New Roman"/>
          <w:sz w:val="24"/>
          <w:szCs w:val="24"/>
        </w:rPr>
        <w:t>«</w:t>
      </w:r>
      <w:r w:rsidRPr="00B22D13">
        <w:rPr>
          <w:rFonts w:ascii="Times New Roman" w:hAnsi="Times New Roman" w:cs="Times New Roman"/>
          <w:sz w:val="24"/>
          <w:szCs w:val="24"/>
          <w:lang w:val="en-US"/>
        </w:rPr>
        <w:t>V</w:t>
      </w:r>
      <w:r w:rsidRPr="00B22D13">
        <w:rPr>
          <w:rFonts w:ascii="Times New Roman" w:hAnsi="Times New Roman" w:cs="Times New Roman"/>
          <w:sz w:val="24"/>
          <w:szCs w:val="24"/>
        </w:rPr>
        <w:t>» - уже знал</w:t>
      </w:r>
    </w:p>
    <w:p w:rsidR="00A80DFD" w:rsidRPr="00B22D13" w:rsidRDefault="00A80DFD" w:rsidP="00B22D13">
      <w:pPr>
        <w:spacing w:after="0" w:line="240" w:lineRule="auto"/>
        <w:ind w:firstLine="397"/>
        <w:jc w:val="both"/>
        <w:rPr>
          <w:rFonts w:ascii="Times New Roman" w:hAnsi="Times New Roman" w:cs="Times New Roman"/>
          <w:sz w:val="24"/>
          <w:szCs w:val="24"/>
        </w:rPr>
      </w:pPr>
      <w:r w:rsidRPr="00B22D13">
        <w:rPr>
          <w:rFonts w:ascii="Times New Roman" w:hAnsi="Times New Roman" w:cs="Times New Roman"/>
          <w:sz w:val="24"/>
          <w:szCs w:val="24"/>
        </w:rPr>
        <w:t>«+» - новое</w:t>
      </w:r>
    </w:p>
    <w:p w:rsidR="00A80DFD" w:rsidRPr="00B22D13" w:rsidRDefault="00A80DFD" w:rsidP="00B22D13">
      <w:pPr>
        <w:spacing w:after="0" w:line="240" w:lineRule="auto"/>
        <w:ind w:firstLine="397"/>
        <w:jc w:val="both"/>
        <w:rPr>
          <w:rFonts w:ascii="Times New Roman" w:hAnsi="Times New Roman" w:cs="Times New Roman"/>
          <w:sz w:val="24"/>
          <w:szCs w:val="24"/>
        </w:rPr>
      </w:pPr>
      <w:r w:rsidRPr="00B22D13">
        <w:rPr>
          <w:rFonts w:ascii="Times New Roman" w:hAnsi="Times New Roman" w:cs="Times New Roman"/>
          <w:sz w:val="24"/>
          <w:szCs w:val="24"/>
        </w:rPr>
        <w:t>« - » - думал иначе</w:t>
      </w:r>
    </w:p>
    <w:p w:rsidR="00A80DFD" w:rsidRPr="00B22D13" w:rsidRDefault="00A80DFD" w:rsidP="00B22D13">
      <w:pPr>
        <w:spacing w:after="0" w:line="240" w:lineRule="auto"/>
        <w:ind w:firstLine="397"/>
        <w:jc w:val="both"/>
        <w:rPr>
          <w:rFonts w:ascii="Times New Roman" w:hAnsi="Times New Roman" w:cs="Times New Roman"/>
          <w:sz w:val="24"/>
          <w:szCs w:val="24"/>
        </w:rPr>
      </w:pPr>
      <w:r w:rsidRPr="00B22D13">
        <w:rPr>
          <w:rFonts w:ascii="Times New Roman" w:hAnsi="Times New Roman" w:cs="Times New Roman"/>
          <w:sz w:val="24"/>
          <w:szCs w:val="24"/>
        </w:rPr>
        <w:t>«?» - не понял, есть вопросы</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br/>
        <w:t>После чтения текста с маркировкой учащиеся заполняют маркировочную таблицу Инсерт, состоящую из 4-х колонок. Причём, заполняется сначала 1-я колонка по всему тексту, затем 2-я и т.д. </w:t>
      </w:r>
      <w:r w:rsidRPr="00B22D13">
        <w:rPr>
          <w:rFonts w:ascii="Times New Roman" w:eastAsia="Times New Roman" w:hAnsi="Times New Roman" w:cs="Times New Roman"/>
          <w:sz w:val="24"/>
          <w:szCs w:val="24"/>
          <w:lang w:eastAsia="ru-RU"/>
        </w:rPr>
        <w:br/>
        <w:t xml:space="preserve">Прочитав учебный текст один раз, возвращаемся к своим первоначальным предположениям. Следующим шагом может стать заполнение таблицы «Инсерт», количество граф которой соответствует числу значков маркировки. Этот прием работает и </w:t>
      </w:r>
      <w:r w:rsidRPr="00B22D13">
        <w:rPr>
          <w:rFonts w:ascii="Times New Roman" w:eastAsia="Times New Roman" w:hAnsi="Times New Roman" w:cs="Times New Roman"/>
          <w:sz w:val="24"/>
          <w:szCs w:val="24"/>
          <w:lang w:eastAsia="ru-RU"/>
        </w:rPr>
        <w:lastRenderedPageBreak/>
        <w:t xml:space="preserve">на стадии осмысления. Для заполнения таблицы ученикам понадобится вновь вернуть к тексту. Таким образом, обеспечивается вдумчивое, внимательное чтение. </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На этапе рефлексии необходимо произвести обсуждение записей, внесенных в таблицу. </w:t>
      </w:r>
    </w:p>
    <w:p w:rsidR="00A80DFD" w:rsidRPr="00B22D13" w:rsidRDefault="00A80DFD" w:rsidP="00B22D13">
      <w:pPr>
        <w:shd w:val="clear" w:color="auto" w:fill="FFFFFF"/>
        <w:spacing w:after="0" w:line="240" w:lineRule="auto"/>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Метод «5</w:t>
      </w:r>
      <w:r w:rsidRPr="00B22D13">
        <w:rPr>
          <w:rFonts w:ascii="Times New Roman" w:eastAsia="Times New Roman" w:hAnsi="Times New Roman" w:cs="Times New Roman"/>
          <w:b/>
          <w:sz w:val="24"/>
          <w:szCs w:val="24"/>
          <w:lang w:val="en-US" w:eastAsia="ru-RU"/>
        </w:rPr>
        <w:t>W</w:t>
      </w:r>
      <w:r w:rsidRPr="00B22D13">
        <w:rPr>
          <w:rFonts w:ascii="Times New Roman" w:eastAsia="Times New Roman" w:hAnsi="Times New Roman" w:cs="Times New Roman"/>
          <w:b/>
          <w:sz w:val="24"/>
          <w:szCs w:val="24"/>
          <w:lang w:eastAsia="ru-RU"/>
        </w:rPr>
        <w:t>»</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eastAsia="ru-RU"/>
        </w:rPr>
        <w:t>Обучающиеся, прочитав текст, заполняют таблицу, тем самым отвечая на 5 вопросов -  Кто? Что</w:t>
      </w:r>
      <w:r w:rsidRPr="00B22D13">
        <w:rPr>
          <w:rFonts w:ascii="Times New Roman" w:eastAsia="Times New Roman" w:hAnsi="Times New Roman" w:cs="Times New Roman"/>
          <w:sz w:val="24"/>
          <w:szCs w:val="24"/>
          <w:lang w:val="en-US" w:eastAsia="ru-RU"/>
        </w:rPr>
        <w:t xml:space="preserve">? </w:t>
      </w:r>
      <w:r w:rsidRPr="00B22D13">
        <w:rPr>
          <w:rFonts w:ascii="Times New Roman" w:eastAsia="Times New Roman" w:hAnsi="Times New Roman" w:cs="Times New Roman"/>
          <w:sz w:val="24"/>
          <w:szCs w:val="24"/>
          <w:lang w:eastAsia="ru-RU"/>
        </w:rPr>
        <w:t>Когда</w:t>
      </w:r>
      <w:r w:rsidRPr="00B22D13">
        <w:rPr>
          <w:rFonts w:ascii="Times New Roman" w:eastAsia="Times New Roman" w:hAnsi="Times New Roman" w:cs="Times New Roman"/>
          <w:sz w:val="24"/>
          <w:szCs w:val="24"/>
          <w:lang w:val="en-US" w:eastAsia="ru-RU"/>
        </w:rPr>
        <w:t xml:space="preserve">? </w:t>
      </w:r>
      <w:r w:rsidRPr="00B22D13">
        <w:rPr>
          <w:rFonts w:ascii="Times New Roman" w:eastAsia="Times New Roman" w:hAnsi="Times New Roman" w:cs="Times New Roman"/>
          <w:sz w:val="24"/>
          <w:szCs w:val="24"/>
          <w:lang w:eastAsia="ru-RU"/>
        </w:rPr>
        <w:t>Где</w:t>
      </w:r>
      <w:r w:rsidRPr="00B22D13">
        <w:rPr>
          <w:rFonts w:ascii="Times New Roman" w:eastAsia="Times New Roman" w:hAnsi="Times New Roman" w:cs="Times New Roman"/>
          <w:sz w:val="24"/>
          <w:szCs w:val="24"/>
          <w:lang w:val="en-US" w:eastAsia="ru-RU"/>
        </w:rPr>
        <w:t xml:space="preserve">? </w:t>
      </w:r>
      <w:r w:rsidRPr="00B22D13">
        <w:rPr>
          <w:rFonts w:ascii="Times New Roman" w:eastAsia="Times New Roman" w:hAnsi="Times New Roman" w:cs="Times New Roman"/>
          <w:sz w:val="24"/>
          <w:szCs w:val="24"/>
          <w:lang w:eastAsia="ru-RU"/>
        </w:rPr>
        <w:t>Почему</w:t>
      </w:r>
      <w:r w:rsidRPr="00B22D13">
        <w:rPr>
          <w:rFonts w:ascii="Times New Roman" w:eastAsia="Times New Roman" w:hAnsi="Times New Roman" w:cs="Times New Roman"/>
          <w:sz w:val="24"/>
          <w:szCs w:val="24"/>
          <w:lang w:val="en-US" w:eastAsia="ru-RU"/>
        </w:rPr>
        <w:t>?</w:t>
      </w:r>
      <w:r w:rsidR="00C75B41">
        <w:rPr>
          <w:rFonts w:ascii="Times New Roman" w:eastAsia="Times New Roman" w:hAnsi="Times New Roman" w:cs="Times New Roman"/>
          <w:sz w:val="24"/>
          <w:szCs w:val="24"/>
          <w:lang w:eastAsia="ru-RU"/>
        </w:rPr>
        <w:t xml:space="preserve"> </w:t>
      </w:r>
      <w:r w:rsidRPr="00B22D13">
        <w:rPr>
          <w:rFonts w:ascii="Times New Roman" w:eastAsia="Times New Roman" w:hAnsi="Times New Roman" w:cs="Times New Roman"/>
          <w:sz w:val="24"/>
          <w:szCs w:val="24"/>
          <w:lang w:eastAsia="ru-RU"/>
        </w:rPr>
        <w:t>Например</w:t>
      </w:r>
      <w:r w:rsidRPr="00B22D13">
        <w:rPr>
          <w:rFonts w:ascii="Times New Roman" w:eastAsia="Times New Roman" w:hAnsi="Times New Roman" w:cs="Times New Roman"/>
          <w:sz w:val="24"/>
          <w:szCs w:val="24"/>
          <w:lang w:val="en-US" w:eastAsia="ru-RU"/>
        </w:rPr>
        <w:t>:</w:t>
      </w:r>
    </w:p>
    <w:tbl>
      <w:tblPr>
        <w:tblStyle w:val="1"/>
        <w:tblW w:w="0" w:type="auto"/>
        <w:tblLook w:val="04A0"/>
      </w:tblPr>
      <w:tblGrid>
        <w:gridCol w:w="1914"/>
        <w:gridCol w:w="1914"/>
        <w:gridCol w:w="1914"/>
        <w:gridCol w:w="1914"/>
        <w:gridCol w:w="1915"/>
      </w:tblGrid>
      <w:tr w:rsidR="00A80DFD" w:rsidRPr="00B22D13" w:rsidTr="00A80DFD">
        <w:tc>
          <w:tcPr>
            <w:tcW w:w="1914" w:type="dxa"/>
          </w:tcPr>
          <w:p w:rsidR="00A80DFD" w:rsidRPr="00B22D13" w:rsidRDefault="00A80DFD" w:rsidP="00B22D13">
            <w:pPr>
              <w:jc w:val="center"/>
              <w:rPr>
                <w:rFonts w:ascii="Times New Roman" w:hAnsi="Times New Roman" w:cs="Times New Roman"/>
                <w:b/>
                <w:sz w:val="24"/>
                <w:szCs w:val="24"/>
                <w:lang w:val="en-US"/>
              </w:rPr>
            </w:pPr>
            <w:r w:rsidRPr="00B22D13">
              <w:rPr>
                <w:rFonts w:ascii="Times New Roman" w:hAnsi="Times New Roman" w:cs="Times New Roman"/>
                <w:b/>
                <w:sz w:val="24"/>
                <w:szCs w:val="24"/>
                <w:lang w:val="en-US"/>
              </w:rPr>
              <w:t>Who?</w:t>
            </w:r>
          </w:p>
        </w:tc>
        <w:tc>
          <w:tcPr>
            <w:tcW w:w="1914" w:type="dxa"/>
          </w:tcPr>
          <w:p w:rsidR="00A80DFD" w:rsidRPr="00B22D13" w:rsidRDefault="00A80DFD" w:rsidP="00B22D13">
            <w:pPr>
              <w:jc w:val="center"/>
              <w:rPr>
                <w:rFonts w:ascii="Times New Roman" w:hAnsi="Times New Roman" w:cs="Times New Roman"/>
                <w:b/>
                <w:sz w:val="24"/>
                <w:szCs w:val="24"/>
                <w:lang w:val="en-US"/>
              </w:rPr>
            </w:pPr>
            <w:r w:rsidRPr="00B22D13">
              <w:rPr>
                <w:rFonts w:ascii="Times New Roman" w:hAnsi="Times New Roman" w:cs="Times New Roman"/>
                <w:b/>
                <w:sz w:val="24"/>
                <w:szCs w:val="24"/>
                <w:lang w:val="en-US"/>
              </w:rPr>
              <w:t>What?</w:t>
            </w:r>
          </w:p>
        </w:tc>
        <w:tc>
          <w:tcPr>
            <w:tcW w:w="1914" w:type="dxa"/>
          </w:tcPr>
          <w:p w:rsidR="00A80DFD" w:rsidRPr="00B22D13" w:rsidRDefault="00A80DFD" w:rsidP="00B22D13">
            <w:pPr>
              <w:jc w:val="center"/>
              <w:rPr>
                <w:rFonts w:ascii="Times New Roman" w:hAnsi="Times New Roman" w:cs="Times New Roman"/>
                <w:b/>
                <w:sz w:val="24"/>
                <w:szCs w:val="24"/>
                <w:lang w:val="en-US"/>
              </w:rPr>
            </w:pPr>
            <w:r w:rsidRPr="00B22D13">
              <w:rPr>
                <w:rFonts w:ascii="Times New Roman" w:hAnsi="Times New Roman" w:cs="Times New Roman"/>
                <w:b/>
                <w:sz w:val="24"/>
                <w:szCs w:val="24"/>
                <w:lang w:val="en-US"/>
              </w:rPr>
              <w:t>When?</w:t>
            </w:r>
          </w:p>
        </w:tc>
        <w:tc>
          <w:tcPr>
            <w:tcW w:w="1914" w:type="dxa"/>
          </w:tcPr>
          <w:p w:rsidR="00A80DFD" w:rsidRPr="00B22D13" w:rsidRDefault="00A80DFD" w:rsidP="00B22D13">
            <w:pPr>
              <w:jc w:val="center"/>
              <w:rPr>
                <w:rFonts w:ascii="Times New Roman" w:hAnsi="Times New Roman" w:cs="Times New Roman"/>
                <w:b/>
                <w:sz w:val="24"/>
                <w:szCs w:val="24"/>
                <w:lang w:val="en-US"/>
              </w:rPr>
            </w:pPr>
            <w:r w:rsidRPr="00B22D13">
              <w:rPr>
                <w:rFonts w:ascii="Times New Roman" w:hAnsi="Times New Roman" w:cs="Times New Roman"/>
                <w:b/>
                <w:sz w:val="24"/>
                <w:szCs w:val="24"/>
                <w:lang w:val="en-US"/>
              </w:rPr>
              <w:t>Where?</w:t>
            </w:r>
          </w:p>
        </w:tc>
        <w:tc>
          <w:tcPr>
            <w:tcW w:w="1915" w:type="dxa"/>
          </w:tcPr>
          <w:p w:rsidR="00A80DFD" w:rsidRPr="00B22D13" w:rsidRDefault="00A80DFD" w:rsidP="00B22D13">
            <w:pPr>
              <w:jc w:val="center"/>
              <w:rPr>
                <w:rFonts w:ascii="Times New Roman" w:hAnsi="Times New Roman" w:cs="Times New Roman"/>
                <w:b/>
                <w:sz w:val="24"/>
                <w:szCs w:val="24"/>
                <w:lang w:val="en-US"/>
              </w:rPr>
            </w:pPr>
            <w:r w:rsidRPr="00B22D13">
              <w:rPr>
                <w:rFonts w:ascii="Times New Roman" w:hAnsi="Times New Roman" w:cs="Times New Roman"/>
                <w:b/>
                <w:sz w:val="24"/>
                <w:szCs w:val="24"/>
                <w:lang w:val="en-US"/>
              </w:rPr>
              <w:t>Why?</w:t>
            </w:r>
          </w:p>
        </w:tc>
      </w:tr>
      <w:tr w:rsidR="00A80DFD" w:rsidRPr="00B22D13" w:rsidTr="00A80DFD">
        <w:tc>
          <w:tcPr>
            <w:tcW w:w="1914" w:type="dxa"/>
          </w:tcPr>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Nick</w:t>
            </w:r>
          </w:p>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 xml:space="preserve"> Brian</w:t>
            </w:r>
          </w:p>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 xml:space="preserve"> Janelle</w:t>
            </w:r>
          </w:p>
        </w:tc>
        <w:tc>
          <w:tcPr>
            <w:tcW w:w="1914" w:type="dxa"/>
          </w:tcPr>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Surfboard</w:t>
            </w:r>
          </w:p>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accident</w:t>
            </w:r>
          </w:p>
        </w:tc>
        <w:tc>
          <w:tcPr>
            <w:tcW w:w="1914" w:type="dxa"/>
          </w:tcPr>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Surfing competition</w:t>
            </w:r>
          </w:p>
        </w:tc>
        <w:tc>
          <w:tcPr>
            <w:tcW w:w="1914" w:type="dxa"/>
          </w:tcPr>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Ocean</w:t>
            </w:r>
          </w:p>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beach</w:t>
            </w:r>
          </w:p>
        </w:tc>
        <w:tc>
          <w:tcPr>
            <w:tcW w:w="1915" w:type="dxa"/>
          </w:tcPr>
          <w:p w:rsidR="00A80DFD" w:rsidRPr="00B22D13" w:rsidRDefault="00A80DFD"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To win the competition</w:t>
            </w:r>
          </w:p>
        </w:tc>
      </w:tr>
    </w:tbl>
    <w:p w:rsidR="00A80DFD" w:rsidRPr="00B22D13" w:rsidRDefault="00A80DFD" w:rsidP="00B22D13">
      <w:pPr>
        <w:spacing w:after="0" w:line="240" w:lineRule="auto"/>
        <w:ind w:firstLine="397"/>
        <w:jc w:val="center"/>
        <w:rPr>
          <w:rFonts w:ascii="Times New Roman" w:eastAsia="Times New Roman" w:hAnsi="Times New Roman" w:cs="Times New Roman"/>
          <w:sz w:val="24"/>
          <w:szCs w:val="24"/>
          <w:lang w:eastAsia="ru-RU"/>
        </w:rPr>
      </w:pPr>
    </w:p>
    <w:p w:rsidR="00A80DFD" w:rsidRPr="00B22D13" w:rsidRDefault="00A80DFD" w:rsidP="00B22D13">
      <w:pPr>
        <w:spacing w:after="0" w:line="240" w:lineRule="auto"/>
        <w:ind w:firstLine="397"/>
        <w:jc w:val="center"/>
        <w:rPr>
          <w:rFonts w:ascii="Times New Roman" w:eastAsia="Times New Roman" w:hAnsi="Times New Roman" w:cs="Times New Roman"/>
          <w:b/>
          <w:sz w:val="24"/>
          <w:szCs w:val="24"/>
          <w:lang w:val="en-US" w:eastAsia="ru-RU"/>
        </w:rPr>
      </w:pPr>
      <w:r w:rsidRPr="00B22D13">
        <w:rPr>
          <w:rFonts w:ascii="Times New Roman" w:eastAsia="Times New Roman" w:hAnsi="Times New Roman" w:cs="Times New Roman"/>
          <w:b/>
          <w:sz w:val="24"/>
          <w:szCs w:val="24"/>
          <w:lang w:eastAsia="ru-RU"/>
        </w:rPr>
        <w:t>Метод</w:t>
      </w:r>
      <w:r w:rsidRPr="00B22D13">
        <w:rPr>
          <w:rFonts w:ascii="Times New Roman" w:eastAsia="Times New Roman" w:hAnsi="Times New Roman" w:cs="Times New Roman"/>
          <w:b/>
          <w:sz w:val="24"/>
          <w:szCs w:val="24"/>
          <w:lang w:val="en-US" w:eastAsia="ru-RU"/>
        </w:rPr>
        <w:t xml:space="preserve"> «BrainStorming» (</w:t>
      </w:r>
      <w:r w:rsidRPr="00B22D13">
        <w:rPr>
          <w:rFonts w:ascii="Times New Roman" w:eastAsia="Times New Roman" w:hAnsi="Times New Roman" w:cs="Times New Roman"/>
          <w:b/>
          <w:sz w:val="24"/>
          <w:szCs w:val="24"/>
          <w:lang w:eastAsia="ru-RU"/>
        </w:rPr>
        <w:t>Мозговойштурм</w:t>
      </w:r>
      <w:r w:rsidRPr="00B22D13">
        <w:rPr>
          <w:rFonts w:ascii="Times New Roman" w:eastAsia="Times New Roman" w:hAnsi="Times New Roman" w:cs="Times New Roman"/>
          <w:b/>
          <w:sz w:val="24"/>
          <w:szCs w:val="24"/>
          <w:lang w:val="en-US" w:eastAsia="ru-RU"/>
        </w:rPr>
        <w:t>)</w:t>
      </w:r>
    </w:p>
    <w:p w:rsidR="00A80DFD"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Этот метод является простой технологией записи мыслей, идей, разговоров. Запись происходит быстро, ассоциативно. Тема находится в центре. Сначала возникает слово, идея, мысль. Идет поток идей, их количество неограниченно, они все фиксируются, начинаем их записывать сверху слева и заканчиваем справа внизу. Метод является индивидуальным продуктом одного человека или одной группы. Выражает индивидуальные возможности, создаёт пространство для проявления креативных способностей,</w:t>
      </w:r>
    </w:p>
    <w:p w:rsidR="00A80DFD"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Возможности использования разнообразны:</w:t>
      </w:r>
    </w:p>
    <w:p w:rsidR="00A80DFD"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при систематизации, повторении материала;</w:t>
      </w:r>
    </w:p>
    <w:p w:rsidR="00A80DFD"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при работе с текстом;</w:t>
      </w:r>
    </w:p>
    <w:p w:rsidR="00A80DFD"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при повторении в начале урока;</w:t>
      </w:r>
    </w:p>
    <w:p w:rsidR="00A80DFD"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при введении в тему;</w:t>
      </w:r>
    </w:p>
    <w:p w:rsidR="00A80DFD"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при сборе необходимого языкового материала;</w:t>
      </w:r>
    </w:p>
    <w:p w:rsidR="00A80DFD"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приконтроле.</w:t>
      </w:r>
    </w:p>
    <w:p w:rsidR="00956F9E" w:rsidRPr="00B22D13" w:rsidRDefault="00A80DFD" w:rsidP="00B22D13">
      <w:pPr>
        <w:spacing w:after="0" w:line="240" w:lineRule="auto"/>
        <w:ind w:firstLine="397"/>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Путём мозговой атаки учащиеся называют всё, что они знают и думают по озвученной теме, проблеме. Все идеи принимаются, независимо от того, правильны они или нет. Роль учителя – роль проводника, заставляющего учащихся размышлять, при этом внимательно выслушивая их соображения.</w:t>
      </w:r>
    </w:p>
    <w:p w:rsidR="00A80DFD" w:rsidRPr="00B22D13" w:rsidRDefault="00A80DFD" w:rsidP="00B22D13">
      <w:pPr>
        <w:spacing w:after="0" w:line="240" w:lineRule="auto"/>
        <w:jc w:val="center"/>
        <w:rPr>
          <w:rFonts w:ascii="Times New Roman" w:eastAsia="Times New Roman" w:hAnsi="Times New Roman" w:cs="Times New Roman"/>
          <w:b/>
          <w:bCs/>
          <w:sz w:val="24"/>
          <w:szCs w:val="24"/>
          <w:lang w:val="en-US" w:eastAsia="ru-RU"/>
        </w:rPr>
      </w:pPr>
      <w:r w:rsidRPr="00B22D13">
        <w:rPr>
          <w:rFonts w:ascii="Times New Roman" w:eastAsia="Times New Roman" w:hAnsi="Times New Roman" w:cs="Times New Roman"/>
          <w:b/>
          <w:bCs/>
          <w:sz w:val="24"/>
          <w:szCs w:val="24"/>
          <w:lang w:eastAsia="ru-RU"/>
        </w:rPr>
        <w:t>Метод</w:t>
      </w:r>
      <w:r w:rsidRPr="00B22D13">
        <w:rPr>
          <w:rFonts w:ascii="Times New Roman" w:eastAsia="Times New Roman" w:hAnsi="Times New Roman" w:cs="Times New Roman"/>
          <w:b/>
          <w:bCs/>
          <w:sz w:val="24"/>
          <w:szCs w:val="24"/>
          <w:lang w:val="en-US" w:eastAsia="ru-RU"/>
        </w:rPr>
        <w:t xml:space="preserve"> «Merry-go-round» («</w:t>
      </w:r>
      <w:r w:rsidRPr="00B22D13">
        <w:rPr>
          <w:rFonts w:ascii="Times New Roman" w:eastAsia="Times New Roman" w:hAnsi="Times New Roman" w:cs="Times New Roman"/>
          <w:b/>
          <w:bCs/>
          <w:sz w:val="24"/>
          <w:szCs w:val="24"/>
          <w:lang w:eastAsia="ru-RU"/>
        </w:rPr>
        <w:t>Карусель</w:t>
      </w:r>
      <w:r w:rsidRPr="00B22D13">
        <w:rPr>
          <w:rFonts w:ascii="Times New Roman" w:eastAsia="Times New Roman" w:hAnsi="Times New Roman" w:cs="Times New Roman"/>
          <w:b/>
          <w:bCs/>
          <w:sz w:val="24"/>
          <w:szCs w:val="24"/>
          <w:lang w:val="en-US" w:eastAsia="ru-RU"/>
        </w:rPr>
        <w:t>»).</w:t>
      </w:r>
    </w:p>
    <w:p w:rsidR="00956F9E" w:rsidRPr="00B22D13" w:rsidRDefault="00A80DFD" w:rsidP="00B22D13">
      <w:pPr>
        <w:pStyle w:val="c0"/>
        <w:shd w:val="clear" w:color="auto" w:fill="FFFFFF"/>
        <w:spacing w:before="0" w:beforeAutospacing="0" w:after="0" w:afterAutospacing="0"/>
        <w:ind w:firstLine="708"/>
        <w:jc w:val="both"/>
      </w:pPr>
      <w:r w:rsidRPr="00B22D13">
        <w:t xml:space="preserve">«Карусель» – интерактивный метод работы, в процессе которой образуется два кольца: внутреннее и внешнее. Внутреннее кольцо образуют сидящие неподвижно ученики, а во внешнем кольце ученики через каждые 30 секунд меняются. Таким образом, они успевают проговорить за несколько минут несколько тем и постараться убедить в своей правоте собеседника. Использование данного метода позволяет эффективно отрабатывать этикетные диалоги. </w:t>
      </w:r>
    </w:p>
    <w:p w:rsidR="00A80DFD" w:rsidRPr="00B22D13" w:rsidRDefault="00A80DFD" w:rsidP="00B22D13">
      <w:pPr>
        <w:spacing w:after="0" w:line="240" w:lineRule="auto"/>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bCs/>
          <w:sz w:val="24"/>
          <w:szCs w:val="24"/>
          <w:lang w:eastAsia="ru-RU"/>
        </w:rPr>
        <w:t>Метод «</w:t>
      </w:r>
      <w:r w:rsidRPr="00B22D13">
        <w:rPr>
          <w:rFonts w:ascii="Times New Roman" w:eastAsia="Times New Roman" w:hAnsi="Times New Roman" w:cs="Times New Roman"/>
          <w:b/>
          <w:bCs/>
          <w:sz w:val="24"/>
          <w:szCs w:val="24"/>
          <w:lang w:val="en-US" w:eastAsia="ru-RU"/>
        </w:rPr>
        <w:t>Roleplay</w:t>
      </w:r>
      <w:r w:rsidRPr="00B22D13">
        <w:rPr>
          <w:rFonts w:ascii="Times New Roman" w:eastAsia="Times New Roman" w:hAnsi="Times New Roman" w:cs="Times New Roman"/>
          <w:b/>
          <w:bCs/>
          <w:sz w:val="24"/>
          <w:szCs w:val="24"/>
          <w:lang w:eastAsia="ru-RU"/>
        </w:rPr>
        <w:t>» («Ролевая игра»)</w:t>
      </w:r>
    </w:p>
    <w:p w:rsidR="00A80DFD" w:rsidRPr="00B22D13" w:rsidRDefault="00A80DFD" w:rsidP="00B22D13">
      <w:pPr>
        <w:spacing w:after="0" w:line="240" w:lineRule="auto"/>
        <w:rPr>
          <w:rFonts w:ascii="Times New Roman" w:eastAsia="Times New Roman" w:hAnsi="Times New Roman" w:cs="Times New Roman"/>
          <w:b/>
          <w:bCs/>
          <w:sz w:val="24"/>
          <w:szCs w:val="24"/>
          <w:lang w:eastAsia="ru-RU"/>
        </w:rPr>
      </w:pPr>
      <w:r w:rsidRPr="00B22D13">
        <w:rPr>
          <w:rFonts w:ascii="Times New Roman" w:eastAsia="Times New Roman" w:hAnsi="Times New Roman" w:cs="Times New Roman"/>
          <w:sz w:val="24"/>
          <w:szCs w:val="24"/>
          <w:lang w:eastAsia="ru-RU"/>
        </w:rPr>
        <w:t xml:space="preserve">Ролевая игра - это речевая, игровая и учебная деятельности одновременно. Поскольку ролевая игра строится на межличностных отношениях, она вызывает потребность в общении, стимулирует интерес к участию в нем на иностранном языке. Ролевая игра позволяет моделировать общение учащихся в различных речевых ситуациях.Ролевую игру в значительной степени определяет выбор языковых средств, способствует развитию речевых навыков и умений, позволяет моделировать общение учащихся в различных речевых ситуациях. Другими словами, она представляет собой упражнение для овладения навыками и умениями в условиях межличностного общения. Ролевая игра формирует у школьников способность сыграть роль другого. Существует огромное количество форм ролевых игр на уроках английского языка: презентации, клубы по интересам, интервью, заочные путешествия, круглые столы, пресс-конференции, экскурсии, сказки, репортажи и т.д. Как показывают результаты обучения, применение ролевой игры на уроках иностранного языка способствует положительным изменениям в речи учащихся как в качественном отношении (разнообразие диалогических единств, инициативность речевых </w:t>
      </w:r>
      <w:r w:rsidRPr="00B22D13">
        <w:rPr>
          <w:rFonts w:ascii="Times New Roman" w:eastAsia="Times New Roman" w:hAnsi="Times New Roman" w:cs="Times New Roman"/>
          <w:sz w:val="24"/>
          <w:szCs w:val="24"/>
          <w:lang w:eastAsia="ru-RU"/>
        </w:rPr>
        <w:lastRenderedPageBreak/>
        <w:t>партнеров, эмоциональность высказывания), так и в количественном (правильность речи, объем высказывания, темп речи).</w:t>
      </w:r>
    </w:p>
    <w:p w:rsidR="00A80DFD" w:rsidRPr="00B22D13" w:rsidRDefault="00A80DFD" w:rsidP="00B22D13">
      <w:pPr>
        <w:spacing w:after="0" w:line="240" w:lineRule="auto"/>
        <w:jc w:val="center"/>
        <w:rPr>
          <w:rFonts w:ascii="Times New Roman" w:eastAsia="Times New Roman" w:hAnsi="Times New Roman" w:cs="Times New Roman"/>
          <w:b/>
          <w:bCs/>
          <w:sz w:val="24"/>
          <w:szCs w:val="24"/>
          <w:lang w:val="en-US" w:eastAsia="ru-RU"/>
        </w:rPr>
      </w:pPr>
      <w:r w:rsidRPr="00B22D13">
        <w:rPr>
          <w:rFonts w:ascii="Times New Roman" w:eastAsia="Times New Roman" w:hAnsi="Times New Roman" w:cs="Times New Roman"/>
          <w:b/>
          <w:bCs/>
          <w:sz w:val="24"/>
          <w:szCs w:val="24"/>
          <w:lang w:eastAsia="ru-RU"/>
        </w:rPr>
        <w:t>Метод</w:t>
      </w:r>
      <w:r w:rsidRPr="00B22D13">
        <w:rPr>
          <w:rFonts w:ascii="Times New Roman" w:eastAsia="Times New Roman" w:hAnsi="Times New Roman" w:cs="Times New Roman"/>
          <w:b/>
          <w:bCs/>
          <w:sz w:val="24"/>
          <w:szCs w:val="24"/>
          <w:lang w:val="en-US" w:eastAsia="ru-RU"/>
        </w:rPr>
        <w:t xml:space="preserve"> «Brain-ring» («</w:t>
      </w:r>
      <w:r w:rsidRPr="00B22D13">
        <w:rPr>
          <w:rFonts w:ascii="Times New Roman" w:eastAsia="Times New Roman" w:hAnsi="Times New Roman" w:cs="Times New Roman"/>
          <w:b/>
          <w:bCs/>
          <w:sz w:val="24"/>
          <w:szCs w:val="24"/>
          <w:lang w:eastAsia="ru-RU"/>
        </w:rPr>
        <w:t>Брейн</w:t>
      </w:r>
      <w:r w:rsidRPr="00B22D13">
        <w:rPr>
          <w:rFonts w:ascii="Times New Roman" w:eastAsia="Times New Roman" w:hAnsi="Times New Roman" w:cs="Times New Roman"/>
          <w:b/>
          <w:bCs/>
          <w:sz w:val="24"/>
          <w:szCs w:val="24"/>
          <w:lang w:val="en-US" w:eastAsia="ru-RU"/>
        </w:rPr>
        <w:t>-</w:t>
      </w:r>
      <w:r w:rsidRPr="00B22D13">
        <w:rPr>
          <w:rFonts w:ascii="Times New Roman" w:eastAsia="Times New Roman" w:hAnsi="Times New Roman" w:cs="Times New Roman"/>
          <w:b/>
          <w:bCs/>
          <w:sz w:val="24"/>
          <w:szCs w:val="24"/>
          <w:lang w:eastAsia="ru-RU"/>
        </w:rPr>
        <w:t>ринг</w:t>
      </w:r>
      <w:r w:rsidRPr="00B22D13">
        <w:rPr>
          <w:rFonts w:ascii="Times New Roman" w:eastAsia="Times New Roman" w:hAnsi="Times New Roman" w:cs="Times New Roman"/>
          <w:b/>
          <w:bCs/>
          <w:sz w:val="24"/>
          <w:szCs w:val="24"/>
          <w:lang w:val="en-US" w:eastAsia="ru-RU"/>
        </w:rPr>
        <w:t>»)</w:t>
      </w:r>
    </w:p>
    <w:p w:rsidR="00A80DFD" w:rsidRPr="00B22D13" w:rsidRDefault="00A80DFD"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Игра состоит из нескольких раундов. Содержательное наполнение раундов может быть абсолютно разнообразным и охватывать такие разделы как лексика, грамматика, чтение, аудирование и письмо. В начале игры происходит выбор жюри, разбиение учащихся на команды. Правильность ответов проверяется и обсуждается после каждого раунда, а затем задается серия вопросов на внимание, что тоже приносит дополнительные очки командам.</w:t>
      </w:r>
    </w:p>
    <w:p w:rsidR="00A80DFD" w:rsidRPr="00B22D13" w:rsidRDefault="00A80DFD" w:rsidP="00B22D13">
      <w:pPr>
        <w:spacing w:after="0" w:line="240" w:lineRule="auto"/>
        <w:jc w:val="center"/>
        <w:rPr>
          <w:rFonts w:ascii="Times New Roman" w:eastAsia="Times New Roman" w:hAnsi="Times New Roman" w:cs="Times New Roman"/>
          <w:b/>
          <w:sz w:val="24"/>
          <w:szCs w:val="24"/>
          <w:shd w:val="clear" w:color="auto" w:fill="FFFFFF"/>
          <w:lang w:eastAsia="ru-RU"/>
        </w:rPr>
      </w:pPr>
      <w:r w:rsidRPr="00B22D13">
        <w:rPr>
          <w:rFonts w:ascii="Times New Roman" w:eastAsia="Times New Roman" w:hAnsi="Times New Roman" w:cs="Times New Roman"/>
          <w:b/>
          <w:sz w:val="24"/>
          <w:szCs w:val="24"/>
          <w:shd w:val="clear" w:color="auto" w:fill="FFFFFF"/>
          <w:lang w:val="en-US" w:eastAsia="ru-RU"/>
        </w:rPr>
        <w:t>Project</w:t>
      </w:r>
      <w:r w:rsidRPr="00B22D13">
        <w:rPr>
          <w:rFonts w:ascii="Times New Roman" w:eastAsia="Times New Roman" w:hAnsi="Times New Roman" w:cs="Times New Roman"/>
          <w:b/>
          <w:sz w:val="24"/>
          <w:szCs w:val="24"/>
          <w:shd w:val="clear" w:color="auto" w:fill="FFFFFF"/>
          <w:lang w:eastAsia="ru-RU"/>
        </w:rPr>
        <w:t xml:space="preserve"> («Проектная технология»)</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Метод проектов - это способ достижения дидактической цели через детальную разработку проблемы, которая должна завершиться вполне реальным, практическим результатом.</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Итогом работы ученика над проектом является продукт материальный (страноведческий коллаж, альбом, туристический проспект с целью представления своей малой родины, созданием газеты).</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Совместная работа над проектом позволяет каждому не только выполнять посильное для него задание, но и учиться навыкам совместного труда в коллективе, когда необходимо выслушать партнера, принять или не принять его точку зрения, аргументировать свой выбор. </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Пример флайера, созданного обучающимися с целью представления своей малой родины.</w:t>
      </w:r>
    </w:p>
    <w:p w:rsidR="00A80DFD" w:rsidRPr="00B22D13" w:rsidRDefault="009B4B19" w:rsidP="00B22D13">
      <w:pPr>
        <w:shd w:val="clear" w:color="auto" w:fill="FFFFFF"/>
        <w:spacing w:after="0" w:line="240" w:lineRule="auto"/>
        <w:jc w:val="right"/>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Приложение №3</w:t>
      </w:r>
    </w:p>
    <w:p w:rsidR="00A80DFD" w:rsidRPr="00B22D13" w:rsidRDefault="00A80DFD" w:rsidP="00B22D13">
      <w:pPr>
        <w:shd w:val="clear" w:color="auto" w:fill="FFFFFF"/>
        <w:spacing w:after="0" w:line="240" w:lineRule="auto"/>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 xml:space="preserve">Фрагмент урока английского языка </w:t>
      </w:r>
      <w:r w:rsidR="00D44107" w:rsidRPr="00B22D13">
        <w:rPr>
          <w:rFonts w:ascii="Times New Roman" w:eastAsia="Times New Roman" w:hAnsi="Times New Roman" w:cs="Times New Roman"/>
          <w:b/>
          <w:sz w:val="24"/>
          <w:szCs w:val="24"/>
          <w:lang w:eastAsia="ru-RU"/>
        </w:rPr>
        <w:t xml:space="preserve">в 6 классе </w:t>
      </w:r>
      <w:r w:rsidRPr="00B22D13">
        <w:rPr>
          <w:rFonts w:ascii="Times New Roman" w:eastAsia="Times New Roman" w:hAnsi="Times New Roman" w:cs="Times New Roman"/>
          <w:b/>
          <w:sz w:val="24"/>
          <w:szCs w:val="24"/>
          <w:lang w:eastAsia="ru-RU"/>
        </w:rPr>
        <w:t xml:space="preserve">с использованием метода </w:t>
      </w:r>
    </w:p>
    <w:p w:rsidR="00D44107" w:rsidRPr="00B22D13" w:rsidRDefault="00A80DFD" w:rsidP="00B22D13">
      <w:pPr>
        <w:shd w:val="clear" w:color="auto" w:fill="FFFFFF"/>
        <w:spacing w:after="0" w:line="240" w:lineRule="auto"/>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val="en-US" w:eastAsia="ru-RU"/>
        </w:rPr>
        <w:t>«Visualdictation» («</w:t>
      </w:r>
      <w:r w:rsidRPr="00B22D13">
        <w:rPr>
          <w:rFonts w:ascii="Times New Roman" w:eastAsia="Times New Roman" w:hAnsi="Times New Roman" w:cs="Times New Roman"/>
          <w:b/>
          <w:sz w:val="24"/>
          <w:szCs w:val="24"/>
          <w:lang w:eastAsia="ru-RU"/>
        </w:rPr>
        <w:t>Визуальныйдиктант</w:t>
      </w:r>
      <w:r w:rsidRPr="00B22D13">
        <w:rPr>
          <w:rFonts w:ascii="Times New Roman" w:eastAsia="Times New Roman" w:hAnsi="Times New Roman" w:cs="Times New Roman"/>
          <w:b/>
          <w:sz w:val="24"/>
          <w:szCs w:val="24"/>
          <w:lang w:val="en-US" w:eastAsia="ru-RU"/>
        </w:rPr>
        <w:t>»)</w:t>
      </w:r>
    </w:p>
    <w:tbl>
      <w:tblPr>
        <w:tblStyle w:val="a4"/>
        <w:tblW w:w="0" w:type="auto"/>
        <w:tblLook w:val="04A0"/>
      </w:tblPr>
      <w:tblGrid>
        <w:gridCol w:w="3010"/>
        <w:gridCol w:w="3502"/>
        <w:gridCol w:w="3059"/>
      </w:tblGrid>
      <w:tr w:rsidR="00BE3DA4" w:rsidRPr="00B22D13" w:rsidTr="00BE3DA4">
        <w:tc>
          <w:tcPr>
            <w:tcW w:w="3190" w:type="dxa"/>
          </w:tcPr>
          <w:p w:rsidR="00BE3DA4" w:rsidRPr="00B22D13" w:rsidRDefault="002169E1"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Stages</w:t>
            </w:r>
          </w:p>
        </w:tc>
        <w:tc>
          <w:tcPr>
            <w:tcW w:w="3190" w:type="dxa"/>
          </w:tcPr>
          <w:p w:rsidR="00BE3DA4" w:rsidRPr="00B22D13" w:rsidRDefault="002169E1"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Teacher’s activity</w:t>
            </w:r>
          </w:p>
        </w:tc>
        <w:tc>
          <w:tcPr>
            <w:tcW w:w="3191" w:type="dxa"/>
          </w:tcPr>
          <w:p w:rsidR="00BE3DA4" w:rsidRPr="00B22D13" w:rsidRDefault="002169E1"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Students’ activity</w:t>
            </w:r>
          </w:p>
        </w:tc>
      </w:tr>
      <w:tr w:rsidR="00BE3DA4" w:rsidRPr="00B22D13" w:rsidTr="00BE3DA4">
        <w:tc>
          <w:tcPr>
            <w:tcW w:w="3190" w:type="dxa"/>
          </w:tcPr>
          <w:p w:rsidR="00BE3DA4" w:rsidRPr="00B22D13" w:rsidRDefault="00BE3DA4" w:rsidP="00B22D13">
            <w:pPr>
              <w:jc w:val="center"/>
              <w:rPr>
                <w:rFonts w:ascii="Times New Roman" w:eastAsia="Times New Roman" w:hAnsi="Times New Roman" w:cs="Times New Roman"/>
                <w:b/>
                <w:sz w:val="24"/>
                <w:szCs w:val="24"/>
                <w:lang w:eastAsia="ru-RU"/>
              </w:rPr>
            </w:pPr>
          </w:p>
        </w:tc>
        <w:tc>
          <w:tcPr>
            <w:tcW w:w="3190" w:type="dxa"/>
          </w:tcPr>
          <w:p w:rsidR="00BE3DA4" w:rsidRPr="00B22D13" w:rsidRDefault="002169E1"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-Takeasheetofpaper, pencilsandbereadytodrawapicture. Listen to me very attentively, I’ll read the text twice and then you’ll draw.</w:t>
            </w:r>
          </w:p>
        </w:tc>
        <w:tc>
          <w:tcPr>
            <w:tcW w:w="3191" w:type="dxa"/>
          </w:tcPr>
          <w:p w:rsidR="00BE3DA4" w:rsidRPr="00B22D13" w:rsidRDefault="00BE3DA4" w:rsidP="00B22D13">
            <w:pPr>
              <w:jc w:val="center"/>
              <w:rPr>
                <w:rFonts w:ascii="Times New Roman" w:eastAsia="Times New Roman" w:hAnsi="Times New Roman" w:cs="Times New Roman"/>
                <w:b/>
                <w:sz w:val="24"/>
                <w:szCs w:val="24"/>
                <w:lang w:val="en-US" w:eastAsia="ru-RU"/>
              </w:rPr>
            </w:pPr>
          </w:p>
        </w:tc>
      </w:tr>
      <w:tr w:rsidR="00BE3DA4" w:rsidRPr="00B22D13" w:rsidTr="00BE3DA4">
        <w:tc>
          <w:tcPr>
            <w:tcW w:w="3190" w:type="dxa"/>
          </w:tcPr>
          <w:p w:rsidR="00BE3DA4" w:rsidRPr="00B22D13" w:rsidRDefault="002169E1"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Listening</w:t>
            </w:r>
          </w:p>
        </w:tc>
        <w:tc>
          <w:tcPr>
            <w:tcW w:w="3190" w:type="dxa"/>
          </w:tcPr>
          <w:p w:rsidR="00BE3DA4" w:rsidRPr="00B22D13" w:rsidRDefault="002169E1" w:rsidP="00B22D13">
            <w:pPr>
              <w:rPr>
                <w:rFonts w:ascii="Times New Roman" w:hAnsi="Times New Roman" w:cs="Times New Roman"/>
                <w:i/>
                <w:sz w:val="24"/>
                <w:szCs w:val="24"/>
                <w:lang w:val="en-US"/>
              </w:rPr>
            </w:pPr>
            <w:r w:rsidRPr="00B22D13">
              <w:rPr>
                <w:rFonts w:ascii="Times New Roman" w:hAnsi="Times New Roman" w:cs="Times New Roman"/>
                <w:i/>
                <w:sz w:val="24"/>
                <w:szCs w:val="24"/>
                <w:lang w:val="en-US"/>
              </w:rPr>
              <w:t>There is a big house in the middle of the picture. The house is yellow with a red roof. There are two windows in the house and one door. To the left of the house there is a green tree. To the right of the house there are two flowers, one flower is red, the other flower is blue. Under the tree there is a black cat. In the tree there is a fat white cat.</w:t>
            </w:r>
          </w:p>
        </w:tc>
        <w:tc>
          <w:tcPr>
            <w:tcW w:w="3191" w:type="dxa"/>
          </w:tcPr>
          <w:p w:rsidR="00BE3DA4" w:rsidRPr="00B22D13" w:rsidRDefault="002169E1" w:rsidP="00B22D13">
            <w:pPr>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Обучающиеся слушают текст</w:t>
            </w:r>
          </w:p>
        </w:tc>
      </w:tr>
      <w:tr w:rsidR="002169E1" w:rsidRPr="00B22D13" w:rsidTr="00BE3DA4">
        <w:tc>
          <w:tcPr>
            <w:tcW w:w="3190" w:type="dxa"/>
          </w:tcPr>
          <w:p w:rsidR="002169E1" w:rsidRPr="00B22D13" w:rsidRDefault="002169E1" w:rsidP="00B22D13">
            <w:pPr>
              <w:jc w:val="center"/>
              <w:rPr>
                <w:rFonts w:ascii="Times New Roman" w:eastAsia="Times New Roman" w:hAnsi="Times New Roman" w:cs="Times New Roman"/>
                <w:sz w:val="24"/>
                <w:szCs w:val="24"/>
                <w:lang w:val="en-US" w:eastAsia="ru-RU"/>
              </w:rPr>
            </w:pPr>
          </w:p>
        </w:tc>
        <w:tc>
          <w:tcPr>
            <w:tcW w:w="3190" w:type="dxa"/>
          </w:tcPr>
          <w:p w:rsidR="002169E1" w:rsidRPr="00B22D13" w:rsidRDefault="002169E1" w:rsidP="00B22D13">
            <w:pPr>
              <w:rPr>
                <w:rFonts w:ascii="Times New Roman" w:hAnsi="Times New Roman" w:cs="Times New Roman"/>
                <w:i/>
                <w:sz w:val="24"/>
                <w:szCs w:val="24"/>
                <w:lang w:val="en-US"/>
              </w:rPr>
            </w:pPr>
            <w:r w:rsidRPr="00B22D13">
              <w:rPr>
                <w:rFonts w:ascii="Times New Roman" w:hAnsi="Times New Roman" w:cs="Times New Roman"/>
                <w:sz w:val="24"/>
                <w:szCs w:val="24"/>
                <w:lang w:val="en-US"/>
              </w:rPr>
              <w:t>- Draw the picture. You have only four minutes.</w:t>
            </w:r>
          </w:p>
        </w:tc>
        <w:tc>
          <w:tcPr>
            <w:tcW w:w="3191" w:type="dxa"/>
          </w:tcPr>
          <w:p w:rsidR="002169E1" w:rsidRPr="00B22D13" w:rsidRDefault="002169E1" w:rsidP="00B22D13">
            <w:pPr>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Обучающиеся рисуют картинку</w:t>
            </w:r>
          </w:p>
        </w:tc>
      </w:tr>
      <w:tr w:rsidR="002169E1" w:rsidRPr="00B22D13" w:rsidTr="00BE3DA4">
        <w:tc>
          <w:tcPr>
            <w:tcW w:w="3190" w:type="dxa"/>
          </w:tcPr>
          <w:p w:rsidR="002169E1" w:rsidRPr="00B22D13" w:rsidRDefault="002169E1"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Speaki</w:t>
            </w:r>
            <w:r w:rsidR="00342FDB" w:rsidRPr="00B22D13">
              <w:rPr>
                <w:rFonts w:ascii="Times New Roman" w:eastAsia="Times New Roman" w:hAnsi="Times New Roman" w:cs="Times New Roman"/>
                <w:sz w:val="24"/>
                <w:szCs w:val="24"/>
                <w:lang w:val="en-US" w:eastAsia="ru-RU"/>
              </w:rPr>
              <w:t>n</w:t>
            </w:r>
            <w:r w:rsidRPr="00B22D13">
              <w:rPr>
                <w:rFonts w:ascii="Times New Roman" w:eastAsia="Times New Roman" w:hAnsi="Times New Roman" w:cs="Times New Roman"/>
                <w:sz w:val="24"/>
                <w:szCs w:val="24"/>
                <w:lang w:val="en-US" w:eastAsia="ru-RU"/>
              </w:rPr>
              <w:t>g</w:t>
            </w:r>
          </w:p>
        </w:tc>
        <w:tc>
          <w:tcPr>
            <w:tcW w:w="3190" w:type="dxa"/>
          </w:tcPr>
          <w:p w:rsidR="002169E1" w:rsidRPr="00B22D13" w:rsidRDefault="002169E1"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 Use your pictures to talk about the houses you’ve drawn</w:t>
            </w:r>
          </w:p>
        </w:tc>
        <w:tc>
          <w:tcPr>
            <w:tcW w:w="3191" w:type="dxa"/>
          </w:tcPr>
          <w:p w:rsidR="002169E1" w:rsidRPr="00B22D13" w:rsidRDefault="002169E1" w:rsidP="00B22D13">
            <w:pPr>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Обучающиеся описываю нарисованные ими картинки</w:t>
            </w:r>
          </w:p>
        </w:tc>
      </w:tr>
    </w:tbl>
    <w:p w:rsidR="00A80DFD" w:rsidRPr="00B22D13" w:rsidRDefault="00A80DFD" w:rsidP="00B22D13">
      <w:pPr>
        <w:spacing w:after="0" w:line="240" w:lineRule="auto"/>
        <w:rPr>
          <w:rFonts w:ascii="Times New Roman" w:hAnsi="Times New Roman" w:cs="Times New Roman"/>
          <w:sz w:val="24"/>
          <w:szCs w:val="24"/>
        </w:rPr>
      </w:pPr>
    </w:p>
    <w:p w:rsidR="00A80DFD" w:rsidRPr="00B22D13" w:rsidRDefault="00A80DFD" w:rsidP="00B22D13">
      <w:pPr>
        <w:spacing w:after="0" w:line="240" w:lineRule="auto"/>
        <w:jc w:val="right"/>
        <w:rPr>
          <w:rFonts w:ascii="Times New Roman" w:hAnsi="Times New Roman" w:cs="Times New Roman"/>
          <w:sz w:val="24"/>
          <w:szCs w:val="24"/>
        </w:rPr>
      </w:pPr>
      <w:r w:rsidRPr="00B22D13">
        <w:rPr>
          <w:rFonts w:ascii="Times New Roman" w:hAnsi="Times New Roman" w:cs="Times New Roman"/>
          <w:sz w:val="24"/>
          <w:szCs w:val="24"/>
        </w:rPr>
        <w:t>Приложение №</w:t>
      </w:r>
      <w:r w:rsidR="009B4B19" w:rsidRPr="00B22D13">
        <w:rPr>
          <w:rFonts w:ascii="Times New Roman" w:hAnsi="Times New Roman" w:cs="Times New Roman"/>
          <w:sz w:val="24"/>
          <w:szCs w:val="24"/>
        </w:rPr>
        <w:t>4</w:t>
      </w:r>
    </w:p>
    <w:p w:rsidR="00A80DFD" w:rsidRPr="00B22D13" w:rsidRDefault="00A80DFD" w:rsidP="00B22D13">
      <w:pPr>
        <w:spacing w:after="0" w:line="240" w:lineRule="auto"/>
        <w:jc w:val="center"/>
        <w:rPr>
          <w:rFonts w:ascii="Times New Roman" w:hAnsi="Times New Roman" w:cs="Times New Roman"/>
          <w:b/>
          <w:sz w:val="24"/>
          <w:szCs w:val="24"/>
        </w:rPr>
      </w:pPr>
      <w:r w:rsidRPr="00B22D13">
        <w:rPr>
          <w:rFonts w:ascii="Times New Roman" w:hAnsi="Times New Roman" w:cs="Times New Roman"/>
          <w:b/>
          <w:sz w:val="24"/>
          <w:szCs w:val="24"/>
        </w:rPr>
        <w:t xml:space="preserve">Фрагмент урока английского языка </w:t>
      </w:r>
      <w:r w:rsidR="00D44107" w:rsidRPr="00B22D13">
        <w:rPr>
          <w:rFonts w:ascii="Times New Roman" w:hAnsi="Times New Roman" w:cs="Times New Roman"/>
          <w:b/>
          <w:sz w:val="24"/>
          <w:szCs w:val="24"/>
        </w:rPr>
        <w:t xml:space="preserve">в 7 классе </w:t>
      </w:r>
      <w:r w:rsidRPr="00B22D13">
        <w:rPr>
          <w:rFonts w:ascii="Times New Roman" w:hAnsi="Times New Roman" w:cs="Times New Roman"/>
          <w:b/>
          <w:sz w:val="24"/>
          <w:szCs w:val="24"/>
        </w:rPr>
        <w:t xml:space="preserve">с использованием метода </w:t>
      </w:r>
    </w:p>
    <w:p w:rsidR="00A80DFD" w:rsidRPr="00B22D13" w:rsidRDefault="00A80DFD" w:rsidP="00B22D13">
      <w:pPr>
        <w:spacing w:after="0" w:line="240" w:lineRule="auto"/>
        <w:jc w:val="center"/>
        <w:rPr>
          <w:rFonts w:ascii="Times New Roman" w:hAnsi="Times New Roman" w:cs="Times New Roman"/>
          <w:b/>
          <w:sz w:val="24"/>
          <w:szCs w:val="24"/>
          <w:lang w:val="en-US"/>
        </w:rPr>
      </w:pPr>
      <w:r w:rsidRPr="00B22D13">
        <w:rPr>
          <w:rFonts w:ascii="Times New Roman" w:hAnsi="Times New Roman" w:cs="Times New Roman"/>
          <w:b/>
          <w:sz w:val="24"/>
          <w:szCs w:val="24"/>
          <w:lang w:val="en-US"/>
        </w:rPr>
        <w:t>«Signal Cards» (</w:t>
      </w:r>
      <w:r w:rsidRPr="00B22D13">
        <w:rPr>
          <w:rFonts w:ascii="Times New Roman" w:hAnsi="Times New Roman" w:cs="Times New Roman"/>
          <w:b/>
          <w:sz w:val="24"/>
          <w:szCs w:val="24"/>
        </w:rPr>
        <w:t>Сигнальныекарточки</w:t>
      </w:r>
      <w:r w:rsidRPr="00B22D13">
        <w:rPr>
          <w:rFonts w:ascii="Times New Roman" w:hAnsi="Times New Roman" w:cs="Times New Roman"/>
          <w:b/>
          <w:sz w:val="24"/>
          <w:szCs w:val="24"/>
          <w:lang w:val="en-US"/>
        </w:rPr>
        <w:t>)</w:t>
      </w:r>
    </w:p>
    <w:tbl>
      <w:tblPr>
        <w:tblStyle w:val="a4"/>
        <w:tblW w:w="0" w:type="auto"/>
        <w:tblLook w:val="04A0"/>
      </w:tblPr>
      <w:tblGrid>
        <w:gridCol w:w="1855"/>
        <w:gridCol w:w="3363"/>
        <w:gridCol w:w="4353"/>
      </w:tblGrid>
      <w:tr w:rsidR="002169E1" w:rsidRPr="00B22D13" w:rsidTr="002169E1">
        <w:tc>
          <w:tcPr>
            <w:tcW w:w="3190" w:type="dxa"/>
          </w:tcPr>
          <w:p w:rsidR="002169E1" w:rsidRPr="00B22D13" w:rsidRDefault="002169E1"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Stages</w:t>
            </w:r>
          </w:p>
        </w:tc>
        <w:tc>
          <w:tcPr>
            <w:tcW w:w="3190" w:type="dxa"/>
          </w:tcPr>
          <w:p w:rsidR="002169E1" w:rsidRPr="00B22D13" w:rsidRDefault="002169E1"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Teacher’s activity</w:t>
            </w:r>
          </w:p>
        </w:tc>
        <w:tc>
          <w:tcPr>
            <w:tcW w:w="3191" w:type="dxa"/>
          </w:tcPr>
          <w:p w:rsidR="002169E1" w:rsidRPr="00B22D13" w:rsidRDefault="002169E1"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Students’ activity</w:t>
            </w:r>
          </w:p>
        </w:tc>
      </w:tr>
      <w:tr w:rsidR="002169E1" w:rsidRPr="00B22D13" w:rsidTr="002169E1">
        <w:tc>
          <w:tcPr>
            <w:tcW w:w="3190" w:type="dxa"/>
          </w:tcPr>
          <w:p w:rsidR="002169E1" w:rsidRPr="00B22D13" w:rsidRDefault="002169E1"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 xml:space="preserve">Reading </w:t>
            </w:r>
          </w:p>
        </w:tc>
        <w:tc>
          <w:tcPr>
            <w:tcW w:w="3190" w:type="dxa"/>
          </w:tcPr>
          <w:p w:rsidR="002169E1" w:rsidRPr="00B22D13" w:rsidRDefault="002169E1"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 xml:space="preserve">-Read the dialog in pairs. </w:t>
            </w:r>
          </w:p>
          <w:p w:rsidR="002169E1" w:rsidRPr="00B22D13" w:rsidRDefault="002169E1" w:rsidP="00B22D13">
            <w:pPr>
              <w:jc w:val="center"/>
              <w:rPr>
                <w:rFonts w:ascii="Times New Roman" w:hAnsi="Times New Roman" w:cs="Times New Roman"/>
                <w:b/>
                <w:sz w:val="24"/>
                <w:szCs w:val="24"/>
                <w:lang w:val="en-US"/>
              </w:rPr>
            </w:pPr>
            <w:r w:rsidRPr="00B22D13">
              <w:rPr>
                <w:rFonts w:ascii="Times New Roman" w:hAnsi="Times New Roman" w:cs="Times New Roman"/>
                <w:noProof/>
                <w:sz w:val="24"/>
                <w:szCs w:val="24"/>
                <w:lang w:eastAsia="ru-RU"/>
              </w:rPr>
              <w:lastRenderedPageBreak/>
              <w:drawing>
                <wp:inline distT="0" distB="0" distL="0" distR="0">
                  <wp:extent cx="2162175" cy="1496703"/>
                  <wp:effectExtent l="0" t="0" r="0" b="8255"/>
                  <wp:docPr id="4" name="Рисунок 4" descr="C:\Users\Iri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Безымянный.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472" cy="1496908"/>
                          </a:xfrm>
                          <a:prstGeom prst="rect">
                            <a:avLst/>
                          </a:prstGeom>
                          <a:noFill/>
                          <a:ln>
                            <a:noFill/>
                          </a:ln>
                        </pic:spPr>
                      </pic:pic>
                    </a:graphicData>
                  </a:graphic>
                </wp:inline>
              </w:drawing>
            </w:r>
          </w:p>
        </w:tc>
        <w:tc>
          <w:tcPr>
            <w:tcW w:w="3191" w:type="dxa"/>
          </w:tcPr>
          <w:p w:rsidR="002169E1" w:rsidRPr="00B22D13" w:rsidRDefault="002169E1" w:rsidP="00B22D13">
            <w:pPr>
              <w:rPr>
                <w:rFonts w:ascii="Times New Roman" w:hAnsi="Times New Roman" w:cs="Times New Roman"/>
                <w:sz w:val="24"/>
                <w:szCs w:val="24"/>
              </w:rPr>
            </w:pPr>
            <w:r w:rsidRPr="00B22D13">
              <w:rPr>
                <w:rFonts w:ascii="Times New Roman" w:hAnsi="Times New Roman" w:cs="Times New Roman"/>
                <w:sz w:val="24"/>
                <w:szCs w:val="24"/>
              </w:rPr>
              <w:lastRenderedPageBreak/>
              <w:t>Обучающиеся в парах читают диалог</w:t>
            </w:r>
          </w:p>
        </w:tc>
      </w:tr>
      <w:tr w:rsidR="002169E1" w:rsidRPr="00B22D13" w:rsidTr="002169E1">
        <w:tc>
          <w:tcPr>
            <w:tcW w:w="3190" w:type="dxa"/>
          </w:tcPr>
          <w:p w:rsidR="002169E1" w:rsidRPr="00B22D13" w:rsidRDefault="002169E1" w:rsidP="00B22D13">
            <w:pPr>
              <w:jc w:val="center"/>
              <w:rPr>
                <w:rFonts w:ascii="Times New Roman" w:hAnsi="Times New Roman" w:cs="Times New Roman"/>
                <w:b/>
                <w:sz w:val="24"/>
                <w:szCs w:val="24"/>
              </w:rPr>
            </w:pPr>
          </w:p>
        </w:tc>
        <w:tc>
          <w:tcPr>
            <w:tcW w:w="3190" w:type="dxa"/>
          </w:tcPr>
          <w:p w:rsidR="002169E1" w:rsidRPr="00B22D13" w:rsidRDefault="002169E1" w:rsidP="00B22D13">
            <w:pPr>
              <w:rPr>
                <w:rFonts w:ascii="Times New Roman" w:hAnsi="Times New Roman" w:cs="Times New Roman"/>
                <w:b/>
                <w:sz w:val="24"/>
                <w:szCs w:val="24"/>
                <w:lang w:val="en-US"/>
              </w:rPr>
            </w:pPr>
            <w:r w:rsidRPr="00B22D13">
              <w:rPr>
                <w:rFonts w:ascii="Times New Roman" w:eastAsia="Times New Roman" w:hAnsi="Times New Roman" w:cs="Times New Roman"/>
                <w:sz w:val="24"/>
                <w:szCs w:val="24"/>
                <w:lang w:val="en-US" w:eastAsia="ru-RU"/>
              </w:rPr>
              <w:t>-What topics are discussed in this conversation?</w:t>
            </w:r>
          </w:p>
        </w:tc>
        <w:tc>
          <w:tcPr>
            <w:tcW w:w="3191" w:type="dxa"/>
          </w:tcPr>
          <w:p w:rsidR="002169E1" w:rsidRPr="00B22D13" w:rsidRDefault="002169E1" w:rsidP="00B22D13">
            <w:pPr>
              <w:rPr>
                <w:rFonts w:ascii="Times New Roman" w:eastAsia="Times New Roman" w:hAnsi="Times New Roman" w:cs="Times New Roman"/>
                <w:i/>
                <w:sz w:val="24"/>
                <w:szCs w:val="24"/>
                <w:lang w:val="en-US" w:eastAsia="ru-RU"/>
              </w:rPr>
            </w:pPr>
            <w:r w:rsidRPr="00B22D13">
              <w:rPr>
                <w:rFonts w:ascii="Times New Roman" w:hAnsi="Times New Roman" w:cs="Times New Roman"/>
                <w:sz w:val="24"/>
                <w:szCs w:val="24"/>
              </w:rPr>
              <w:t>Обучающиесяназываютмикротемыдиалога</w:t>
            </w:r>
            <w:r w:rsidRPr="00B22D13">
              <w:rPr>
                <w:rFonts w:ascii="Times New Roman" w:hAnsi="Times New Roman" w:cs="Times New Roman"/>
                <w:sz w:val="24"/>
                <w:szCs w:val="24"/>
                <w:lang w:val="en-US"/>
              </w:rPr>
              <w:t xml:space="preserve">, </w:t>
            </w:r>
            <w:r w:rsidRPr="00B22D13">
              <w:rPr>
                <w:rFonts w:ascii="Times New Roman" w:hAnsi="Times New Roman" w:cs="Times New Roman"/>
                <w:sz w:val="24"/>
                <w:szCs w:val="24"/>
              </w:rPr>
              <w:t>например</w:t>
            </w:r>
            <w:r w:rsidRPr="00B22D13">
              <w:rPr>
                <w:rFonts w:ascii="Times New Roman" w:hAnsi="Times New Roman" w:cs="Times New Roman"/>
                <w:sz w:val="24"/>
                <w:szCs w:val="24"/>
                <w:lang w:val="en-US"/>
              </w:rPr>
              <w:t xml:space="preserve">: </w:t>
            </w:r>
          </w:p>
          <w:p w:rsidR="002169E1" w:rsidRPr="00B22D13" w:rsidRDefault="002169E1" w:rsidP="00B22D13">
            <w:pPr>
              <w:rPr>
                <w:rFonts w:ascii="Times New Roman" w:eastAsia="Times New Roman" w:hAnsi="Times New Roman" w:cs="Times New Roman"/>
                <w:i/>
                <w:sz w:val="24"/>
                <w:szCs w:val="24"/>
                <w:lang w:val="en-US" w:eastAsia="ru-RU"/>
              </w:rPr>
            </w:pPr>
            <w:r w:rsidRPr="00B22D13">
              <w:rPr>
                <w:rFonts w:ascii="Times New Roman" w:eastAsia="Times New Roman" w:hAnsi="Times New Roman" w:cs="Times New Roman"/>
                <w:i/>
                <w:sz w:val="24"/>
                <w:szCs w:val="24"/>
                <w:lang w:val="en-US" w:eastAsia="ru-RU"/>
              </w:rPr>
              <w:t>- life in Australia, the weather in Australia, the animals, the birds, the language …</w:t>
            </w:r>
          </w:p>
        </w:tc>
      </w:tr>
      <w:tr w:rsidR="002169E1" w:rsidRPr="00B22D13" w:rsidTr="002169E1">
        <w:tc>
          <w:tcPr>
            <w:tcW w:w="3190" w:type="dxa"/>
          </w:tcPr>
          <w:p w:rsidR="002169E1" w:rsidRPr="00B22D13" w:rsidRDefault="002169E1"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Writing</w:t>
            </w:r>
          </w:p>
        </w:tc>
        <w:tc>
          <w:tcPr>
            <w:tcW w:w="3190" w:type="dxa"/>
          </w:tcPr>
          <w:p w:rsidR="002169E1" w:rsidRPr="00B22D13" w:rsidRDefault="002169E1" w:rsidP="00B22D13">
            <w:pPr>
              <w:rPr>
                <w:rFonts w:ascii="Times New Roman" w:eastAsia="Times New Roman" w:hAnsi="Times New Roman" w:cs="Times New Roman"/>
                <w:sz w:val="24"/>
                <w:szCs w:val="24"/>
                <w:lang w:val="en-US" w:eastAsia="ru-RU"/>
              </w:rPr>
            </w:pPr>
            <w:r w:rsidRPr="00B22D13">
              <w:rPr>
                <w:rFonts w:ascii="Times New Roman" w:hAnsi="Times New Roman" w:cs="Times New Roman"/>
                <w:sz w:val="24"/>
                <w:szCs w:val="24"/>
                <w:lang w:val="en-US"/>
              </w:rPr>
              <w:t>-In pairs write true or false statements about the dialog.</w:t>
            </w:r>
          </w:p>
        </w:tc>
        <w:tc>
          <w:tcPr>
            <w:tcW w:w="3191" w:type="dxa"/>
          </w:tcPr>
          <w:p w:rsidR="002169E1" w:rsidRPr="00B22D13" w:rsidRDefault="002169E1" w:rsidP="00B22D13">
            <w:pPr>
              <w:rPr>
                <w:rFonts w:ascii="Times New Roman" w:hAnsi="Times New Roman" w:cs="Times New Roman"/>
                <w:sz w:val="24"/>
                <w:szCs w:val="24"/>
              </w:rPr>
            </w:pPr>
            <w:r w:rsidRPr="00B22D13">
              <w:rPr>
                <w:rFonts w:ascii="Times New Roman" w:hAnsi="Times New Roman" w:cs="Times New Roman"/>
                <w:sz w:val="24"/>
                <w:szCs w:val="24"/>
              </w:rPr>
              <w:t>Обучающиеся записывают верные и неверные утверждения из диалога</w:t>
            </w:r>
          </w:p>
        </w:tc>
      </w:tr>
      <w:tr w:rsidR="002169E1" w:rsidRPr="00B22D13" w:rsidTr="002169E1">
        <w:tc>
          <w:tcPr>
            <w:tcW w:w="3190" w:type="dxa"/>
          </w:tcPr>
          <w:p w:rsidR="002169E1" w:rsidRPr="00B22D13" w:rsidRDefault="00D44107" w:rsidP="00B22D13">
            <w:pPr>
              <w:jc w:val="center"/>
              <w:rPr>
                <w:rFonts w:ascii="Times New Roman" w:hAnsi="Times New Roman" w:cs="Times New Roman"/>
                <w:sz w:val="24"/>
                <w:szCs w:val="24"/>
                <w:lang w:val="en-US"/>
              </w:rPr>
            </w:pPr>
            <w:r w:rsidRPr="00B22D13">
              <w:rPr>
                <w:rFonts w:ascii="Times New Roman" w:hAnsi="Times New Roman" w:cs="Times New Roman"/>
                <w:sz w:val="24"/>
                <w:szCs w:val="24"/>
                <w:lang w:val="en-US"/>
              </w:rPr>
              <w:t>Listening/Reading</w:t>
            </w:r>
          </w:p>
        </w:tc>
        <w:tc>
          <w:tcPr>
            <w:tcW w:w="3190" w:type="dxa"/>
          </w:tcPr>
          <w:p w:rsidR="002169E1" w:rsidRPr="00B22D13" w:rsidRDefault="002169E1"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-Ask the other students which of them are true and which are false.</w:t>
            </w:r>
          </w:p>
          <w:p w:rsidR="002169E1" w:rsidRPr="00B22D13" w:rsidRDefault="002169E1"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-Use your cards. If you agree with the statement, show a green card, if you disagree, show a red card, if you are not sure, show a yellow card.</w:t>
            </w:r>
          </w:p>
          <w:p w:rsidR="002169E1" w:rsidRPr="00B22D13" w:rsidRDefault="002169E1" w:rsidP="00B22D13">
            <w:pPr>
              <w:rPr>
                <w:rFonts w:ascii="Times New Roman" w:hAnsi="Times New Roman" w:cs="Times New Roman"/>
                <w:sz w:val="24"/>
                <w:szCs w:val="24"/>
                <w:lang w:val="en-US"/>
              </w:rPr>
            </w:pPr>
          </w:p>
        </w:tc>
        <w:tc>
          <w:tcPr>
            <w:tcW w:w="3191" w:type="dxa"/>
          </w:tcPr>
          <w:p w:rsidR="002169E1" w:rsidRPr="00B22D13" w:rsidRDefault="002169E1" w:rsidP="00B22D13">
            <w:pPr>
              <w:rPr>
                <w:rFonts w:ascii="Times New Roman" w:hAnsi="Times New Roman" w:cs="Times New Roman"/>
                <w:sz w:val="24"/>
                <w:szCs w:val="24"/>
              </w:rPr>
            </w:pPr>
            <w:r w:rsidRPr="00B22D13">
              <w:rPr>
                <w:rFonts w:ascii="Times New Roman" w:hAnsi="Times New Roman" w:cs="Times New Roman"/>
                <w:sz w:val="24"/>
                <w:szCs w:val="24"/>
              </w:rPr>
              <w:t xml:space="preserve">Обучающиеся зачитывают свои утверждения. </w:t>
            </w:r>
          </w:p>
          <w:p w:rsidR="002169E1" w:rsidRPr="00B22D13" w:rsidRDefault="002169E1" w:rsidP="00B22D13">
            <w:pPr>
              <w:rPr>
                <w:rFonts w:ascii="Times New Roman" w:hAnsi="Times New Roman" w:cs="Times New Roman"/>
                <w:sz w:val="24"/>
                <w:szCs w:val="24"/>
              </w:rPr>
            </w:pPr>
            <w:r w:rsidRPr="00B22D13">
              <w:rPr>
                <w:rFonts w:ascii="Times New Roman" w:hAnsi="Times New Roman" w:cs="Times New Roman"/>
                <w:sz w:val="24"/>
                <w:szCs w:val="24"/>
              </w:rPr>
              <w:t>Ученики пользуются сигнальными карточками, чтобы показать свое отношение к утверждению</w:t>
            </w:r>
          </w:p>
        </w:tc>
      </w:tr>
    </w:tbl>
    <w:p w:rsidR="00A80DFD" w:rsidRPr="00B22D13" w:rsidRDefault="00A80DFD" w:rsidP="00B22D13">
      <w:pPr>
        <w:spacing w:after="0" w:line="240" w:lineRule="auto"/>
        <w:rPr>
          <w:rFonts w:ascii="Times New Roman" w:hAnsi="Times New Roman" w:cs="Times New Roman"/>
          <w:sz w:val="24"/>
          <w:szCs w:val="24"/>
        </w:rPr>
      </w:pPr>
    </w:p>
    <w:p w:rsidR="00A80DFD" w:rsidRPr="00B22D13" w:rsidRDefault="009B4B19" w:rsidP="00B22D13">
      <w:pPr>
        <w:spacing w:after="0" w:line="240" w:lineRule="auto"/>
        <w:jc w:val="right"/>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Приложение №5</w:t>
      </w:r>
    </w:p>
    <w:p w:rsidR="00750311" w:rsidRPr="00B22D13" w:rsidRDefault="00750311" w:rsidP="00B22D13">
      <w:pPr>
        <w:shd w:val="clear" w:color="auto" w:fill="FFFFFF"/>
        <w:spacing w:after="0" w:line="240" w:lineRule="auto"/>
        <w:jc w:val="center"/>
        <w:rPr>
          <w:rFonts w:ascii="Times New Roman" w:eastAsia="Times New Roman" w:hAnsi="Times New Roman" w:cs="Times New Roman"/>
          <w:sz w:val="24"/>
          <w:szCs w:val="24"/>
          <w:u w:val="single"/>
          <w:lang w:eastAsia="ru-RU"/>
        </w:rPr>
      </w:pPr>
      <w:r w:rsidRPr="00B22D13">
        <w:rPr>
          <w:rFonts w:ascii="Times New Roman" w:eastAsia="Times New Roman" w:hAnsi="Times New Roman" w:cs="Times New Roman"/>
          <w:sz w:val="24"/>
          <w:szCs w:val="24"/>
          <w:u w:val="single"/>
          <w:lang w:eastAsia="ru-RU"/>
        </w:rPr>
        <w:t>Пример синквейна в 7 классе по теме «Школа»</w:t>
      </w:r>
    </w:p>
    <w:p w:rsidR="00750311" w:rsidRPr="00B22D13" w:rsidRDefault="00750311"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Название (существительное) __________  </w:t>
      </w:r>
      <w:r w:rsidRPr="00B22D13">
        <w:rPr>
          <w:rFonts w:ascii="Times New Roman" w:eastAsia="Times New Roman" w:hAnsi="Times New Roman" w:cs="Times New Roman"/>
          <w:i/>
          <w:sz w:val="24"/>
          <w:szCs w:val="24"/>
          <w:lang w:val="en-US" w:eastAsia="ru-RU"/>
        </w:rPr>
        <w:t>School</w:t>
      </w:r>
    </w:p>
    <w:p w:rsidR="00750311" w:rsidRPr="00B22D13" w:rsidRDefault="00750311"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Описание (прилагательное) ___________ </w:t>
      </w:r>
      <w:r w:rsidRPr="00B22D13">
        <w:rPr>
          <w:rFonts w:ascii="Times New Roman" w:eastAsia="Times New Roman" w:hAnsi="Times New Roman" w:cs="Times New Roman"/>
          <w:i/>
          <w:sz w:val="24"/>
          <w:szCs w:val="24"/>
          <w:lang w:val="en-US" w:eastAsia="ru-RU"/>
        </w:rPr>
        <w:t>State</w:t>
      </w:r>
      <w:r w:rsidRPr="00B22D13">
        <w:rPr>
          <w:rFonts w:ascii="Times New Roman" w:eastAsia="Times New Roman" w:hAnsi="Times New Roman" w:cs="Times New Roman"/>
          <w:i/>
          <w:sz w:val="24"/>
          <w:szCs w:val="24"/>
          <w:lang w:eastAsia="ru-RU"/>
        </w:rPr>
        <w:t xml:space="preserve">, </w:t>
      </w:r>
      <w:r w:rsidRPr="00B22D13">
        <w:rPr>
          <w:rFonts w:ascii="Times New Roman" w:eastAsia="Times New Roman" w:hAnsi="Times New Roman" w:cs="Times New Roman"/>
          <w:i/>
          <w:sz w:val="24"/>
          <w:szCs w:val="24"/>
          <w:lang w:val="en-US" w:eastAsia="ru-RU"/>
        </w:rPr>
        <w:t>private</w:t>
      </w:r>
    </w:p>
    <w:p w:rsidR="00750311" w:rsidRPr="00B22D13" w:rsidRDefault="00750311" w:rsidP="00B22D13">
      <w:pPr>
        <w:shd w:val="clear" w:color="auto" w:fill="FFFFFF"/>
        <w:spacing w:after="0" w:line="240" w:lineRule="auto"/>
        <w:jc w:val="both"/>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eastAsia="ru-RU"/>
        </w:rPr>
        <w:t>Действие</w:t>
      </w:r>
      <w:r w:rsidRPr="00B22D13">
        <w:rPr>
          <w:rFonts w:ascii="Times New Roman" w:eastAsia="Times New Roman" w:hAnsi="Times New Roman" w:cs="Times New Roman"/>
          <w:sz w:val="24"/>
          <w:szCs w:val="24"/>
          <w:lang w:val="en-US" w:eastAsia="ru-RU"/>
        </w:rPr>
        <w:t xml:space="preserve"> (</w:t>
      </w:r>
      <w:r w:rsidRPr="00B22D13">
        <w:rPr>
          <w:rFonts w:ascii="Times New Roman" w:eastAsia="Times New Roman" w:hAnsi="Times New Roman" w:cs="Times New Roman"/>
          <w:sz w:val="24"/>
          <w:szCs w:val="24"/>
          <w:lang w:eastAsia="ru-RU"/>
        </w:rPr>
        <w:t>глагол</w:t>
      </w:r>
      <w:r w:rsidRPr="00B22D13">
        <w:rPr>
          <w:rFonts w:ascii="Times New Roman" w:eastAsia="Times New Roman" w:hAnsi="Times New Roman" w:cs="Times New Roman"/>
          <w:sz w:val="24"/>
          <w:szCs w:val="24"/>
          <w:lang w:val="en-US" w:eastAsia="ru-RU"/>
        </w:rPr>
        <w:t xml:space="preserve">) ___________________  </w:t>
      </w:r>
      <w:r w:rsidRPr="00B22D13">
        <w:rPr>
          <w:rFonts w:ascii="Times New Roman" w:eastAsia="Times New Roman" w:hAnsi="Times New Roman" w:cs="Times New Roman"/>
          <w:i/>
          <w:sz w:val="24"/>
          <w:szCs w:val="24"/>
          <w:lang w:val="en-US" w:eastAsia="ru-RU"/>
        </w:rPr>
        <w:t>learn, participate, attend</w:t>
      </w:r>
    </w:p>
    <w:p w:rsidR="00750311" w:rsidRPr="00B22D13" w:rsidRDefault="00750311" w:rsidP="00B22D13">
      <w:pPr>
        <w:shd w:val="clear" w:color="auto" w:fill="FFFFFF"/>
        <w:spacing w:after="0" w:line="240" w:lineRule="auto"/>
        <w:jc w:val="both"/>
        <w:rPr>
          <w:rFonts w:ascii="Times New Roman" w:eastAsia="Times New Roman" w:hAnsi="Times New Roman" w:cs="Times New Roman"/>
          <w:b/>
          <w:sz w:val="24"/>
          <w:szCs w:val="24"/>
          <w:lang w:val="en-US" w:eastAsia="ru-RU"/>
        </w:rPr>
      </w:pPr>
      <w:r w:rsidRPr="00B22D13">
        <w:rPr>
          <w:rFonts w:ascii="Times New Roman" w:eastAsia="Times New Roman" w:hAnsi="Times New Roman" w:cs="Times New Roman"/>
          <w:sz w:val="24"/>
          <w:szCs w:val="24"/>
          <w:lang w:eastAsia="ru-RU"/>
        </w:rPr>
        <w:t>Чувство</w:t>
      </w:r>
      <w:r w:rsidRPr="00B22D13">
        <w:rPr>
          <w:rFonts w:ascii="Times New Roman" w:eastAsia="Times New Roman" w:hAnsi="Times New Roman" w:cs="Times New Roman"/>
          <w:sz w:val="24"/>
          <w:szCs w:val="24"/>
          <w:lang w:val="en-US" w:eastAsia="ru-RU"/>
        </w:rPr>
        <w:t xml:space="preserve"> (</w:t>
      </w:r>
      <w:r w:rsidRPr="00B22D13">
        <w:rPr>
          <w:rFonts w:ascii="Times New Roman" w:eastAsia="Times New Roman" w:hAnsi="Times New Roman" w:cs="Times New Roman"/>
          <w:sz w:val="24"/>
          <w:szCs w:val="24"/>
          <w:lang w:eastAsia="ru-RU"/>
        </w:rPr>
        <w:t>фраза</w:t>
      </w:r>
      <w:r w:rsidRPr="00B22D13">
        <w:rPr>
          <w:rFonts w:ascii="Times New Roman" w:eastAsia="Times New Roman" w:hAnsi="Times New Roman" w:cs="Times New Roman"/>
          <w:sz w:val="24"/>
          <w:szCs w:val="24"/>
          <w:lang w:val="en-US" w:eastAsia="ru-RU"/>
        </w:rPr>
        <w:t>) _____________</w:t>
      </w:r>
      <w:r w:rsidRPr="00B22D13">
        <w:rPr>
          <w:rFonts w:ascii="Times New Roman" w:eastAsia="Times New Roman" w:hAnsi="Times New Roman" w:cs="Times New Roman"/>
          <w:i/>
          <w:sz w:val="24"/>
          <w:szCs w:val="24"/>
          <w:lang w:val="en-US" w:eastAsia="ru-RU"/>
        </w:rPr>
        <w:t>a place where children go to be educated</w:t>
      </w:r>
    </w:p>
    <w:p w:rsidR="009B4B19" w:rsidRPr="00B22D13" w:rsidRDefault="00750311" w:rsidP="00B22D13">
      <w:pPr>
        <w:spacing w:after="0" w:line="240" w:lineRule="auto"/>
        <w:rPr>
          <w:rFonts w:ascii="Times New Roman" w:eastAsia="Times New Roman" w:hAnsi="Times New Roman" w:cs="Times New Roman"/>
          <w:i/>
          <w:sz w:val="24"/>
          <w:szCs w:val="24"/>
          <w:lang w:val="en-US" w:eastAsia="ru-RU"/>
        </w:rPr>
      </w:pPr>
      <w:r w:rsidRPr="00B22D13">
        <w:rPr>
          <w:rFonts w:ascii="Times New Roman" w:eastAsia="Times New Roman" w:hAnsi="Times New Roman" w:cs="Times New Roman"/>
          <w:sz w:val="24"/>
          <w:szCs w:val="24"/>
          <w:lang w:eastAsia="ru-RU"/>
        </w:rPr>
        <w:t>Повторениесути</w:t>
      </w:r>
      <w:r w:rsidRPr="00B22D13">
        <w:rPr>
          <w:rFonts w:ascii="Times New Roman" w:eastAsia="Times New Roman" w:hAnsi="Times New Roman" w:cs="Times New Roman"/>
          <w:sz w:val="24"/>
          <w:szCs w:val="24"/>
          <w:lang w:val="en-US" w:eastAsia="ru-RU"/>
        </w:rPr>
        <w:t xml:space="preserve"> ____________________ </w:t>
      </w:r>
      <w:r w:rsidRPr="00B22D13">
        <w:rPr>
          <w:rFonts w:ascii="Times New Roman" w:eastAsia="Times New Roman" w:hAnsi="Times New Roman" w:cs="Times New Roman"/>
          <w:i/>
          <w:sz w:val="24"/>
          <w:szCs w:val="24"/>
          <w:lang w:val="en-US" w:eastAsia="ru-RU"/>
        </w:rPr>
        <w:t>the process of learning</w:t>
      </w:r>
    </w:p>
    <w:p w:rsidR="00342DFE" w:rsidRPr="00B22D13" w:rsidRDefault="00342DFE" w:rsidP="00B22D13">
      <w:pPr>
        <w:spacing w:after="0" w:line="240" w:lineRule="auto"/>
        <w:jc w:val="right"/>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eastAsia="ru-RU"/>
        </w:rPr>
        <w:t>Приложение</w:t>
      </w:r>
      <w:r w:rsidRPr="00B22D13">
        <w:rPr>
          <w:rFonts w:ascii="Times New Roman" w:eastAsia="Times New Roman" w:hAnsi="Times New Roman" w:cs="Times New Roman"/>
          <w:sz w:val="24"/>
          <w:szCs w:val="24"/>
          <w:lang w:val="en-US" w:eastAsia="ru-RU"/>
        </w:rPr>
        <w:t xml:space="preserve"> №6</w:t>
      </w:r>
    </w:p>
    <w:p w:rsidR="00342DFE" w:rsidRPr="00B22D13" w:rsidRDefault="00D44107" w:rsidP="00B22D13">
      <w:pPr>
        <w:spacing w:after="0" w:line="240" w:lineRule="auto"/>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Фрагмент урока английского языка в 9 классе с использованием м</w:t>
      </w:r>
      <w:r w:rsidR="00342DFE" w:rsidRPr="00B22D13">
        <w:rPr>
          <w:rFonts w:ascii="Times New Roman" w:eastAsia="Times New Roman" w:hAnsi="Times New Roman" w:cs="Times New Roman"/>
          <w:b/>
          <w:sz w:val="24"/>
          <w:szCs w:val="24"/>
          <w:lang w:eastAsia="ru-RU"/>
        </w:rPr>
        <w:t>етод</w:t>
      </w:r>
      <w:r w:rsidRPr="00B22D13">
        <w:rPr>
          <w:rFonts w:ascii="Times New Roman" w:eastAsia="Times New Roman" w:hAnsi="Times New Roman" w:cs="Times New Roman"/>
          <w:b/>
          <w:sz w:val="24"/>
          <w:szCs w:val="24"/>
          <w:lang w:eastAsia="ru-RU"/>
        </w:rPr>
        <w:t>а</w:t>
      </w:r>
      <w:r w:rsidR="00342DFE" w:rsidRPr="00B22D13">
        <w:rPr>
          <w:rFonts w:ascii="Times New Roman" w:eastAsia="Times New Roman" w:hAnsi="Times New Roman" w:cs="Times New Roman"/>
          <w:b/>
          <w:sz w:val="24"/>
          <w:szCs w:val="24"/>
          <w:lang w:eastAsia="ru-RU"/>
        </w:rPr>
        <w:t xml:space="preserve"> «</w:t>
      </w:r>
      <w:r w:rsidR="00342DFE" w:rsidRPr="00B22D13">
        <w:rPr>
          <w:rFonts w:ascii="Times New Roman" w:eastAsia="Times New Roman" w:hAnsi="Times New Roman" w:cs="Times New Roman"/>
          <w:b/>
          <w:sz w:val="24"/>
          <w:szCs w:val="24"/>
          <w:lang w:val="en-US" w:eastAsia="ru-RU"/>
        </w:rPr>
        <w:t>Insert</w:t>
      </w:r>
      <w:r w:rsidR="00342DFE" w:rsidRPr="00B22D13">
        <w:rPr>
          <w:rFonts w:ascii="Times New Roman" w:eastAsia="Times New Roman" w:hAnsi="Times New Roman" w:cs="Times New Roman"/>
          <w:b/>
          <w:sz w:val="24"/>
          <w:szCs w:val="24"/>
          <w:lang w:eastAsia="ru-RU"/>
        </w:rPr>
        <w:t>» («Инсерт»)</w:t>
      </w:r>
    </w:p>
    <w:tbl>
      <w:tblPr>
        <w:tblStyle w:val="a4"/>
        <w:tblW w:w="0" w:type="auto"/>
        <w:tblLook w:val="04A0"/>
      </w:tblPr>
      <w:tblGrid>
        <w:gridCol w:w="2038"/>
        <w:gridCol w:w="2413"/>
        <w:gridCol w:w="5120"/>
      </w:tblGrid>
      <w:tr w:rsidR="00BE3DA4" w:rsidRPr="00B22D13" w:rsidTr="0010437A">
        <w:tc>
          <w:tcPr>
            <w:tcW w:w="2038" w:type="dxa"/>
          </w:tcPr>
          <w:p w:rsidR="00BE3DA4" w:rsidRPr="00B22D13" w:rsidRDefault="00BE3DA4"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Stages</w:t>
            </w:r>
          </w:p>
        </w:tc>
        <w:tc>
          <w:tcPr>
            <w:tcW w:w="2413" w:type="dxa"/>
          </w:tcPr>
          <w:p w:rsidR="00BE3DA4" w:rsidRPr="00B22D13" w:rsidRDefault="00BE3DA4"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Teacher’s activity</w:t>
            </w:r>
          </w:p>
        </w:tc>
        <w:tc>
          <w:tcPr>
            <w:tcW w:w="5120" w:type="dxa"/>
          </w:tcPr>
          <w:p w:rsidR="00BE3DA4" w:rsidRPr="00B22D13" w:rsidRDefault="00BE3DA4" w:rsidP="00B22D13">
            <w:pPr>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Students’ activity</w:t>
            </w:r>
          </w:p>
        </w:tc>
      </w:tr>
      <w:tr w:rsidR="00BE3DA4" w:rsidRPr="00B22D13" w:rsidTr="0010437A">
        <w:tc>
          <w:tcPr>
            <w:tcW w:w="2038" w:type="dxa"/>
          </w:tcPr>
          <w:p w:rsidR="00BE3DA4" w:rsidRPr="00B22D13" w:rsidRDefault="00BE3DA4" w:rsidP="00B22D13">
            <w:pPr>
              <w:rPr>
                <w:rFonts w:ascii="Times New Roman" w:eastAsia="Times New Roman" w:hAnsi="Times New Roman" w:cs="Times New Roman"/>
                <w:sz w:val="24"/>
                <w:szCs w:val="24"/>
                <w:lang w:eastAsia="ru-RU"/>
              </w:rPr>
            </w:pPr>
          </w:p>
        </w:tc>
        <w:tc>
          <w:tcPr>
            <w:tcW w:w="241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-Will you, please, read the text about the history of the European Union.</w:t>
            </w:r>
          </w:p>
        </w:tc>
        <w:tc>
          <w:tcPr>
            <w:tcW w:w="5120" w:type="dxa"/>
          </w:tcPr>
          <w:p w:rsidR="00BE3DA4" w:rsidRPr="00B22D13" w:rsidRDefault="00BE3DA4" w:rsidP="00B22D13">
            <w:pPr>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noProof/>
                <w:sz w:val="24"/>
                <w:szCs w:val="24"/>
                <w:lang w:eastAsia="ru-RU"/>
              </w:rPr>
              <w:drawing>
                <wp:inline distT="0" distB="0" distL="0" distR="0">
                  <wp:extent cx="1952625" cy="1464827"/>
                  <wp:effectExtent l="0" t="0" r="0" b="2540"/>
                  <wp:docPr id="3" name="Рисунок 3" descr="C:\Users\Irina\Desktop\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Desktop\IMG_127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535" cy="1464760"/>
                          </a:xfrm>
                          <a:prstGeom prst="rect">
                            <a:avLst/>
                          </a:prstGeom>
                          <a:noFill/>
                          <a:ln>
                            <a:noFill/>
                          </a:ln>
                        </pic:spPr>
                      </pic:pic>
                    </a:graphicData>
                  </a:graphic>
                </wp:inline>
              </w:drawing>
            </w:r>
          </w:p>
        </w:tc>
      </w:tr>
      <w:tr w:rsidR="00BE3DA4" w:rsidRPr="00B22D13" w:rsidTr="0010437A">
        <w:tc>
          <w:tcPr>
            <w:tcW w:w="2038" w:type="dxa"/>
          </w:tcPr>
          <w:p w:rsidR="00BE3DA4" w:rsidRPr="00B22D13" w:rsidRDefault="00BE3DA4" w:rsidP="00B22D13">
            <w:pPr>
              <w:jc w:val="center"/>
              <w:rPr>
                <w:rFonts w:ascii="Times New Roman" w:eastAsia="Times New Roman" w:hAnsi="Times New Roman" w:cs="Times New Roman"/>
                <w:sz w:val="24"/>
                <w:szCs w:val="24"/>
                <w:lang w:eastAsia="ru-RU"/>
              </w:rPr>
            </w:pPr>
          </w:p>
        </w:tc>
        <w:tc>
          <w:tcPr>
            <w:tcW w:w="241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-While reading try and fill in the table</w:t>
            </w:r>
          </w:p>
        </w:tc>
        <w:tc>
          <w:tcPr>
            <w:tcW w:w="5120" w:type="dxa"/>
          </w:tcPr>
          <w:tbl>
            <w:tblPr>
              <w:tblStyle w:val="a4"/>
              <w:tblW w:w="0" w:type="auto"/>
              <w:tblLook w:val="04A0"/>
            </w:tblPr>
            <w:tblGrid>
              <w:gridCol w:w="1239"/>
              <w:gridCol w:w="1238"/>
              <w:gridCol w:w="1167"/>
              <w:gridCol w:w="1250"/>
            </w:tblGrid>
            <w:tr w:rsidR="00BE3DA4" w:rsidRPr="00B22D13" w:rsidTr="00C73A7B">
              <w:tc>
                <w:tcPr>
                  <w:tcW w:w="2392" w:type="dxa"/>
                </w:tcPr>
                <w:p w:rsidR="00BE3DA4" w:rsidRPr="00B22D13" w:rsidRDefault="00BE3DA4" w:rsidP="00B22D13">
                  <w:pPr>
                    <w:jc w:val="center"/>
                    <w:rPr>
                      <w:rFonts w:ascii="Times New Roman" w:eastAsia="Times New Roman" w:hAnsi="Times New Roman" w:cs="Times New Roman"/>
                      <w:sz w:val="24"/>
                      <w:szCs w:val="24"/>
                      <w:lang w:val="en-US" w:eastAsia="ru-RU"/>
                    </w:rPr>
                  </w:pPr>
                  <w:r w:rsidRPr="00B22D13">
                    <w:rPr>
                      <w:rFonts w:ascii="Times New Roman" w:hAnsi="Times New Roman" w:cs="Times New Roman"/>
                      <w:sz w:val="24"/>
                      <w:szCs w:val="24"/>
                    </w:rPr>
                    <w:t>«</w:t>
                  </w:r>
                  <w:r w:rsidRPr="00B22D13">
                    <w:rPr>
                      <w:rFonts w:ascii="Times New Roman" w:hAnsi="Times New Roman" w:cs="Times New Roman"/>
                      <w:sz w:val="24"/>
                      <w:szCs w:val="24"/>
                      <w:lang w:val="en-US"/>
                    </w:rPr>
                    <w:t>V</w:t>
                  </w:r>
                  <w:r w:rsidRPr="00B22D13">
                    <w:rPr>
                      <w:rFonts w:ascii="Times New Roman" w:hAnsi="Times New Roman" w:cs="Times New Roman"/>
                      <w:sz w:val="24"/>
                      <w:szCs w:val="24"/>
                    </w:rPr>
                    <w:t>»</w:t>
                  </w:r>
                </w:p>
              </w:tc>
              <w:tc>
                <w:tcPr>
                  <w:tcW w:w="2393" w:type="dxa"/>
                </w:tcPr>
                <w:p w:rsidR="00BE3DA4" w:rsidRPr="00B22D13" w:rsidRDefault="00BE3DA4" w:rsidP="00B22D13">
                  <w:pPr>
                    <w:ind w:firstLine="397"/>
                    <w:jc w:val="center"/>
                    <w:rPr>
                      <w:rFonts w:ascii="Times New Roman" w:hAnsi="Times New Roman" w:cs="Times New Roman"/>
                      <w:sz w:val="24"/>
                      <w:szCs w:val="24"/>
                    </w:rPr>
                  </w:pPr>
                  <w:r w:rsidRPr="00B22D13">
                    <w:rPr>
                      <w:rFonts w:ascii="Times New Roman" w:hAnsi="Times New Roman" w:cs="Times New Roman"/>
                      <w:sz w:val="24"/>
                      <w:szCs w:val="24"/>
                    </w:rPr>
                    <w:t>«+»</w:t>
                  </w:r>
                </w:p>
                <w:p w:rsidR="00BE3DA4" w:rsidRPr="00B22D13" w:rsidRDefault="00BE3DA4" w:rsidP="00B22D13">
                  <w:pPr>
                    <w:rPr>
                      <w:rFonts w:ascii="Times New Roman" w:eastAsia="Times New Roman" w:hAnsi="Times New Roman" w:cs="Times New Roman"/>
                      <w:sz w:val="24"/>
                      <w:szCs w:val="24"/>
                      <w:lang w:val="en-US" w:eastAsia="ru-RU"/>
                    </w:rPr>
                  </w:pPr>
                </w:p>
              </w:tc>
              <w:tc>
                <w:tcPr>
                  <w:tcW w:w="2393" w:type="dxa"/>
                </w:tcPr>
                <w:p w:rsidR="00BE3DA4" w:rsidRPr="00B22D13" w:rsidRDefault="00BE3DA4" w:rsidP="00B22D13">
                  <w:pPr>
                    <w:jc w:val="center"/>
                    <w:rPr>
                      <w:rFonts w:ascii="Times New Roman" w:eastAsia="Times New Roman" w:hAnsi="Times New Roman" w:cs="Times New Roman"/>
                      <w:sz w:val="24"/>
                      <w:szCs w:val="24"/>
                      <w:lang w:val="en-US" w:eastAsia="ru-RU"/>
                    </w:rPr>
                  </w:pPr>
                  <w:r w:rsidRPr="00B22D13">
                    <w:rPr>
                      <w:rFonts w:ascii="Times New Roman" w:hAnsi="Times New Roman" w:cs="Times New Roman"/>
                      <w:sz w:val="24"/>
                      <w:szCs w:val="24"/>
                    </w:rPr>
                    <w:t>« - »</w:t>
                  </w:r>
                </w:p>
              </w:tc>
              <w:tc>
                <w:tcPr>
                  <w:tcW w:w="2393" w:type="dxa"/>
                </w:tcPr>
                <w:p w:rsidR="00BE3DA4" w:rsidRPr="00B22D13" w:rsidRDefault="00BE3DA4" w:rsidP="00B22D13">
                  <w:pPr>
                    <w:ind w:firstLine="397"/>
                    <w:jc w:val="center"/>
                    <w:rPr>
                      <w:rFonts w:ascii="Times New Roman" w:eastAsia="Times New Roman" w:hAnsi="Times New Roman" w:cs="Times New Roman"/>
                      <w:sz w:val="24"/>
                      <w:szCs w:val="24"/>
                      <w:lang w:val="en-US" w:eastAsia="ru-RU"/>
                    </w:rPr>
                  </w:pPr>
                  <w:r w:rsidRPr="00B22D13">
                    <w:rPr>
                      <w:rFonts w:ascii="Times New Roman" w:hAnsi="Times New Roman" w:cs="Times New Roman"/>
                      <w:sz w:val="24"/>
                      <w:szCs w:val="24"/>
                    </w:rPr>
                    <w:t>«?»</w:t>
                  </w:r>
                </w:p>
              </w:tc>
            </w:tr>
            <w:tr w:rsidR="00BE3DA4" w:rsidRPr="00B22D13" w:rsidTr="00C73A7B">
              <w:tc>
                <w:tcPr>
                  <w:tcW w:w="2392"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28 countries belong to the EU</w:t>
                  </w:r>
                </w:p>
              </w:tc>
              <w:tc>
                <w:tcPr>
                  <w:tcW w:w="239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 xml:space="preserve">12 countries use the same </w:t>
                  </w:r>
                  <w:r w:rsidRPr="00B22D13">
                    <w:rPr>
                      <w:rFonts w:ascii="Times New Roman" w:eastAsia="Times New Roman" w:hAnsi="Times New Roman" w:cs="Times New Roman"/>
                      <w:sz w:val="24"/>
                      <w:szCs w:val="24"/>
                      <w:lang w:val="en-US" w:eastAsia="ru-RU"/>
                    </w:rPr>
                    <w:lastRenderedPageBreak/>
                    <w:t>currency</w:t>
                  </w:r>
                </w:p>
              </w:tc>
              <w:tc>
                <w:tcPr>
                  <w:tcW w:w="239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lastRenderedPageBreak/>
                    <w:t xml:space="preserve">At the end of the war Europe </w:t>
                  </w:r>
                  <w:r w:rsidRPr="00B22D13">
                    <w:rPr>
                      <w:rFonts w:ascii="Times New Roman" w:eastAsia="Times New Roman" w:hAnsi="Times New Roman" w:cs="Times New Roman"/>
                      <w:sz w:val="24"/>
                      <w:szCs w:val="24"/>
                      <w:lang w:val="en-US" w:eastAsia="ru-RU"/>
                    </w:rPr>
                    <w:lastRenderedPageBreak/>
                    <w:t>was in ruins</w:t>
                  </w:r>
                </w:p>
              </w:tc>
              <w:tc>
                <w:tcPr>
                  <w:tcW w:w="239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lastRenderedPageBreak/>
                    <w:t xml:space="preserve">The EU has the largest free </w:t>
                  </w:r>
                  <w:r w:rsidRPr="00B22D13">
                    <w:rPr>
                      <w:rFonts w:ascii="Times New Roman" w:eastAsia="Times New Roman" w:hAnsi="Times New Roman" w:cs="Times New Roman"/>
                      <w:sz w:val="24"/>
                      <w:szCs w:val="24"/>
                      <w:lang w:val="en-US" w:eastAsia="ru-RU"/>
                    </w:rPr>
                    <w:lastRenderedPageBreak/>
                    <w:t>market in the world</w:t>
                  </w:r>
                </w:p>
              </w:tc>
            </w:tr>
            <w:tr w:rsidR="00BE3DA4" w:rsidRPr="00B22D13" w:rsidTr="00C73A7B">
              <w:tc>
                <w:tcPr>
                  <w:tcW w:w="2392"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lastRenderedPageBreak/>
                    <w:t>People can travel around the EU</w:t>
                  </w:r>
                </w:p>
              </w:tc>
              <w:tc>
                <w:tcPr>
                  <w:tcW w:w="239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In 1945 Europe was at war</w:t>
                  </w:r>
                </w:p>
              </w:tc>
              <w:tc>
                <w:tcPr>
                  <w:tcW w:w="239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Famine was a problem in 1947</w:t>
                  </w:r>
                </w:p>
              </w:tc>
              <w:tc>
                <w:tcPr>
                  <w:tcW w:w="239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The EU has a big influence on our lives</w:t>
                  </w:r>
                </w:p>
              </w:tc>
            </w:tr>
          </w:tbl>
          <w:p w:rsidR="00BE3DA4" w:rsidRPr="00B22D13" w:rsidRDefault="00BE3DA4" w:rsidP="00B22D13">
            <w:pPr>
              <w:jc w:val="center"/>
              <w:rPr>
                <w:rFonts w:ascii="Times New Roman" w:eastAsia="Times New Roman" w:hAnsi="Times New Roman" w:cs="Times New Roman"/>
                <w:sz w:val="24"/>
                <w:szCs w:val="24"/>
                <w:lang w:val="en-US" w:eastAsia="ru-RU"/>
              </w:rPr>
            </w:pPr>
          </w:p>
        </w:tc>
      </w:tr>
      <w:tr w:rsidR="0010437A" w:rsidRPr="00B22D13" w:rsidTr="0010437A">
        <w:tc>
          <w:tcPr>
            <w:tcW w:w="2038" w:type="dxa"/>
            <w:vMerge w:val="restart"/>
          </w:tcPr>
          <w:p w:rsidR="0010437A" w:rsidRPr="00B22D13" w:rsidRDefault="0010437A"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lastRenderedPageBreak/>
              <w:t>Reading</w:t>
            </w:r>
          </w:p>
        </w:tc>
        <w:tc>
          <w:tcPr>
            <w:tcW w:w="2413" w:type="dxa"/>
          </w:tcPr>
          <w:p w:rsidR="0010437A" w:rsidRPr="00B22D13" w:rsidRDefault="0010437A"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-Read what information you’ve marked in the text. (Students read the points written in their tables)</w:t>
            </w:r>
          </w:p>
        </w:tc>
        <w:tc>
          <w:tcPr>
            <w:tcW w:w="5120" w:type="dxa"/>
          </w:tcPr>
          <w:p w:rsidR="0010437A" w:rsidRPr="00B22D13" w:rsidRDefault="0010437A" w:rsidP="00B22D13">
            <w:pPr>
              <w:rPr>
                <w:rFonts w:ascii="Times New Roman" w:hAnsi="Times New Roman" w:cs="Times New Roman"/>
                <w:sz w:val="24"/>
                <w:szCs w:val="24"/>
              </w:rPr>
            </w:pPr>
            <w:r w:rsidRPr="00B22D13">
              <w:rPr>
                <w:rFonts w:ascii="Times New Roman" w:hAnsi="Times New Roman" w:cs="Times New Roman"/>
                <w:sz w:val="24"/>
                <w:szCs w:val="24"/>
              </w:rPr>
              <w:t>Обучающиеся зачитывают тезисы из составленных таблиц</w:t>
            </w:r>
          </w:p>
        </w:tc>
      </w:tr>
      <w:tr w:rsidR="0010437A" w:rsidRPr="00B22D13" w:rsidTr="0010437A">
        <w:tc>
          <w:tcPr>
            <w:tcW w:w="2038" w:type="dxa"/>
            <w:vMerge/>
          </w:tcPr>
          <w:p w:rsidR="0010437A" w:rsidRPr="00B22D13" w:rsidRDefault="0010437A" w:rsidP="00B22D13">
            <w:pPr>
              <w:jc w:val="center"/>
              <w:rPr>
                <w:rFonts w:ascii="Times New Roman" w:eastAsia="Times New Roman" w:hAnsi="Times New Roman" w:cs="Times New Roman"/>
                <w:sz w:val="24"/>
                <w:szCs w:val="24"/>
                <w:lang w:eastAsia="ru-RU"/>
              </w:rPr>
            </w:pPr>
          </w:p>
        </w:tc>
        <w:tc>
          <w:tcPr>
            <w:tcW w:w="2413" w:type="dxa"/>
          </w:tcPr>
          <w:p w:rsidR="0010437A" w:rsidRPr="00B22D13" w:rsidRDefault="0010437A"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 xml:space="preserve">-Readthetextagain. Maybe you’ll find some clarifications for points that were not clear to you. </w:t>
            </w:r>
          </w:p>
        </w:tc>
        <w:tc>
          <w:tcPr>
            <w:tcW w:w="5120" w:type="dxa"/>
          </w:tcPr>
          <w:p w:rsidR="0010437A" w:rsidRPr="00B22D13" w:rsidRDefault="0010437A" w:rsidP="00B22D13">
            <w:pPr>
              <w:rPr>
                <w:rFonts w:ascii="Times New Roman" w:hAnsi="Times New Roman" w:cs="Times New Roman"/>
                <w:sz w:val="24"/>
                <w:szCs w:val="24"/>
              </w:rPr>
            </w:pPr>
            <w:r w:rsidRPr="00B22D13">
              <w:rPr>
                <w:rFonts w:ascii="Times New Roman" w:hAnsi="Times New Roman" w:cs="Times New Roman"/>
                <w:sz w:val="24"/>
                <w:szCs w:val="24"/>
              </w:rPr>
              <w:t>Обучающиеся повторно зачитывают текст</w:t>
            </w:r>
          </w:p>
        </w:tc>
      </w:tr>
      <w:tr w:rsidR="00BE3DA4" w:rsidRPr="00B22D13" w:rsidTr="0010437A">
        <w:tc>
          <w:tcPr>
            <w:tcW w:w="2038" w:type="dxa"/>
          </w:tcPr>
          <w:p w:rsidR="00BE3DA4" w:rsidRPr="00B22D13" w:rsidRDefault="0010437A"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Speaking</w:t>
            </w:r>
          </w:p>
        </w:tc>
        <w:tc>
          <w:tcPr>
            <w:tcW w:w="2413" w:type="dxa"/>
          </w:tcPr>
          <w:p w:rsidR="00BE3DA4" w:rsidRPr="00B22D13" w:rsidRDefault="00BE3DA4"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-Let’s try and discuss some fa</w:t>
            </w:r>
            <w:r w:rsidR="0010437A" w:rsidRPr="00B22D13">
              <w:rPr>
                <w:rFonts w:ascii="Times New Roman" w:eastAsia="Times New Roman" w:hAnsi="Times New Roman" w:cs="Times New Roman"/>
                <w:sz w:val="24"/>
                <w:szCs w:val="24"/>
                <w:lang w:val="en-US" w:eastAsia="ru-RU"/>
              </w:rPr>
              <w:t>cts from the history of Europe.</w:t>
            </w:r>
          </w:p>
        </w:tc>
        <w:tc>
          <w:tcPr>
            <w:tcW w:w="5120" w:type="dxa"/>
          </w:tcPr>
          <w:p w:rsidR="00BE3DA4" w:rsidRPr="00B22D13" w:rsidRDefault="00BE3DA4" w:rsidP="00B22D13">
            <w:pPr>
              <w:rPr>
                <w:rFonts w:ascii="Times New Roman" w:hAnsi="Times New Roman" w:cs="Times New Roman"/>
                <w:sz w:val="24"/>
                <w:szCs w:val="24"/>
              </w:rPr>
            </w:pPr>
            <w:r w:rsidRPr="00B22D13">
              <w:rPr>
                <w:rFonts w:ascii="Times New Roman" w:hAnsi="Times New Roman" w:cs="Times New Roman"/>
                <w:sz w:val="24"/>
                <w:szCs w:val="24"/>
              </w:rPr>
              <w:t>Обучающиеся обсуждают историю возникновения Европейского союза</w:t>
            </w:r>
          </w:p>
        </w:tc>
      </w:tr>
    </w:tbl>
    <w:p w:rsidR="00342DFE" w:rsidRPr="00B22D13" w:rsidRDefault="00342DFE" w:rsidP="00B22D13">
      <w:pPr>
        <w:spacing w:after="0" w:line="240" w:lineRule="auto"/>
        <w:rPr>
          <w:rFonts w:ascii="Times New Roman" w:eastAsia="Times New Roman" w:hAnsi="Times New Roman" w:cs="Times New Roman"/>
          <w:sz w:val="24"/>
          <w:szCs w:val="24"/>
          <w:lang w:eastAsia="ru-RU"/>
        </w:rPr>
      </w:pPr>
    </w:p>
    <w:p w:rsidR="005C2DA2" w:rsidRPr="00B22D13" w:rsidRDefault="005C2DA2" w:rsidP="00B22D13">
      <w:pPr>
        <w:spacing w:after="0" w:line="240" w:lineRule="auto"/>
        <w:jc w:val="right"/>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Приложение №7</w:t>
      </w:r>
    </w:p>
    <w:p w:rsidR="00BE3DA4" w:rsidRPr="00B22D13" w:rsidRDefault="00BE3DA4" w:rsidP="00B22D13">
      <w:pPr>
        <w:spacing w:after="0" w:line="240" w:lineRule="auto"/>
        <w:jc w:val="center"/>
        <w:rPr>
          <w:rFonts w:ascii="Times New Roman" w:eastAsia="Times New Roman" w:hAnsi="Times New Roman" w:cs="Times New Roman"/>
          <w:b/>
          <w:sz w:val="24"/>
          <w:szCs w:val="24"/>
          <w:lang w:eastAsia="ru-RU"/>
        </w:rPr>
      </w:pPr>
      <w:r w:rsidRPr="00B22D13">
        <w:rPr>
          <w:rFonts w:ascii="Times New Roman" w:eastAsia="Times New Roman" w:hAnsi="Times New Roman" w:cs="Times New Roman"/>
          <w:b/>
          <w:sz w:val="24"/>
          <w:szCs w:val="24"/>
          <w:lang w:eastAsia="ru-RU"/>
        </w:rPr>
        <w:t xml:space="preserve">Фрагмент урока английского языка </w:t>
      </w:r>
      <w:r w:rsidR="00C73A7B" w:rsidRPr="00B22D13">
        <w:rPr>
          <w:rFonts w:ascii="Times New Roman" w:eastAsia="Times New Roman" w:hAnsi="Times New Roman" w:cs="Times New Roman"/>
          <w:b/>
          <w:sz w:val="24"/>
          <w:szCs w:val="24"/>
          <w:lang w:eastAsia="ru-RU"/>
        </w:rPr>
        <w:t xml:space="preserve">в 6 классе </w:t>
      </w:r>
      <w:r w:rsidRPr="00B22D13">
        <w:rPr>
          <w:rFonts w:ascii="Times New Roman" w:eastAsia="Times New Roman" w:hAnsi="Times New Roman" w:cs="Times New Roman"/>
          <w:b/>
          <w:sz w:val="24"/>
          <w:szCs w:val="24"/>
          <w:lang w:eastAsia="ru-RU"/>
        </w:rPr>
        <w:t>с использование метода «</w:t>
      </w:r>
      <w:r w:rsidRPr="00B22D13">
        <w:rPr>
          <w:rFonts w:ascii="Times New Roman" w:eastAsia="Times New Roman" w:hAnsi="Times New Roman" w:cs="Times New Roman"/>
          <w:b/>
          <w:sz w:val="24"/>
          <w:szCs w:val="24"/>
          <w:lang w:val="en-US" w:eastAsia="ru-RU"/>
        </w:rPr>
        <w:t>Merry</w:t>
      </w:r>
      <w:r w:rsidRPr="00B22D13">
        <w:rPr>
          <w:rFonts w:ascii="Times New Roman" w:eastAsia="Times New Roman" w:hAnsi="Times New Roman" w:cs="Times New Roman"/>
          <w:b/>
          <w:sz w:val="24"/>
          <w:szCs w:val="24"/>
          <w:lang w:eastAsia="ru-RU"/>
        </w:rPr>
        <w:t>-</w:t>
      </w:r>
      <w:r w:rsidRPr="00B22D13">
        <w:rPr>
          <w:rFonts w:ascii="Times New Roman" w:eastAsia="Times New Roman" w:hAnsi="Times New Roman" w:cs="Times New Roman"/>
          <w:b/>
          <w:sz w:val="24"/>
          <w:szCs w:val="24"/>
          <w:lang w:val="en-US" w:eastAsia="ru-RU"/>
        </w:rPr>
        <w:t>go</w:t>
      </w:r>
      <w:r w:rsidRPr="00B22D13">
        <w:rPr>
          <w:rFonts w:ascii="Times New Roman" w:eastAsia="Times New Roman" w:hAnsi="Times New Roman" w:cs="Times New Roman"/>
          <w:b/>
          <w:sz w:val="24"/>
          <w:szCs w:val="24"/>
          <w:lang w:eastAsia="ru-RU"/>
        </w:rPr>
        <w:t>-</w:t>
      </w:r>
      <w:r w:rsidRPr="00B22D13">
        <w:rPr>
          <w:rFonts w:ascii="Times New Roman" w:eastAsia="Times New Roman" w:hAnsi="Times New Roman" w:cs="Times New Roman"/>
          <w:b/>
          <w:sz w:val="24"/>
          <w:szCs w:val="24"/>
          <w:lang w:val="en-US" w:eastAsia="ru-RU"/>
        </w:rPr>
        <w:t>round</w:t>
      </w:r>
      <w:r w:rsidRPr="00B22D13">
        <w:rPr>
          <w:rFonts w:ascii="Times New Roman" w:eastAsia="Times New Roman" w:hAnsi="Times New Roman" w:cs="Times New Roman"/>
          <w:b/>
          <w:sz w:val="24"/>
          <w:szCs w:val="24"/>
          <w:lang w:eastAsia="ru-RU"/>
        </w:rPr>
        <w:t>» («Карусель»)</w:t>
      </w:r>
    </w:p>
    <w:tbl>
      <w:tblPr>
        <w:tblStyle w:val="a4"/>
        <w:tblW w:w="0" w:type="auto"/>
        <w:tblLook w:val="04A0"/>
      </w:tblPr>
      <w:tblGrid>
        <w:gridCol w:w="3048"/>
        <w:gridCol w:w="3090"/>
        <w:gridCol w:w="3433"/>
      </w:tblGrid>
      <w:tr w:rsidR="00D44107" w:rsidRPr="00B22D13" w:rsidTr="00A90E43">
        <w:tc>
          <w:tcPr>
            <w:tcW w:w="3049" w:type="dxa"/>
          </w:tcPr>
          <w:p w:rsidR="00D44107" w:rsidRPr="00B22D13" w:rsidRDefault="00D44107"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Stages</w:t>
            </w:r>
          </w:p>
        </w:tc>
        <w:tc>
          <w:tcPr>
            <w:tcW w:w="3090" w:type="dxa"/>
          </w:tcPr>
          <w:p w:rsidR="00D44107" w:rsidRPr="00B22D13" w:rsidRDefault="00D44107"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Teacher’s activity</w:t>
            </w:r>
          </w:p>
        </w:tc>
        <w:tc>
          <w:tcPr>
            <w:tcW w:w="3432" w:type="dxa"/>
          </w:tcPr>
          <w:p w:rsidR="00D44107" w:rsidRPr="00B22D13" w:rsidRDefault="00D44107" w:rsidP="00B22D13">
            <w:pPr>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Students’ activity</w:t>
            </w:r>
          </w:p>
        </w:tc>
      </w:tr>
      <w:tr w:rsidR="00D44107" w:rsidRPr="00B22D13" w:rsidTr="00A90E43">
        <w:tc>
          <w:tcPr>
            <w:tcW w:w="3049" w:type="dxa"/>
          </w:tcPr>
          <w:p w:rsidR="00D44107" w:rsidRPr="00B22D13" w:rsidRDefault="00A76852"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Reading</w:t>
            </w:r>
          </w:p>
        </w:tc>
        <w:tc>
          <w:tcPr>
            <w:tcW w:w="3090" w:type="dxa"/>
          </w:tcPr>
          <w:p w:rsidR="00D44107" w:rsidRPr="00B22D13" w:rsidRDefault="00A76852"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-Read the text and answer the questions.</w:t>
            </w:r>
          </w:p>
          <w:p w:rsidR="00A76852" w:rsidRPr="00B22D13" w:rsidRDefault="00A76852"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question is not a question?</w:t>
            </w:r>
          </w:p>
          <w:p w:rsidR="00A76852" w:rsidRPr="00B22D13" w:rsidRDefault="00A76852"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the most common form of greeting in the UK?</w:t>
            </w:r>
          </w:p>
        </w:tc>
        <w:tc>
          <w:tcPr>
            <w:tcW w:w="3432" w:type="dxa"/>
          </w:tcPr>
          <w:p w:rsidR="00D44107" w:rsidRPr="00B22D13" w:rsidRDefault="00A76852" w:rsidP="00B22D13">
            <w:pPr>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Обучающиеся читают тест и отвечают на вопросы</w:t>
            </w:r>
          </w:p>
          <w:p w:rsidR="00A76852" w:rsidRPr="00B22D13" w:rsidRDefault="00A76852" w:rsidP="00B22D13">
            <w:pPr>
              <w:rPr>
                <w:rFonts w:ascii="Times New Roman" w:eastAsia="Times New Roman" w:hAnsi="Times New Roman" w:cs="Times New Roman"/>
                <w:sz w:val="24"/>
                <w:szCs w:val="24"/>
                <w:lang w:eastAsia="ru-RU"/>
              </w:rPr>
            </w:pPr>
            <w:r w:rsidRPr="00B22D13">
              <w:rPr>
                <w:rFonts w:ascii="Times New Roman" w:eastAsia="Times New Roman" w:hAnsi="Times New Roman" w:cs="Times New Roman"/>
                <w:noProof/>
                <w:sz w:val="24"/>
                <w:szCs w:val="24"/>
                <w:lang w:eastAsia="ru-RU"/>
              </w:rPr>
              <w:drawing>
                <wp:inline distT="0" distB="0" distL="0" distR="0">
                  <wp:extent cx="1695450" cy="1126307"/>
                  <wp:effectExtent l="0" t="0" r="0" b="0"/>
                  <wp:docPr id="20" name="Рисунок 20" descr="C:\Users\Iri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Desktop\Безымянный.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403" cy="1128933"/>
                          </a:xfrm>
                          <a:prstGeom prst="rect">
                            <a:avLst/>
                          </a:prstGeom>
                          <a:noFill/>
                          <a:ln>
                            <a:noFill/>
                          </a:ln>
                        </pic:spPr>
                      </pic:pic>
                    </a:graphicData>
                  </a:graphic>
                </wp:inline>
              </w:drawing>
            </w:r>
          </w:p>
        </w:tc>
      </w:tr>
      <w:tr w:rsidR="00D44107" w:rsidRPr="00B22D13" w:rsidTr="00A90E43">
        <w:tc>
          <w:tcPr>
            <w:tcW w:w="3049" w:type="dxa"/>
          </w:tcPr>
          <w:p w:rsidR="00D44107" w:rsidRPr="00B22D13" w:rsidRDefault="00A76852"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Listening</w:t>
            </w:r>
          </w:p>
        </w:tc>
        <w:tc>
          <w:tcPr>
            <w:tcW w:w="3090" w:type="dxa"/>
          </w:tcPr>
          <w:p w:rsidR="00D44107" w:rsidRPr="00B22D13" w:rsidRDefault="00A76852"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-Listento 4 shortconversations</w:t>
            </w:r>
            <w:r w:rsidR="00A90E43" w:rsidRPr="00B22D13">
              <w:rPr>
                <w:rFonts w:ascii="Times New Roman" w:eastAsia="Times New Roman" w:hAnsi="Times New Roman" w:cs="Times New Roman"/>
                <w:sz w:val="24"/>
                <w:szCs w:val="24"/>
                <w:lang w:val="en-US" w:eastAsia="ru-RU"/>
              </w:rPr>
              <w:t>. Which of them are formal and which are informal?</w:t>
            </w:r>
          </w:p>
        </w:tc>
        <w:tc>
          <w:tcPr>
            <w:tcW w:w="3432" w:type="dxa"/>
          </w:tcPr>
          <w:p w:rsidR="00D44107" w:rsidRPr="00B22D13" w:rsidRDefault="00A76852" w:rsidP="00B22D13">
            <w:pPr>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noProof/>
                <w:sz w:val="24"/>
                <w:szCs w:val="24"/>
                <w:lang w:eastAsia="ru-RU"/>
              </w:rPr>
              <w:drawing>
                <wp:inline distT="0" distB="0" distL="0" distR="0">
                  <wp:extent cx="2042383" cy="647700"/>
                  <wp:effectExtent l="0" t="0" r="0" b="0"/>
                  <wp:docPr id="21" name="Рисунок 21" descr="C:\Users\Irina\Desktop\Безымянный.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Desktop\Безымянный.png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6423" cy="648981"/>
                          </a:xfrm>
                          <a:prstGeom prst="rect">
                            <a:avLst/>
                          </a:prstGeom>
                          <a:noFill/>
                          <a:ln>
                            <a:noFill/>
                          </a:ln>
                        </pic:spPr>
                      </pic:pic>
                    </a:graphicData>
                  </a:graphic>
                </wp:inline>
              </w:drawing>
            </w:r>
          </w:p>
        </w:tc>
      </w:tr>
      <w:tr w:rsidR="00D44107" w:rsidRPr="00B22D13" w:rsidTr="00A90E43">
        <w:tc>
          <w:tcPr>
            <w:tcW w:w="3049" w:type="dxa"/>
          </w:tcPr>
          <w:p w:rsidR="00D44107" w:rsidRPr="00B22D13" w:rsidRDefault="00AF3111" w:rsidP="00B22D13">
            <w:pPr>
              <w:jc w:val="cente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Speaking</w:t>
            </w:r>
          </w:p>
        </w:tc>
        <w:tc>
          <w:tcPr>
            <w:tcW w:w="3090" w:type="dxa"/>
          </w:tcPr>
          <w:p w:rsidR="00D44107" w:rsidRPr="00B22D13" w:rsidRDefault="00A90E43" w:rsidP="00B22D13">
            <w:pPr>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-Now build two circles and role play the situation of introducing each other.</w:t>
            </w:r>
          </w:p>
        </w:tc>
        <w:tc>
          <w:tcPr>
            <w:tcW w:w="3432" w:type="dxa"/>
          </w:tcPr>
          <w:p w:rsidR="00D44107" w:rsidRPr="00B22D13" w:rsidRDefault="00A90E43" w:rsidP="00B22D13">
            <w:pPr>
              <w:rPr>
                <w:rFonts w:ascii="Times New Roman" w:hAnsi="Times New Roman" w:cs="Times New Roman"/>
                <w:sz w:val="24"/>
                <w:szCs w:val="24"/>
              </w:rPr>
            </w:pPr>
            <w:r w:rsidRPr="00B22D13">
              <w:rPr>
                <w:rFonts w:ascii="Times New Roman" w:hAnsi="Times New Roman" w:cs="Times New Roman"/>
                <w:sz w:val="24"/>
                <w:szCs w:val="24"/>
              </w:rPr>
              <w:t>Обучающиеся образую</w:t>
            </w:r>
            <w:r w:rsidR="00AF3111" w:rsidRPr="00B22D13">
              <w:rPr>
                <w:rFonts w:ascii="Times New Roman" w:hAnsi="Times New Roman" w:cs="Times New Roman"/>
                <w:sz w:val="24"/>
                <w:szCs w:val="24"/>
              </w:rPr>
              <w:t>т 2 круга (внутренний и внешний</w:t>
            </w:r>
            <w:r w:rsidRPr="00B22D13">
              <w:rPr>
                <w:rFonts w:ascii="Times New Roman" w:hAnsi="Times New Roman" w:cs="Times New Roman"/>
                <w:sz w:val="24"/>
                <w:szCs w:val="24"/>
              </w:rPr>
              <w:t>) и, двигаясь по кругу, представляются друг другу</w:t>
            </w:r>
          </w:p>
        </w:tc>
      </w:tr>
    </w:tbl>
    <w:p w:rsidR="005C2DA2" w:rsidRPr="00B22D13" w:rsidRDefault="00A90E43" w:rsidP="00B22D13">
      <w:pPr>
        <w:spacing w:after="0" w:line="240" w:lineRule="auto"/>
        <w:jc w:val="right"/>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Приложение №8</w:t>
      </w:r>
    </w:p>
    <w:p w:rsidR="00A80DFD" w:rsidRPr="00B22D13" w:rsidRDefault="00A80DFD" w:rsidP="00B22D13">
      <w:pPr>
        <w:shd w:val="clear" w:color="auto" w:fill="FFFFFF"/>
        <w:spacing w:after="0" w:line="240" w:lineRule="auto"/>
        <w:jc w:val="center"/>
        <w:rPr>
          <w:rFonts w:ascii="Times New Roman" w:eastAsia="Times New Roman" w:hAnsi="Times New Roman" w:cs="Times New Roman"/>
          <w:b/>
          <w:i/>
          <w:sz w:val="24"/>
          <w:szCs w:val="24"/>
          <w:lang w:eastAsia="ru-RU"/>
        </w:rPr>
      </w:pPr>
      <w:r w:rsidRPr="00B22D13">
        <w:rPr>
          <w:rFonts w:ascii="Times New Roman" w:eastAsia="Times New Roman" w:hAnsi="Times New Roman" w:cs="Times New Roman"/>
          <w:b/>
          <w:i/>
          <w:sz w:val="24"/>
          <w:szCs w:val="24"/>
          <w:lang w:eastAsia="ru-RU"/>
        </w:rPr>
        <w:t>Ролевая</w:t>
      </w:r>
      <w:r w:rsidRPr="00B22D13">
        <w:rPr>
          <w:rFonts w:ascii="Times New Roman" w:eastAsia="Times New Roman" w:hAnsi="Times New Roman" w:cs="Times New Roman"/>
          <w:b/>
          <w:bCs/>
          <w:i/>
          <w:sz w:val="24"/>
          <w:szCs w:val="24"/>
          <w:lang w:eastAsia="ru-RU"/>
        </w:rPr>
        <w:t>игра «Вотеле».</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Этап 1.</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Объявляетсятемаурокаипроисходит введение в ситуацию. Учитель (руководитель игры) ставит задачу, объясняет условия игры, раздает темы-задания для общения на английском языке. Весь материал разбивается на фрагменты и предлагается программа игры. Все возможные в ходе игры диалоги и ситуации детально разрабатываются в ходе изучения темы.</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lastRenderedPageBreak/>
        <w:t>На первом же занятии учащиеся получают имена иностранных специалистов. Программа ролевой игры следующая.</w:t>
      </w:r>
    </w:p>
    <w:p w:rsidR="00A80DFD" w:rsidRPr="00B22D13" w:rsidRDefault="00A80DFD" w:rsidP="00B22D13">
      <w:pPr>
        <w:numPr>
          <w:ilvl w:val="0"/>
          <w:numId w:val="5"/>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Ситуация «В аэропорту. Знакомство».</w:t>
      </w:r>
    </w:p>
    <w:p w:rsidR="00A80DFD" w:rsidRPr="00B22D13" w:rsidRDefault="00A80DFD" w:rsidP="00B22D13">
      <w:pPr>
        <w:numPr>
          <w:ilvl w:val="0"/>
          <w:numId w:val="5"/>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Ситуация «Устройство в гостиницу». Выбор номера.</w:t>
      </w:r>
    </w:p>
    <w:p w:rsidR="00A80DFD" w:rsidRPr="00B22D13" w:rsidRDefault="00A80DFD" w:rsidP="00B22D13">
      <w:pPr>
        <w:numPr>
          <w:ilvl w:val="0"/>
          <w:numId w:val="5"/>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Ситуация «Проблемы, возникающие в ходе проживания в гостинице». Решение этих проблем.</w:t>
      </w:r>
    </w:p>
    <w:p w:rsidR="00A80DFD" w:rsidRPr="00B22D13" w:rsidRDefault="00A80DFD" w:rsidP="00B22D13">
      <w:pPr>
        <w:numPr>
          <w:ilvl w:val="0"/>
          <w:numId w:val="5"/>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Пресс-конференция. Рассказы о своих родных странах.</w:t>
      </w:r>
    </w:p>
    <w:p w:rsidR="00A80DFD" w:rsidRPr="00B22D13" w:rsidRDefault="00A80DFD" w:rsidP="00B22D13">
      <w:pPr>
        <w:numPr>
          <w:ilvl w:val="0"/>
          <w:numId w:val="5"/>
        </w:num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Отзыв о проживании в гостинице.</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Этап 2.</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В ходе подготовки к ролевой игре учащиеся должны найти материал о своих «родных» странах, что способствует формированию навыков самостоятельной работы, собирают фотографии, картинки, сами готовят некоторый наглядный материал: визитные карточки, таблички “Manager”, “Receptionist”. Итак, задачей каждого </w:t>
      </w:r>
      <w:r w:rsidR="00C73A7B" w:rsidRPr="00B22D13">
        <w:rPr>
          <w:rFonts w:ascii="Times New Roman" w:eastAsia="Times New Roman" w:hAnsi="Times New Roman" w:cs="Times New Roman"/>
          <w:sz w:val="24"/>
          <w:szCs w:val="24"/>
          <w:lang w:eastAsia="ru-RU"/>
        </w:rPr>
        <w:t>ученика</w:t>
      </w:r>
      <w:r w:rsidRPr="00B22D13">
        <w:rPr>
          <w:rFonts w:ascii="Times New Roman" w:eastAsia="Times New Roman" w:hAnsi="Times New Roman" w:cs="Times New Roman"/>
          <w:sz w:val="24"/>
          <w:szCs w:val="24"/>
          <w:lang w:eastAsia="ru-RU"/>
        </w:rPr>
        <w:t xml:space="preserve"> является: подготовить свою «легенду», чтобы принять участие в ситуации «Знакомство»; подготовить диалог, чтобы принять участие в ситуации «Устройство в гостиницу»; придумать проблему, которая может возникнуть в ходе проживания в номере (неисправность оборудования, шум, создаваемый соседями, и так далее). В типовой ситуации «Правила поведения в гостинице» необходимо внимательно прослушать текст и выполнить задание; принять участие в пресс-конференции, посвященной обычаям и традициям различных стран; написать отзыв о проживании в гостинице.</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Используется изученный фонетический, грамматический и лексический материал по темам:</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Ситуация «В аэропорту».</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Работа по тексту «Hotels».</w:t>
      </w:r>
    </w:p>
    <w:p w:rsidR="00A80DFD" w:rsidRPr="00B22D13" w:rsidRDefault="00A80DFD" w:rsidP="00B22D13">
      <w:pPr>
        <w:shd w:val="clear" w:color="auto" w:fill="FFFFFF"/>
        <w:spacing w:after="0" w:line="240" w:lineRule="auto"/>
        <w:ind w:left="60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 Чтение текста.</w:t>
      </w:r>
      <w:r w:rsidRPr="00B22D13">
        <w:rPr>
          <w:rFonts w:ascii="Times New Roman" w:eastAsia="Times New Roman" w:hAnsi="Times New Roman" w:cs="Times New Roman"/>
          <w:sz w:val="24"/>
          <w:szCs w:val="24"/>
          <w:lang w:eastAsia="ru-RU"/>
        </w:rPr>
        <w:br/>
        <w:t>б) Проверка понимания прочитанного.</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Ситуация «В гостинице». Бронирование номеров. Регистрация в отеле.</w:t>
      </w:r>
    </w:p>
    <w:p w:rsidR="00A80DFD" w:rsidRPr="00B22D13" w:rsidRDefault="00A80DFD" w:rsidP="00B22D13">
      <w:pPr>
        <w:shd w:val="clear" w:color="auto" w:fill="FFFFFF"/>
        <w:spacing w:after="0" w:line="240" w:lineRule="auto"/>
        <w:ind w:left="600"/>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 Выступление менеджера.</w:t>
      </w:r>
      <w:r w:rsidRPr="00B22D13">
        <w:rPr>
          <w:rFonts w:ascii="Times New Roman" w:eastAsia="Times New Roman" w:hAnsi="Times New Roman" w:cs="Times New Roman"/>
          <w:sz w:val="24"/>
          <w:szCs w:val="24"/>
          <w:lang w:eastAsia="ru-RU"/>
        </w:rPr>
        <w:br/>
        <w:t>б) Заказ номера в гостинице.</w:t>
      </w:r>
      <w:r w:rsidRPr="00B22D13">
        <w:rPr>
          <w:rFonts w:ascii="Times New Roman" w:eastAsia="Times New Roman" w:hAnsi="Times New Roman" w:cs="Times New Roman"/>
          <w:sz w:val="24"/>
          <w:szCs w:val="24"/>
          <w:lang w:eastAsia="ru-RU"/>
        </w:rPr>
        <w:br/>
        <w:t>в) Службы быта и сервисное обслуживание.</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Игроки воспроизводят быт и сцены из жизни отеля, с которыми они познакомились во время деловой поездки. Особое внимание уделяется использованию профессиональной лексики.</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Каждый участник получает карточку посетителя гостиницы и заполняет левую часть ее внешней стороны.</w:t>
      </w:r>
      <w:r w:rsidRPr="00B22D13">
        <w:rPr>
          <w:rFonts w:ascii="Times New Roman" w:eastAsia="Times New Roman" w:hAnsi="Times New Roman" w:cs="Times New Roman"/>
          <w:sz w:val="24"/>
          <w:szCs w:val="24"/>
          <w:lang w:eastAsia="ru-RU"/>
        </w:rPr>
        <w:br/>
        <w:t>в) Устные высказывания о своих номерах в гостинице. Менеджер предлагает гостям другие номера, решает проблемы.</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Пресс-конференция.</w:t>
      </w:r>
      <w:r w:rsidRPr="00B22D13">
        <w:rPr>
          <w:rFonts w:ascii="Times New Roman" w:eastAsia="Times New Roman" w:hAnsi="Times New Roman" w:cs="Times New Roman"/>
          <w:sz w:val="24"/>
          <w:szCs w:val="24"/>
          <w:lang w:eastAsia="ru-RU"/>
        </w:rPr>
        <w:t> Ребята подготовили рассказы о своих «родных» странах, картинки и фотографии с видами городов и достопримечательностей.</w:t>
      </w:r>
    </w:p>
    <w:p w:rsidR="00A80DFD" w:rsidRPr="00B22D13" w:rsidRDefault="00A80DFD" w:rsidP="00B22D13">
      <w:pPr>
        <w:shd w:val="clear" w:color="auto" w:fill="FFFFFF"/>
        <w:spacing w:after="0" w:line="240" w:lineRule="auto"/>
        <w:jc w:val="both"/>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Составление отзывов.</w:t>
      </w:r>
      <w:r w:rsidRPr="00B22D13">
        <w:rPr>
          <w:rFonts w:ascii="Times New Roman" w:eastAsia="Times New Roman" w:hAnsi="Times New Roman" w:cs="Times New Roman"/>
          <w:sz w:val="24"/>
          <w:szCs w:val="24"/>
          <w:lang w:eastAsia="ru-RU"/>
        </w:rPr>
        <w:t> Учащиеся пишут отзывы на правой части внешней стороны карточки посетителя гостиницы.</w:t>
      </w:r>
    </w:p>
    <w:p w:rsidR="00A80DFD" w:rsidRPr="00B22D13" w:rsidRDefault="00A90E43" w:rsidP="00B22D13">
      <w:pPr>
        <w:shd w:val="clear" w:color="auto" w:fill="FFFFFF"/>
        <w:spacing w:after="0" w:line="240" w:lineRule="auto"/>
        <w:jc w:val="right"/>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Приложение №9</w:t>
      </w:r>
    </w:p>
    <w:p w:rsidR="00A80DFD" w:rsidRPr="00B22D13" w:rsidRDefault="00A80DFD" w:rsidP="00B22D13">
      <w:pPr>
        <w:spacing w:after="0" w:line="240" w:lineRule="auto"/>
        <w:jc w:val="center"/>
        <w:outlineLvl w:val="0"/>
        <w:rPr>
          <w:rFonts w:ascii="Times New Roman" w:eastAsia="Times New Roman" w:hAnsi="Times New Roman" w:cs="Times New Roman"/>
          <w:b/>
          <w:bCs/>
          <w:kern w:val="36"/>
          <w:sz w:val="24"/>
          <w:szCs w:val="24"/>
          <w:lang w:eastAsia="ru-RU"/>
        </w:rPr>
      </w:pPr>
      <w:r w:rsidRPr="00B22D13">
        <w:rPr>
          <w:rFonts w:ascii="Times New Roman" w:eastAsia="Times New Roman" w:hAnsi="Times New Roman" w:cs="Times New Roman"/>
          <w:b/>
          <w:bCs/>
          <w:kern w:val="36"/>
          <w:sz w:val="24"/>
          <w:szCs w:val="24"/>
          <w:lang w:eastAsia="ru-RU"/>
        </w:rPr>
        <w:t>Лингвострановедческий брейн-ринг «A Happy</w:t>
      </w:r>
      <w:r w:rsidR="00C75B41">
        <w:rPr>
          <w:rFonts w:ascii="Times New Roman" w:eastAsia="Times New Roman" w:hAnsi="Times New Roman" w:cs="Times New Roman"/>
          <w:b/>
          <w:bCs/>
          <w:kern w:val="36"/>
          <w:sz w:val="24"/>
          <w:szCs w:val="24"/>
          <w:lang w:eastAsia="ru-RU"/>
        </w:rPr>
        <w:t xml:space="preserve"> </w:t>
      </w:r>
      <w:r w:rsidRPr="00B22D13">
        <w:rPr>
          <w:rFonts w:ascii="Times New Roman" w:eastAsia="Times New Roman" w:hAnsi="Times New Roman" w:cs="Times New Roman"/>
          <w:b/>
          <w:bCs/>
          <w:kern w:val="36"/>
          <w:sz w:val="24"/>
          <w:szCs w:val="24"/>
          <w:lang w:eastAsia="ru-RU"/>
        </w:rPr>
        <w:t xml:space="preserve">Chance» </w:t>
      </w:r>
    </w:p>
    <w:p w:rsidR="00A80DFD" w:rsidRPr="00B22D13" w:rsidRDefault="00A80DFD" w:rsidP="00B22D13">
      <w:pPr>
        <w:spacing w:after="0" w:line="240" w:lineRule="auto"/>
        <w:rPr>
          <w:rFonts w:ascii="Times New Roman" w:eastAsia="Times New Roman" w:hAnsi="Times New Roman" w:cs="Times New Roman"/>
          <w:b/>
          <w:bCs/>
          <w:sz w:val="24"/>
          <w:szCs w:val="24"/>
          <w:lang w:eastAsia="ru-RU"/>
        </w:rPr>
      </w:pPr>
      <w:r w:rsidRPr="00B22D13">
        <w:rPr>
          <w:rFonts w:ascii="Times New Roman" w:eastAsia="Times New Roman" w:hAnsi="Times New Roman" w:cs="Times New Roman"/>
          <w:b/>
          <w:bCs/>
          <w:sz w:val="24"/>
          <w:szCs w:val="24"/>
          <w:lang w:eastAsia="ru-RU"/>
        </w:rPr>
        <w:t xml:space="preserve">Задачи: </w:t>
      </w:r>
    </w:p>
    <w:p w:rsidR="00A80DFD" w:rsidRPr="00B22D13" w:rsidRDefault="00A80DFD" w:rsidP="00B22D13">
      <w:pPr>
        <w:numPr>
          <w:ilvl w:val="0"/>
          <w:numId w:val="9"/>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eastAsia="ru-RU"/>
        </w:rPr>
        <w:t>Активизацияматериалапотемам</w:t>
      </w:r>
      <w:r w:rsidRPr="00B22D13">
        <w:rPr>
          <w:rFonts w:ascii="Times New Roman" w:eastAsia="Times New Roman" w:hAnsi="Times New Roman" w:cs="Times New Roman"/>
          <w:sz w:val="24"/>
          <w:szCs w:val="24"/>
          <w:lang w:val="en-US" w:eastAsia="ru-RU"/>
        </w:rPr>
        <w:t>: “ How different the world is.”</w:t>
      </w:r>
    </w:p>
    <w:p w:rsidR="00A80DFD" w:rsidRPr="00B22D13" w:rsidRDefault="00A80DFD" w:rsidP="00B22D13">
      <w:pPr>
        <w:numPr>
          <w:ilvl w:val="0"/>
          <w:numId w:val="9"/>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Актуализация страноведческого материала</w:t>
      </w:r>
    </w:p>
    <w:p w:rsidR="00A80DFD" w:rsidRPr="00B22D13" w:rsidRDefault="00A80DFD" w:rsidP="00B22D13">
      <w:pPr>
        <w:numPr>
          <w:ilvl w:val="0"/>
          <w:numId w:val="9"/>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Совершенствование навыков аудирования и устной речи</w:t>
      </w:r>
    </w:p>
    <w:p w:rsidR="00A80DFD" w:rsidRPr="00B22D13" w:rsidRDefault="00A80DFD" w:rsidP="00B22D13">
      <w:pPr>
        <w:numPr>
          <w:ilvl w:val="0"/>
          <w:numId w:val="9"/>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Поддержание интереса к изучению иностранного языка.</w:t>
      </w:r>
    </w:p>
    <w:p w:rsidR="00A80DFD" w:rsidRPr="00B22D13" w:rsidRDefault="00A80DFD"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Оборудование:</w:t>
      </w:r>
    </w:p>
    <w:p w:rsidR="00A80DFD" w:rsidRPr="00B22D13" w:rsidRDefault="00A80DFD"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объявление об игре;</w:t>
      </w:r>
      <w:r w:rsidRPr="00B22D13">
        <w:rPr>
          <w:rFonts w:ascii="Times New Roman" w:eastAsia="Times New Roman" w:hAnsi="Times New Roman" w:cs="Times New Roman"/>
          <w:sz w:val="24"/>
          <w:szCs w:val="24"/>
          <w:lang w:eastAsia="ru-RU"/>
        </w:rPr>
        <w:br/>
        <w:t>– плакат с названием игры “ A HappyChance.” и с изображением подковы – эмблемы игры;</w:t>
      </w:r>
      <w:r w:rsidRPr="00B22D13">
        <w:rPr>
          <w:rFonts w:ascii="Times New Roman" w:eastAsia="Times New Roman" w:hAnsi="Times New Roman" w:cs="Times New Roman"/>
          <w:sz w:val="24"/>
          <w:szCs w:val="24"/>
          <w:lang w:eastAsia="ru-RU"/>
        </w:rPr>
        <w:br/>
        <w:t>– презентация  с названием каждого раунда.</w:t>
      </w:r>
    </w:p>
    <w:p w:rsidR="00A80DFD" w:rsidRPr="00B22D13" w:rsidRDefault="00A80DFD" w:rsidP="00B22D13">
      <w:pPr>
        <w:spacing w:after="0" w:line="240" w:lineRule="auto"/>
        <w:jc w:val="center"/>
        <w:outlineLvl w:val="2"/>
        <w:rPr>
          <w:rFonts w:ascii="Times New Roman" w:eastAsia="Times New Roman" w:hAnsi="Times New Roman" w:cs="Times New Roman"/>
          <w:b/>
          <w:bCs/>
          <w:sz w:val="24"/>
          <w:szCs w:val="24"/>
          <w:lang w:val="en-US" w:eastAsia="ru-RU"/>
        </w:rPr>
      </w:pPr>
      <w:r w:rsidRPr="00B22D13">
        <w:rPr>
          <w:rFonts w:ascii="Times New Roman" w:eastAsia="Times New Roman" w:hAnsi="Times New Roman" w:cs="Times New Roman"/>
          <w:b/>
          <w:bCs/>
          <w:sz w:val="24"/>
          <w:szCs w:val="24"/>
          <w:lang w:eastAsia="ru-RU"/>
        </w:rPr>
        <w:lastRenderedPageBreak/>
        <w:t>Ходигры</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Teacher:</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Good afternoon, children! Today we are going to play the game “A Happy Chance.” Two teams will take part in it. Let’s greet and wish them good luck.</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And now let me introduce our judges (</w:t>
      </w:r>
      <w:r w:rsidRPr="00B22D13">
        <w:rPr>
          <w:rFonts w:ascii="Times New Roman" w:eastAsia="Times New Roman" w:hAnsi="Times New Roman" w:cs="Times New Roman"/>
          <w:sz w:val="24"/>
          <w:szCs w:val="24"/>
          <w:lang w:eastAsia="ru-RU"/>
        </w:rPr>
        <w:t>представляетчленовжюри</w:t>
      </w:r>
      <w:r w:rsidRPr="00B22D13">
        <w:rPr>
          <w:rFonts w:ascii="Times New Roman" w:eastAsia="Times New Roman" w:hAnsi="Times New Roman" w:cs="Times New Roman"/>
          <w:sz w:val="24"/>
          <w:szCs w:val="24"/>
          <w:lang w:val="en-US" w:eastAsia="ru-RU"/>
        </w:rPr>
        <w:t>).</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Dear judges, we ask you not to be too critical and forgive our participants the mistakes that they may make.</w:t>
      </w:r>
    </w:p>
    <w:p w:rsidR="00A80DFD" w:rsidRPr="00B22D13" w:rsidRDefault="00A80DFD"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 Now it’s time for the question-and-answer game called “A Happy Chance”. </w:t>
      </w:r>
      <w:r w:rsidRPr="00B22D13">
        <w:rPr>
          <w:rFonts w:ascii="Times New Roman" w:eastAsia="Times New Roman" w:hAnsi="Times New Roman" w:cs="Times New Roman"/>
          <w:sz w:val="24"/>
          <w:szCs w:val="24"/>
          <w:lang w:eastAsia="ru-RU"/>
        </w:rPr>
        <w:t xml:space="preserve">Thegamehas 5 rounds: Theyare: </w:t>
      </w:r>
    </w:p>
    <w:p w:rsidR="00A80DFD" w:rsidRPr="00B22D13" w:rsidRDefault="00A80DFD" w:rsidP="00B22D13">
      <w:pPr>
        <w:numPr>
          <w:ilvl w:val="0"/>
          <w:numId w:val="10"/>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“Goon”</w:t>
      </w:r>
    </w:p>
    <w:p w:rsidR="00A80DFD" w:rsidRPr="00B22D13" w:rsidRDefault="00A80DFD" w:rsidP="00B22D13">
      <w:pPr>
        <w:numPr>
          <w:ilvl w:val="0"/>
          <w:numId w:val="10"/>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“You ask me, I ask you”</w:t>
      </w:r>
    </w:p>
    <w:p w:rsidR="00A80DFD" w:rsidRPr="00B22D13" w:rsidRDefault="00A80DFD" w:rsidP="00B22D13">
      <w:pPr>
        <w:numPr>
          <w:ilvl w:val="0"/>
          <w:numId w:val="10"/>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“Go ahead, captains!”</w:t>
      </w:r>
    </w:p>
    <w:p w:rsidR="00A80DFD" w:rsidRPr="00B22D13" w:rsidRDefault="00A80DFD" w:rsidP="00B22D13">
      <w:pPr>
        <w:numPr>
          <w:ilvl w:val="0"/>
          <w:numId w:val="10"/>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“A darkhorse”</w:t>
      </w:r>
    </w:p>
    <w:p w:rsidR="00A80DFD" w:rsidRPr="00B22D13" w:rsidRDefault="00A80DFD" w:rsidP="00B22D13">
      <w:pPr>
        <w:numPr>
          <w:ilvl w:val="0"/>
          <w:numId w:val="10"/>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“The race after the leader”</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So, let’s begin our game</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The 1-st round.</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It is called “Go on!” The task is to answer the questions at high speed. If you don’t know or don’t remember the answer, you should say “Go on!”, because your time is limited.</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a) Questions for the first team</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river does London stand on? </w:t>
      </w:r>
      <w:r w:rsidRPr="00B22D13">
        <w:rPr>
          <w:rFonts w:ascii="Times New Roman" w:eastAsia="Times New Roman" w:hAnsi="Times New Roman" w:cs="Times New Roman"/>
          <w:sz w:val="24"/>
          <w:szCs w:val="24"/>
          <w:lang w:eastAsia="ru-RU"/>
        </w:rPr>
        <w:t>(TheThames).</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“Penny Black”? (The stamp).</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How old is London? (2000 years old).</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Who are “Beefeaters”? (The guards of the Tower).</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Who is the head of the state in Great Britain? </w:t>
      </w:r>
      <w:r w:rsidRPr="00B22D13">
        <w:rPr>
          <w:rFonts w:ascii="Times New Roman" w:eastAsia="Times New Roman" w:hAnsi="Times New Roman" w:cs="Times New Roman"/>
          <w:sz w:val="24"/>
          <w:szCs w:val="24"/>
          <w:lang w:eastAsia="ru-RU"/>
        </w:rPr>
        <w:t>(A monarch).</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How many countries does the UK consist of? </w:t>
      </w:r>
      <w:r w:rsidRPr="00B22D13">
        <w:rPr>
          <w:rFonts w:ascii="Times New Roman" w:eastAsia="Times New Roman" w:hAnsi="Times New Roman" w:cs="Times New Roman"/>
          <w:sz w:val="24"/>
          <w:szCs w:val="24"/>
          <w:lang w:eastAsia="ru-RU"/>
        </w:rPr>
        <w:t>(4 countries).</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kind of weather is the most common in GB? </w:t>
      </w:r>
      <w:r w:rsidRPr="00B22D13">
        <w:rPr>
          <w:rFonts w:ascii="Times New Roman" w:eastAsia="Times New Roman" w:hAnsi="Times New Roman" w:cs="Times New Roman"/>
          <w:sz w:val="24"/>
          <w:szCs w:val="24"/>
          <w:lang w:eastAsia="ru-RU"/>
        </w:rPr>
        <w:t>(Rainy).</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Where does the monarch of the UK live? </w:t>
      </w:r>
      <w:r w:rsidRPr="00B22D13">
        <w:rPr>
          <w:rFonts w:ascii="Times New Roman" w:eastAsia="Times New Roman" w:hAnsi="Times New Roman" w:cs="Times New Roman"/>
          <w:sz w:val="24"/>
          <w:szCs w:val="24"/>
          <w:lang w:eastAsia="ru-RU"/>
        </w:rPr>
        <w:t>(BuckinghamPalace).</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Name any national English game (football, cricket, rugby).</w:t>
      </w:r>
    </w:p>
    <w:p w:rsidR="00A80DFD" w:rsidRPr="00B22D13" w:rsidRDefault="00A80DFD" w:rsidP="00B22D13">
      <w:pPr>
        <w:numPr>
          <w:ilvl w:val="0"/>
          <w:numId w:val="11"/>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animal is the symbol of the English might or strength? </w:t>
      </w:r>
      <w:r w:rsidRPr="00B22D13">
        <w:rPr>
          <w:rFonts w:ascii="Times New Roman" w:eastAsia="Times New Roman" w:hAnsi="Times New Roman" w:cs="Times New Roman"/>
          <w:sz w:val="24"/>
          <w:szCs w:val="24"/>
          <w:lang w:eastAsia="ru-RU"/>
        </w:rPr>
        <w:t>(Thelion).</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b) Questions for the second team</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Who was the first American president? </w:t>
      </w:r>
      <w:r w:rsidRPr="00B22D13">
        <w:rPr>
          <w:rFonts w:ascii="Times New Roman" w:eastAsia="Times New Roman" w:hAnsi="Times New Roman" w:cs="Times New Roman"/>
          <w:sz w:val="24"/>
          <w:szCs w:val="24"/>
          <w:lang w:eastAsia="ru-RU"/>
        </w:rPr>
        <w:t>(G.Washington).</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is the America’s symbol of Freedom? </w:t>
      </w:r>
      <w:r w:rsidRPr="00B22D13">
        <w:rPr>
          <w:rFonts w:ascii="Times New Roman" w:eastAsia="Times New Roman" w:hAnsi="Times New Roman" w:cs="Times New Roman"/>
          <w:sz w:val="24"/>
          <w:szCs w:val="24"/>
          <w:lang w:eastAsia="ru-RU"/>
        </w:rPr>
        <w:t>(TheStatueofLiberty).</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is the flag of the USA called? </w:t>
      </w:r>
      <w:r w:rsidRPr="00B22D13">
        <w:rPr>
          <w:rFonts w:ascii="Times New Roman" w:eastAsia="Times New Roman" w:hAnsi="Times New Roman" w:cs="Times New Roman"/>
          <w:sz w:val="24"/>
          <w:szCs w:val="24"/>
          <w:lang w:eastAsia="ru-RU"/>
        </w:rPr>
        <w:t>(“StarsandStripes”).</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Who is the head of the state and government of the USA? </w:t>
      </w:r>
      <w:r w:rsidRPr="00B22D13">
        <w:rPr>
          <w:rFonts w:ascii="Times New Roman" w:eastAsia="Times New Roman" w:hAnsi="Times New Roman" w:cs="Times New Roman"/>
          <w:sz w:val="24"/>
          <w:szCs w:val="24"/>
          <w:lang w:eastAsia="ru-RU"/>
        </w:rPr>
        <w:t>(ThePresident).</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river is the capital of the USA situated on? </w:t>
      </w:r>
      <w:r w:rsidRPr="00B22D13">
        <w:rPr>
          <w:rFonts w:ascii="Times New Roman" w:eastAsia="Times New Roman" w:hAnsi="Times New Roman" w:cs="Times New Roman"/>
          <w:sz w:val="24"/>
          <w:szCs w:val="24"/>
          <w:lang w:eastAsia="ru-RU"/>
        </w:rPr>
        <w:t>(ThePotomac).</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How many states are there in the USA? </w:t>
      </w:r>
      <w:r w:rsidRPr="00B22D13">
        <w:rPr>
          <w:rFonts w:ascii="Times New Roman" w:eastAsia="Times New Roman" w:hAnsi="Times New Roman" w:cs="Times New Roman"/>
          <w:sz w:val="24"/>
          <w:szCs w:val="24"/>
          <w:lang w:eastAsia="ru-RU"/>
        </w:rPr>
        <w:t>(50)</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When is the Thanksgiving Day celebrated? (On the fourth Thursday of November).</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At first Native Americans were called… </w:t>
      </w:r>
      <w:r w:rsidRPr="00B22D13">
        <w:rPr>
          <w:rFonts w:ascii="Times New Roman" w:eastAsia="Times New Roman" w:hAnsi="Times New Roman" w:cs="Times New Roman"/>
          <w:sz w:val="24"/>
          <w:szCs w:val="24"/>
          <w:lang w:eastAsia="ru-RU"/>
        </w:rPr>
        <w:t>(Indians).</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is the address of the White House? </w:t>
      </w:r>
      <w:r w:rsidRPr="00B22D13">
        <w:rPr>
          <w:rFonts w:ascii="Times New Roman" w:eastAsia="Times New Roman" w:hAnsi="Times New Roman" w:cs="Times New Roman"/>
          <w:sz w:val="24"/>
          <w:szCs w:val="24"/>
          <w:lang w:eastAsia="ru-RU"/>
        </w:rPr>
        <w:t>(1600, PennsylvaniaAvenue).</w:t>
      </w:r>
    </w:p>
    <w:p w:rsidR="00A80DFD" w:rsidRPr="00B22D13" w:rsidRDefault="00A80DFD" w:rsidP="00B22D13">
      <w:pPr>
        <w:numPr>
          <w:ilvl w:val="0"/>
          <w:numId w:val="12"/>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Whose portraits are printed on American dollars? </w:t>
      </w:r>
      <w:r w:rsidRPr="00B22D13">
        <w:rPr>
          <w:rFonts w:ascii="Times New Roman" w:eastAsia="Times New Roman" w:hAnsi="Times New Roman" w:cs="Times New Roman"/>
          <w:sz w:val="24"/>
          <w:szCs w:val="24"/>
          <w:lang w:eastAsia="ru-RU"/>
        </w:rPr>
        <w:t>(Americanpresidents).</w:t>
      </w:r>
    </w:p>
    <w:p w:rsidR="00A80DFD" w:rsidRPr="00B22D13" w:rsidRDefault="00A80DFD"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The 2-d round.</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It is called “You ask me, I ask you”.</w:t>
      </w:r>
      <w:r w:rsidRPr="00B22D13">
        <w:rPr>
          <w:rFonts w:ascii="Times New Roman" w:eastAsia="Times New Roman" w:hAnsi="Times New Roman" w:cs="Times New Roman"/>
          <w:sz w:val="24"/>
          <w:szCs w:val="24"/>
          <w:lang w:val="en-US" w:eastAsia="ru-RU"/>
        </w:rPr>
        <w:br/>
        <w:t>Teams, be ready to ask each other questions.</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Questions for the first team.</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1. What are the names of the British Saints? (St. George, St. Andrew, St. Patrick, St. David)</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 xml:space="preserve"> 2. Which city has more people? London: New York, San Francisco? (New York) </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 xml:space="preserve">3. What does the American Bald Eagle symbolize? (Each individual’s independence and strength) </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 xml:space="preserve">4. What was the name of the English lord who first organized horse races? (Derby) </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Questions for the second team.</w:t>
      </w:r>
    </w:p>
    <w:p w:rsidR="00A80DFD" w:rsidRPr="00B22D13" w:rsidRDefault="00A80DFD" w:rsidP="00B22D13">
      <w:pPr>
        <w:numPr>
          <w:ilvl w:val="0"/>
          <w:numId w:val="13"/>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Name the most famous Scottish family in Moscow (MacDonald)</w:t>
      </w:r>
    </w:p>
    <w:p w:rsidR="00A80DFD" w:rsidRPr="00B22D13" w:rsidRDefault="00A80DFD" w:rsidP="00B22D13">
      <w:pPr>
        <w:numPr>
          <w:ilvl w:val="0"/>
          <w:numId w:val="13"/>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city has the nickname “The Smoke”? </w:t>
      </w:r>
      <w:r w:rsidRPr="00B22D13">
        <w:rPr>
          <w:rFonts w:ascii="Times New Roman" w:eastAsia="Times New Roman" w:hAnsi="Times New Roman" w:cs="Times New Roman"/>
          <w:sz w:val="24"/>
          <w:szCs w:val="24"/>
          <w:lang w:eastAsia="ru-RU"/>
        </w:rPr>
        <w:t>(London)</w:t>
      </w:r>
    </w:p>
    <w:p w:rsidR="00A80DFD" w:rsidRPr="00B22D13" w:rsidRDefault="00A80DFD" w:rsidP="00B22D13">
      <w:pPr>
        <w:numPr>
          <w:ilvl w:val="0"/>
          <w:numId w:val="13"/>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lastRenderedPageBreak/>
        <w:t xml:space="preserve">Who was the first Englishman in Russia? </w:t>
      </w:r>
      <w:r w:rsidRPr="00B22D13">
        <w:rPr>
          <w:rFonts w:ascii="Times New Roman" w:eastAsia="Times New Roman" w:hAnsi="Times New Roman" w:cs="Times New Roman"/>
          <w:sz w:val="24"/>
          <w:szCs w:val="24"/>
          <w:lang w:eastAsia="ru-RU"/>
        </w:rPr>
        <w:t>(R.Chancellor)</w:t>
      </w:r>
    </w:p>
    <w:p w:rsidR="00A80DFD" w:rsidRPr="00B22D13" w:rsidRDefault="00A80DFD" w:rsidP="00B22D13">
      <w:pPr>
        <w:numPr>
          <w:ilvl w:val="0"/>
          <w:numId w:val="13"/>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This forest is connected with Robin Hood (Sherwood Forest)</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The 3 -d round.</w:t>
      </w:r>
    </w:p>
    <w:p w:rsidR="00A80DFD" w:rsidRPr="00B22D13" w:rsidRDefault="00A80DFD"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Now it’s time for the captains of our teams to take part in this competition. It is called “Go ahead, captains”. A good captain is the flag of the team. </w:t>
      </w:r>
      <w:r w:rsidRPr="00B22D13">
        <w:rPr>
          <w:rFonts w:ascii="Times New Roman" w:eastAsia="Times New Roman" w:hAnsi="Times New Roman" w:cs="Times New Roman"/>
          <w:sz w:val="24"/>
          <w:szCs w:val="24"/>
          <w:lang w:eastAsia="ru-RU"/>
        </w:rPr>
        <w:t xml:space="preserve">Captains, bereadytoanswerthesequestions. </w:t>
      </w:r>
    </w:p>
    <w:p w:rsidR="00A80DFD" w:rsidRPr="00B22D13" w:rsidRDefault="00A80DFD" w:rsidP="00B22D13">
      <w:pPr>
        <w:numPr>
          <w:ilvl w:val="0"/>
          <w:numId w:val="14"/>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How many birthdays does the British Queen (Elizabeth II) have? (Two. Her real birthday is April, 21st, but it is a tradition to celebrate the Queen’s Birthday on the second Saturday in June)</w:t>
      </w:r>
    </w:p>
    <w:p w:rsidR="00A80DFD" w:rsidRPr="00B22D13" w:rsidRDefault="00A80DFD" w:rsidP="00B22D13">
      <w:pPr>
        <w:numPr>
          <w:ilvl w:val="0"/>
          <w:numId w:val="14"/>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You lived in London in 1890. You were a bad-reputed man and your behavior was so awful that soon everybody in London knew you and talked about you. When one began to behave badly, people said, Oh, he behaves like…” and called him your name. Nowadays, people, especially parents or teachers, use your name to call those children who behave badly. </w:t>
      </w:r>
      <w:r w:rsidRPr="00B22D13">
        <w:rPr>
          <w:rFonts w:ascii="Times New Roman" w:eastAsia="Times New Roman" w:hAnsi="Times New Roman" w:cs="Times New Roman"/>
          <w:sz w:val="24"/>
          <w:szCs w:val="24"/>
          <w:lang w:eastAsia="ru-RU"/>
        </w:rPr>
        <w:t>Whoareyou? (LordHooligan)</w:t>
      </w:r>
    </w:p>
    <w:p w:rsidR="00A80DFD" w:rsidRPr="00B22D13" w:rsidRDefault="00A80DFD" w:rsidP="00B22D13">
      <w:pPr>
        <w:numPr>
          <w:ilvl w:val="0"/>
          <w:numId w:val="14"/>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According to the “status symbol” an American men must have one wife, two…, three…, four …, five…, six…, seven and is lucky to have eight … in his pocket? </w:t>
      </w:r>
      <w:r w:rsidRPr="00B22D13">
        <w:rPr>
          <w:rFonts w:ascii="Times New Roman" w:eastAsia="Times New Roman" w:hAnsi="Times New Roman" w:cs="Times New Roman"/>
          <w:sz w:val="24"/>
          <w:szCs w:val="24"/>
          <w:lang w:eastAsia="ru-RU"/>
        </w:rPr>
        <w:t>(Pets, suits, children, cars, acres, creditcards, cents)</w:t>
      </w:r>
    </w:p>
    <w:p w:rsidR="00A80DFD" w:rsidRPr="00B22D13" w:rsidRDefault="00A80DFD" w:rsidP="00B22D13">
      <w:pPr>
        <w:numPr>
          <w:ilvl w:val="0"/>
          <w:numId w:val="14"/>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You are Paul McCartney. One morning you were preparing breakfast when a melody came to your mind. Later on it became one of the most popular songs of your group. Can you remember that morning? What were you cooking? What was this song? (I was making fried eggs and the song was “Yesterday”)</w:t>
      </w:r>
    </w:p>
    <w:p w:rsidR="00A80DFD" w:rsidRPr="00B22D13" w:rsidRDefault="00A80DFD" w:rsidP="00B22D13">
      <w:pPr>
        <w:numPr>
          <w:ilvl w:val="0"/>
          <w:numId w:val="14"/>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You are William Webb Ellis. You are a student of Rugby School. What did you do once during a foot ball match? This made your school famous all over the world. (During the game I took the ball in hands and carried it into the rival’ goal. </w:t>
      </w:r>
      <w:r w:rsidRPr="00B22D13">
        <w:rPr>
          <w:rFonts w:ascii="Times New Roman" w:eastAsia="Times New Roman" w:hAnsi="Times New Roman" w:cs="Times New Roman"/>
          <w:sz w:val="24"/>
          <w:szCs w:val="24"/>
          <w:lang w:eastAsia="ru-RU"/>
        </w:rPr>
        <w:t>So, a newgame – rugby – cametolife.)</w:t>
      </w:r>
    </w:p>
    <w:p w:rsidR="00A80DFD" w:rsidRPr="00B22D13" w:rsidRDefault="00A80DFD" w:rsidP="00B22D13">
      <w:pPr>
        <w:numPr>
          <w:ilvl w:val="0"/>
          <w:numId w:val="14"/>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Shakespeare, Spencer was her contemporaries. She was called the “Virgin Queen”. </w:t>
      </w:r>
      <w:r w:rsidRPr="00B22D13">
        <w:rPr>
          <w:rFonts w:ascii="Times New Roman" w:eastAsia="Times New Roman" w:hAnsi="Times New Roman" w:cs="Times New Roman"/>
          <w:sz w:val="24"/>
          <w:szCs w:val="24"/>
          <w:lang w:eastAsia="ru-RU"/>
        </w:rPr>
        <w:t>Sheneverwashedherself. Whowasshe? (Elizabeth I)</w:t>
      </w:r>
    </w:p>
    <w:p w:rsidR="00A80DFD" w:rsidRPr="00B22D13" w:rsidRDefault="00A80DFD"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The 4 – thround</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It is called “A dark horse”</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 xml:space="preserve">Teams, be ready to guess and say what it means. </w:t>
      </w:r>
    </w:p>
    <w:p w:rsidR="00A80DFD" w:rsidRPr="00B22D13" w:rsidRDefault="00A80DFD" w:rsidP="00B22D13">
      <w:p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 xml:space="preserve">Обучающимся демонстрируется презентация с картинками. Задача – рассказать  какая традиция изображена на фото. </w:t>
      </w:r>
    </w:p>
    <w:p w:rsidR="00A80DFD" w:rsidRPr="00B22D13" w:rsidRDefault="00A80DFD" w:rsidP="00B22D13">
      <w:pPr>
        <w:pStyle w:val="a3"/>
        <w:numPr>
          <w:ilvl w:val="1"/>
          <w:numId w:val="3"/>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Завтрак английского джентльмена</w:t>
      </w:r>
    </w:p>
    <w:p w:rsidR="00A80DFD" w:rsidRPr="00B22D13" w:rsidRDefault="00A80DFD" w:rsidP="00B22D13">
      <w:pPr>
        <w:spacing w:after="0" w:line="240" w:lineRule="auto"/>
        <w:ind w:left="720"/>
        <w:rPr>
          <w:rFonts w:ascii="Times New Roman" w:eastAsia="Times New Roman" w:hAnsi="Times New Roman" w:cs="Times New Roman"/>
          <w:sz w:val="24"/>
          <w:szCs w:val="24"/>
          <w:lang w:eastAsia="ru-RU"/>
        </w:rPr>
      </w:pPr>
      <w:r w:rsidRPr="00B22D13">
        <w:rPr>
          <w:rFonts w:ascii="Times New Roman" w:hAnsi="Times New Roman" w:cs="Times New Roman"/>
          <w:noProof/>
          <w:sz w:val="24"/>
          <w:szCs w:val="24"/>
          <w:lang w:eastAsia="ru-RU"/>
        </w:rPr>
        <w:drawing>
          <wp:inline distT="0" distB="0" distL="0" distR="0">
            <wp:extent cx="1800225" cy="1359320"/>
            <wp:effectExtent l="228600" t="228600" r="219075" b="222250"/>
            <wp:docPr id="5" name="Picture 2" descr="C:\Users\Пользователь\Desktop\72eaffe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72eaffe649.jpg"/>
                    <pic:cNvPicPr>
                      <a:picLocks noChangeAspect="1" noChangeArrowheads="1"/>
                    </pic:cNvPicPr>
                  </pic:nvPicPr>
                  <pic:blipFill>
                    <a:blip r:embed="rId24" cstate="print"/>
                    <a:srcRect/>
                    <a:stretch>
                      <a:fillRect/>
                    </a:stretch>
                  </pic:blipFill>
                  <pic:spPr bwMode="auto">
                    <a:xfrm>
                      <a:off x="0" y="0"/>
                      <a:ext cx="1800040" cy="13591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80DFD" w:rsidRPr="00B22D13" w:rsidRDefault="00A80DFD" w:rsidP="00B22D13">
      <w:pPr>
        <w:pStyle w:val="a3"/>
        <w:numPr>
          <w:ilvl w:val="1"/>
          <w:numId w:val="3"/>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Лорд – канцлер, заседающий в палате лордов британского парламента</w:t>
      </w:r>
    </w:p>
    <w:p w:rsidR="00A80DFD" w:rsidRPr="00B22D13" w:rsidRDefault="00A80DFD" w:rsidP="00B22D13">
      <w:pPr>
        <w:spacing w:after="0" w:line="240" w:lineRule="auto"/>
        <w:ind w:left="720"/>
        <w:rPr>
          <w:rFonts w:ascii="Times New Roman" w:eastAsia="Times New Roman" w:hAnsi="Times New Roman" w:cs="Times New Roman"/>
          <w:sz w:val="24"/>
          <w:szCs w:val="24"/>
          <w:lang w:eastAsia="ru-RU"/>
        </w:rPr>
      </w:pPr>
      <w:r w:rsidRPr="00B22D13">
        <w:rPr>
          <w:rFonts w:ascii="Times New Roman" w:hAnsi="Times New Roman" w:cs="Times New Roman"/>
          <w:noProof/>
          <w:sz w:val="24"/>
          <w:szCs w:val="24"/>
          <w:lang w:eastAsia="ru-RU"/>
        </w:rPr>
        <w:lastRenderedPageBreak/>
        <w:drawing>
          <wp:inline distT="0" distB="0" distL="0" distR="0">
            <wp:extent cx="1885950" cy="1471348"/>
            <wp:effectExtent l="228600" t="228600" r="228600" b="224155"/>
            <wp:docPr id="6" name="Picture 3" descr="C:\Users\Пользователь\Desktop\the-lord-speaker-helene-heyman-on-her-wool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Пользователь\Desktop\the-lord-speaker-helene-heyman-on-her-woolsack.jpg"/>
                    <pic:cNvPicPr>
                      <a:picLocks noChangeAspect="1" noChangeArrowheads="1"/>
                    </pic:cNvPicPr>
                  </pic:nvPicPr>
                  <pic:blipFill>
                    <a:blip r:embed="rId25" cstate="print"/>
                    <a:srcRect/>
                    <a:stretch>
                      <a:fillRect/>
                    </a:stretch>
                  </pic:blipFill>
                  <pic:spPr bwMode="auto">
                    <a:xfrm>
                      <a:off x="0" y="0"/>
                      <a:ext cx="1890383" cy="147480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80DFD" w:rsidRPr="00B22D13" w:rsidRDefault="00A80DFD" w:rsidP="00B22D13">
      <w:pPr>
        <w:pStyle w:val="a3"/>
        <w:numPr>
          <w:ilvl w:val="1"/>
          <w:numId w:val="3"/>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Робин Гуд</w:t>
      </w:r>
    </w:p>
    <w:p w:rsidR="00A80DFD" w:rsidRPr="00B22D13" w:rsidRDefault="00A80DFD" w:rsidP="00B22D13">
      <w:pPr>
        <w:spacing w:after="0" w:line="240" w:lineRule="auto"/>
        <w:ind w:left="720"/>
        <w:rPr>
          <w:rFonts w:ascii="Times New Roman" w:eastAsia="Times New Roman" w:hAnsi="Times New Roman" w:cs="Times New Roman"/>
          <w:sz w:val="24"/>
          <w:szCs w:val="24"/>
          <w:lang w:eastAsia="ru-RU"/>
        </w:rPr>
      </w:pPr>
      <w:r w:rsidRPr="00B22D13">
        <w:rPr>
          <w:rFonts w:ascii="Times New Roman" w:hAnsi="Times New Roman" w:cs="Times New Roman"/>
          <w:noProof/>
          <w:sz w:val="24"/>
          <w:szCs w:val="24"/>
          <w:lang w:eastAsia="ru-RU"/>
        </w:rPr>
        <w:drawing>
          <wp:inline distT="0" distB="0" distL="0" distR="0">
            <wp:extent cx="1133475" cy="1657128"/>
            <wp:effectExtent l="228600" t="228600" r="219075" b="229235"/>
            <wp:docPr id="7" name="Picture 2" descr="C:\Users\Пользователь\Desktop\green-felt-robin-hood-hat-9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Пользователь\Desktop\green-felt-robin-hood-hat-99890.jpg"/>
                    <pic:cNvPicPr>
                      <a:picLocks noChangeAspect="1" noChangeArrowheads="1"/>
                    </pic:cNvPicPr>
                  </pic:nvPicPr>
                  <pic:blipFill>
                    <a:blip r:embed="rId26" cstate="print"/>
                    <a:srcRect/>
                    <a:stretch>
                      <a:fillRect/>
                    </a:stretch>
                  </pic:blipFill>
                  <pic:spPr bwMode="auto">
                    <a:xfrm>
                      <a:off x="0" y="0"/>
                      <a:ext cx="1137793" cy="16634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80DFD" w:rsidRPr="00B22D13" w:rsidRDefault="00A80DFD" w:rsidP="00B22D13">
      <w:pPr>
        <w:pStyle w:val="a3"/>
        <w:numPr>
          <w:ilvl w:val="1"/>
          <w:numId w:val="3"/>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Существует поверье, что черноволосый гость принесёт хозяевам счастье в Новом году</w:t>
      </w:r>
    </w:p>
    <w:p w:rsidR="00A80DFD" w:rsidRPr="00B22D13" w:rsidRDefault="00A80DFD" w:rsidP="00B22D13">
      <w:pPr>
        <w:spacing w:after="0" w:line="240" w:lineRule="auto"/>
        <w:ind w:left="720"/>
        <w:rPr>
          <w:rFonts w:ascii="Times New Roman" w:eastAsia="Times New Roman" w:hAnsi="Times New Roman" w:cs="Times New Roman"/>
          <w:sz w:val="24"/>
          <w:szCs w:val="24"/>
          <w:lang w:eastAsia="ru-RU"/>
        </w:rPr>
      </w:pPr>
      <w:r w:rsidRPr="00B22D13">
        <w:rPr>
          <w:rFonts w:ascii="Times New Roman" w:hAnsi="Times New Roman" w:cs="Times New Roman"/>
          <w:noProof/>
          <w:sz w:val="24"/>
          <w:szCs w:val="24"/>
          <w:lang w:eastAsia="ru-RU"/>
        </w:rPr>
        <w:drawing>
          <wp:inline distT="0" distB="0" distL="0" distR="0">
            <wp:extent cx="1228725" cy="2141021"/>
            <wp:effectExtent l="228600" t="228600" r="219075" b="221615"/>
            <wp:docPr id="8" name="Picture 2" descr="C:\Users\Пользователь\Desktop\5313389653_c35307451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Пользователь\Desktop\5313389653_c353074516_b.jpg"/>
                    <pic:cNvPicPr>
                      <a:picLocks noChangeAspect="1" noChangeArrowheads="1"/>
                    </pic:cNvPicPr>
                  </pic:nvPicPr>
                  <pic:blipFill>
                    <a:blip r:embed="rId27" cstate="print"/>
                    <a:srcRect/>
                    <a:stretch>
                      <a:fillRect/>
                    </a:stretch>
                  </pic:blipFill>
                  <pic:spPr bwMode="auto">
                    <a:xfrm>
                      <a:off x="0" y="0"/>
                      <a:ext cx="1232142" cy="21469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80DFD" w:rsidRPr="00B22D13" w:rsidRDefault="00A80DFD" w:rsidP="00B22D13">
      <w:pPr>
        <w:pStyle w:val="a3"/>
        <w:numPr>
          <w:ilvl w:val="1"/>
          <w:numId w:val="3"/>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День блина. 12 февраля, начиная с 1445 года “блинные бега”, одобренные официально самим монархом, стали проводиться ежегодно по всей Великобритании. А на их родине в Олни они стали наиболее известными и престижными соревнованиями. Подобная традиция существует и в Westminster</w:t>
      </w:r>
      <w:r w:rsidR="00C75B41">
        <w:rPr>
          <w:rFonts w:ascii="Times New Roman" w:eastAsia="Times New Roman" w:hAnsi="Times New Roman" w:cs="Times New Roman"/>
          <w:sz w:val="24"/>
          <w:szCs w:val="24"/>
          <w:lang w:eastAsia="ru-RU"/>
        </w:rPr>
        <w:t xml:space="preserve"> </w:t>
      </w:r>
      <w:r w:rsidRPr="00B22D13">
        <w:rPr>
          <w:rFonts w:ascii="Times New Roman" w:eastAsia="Times New Roman" w:hAnsi="Times New Roman" w:cs="Times New Roman"/>
          <w:sz w:val="24"/>
          <w:szCs w:val="24"/>
          <w:lang w:eastAsia="ru-RU"/>
        </w:rPr>
        <w:t>School в Лондоне.</w:t>
      </w:r>
    </w:p>
    <w:p w:rsidR="00A80DFD" w:rsidRPr="00B22D13" w:rsidRDefault="00A80DFD" w:rsidP="00B22D13">
      <w:pPr>
        <w:spacing w:after="0" w:line="240" w:lineRule="auto"/>
        <w:ind w:left="720"/>
        <w:rPr>
          <w:rFonts w:ascii="Times New Roman" w:eastAsia="Times New Roman" w:hAnsi="Times New Roman" w:cs="Times New Roman"/>
          <w:sz w:val="24"/>
          <w:szCs w:val="24"/>
          <w:lang w:eastAsia="ru-RU"/>
        </w:rPr>
      </w:pPr>
      <w:r w:rsidRPr="00B22D13">
        <w:rPr>
          <w:rFonts w:ascii="Times New Roman" w:hAnsi="Times New Roman" w:cs="Times New Roman"/>
          <w:noProof/>
          <w:sz w:val="24"/>
          <w:szCs w:val="24"/>
          <w:lang w:eastAsia="ru-RU"/>
        </w:rPr>
        <w:lastRenderedPageBreak/>
        <w:drawing>
          <wp:inline distT="0" distB="0" distL="0" distR="0">
            <wp:extent cx="1902557" cy="1876425"/>
            <wp:effectExtent l="0" t="0" r="2540" b="0"/>
            <wp:docPr id="9" name="Picture 2" descr="C:\Users\Пользователь\Desktop\71748716_1299594200_beg_funrun_kostu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Пользователь\Desktop\71748716_1299594200_beg_funrun_kostumy.jpg"/>
                    <pic:cNvPicPr>
                      <a:picLocks noChangeAspect="1" noChangeArrowheads="1"/>
                    </pic:cNvPicPr>
                  </pic:nvPicPr>
                  <pic:blipFill>
                    <a:blip r:embed="rId28" cstate="print"/>
                    <a:srcRect/>
                    <a:stretch>
                      <a:fillRect/>
                    </a:stretch>
                  </pic:blipFill>
                  <pic:spPr bwMode="auto">
                    <a:xfrm>
                      <a:off x="0" y="0"/>
                      <a:ext cx="1901902" cy="1875779"/>
                    </a:xfrm>
                    <a:prstGeom prst="rect">
                      <a:avLst/>
                    </a:prstGeom>
                    <a:ln>
                      <a:noFill/>
                    </a:ln>
                    <a:effectLst>
                      <a:softEdge rad="112500"/>
                    </a:effectLst>
                  </pic:spPr>
                </pic:pic>
              </a:graphicData>
            </a:graphic>
          </wp:inline>
        </w:drawing>
      </w:r>
    </w:p>
    <w:p w:rsidR="00A80DFD" w:rsidRPr="00B22D13" w:rsidRDefault="00A80DFD" w:rsidP="00B22D13">
      <w:pPr>
        <w:pStyle w:val="a3"/>
        <w:numPr>
          <w:ilvl w:val="1"/>
          <w:numId w:val="3"/>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Лондон, знаменитый Уголок Оратора в Гайд-парке. Знаменит этот Уголок тем, что с импровизированной трибуны каждый может выступить с любой речью, обращенной к желающим его послушать.</w:t>
      </w:r>
    </w:p>
    <w:p w:rsidR="00A80DFD" w:rsidRPr="00B22D13" w:rsidRDefault="00A80DFD" w:rsidP="00B22D13">
      <w:pPr>
        <w:spacing w:after="0" w:line="240" w:lineRule="auto"/>
        <w:ind w:left="720"/>
        <w:rPr>
          <w:rFonts w:ascii="Times New Roman" w:eastAsia="Times New Roman" w:hAnsi="Times New Roman" w:cs="Times New Roman"/>
          <w:sz w:val="24"/>
          <w:szCs w:val="24"/>
          <w:lang w:val="en-US" w:eastAsia="ru-RU"/>
        </w:rPr>
      </w:pPr>
      <w:r w:rsidRPr="00B22D13">
        <w:rPr>
          <w:rFonts w:ascii="Times New Roman" w:hAnsi="Times New Roman" w:cs="Times New Roman"/>
          <w:noProof/>
          <w:sz w:val="24"/>
          <w:szCs w:val="24"/>
          <w:lang w:eastAsia="ru-RU"/>
        </w:rPr>
        <w:drawing>
          <wp:inline distT="0" distB="0" distL="0" distR="0">
            <wp:extent cx="1600200" cy="1684421"/>
            <wp:effectExtent l="19050" t="0" r="19050" b="544830"/>
            <wp:docPr id="10" name="Picture 3" descr="C:\Users\Пользователь\Desktop\speakers-corn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Пользователь\Desktop\speakers-corner-14.jpg"/>
                    <pic:cNvPicPr>
                      <a:picLocks noChangeAspect="1" noChangeArrowheads="1"/>
                    </pic:cNvPicPr>
                  </pic:nvPicPr>
                  <pic:blipFill>
                    <a:blip r:embed="rId29" cstate="print"/>
                    <a:srcRect/>
                    <a:stretch>
                      <a:fillRect/>
                    </a:stretch>
                  </pic:blipFill>
                  <pic:spPr bwMode="auto">
                    <a:xfrm>
                      <a:off x="0" y="0"/>
                      <a:ext cx="1599881" cy="1684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The 5 – th round</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It is called “The race after the leader”</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a) Questions for the first team</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the official name of Britain? (The United Kingdom of Great Britain and Northern Ireland)</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When do the British celebrate Christmas? (On the 25</w:t>
      </w:r>
      <w:r w:rsidRPr="00B22D13">
        <w:rPr>
          <w:rFonts w:ascii="Times New Roman" w:eastAsia="Times New Roman" w:hAnsi="Times New Roman" w:cs="Times New Roman"/>
          <w:sz w:val="24"/>
          <w:szCs w:val="24"/>
          <w:vertAlign w:val="superscript"/>
          <w:lang w:val="en-US" w:eastAsia="ru-RU"/>
        </w:rPr>
        <w:t>th</w:t>
      </w:r>
      <w:r w:rsidRPr="00B22D13">
        <w:rPr>
          <w:rFonts w:ascii="Times New Roman" w:eastAsia="Times New Roman" w:hAnsi="Times New Roman" w:cs="Times New Roman"/>
          <w:sz w:val="24"/>
          <w:szCs w:val="24"/>
          <w:lang w:val="en-US" w:eastAsia="ru-RU"/>
        </w:rPr>
        <w:t xml:space="preserve"> of December)</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is the Traditional Christmas meal in Britain? </w:t>
      </w:r>
      <w:r w:rsidRPr="00B22D13">
        <w:rPr>
          <w:rFonts w:ascii="Times New Roman" w:eastAsia="Times New Roman" w:hAnsi="Times New Roman" w:cs="Times New Roman"/>
          <w:sz w:val="24"/>
          <w:szCs w:val="24"/>
          <w:lang w:eastAsia="ru-RU"/>
        </w:rPr>
        <w:t>(Roastturkeyandpudding)</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channel lies between Britain and the continent Europe? </w:t>
      </w:r>
      <w:r w:rsidRPr="00B22D13">
        <w:rPr>
          <w:rFonts w:ascii="Times New Roman" w:eastAsia="Times New Roman" w:hAnsi="Times New Roman" w:cs="Times New Roman"/>
          <w:sz w:val="24"/>
          <w:szCs w:val="24"/>
          <w:lang w:eastAsia="ru-RU"/>
        </w:rPr>
        <w:t>(TheEnglishChannel)</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is the highest mountain in Britain? </w:t>
      </w:r>
      <w:r w:rsidRPr="00B22D13">
        <w:rPr>
          <w:rFonts w:ascii="Times New Roman" w:eastAsia="Times New Roman" w:hAnsi="Times New Roman" w:cs="Times New Roman"/>
          <w:sz w:val="24"/>
          <w:szCs w:val="24"/>
          <w:lang w:eastAsia="ru-RU"/>
        </w:rPr>
        <w:t>(BenNevis)</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is the longest river in Britain? </w:t>
      </w:r>
      <w:r w:rsidRPr="00B22D13">
        <w:rPr>
          <w:rFonts w:ascii="Times New Roman" w:eastAsia="Times New Roman" w:hAnsi="Times New Roman" w:cs="Times New Roman"/>
          <w:sz w:val="24"/>
          <w:szCs w:val="24"/>
          <w:lang w:eastAsia="ru-RU"/>
        </w:rPr>
        <w:t>(TheSevern)</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is the most famous forest in England? </w:t>
      </w:r>
      <w:r w:rsidRPr="00B22D13">
        <w:rPr>
          <w:rFonts w:ascii="Times New Roman" w:eastAsia="Times New Roman" w:hAnsi="Times New Roman" w:cs="Times New Roman"/>
          <w:sz w:val="24"/>
          <w:szCs w:val="24"/>
          <w:lang w:eastAsia="ru-RU"/>
        </w:rPr>
        <w:t>(SherwoodForest)</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the double– decker? (a bus)</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birds live in the Tower of London? </w:t>
      </w:r>
      <w:r w:rsidRPr="00B22D13">
        <w:rPr>
          <w:rFonts w:ascii="Times New Roman" w:eastAsia="Times New Roman" w:hAnsi="Times New Roman" w:cs="Times New Roman"/>
          <w:sz w:val="24"/>
          <w:szCs w:val="24"/>
          <w:lang w:eastAsia="ru-RU"/>
        </w:rPr>
        <w:t>(Ravens)</w:t>
      </w:r>
    </w:p>
    <w:p w:rsidR="00A80DFD" w:rsidRPr="00B22D13" w:rsidRDefault="00A80DFD" w:rsidP="00B22D13">
      <w:pPr>
        <w:numPr>
          <w:ilvl w:val="0"/>
          <w:numId w:val="15"/>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What is there in the centre of Trafalgar Square? (Nelson’s Column)</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val="en-US" w:eastAsia="ru-RU"/>
        </w:rPr>
        <w:t>b) Questions for the second team</w:t>
      </w:r>
    </w:p>
    <w:p w:rsidR="00A80DFD" w:rsidRPr="00B22D13" w:rsidRDefault="00A80DFD" w:rsidP="00B22D13">
      <w:pPr>
        <w:numPr>
          <w:ilvl w:val="0"/>
          <w:numId w:val="16"/>
        </w:numPr>
        <w:spacing w:after="0" w:line="240" w:lineRule="auto"/>
        <w:contextualSpacing/>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Hyde Park famous for? (For its Speaker’s Corner)</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park is London Zoo in? </w:t>
      </w:r>
      <w:r w:rsidRPr="00B22D13">
        <w:rPr>
          <w:rFonts w:ascii="Times New Roman" w:eastAsia="Times New Roman" w:hAnsi="Times New Roman" w:cs="Times New Roman"/>
          <w:sz w:val="24"/>
          <w:szCs w:val="24"/>
          <w:lang w:eastAsia="ru-RU"/>
        </w:rPr>
        <w:t>(InRegent’sPark)</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Big Ben? (The clock on the Houses of Parliament)</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the town of Oxford famous for? (For its university)</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Where are the laws made in Great Britain? </w:t>
      </w:r>
      <w:r w:rsidRPr="00B22D13">
        <w:rPr>
          <w:rFonts w:ascii="Times New Roman" w:eastAsia="Times New Roman" w:hAnsi="Times New Roman" w:cs="Times New Roman"/>
          <w:sz w:val="24"/>
          <w:szCs w:val="24"/>
          <w:lang w:eastAsia="ru-RU"/>
        </w:rPr>
        <w:t>(InWestminsterPalace)</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the “Union Jack”? (The national flag)</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What is the Tube? (The London’s Underground)</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What is the largest museum in London? </w:t>
      </w:r>
      <w:r w:rsidRPr="00B22D13">
        <w:rPr>
          <w:rFonts w:ascii="Times New Roman" w:eastAsia="Times New Roman" w:hAnsi="Times New Roman" w:cs="Times New Roman"/>
          <w:sz w:val="24"/>
          <w:szCs w:val="24"/>
          <w:lang w:eastAsia="ru-RU"/>
        </w:rPr>
        <w:t>(The</w:t>
      </w:r>
      <w:r w:rsidR="00C75B41">
        <w:rPr>
          <w:rFonts w:ascii="Times New Roman" w:eastAsia="Times New Roman" w:hAnsi="Times New Roman" w:cs="Times New Roman"/>
          <w:sz w:val="24"/>
          <w:szCs w:val="24"/>
          <w:lang w:eastAsia="ru-RU"/>
        </w:rPr>
        <w:t xml:space="preserve"> </w:t>
      </w:r>
      <w:r w:rsidRPr="00B22D13">
        <w:rPr>
          <w:rFonts w:ascii="Times New Roman" w:eastAsia="Times New Roman" w:hAnsi="Times New Roman" w:cs="Times New Roman"/>
          <w:sz w:val="24"/>
          <w:szCs w:val="24"/>
          <w:lang w:eastAsia="ru-RU"/>
        </w:rPr>
        <w:t>British</w:t>
      </w:r>
      <w:r w:rsidR="00C75B41">
        <w:rPr>
          <w:rFonts w:ascii="Times New Roman" w:eastAsia="Times New Roman" w:hAnsi="Times New Roman" w:cs="Times New Roman"/>
          <w:sz w:val="24"/>
          <w:szCs w:val="24"/>
          <w:lang w:eastAsia="ru-RU"/>
        </w:rPr>
        <w:t xml:space="preserve"> </w:t>
      </w:r>
      <w:r w:rsidRPr="00B22D13">
        <w:rPr>
          <w:rFonts w:ascii="Times New Roman" w:eastAsia="Times New Roman" w:hAnsi="Times New Roman" w:cs="Times New Roman"/>
          <w:sz w:val="24"/>
          <w:szCs w:val="24"/>
          <w:lang w:eastAsia="ru-RU"/>
        </w:rPr>
        <w:t>Museum)</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val="en-US" w:eastAsia="ru-RU"/>
        </w:rPr>
        <w:t xml:space="preserve">How many crosses do the British flag consists of? </w:t>
      </w:r>
      <w:r w:rsidRPr="00B22D13">
        <w:rPr>
          <w:rFonts w:ascii="Times New Roman" w:eastAsia="Times New Roman" w:hAnsi="Times New Roman" w:cs="Times New Roman"/>
          <w:sz w:val="24"/>
          <w:szCs w:val="24"/>
          <w:lang w:eastAsia="ru-RU"/>
        </w:rPr>
        <w:t xml:space="preserve">(3 crosses) </w:t>
      </w:r>
    </w:p>
    <w:p w:rsidR="00A80DFD" w:rsidRPr="00B22D13" w:rsidRDefault="00A80DFD" w:rsidP="00B22D13">
      <w:pPr>
        <w:numPr>
          <w:ilvl w:val="0"/>
          <w:numId w:val="16"/>
        </w:num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Who created Donald Duck? (Walt Disney)</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b/>
          <w:bCs/>
          <w:sz w:val="24"/>
          <w:szCs w:val="24"/>
          <w:lang w:eastAsia="ru-RU"/>
        </w:rPr>
        <w:lastRenderedPageBreak/>
        <w:t>Подведениеитогов</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Dear judges, tell us the score of the game, please.</w:t>
      </w:r>
    </w:p>
    <w:p w:rsidR="00A80DFD" w:rsidRPr="00B22D13" w:rsidRDefault="00A80DFD" w:rsidP="00B22D13">
      <w:pPr>
        <w:spacing w:after="0" w:line="240" w:lineRule="auto"/>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The team … is the winner. My best congratulations! Thanks for the game!</w:t>
      </w:r>
    </w:p>
    <w:p w:rsidR="00A80DFD" w:rsidRPr="00B22D13" w:rsidRDefault="00A90E43" w:rsidP="00B22D13">
      <w:pPr>
        <w:spacing w:after="0" w:line="240" w:lineRule="auto"/>
        <w:jc w:val="right"/>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Приложение №11</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hAnsi="Times New Roman" w:cs="Times New Roman"/>
          <w:noProof/>
          <w:sz w:val="24"/>
          <w:szCs w:val="24"/>
          <w:lang w:eastAsia="ru-RU"/>
        </w:rPr>
        <w:drawing>
          <wp:inline distT="0" distB="0" distL="0" distR="0">
            <wp:extent cx="4714875" cy="291788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0668" cy="2921469"/>
                    </a:xfrm>
                    <a:prstGeom prst="rect">
                      <a:avLst/>
                    </a:prstGeom>
                    <a:noFill/>
                    <a:ln>
                      <a:noFill/>
                    </a:ln>
                  </pic:spPr>
                </pic:pic>
              </a:graphicData>
            </a:graphic>
          </wp:inline>
        </w:drawing>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hAnsi="Times New Roman" w:cs="Times New Roman"/>
          <w:noProof/>
          <w:sz w:val="24"/>
          <w:szCs w:val="24"/>
          <w:lang w:eastAsia="ru-RU"/>
        </w:rPr>
        <w:drawing>
          <wp:inline distT="0" distB="0" distL="0" distR="0">
            <wp:extent cx="4917710" cy="3209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8731" cy="3210591"/>
                    </a:xfrm>
                    <a:prstGeom prst="rect">
                      <a:avLst/>
                    </a:prstGeom>
                    <a:noFill/>
                    <a:ln>
                      <a:noFill/>
                    </a:ln>
                  </pic:spPr>
                </pic:pic>
              </a:graphicData>
            </a:graphic>
          </wp:inline>
        </w:drawing>
      </w:r>
    </w:p>
    <w:p w:rsidR="00A80DFD" w:rsidRPr="00B22D13" w:rsidRDefault="00A90E43" w:rsidP="00B22D13">
      <w:pPr>
        <w:shd w:val="clear" w:color="auto" w:fill="FFFFFF"/>
        <w:spacing w:after="0" w:line="240" w:lineRule="auto"/>
        <w:jc w:val="right"/>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Приложение №12</w:t>
      </w:r>
    </w:p>
    <w:p w:rsidR="00A80DFD" w:rsidRPr="00B22D13" w:rsidRDefault="00A80DFD" w:rsidP="00B22D13">
      <w:pPr>
        <w:shd w:val="clear" w:color="auto" w:fill="FFFFFF"/>
        <w:spacing w:after="0" w:line="240" w:lineRule="auto"/>
        <w:jc w:val="center"/>
        <w:rPr>
          <w:rFonts w:ascii="Times New Roman" w:eastAsia="Times New Roman" w:hAnsi="Times New Roman" w:cs="Times New Roman"/>
          <w:b/>
          <w:bCs/>
          <w:sz w:val="24"/>
          <w:szCs w:val="24"/>
          <w:lang w:eastAsia="ru-RU"/>
        </w:rPr>
      </w:pPr>
      <w:r w:rsidRPr="00B22D13">
        <w:rPr>
          <w:rFonts w:ascii="Times New Roman" w:eastAsia="Times New Roman" w:hAnsi="Times New Roman" w:cs="Times New Roman"/>
          <w:b/>
          <w:bCs/>
          <w:sz w:val="24"/>
          <w:szCs w:val="24"/>
          <w:lang w:eastAsia="ru-RU"/>
        </w:rPr>
        <w:t>План-конспект урока английского языка с применением интерактивных методов 6 классе на тему</w:t>
      </w:r>
    </w:p>
    <w:p w:rsidR="00A80DFD" w:rsidRPr="00B22D13" w:rsidRDefault="00A80DFD" w:rsidP="00B22D13">
      <w:pPr>
        <w:shd w:val="clear" w:color="auto" w:fill="FFFFFF"/>
        <w:spacing w:after="0" w:line="240" w:lineRule="auto"/>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FamilyandFamilyRelationship</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Цель</w:t>
      </w:r>
      <w:r w:rsidRPr="00B22D13">
        <w:rPr>
          <w:rFonts w:ascii="Times New Roman" w:eastAsia="Times New Roman" w:hAnsi="Times New Roman" w:cs="Times New Roman"/>
          <w:sz w:val="24"/>
          <w:szCs w:val="24"/>
          <w:lang w:eastAsia="ru-RU"/>
        </w:rPr>
        <w:t>: Формирование лексических навыков говорения.</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b/>
          <w:bCs/>
          <w:sz w:val="24"/>
          <w:szCs w:val="24"/>
          <w:lang w:eastAsia="ru-RU"/>
        </w:rPr>
        <w:t>Задачи</w:t>
      </w:r>
      <w:r w:rsidRPr="00B22D13">
        <w:rPr>
          <w:rFonts w:ascii="Times New Roman" w:eastAsia="Times New Roman" w:hAnsi="Times New Roman" w:cs="Times New Roman"/>
          <w:sz w:val="24"/>
          <w:szCs w:val="24"/>
          <w:lang w:eastAsia="ru-RU"/>
        </w:rPr>
        <w:t>:</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Учебная</w:t>
      </w:r>
      <w:r w:rsidRPr="00B22D13">
        <w:rPr>
          <w:rFonts w:ascii="Times New Roman" w:eastAsia="Times New Roman" w:hAnsi="Times New Roman" w:cs="Times New Roman"/>
          <w:sz w:val="24"/>
          <w:szCs w:val="24"/>
          <w:lang w:eastAsia="ru-RU"/>
        </w:rPr>
        <w:t xml:space="preserve">: ввести и активизировать в речи новую лексику; </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Познавательная</w:t>
      </w:r>
      <w:r w:rsidRPr="00B22D13">
        <w:rPr>
          <w:rFonts w:ascii="Times New Roman" w:eastAsia="Times New Roman" w:hAnsi="Times New Roman" w:cs="Times New Roman"/>
          <w:sz w:val="24"/>
          <w:szCs w:val="24"/>
          <w:lang w:eastAsia="ru-RU"/>
        </w:rPr>
        <w:t>: формировать знания в области семейных отношений через работу с лексическим материалом.</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t>Развивающая:</w:t>
      </w:r>
      <w:r w:rsidRPr="00B22D13">
        <w:rPr>
          <w:rFonts w:ascii="Times New Roman" w:eastAsia="Times New Roman" w:hAnsi="Times New Roman" w:cs="Times New Roman"/>
          <w:sz w:val="24"/>
          <w:szCs w:val="24"/>
          <w:lang w:eastAsia="ru-RU"/>
        </w:rPr>
        <w:t xml:space="preserve"> способствовать развитию навыков устной речи через серию упражнений; готовности к коммуникации; развивать память, мышление, воображение через постановку проблемных задач;</w:t>
      </w:r>
    </w:p>
    <w:p w:rsidR="00A80DFD" w:rsidRPr="00B22D13" w:rsidRDefault="00A80DFD" w:rsidP="00B22D13">
      <w:pPr>
        <w:shd w:val="clear" w:color="auto" w:fill="FFFFFF"/>
        <w:spacing w:after="0" w:line="240" w:lineRule="auto"/>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u w:val="single"/>
          <w:lang w:eastAsia="ru-RU"/>
        </w:rPr>
        <w:lastRenderedPageBreak/>
        <w:t>Воспитательная</w:t>
      </w:r>
      <w:r w:rsidRPr="00B22D13">
        <w:rPr>
          <w:rFonts w:ascii="Times New Roman" w:eastAsia="Times New Roman" w:hAnsi="Times New Roman" w:cs="Times New Roman"/>
          <w:sz w:val="24"/>
          <w:szCs w:val="24"/>
          <w:lang w:eastAsia="ru-RU"/>
        </w:rPr>
        <w:t>: создать условия для воспитания чувства толерантности, способствовать воспитанию чувства локтя в семье, гордости за свою семью.</w:t>
      </w:r>
    </w:p>
    <w:p w:rsidR="00A80DFD" w:rsidRPr="00B22D13" w:rsidRDefault="00A80DFD" w:rsidP="00B22D13">
      <w:pPr>
        <w:shd w:val="clear" w:color="auto" w:fill="FFFFFF"/>
        <w:spacing w:after="0" w:line="240" w:lineRule="auto"/>
        <w:jc w:val="center"/>
        <w:rPr>
          <w:rFonts w:ascii="Times New Roman" w:eastAsia="Times New Roman" w:hAnsi="Times New Roman" w:cs="Times New Roman"/>
          <w:sz w:val="24"/>
          <w:szCs w:val="24"/>
          <w:lang w:eastAsia="ru-RU"/>
        </w:rPr>
      </w:pPr>
      <w:r w:rsidRPr="00B22D13">
        <w:rPr>
          <w:rFonts w:ascii="Times New Roman" w:eastAsia="Times New Roman" w:hAnsi="Times New Roman" w:cs="Times New Roman"/>
          <w:sz w:val="24"/>
          <w:szCs w:val="24"/>
          <w:lang w:eastAsia="ru-RU"/>
        </w:rPr>
        <w:t>Ход урока:</w:t>
      </w:r>
    </w:p>
    <w:tbl>
      <w:tblPr>
        <w:tblStyle w:val="11"/>
        <w:tblW w:w="0" w:type="auto"/>
        <w:tblLook w:val="04A0"/>
      </w:tblPr>
      <w:tblGrid>
        <w:gridCol w:w="2510"/>
        <w:gridCol w:w="3245"/>
        <w:gridCol w:w="3402"/>
      </w:tblGrid>
      <w:tr w:rsidR="00A80DFD" w:rsidRPr="00B22D13" w:rsidTr="00A80DFD">
        <w:tc>
          <w:tcPr>
            <w:tcW w:w="2510" w:type="dxa"/>
          </w:tcPr>
          <w:p w:rsidR="00A80DFD" w:rsidRPr="00B22D13" w:rsidRDefault="00A80DFD" w:rsidP="00B22D13">
            <w:pPr>
              <w:jc w:val="center"/>
              <w:rPr>
                <w:rFonts w:ascii="Times New Roman" w:hAnsi="Times New Roman" w:cs="Times New Roman"/>
                <w:sz w:val="24"/>
                <w:szCs w:val="24"/>
              </w:rPr>
            </w:pPr>
            <w:r w:rsidRPr="00B22D13">
              <w:rPr>
                <w:rFonts w:ascii="Times New Roman" w:hAnsi="Times New Roman" w:cs="Times New Roman"/>
                <w:sz w:val="24"/>
                <w:szCs w:val="24"/>
                <w:lang w:val="en-US"/>
              </w:rPr>
              <w:t>Stages</w:t>
            </w:r>
          </w:p>
          <w:p w:rsidR="00A80DFD" w:rsidRPr="00B22D13" w:rsidRDefault="00A80DFD" w:rsidP="00B22D13">
            <w:pPr>
              <w:jc w:val="center"/>
              <w:rPr>
                <w:rFonts w:ascii="Times New Roman" w:hAnsi="Times New Roman" w:cs="Times New Roman"/>
                <w:sz w:val="24"/>
                <w:szCs w:val="24"/>
              </w:rPr>
            </w:pPr>
            <w:r w:rsidRPr="00B22D13">
              <w:rPr>
                <w:rFonts w:ascii="Times New Roman" w:hAnsi="Times New Roman" w:cs="Times New Roman"/>
                <w:sz w:val="24"/>
                <w:szCs w:val="24"/>
              </w:rPr>
              <w:t>Этапы урока</w:t>
            </w:r>
          </w:p>
        </w:tc>
        <w:tc>
          <w:tcPr>
            <w:tcW w:w="3245" w:type="dxa"/>
          </w:tcPr>
          <w:p w:rsidR="00A80DFD" w:rsidRPr="00B22D13" w:rsidRDefault="00A80DFD" w:rsidP="00B22D13">
            <w:pPr>
              <w:jc w:val="center"/>
              <w:rPr>
                <w:rFonts w:ascii="Times New Roman" w:hAnsi="Times New Roman" w:cs="Times New Roman"/>
                <w:sz w:val="24"/>
                <w:szCs w:val="24"/>
              </w:rPr>
            </w:pPr>
            <w:r w:rsidRPr="00B22D13">
              <w:rPr>
                <w:rFonts w:ascii="Times New Roman" w:hAnsi="Times New Roman" w:cs="Times New Roman"/>
                <w:sz w:val="24"/>
                <w:szCs w:val="24"/>
                <w:lang w:val="en-US"/>
              </w:rPr>
              <w:t>Teacher’s activity</w:t>
            </w:r>
          </w:p>
          <w:p w:rsidR="00A80DFD" w:rsidRPr="00B22D13" w:rsidRDefault="00A80DFD" w:rsidP="00B22D13">
            <w:pPr>
              <w:jc w:val="center"/>
              <w:rPr>
                <w:rFonts w:ascii="Times New Roman" w:hAnsi="Times New Roman" w:cs="Times New Roman"/>
                <w:sz w:val="24"/>
                <w:szCs w:val="24"/>
              </w:rPr>
            </w:pPr>
            <w:r w:rsidRPr="00B22D13">
              <w:rPr>
                <w:rFonts w:ascii="Times New Roman" w:hAnsi="Times New Roman" w:cs="Times New Roman"/>
                <w:sz w:val="24"/>
                <w:szCs w:val="24"/>
              </w:rPr>
              <w:t>Деятельность учителя</w:t>
            </w:r>
          </w:p>
        </w:tc>
        <w:tc>
          <w:tcPr>
            <w:tcW w:w="3402" w:type="dxa"/>
          </w:tcPr>
          <w:p w:rsidR="00A80DFD" w:rsidRPr="00B22D13" w:rsidRDefault="00A80DFD" w:rsidP="00B22D13">
            <w:pPr>
              <w:jc w:val="center"/>
              <w:rPr>
                <w:rFonts w:ascii="Times New Roman" w:hAnsi="Times New Roman" w:cs="Times New Roman"/>
                <w:sz w:val="24"/>
                <w:szCs w:val="24"/>
              </w:rPr>
            </w:pPr>
            <w:r w:rsidRPr="00B22D13">
              <w:rPr>
                <w:rFonts w:ascii="Times New Roman" w:hAnsi="Times New Roman" w:cs="Times New Roman"/>
                <w:sz w:val="24"/>
                <w:szCs w:val="24"/>
                <w:lang w:val="en-US"/>
              </w:rPr>
              <w:t>Students’ activity</w:t>
            </w:r>
          </w:p>
          <w:p w:rsidR="00A80DFD" w:rsidRPr="00B22D13" w:rsidRDefault="00A80DFD" w:rsidP="00B22D13">
            <w:pPr>
              <w:jc w:val="center"/>
              <w:rPr>
                <w:rFonts w:ascii="Times New Roman" w:hAnsi="Times New Roman" w:cs="Times New Roman"/>
                <w:sz w:val="24"/>
                <w:szCs w:val="24"/>
              </w:rPr>
            </w:pPr>
            <w:r w:rsidRPr="00B22D13">
              <w:rPr>
                <w:rFonts w:ascii="Times New Roman" w:hAnsi="Times New Roman" w:cs="Times New Roman"/>
                <w:sz w:val="24"/>
                <w:szCs w:val="24"/>
              </w:rPr>
              <w:t>Деятельность обучающихся</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Beginning</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(Оргмомент)</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 xml:space="preserve">Good morning, students. I’m happy to see you. How are you today? </w:t>
            </w:r>
          </w:p>
        </w:tc>
        <w:tc>
          <w:tcPr>
            <w:tcW w:w="3402"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Good morning, teacher.</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(учащиеся садятся за парты)</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Lead-in</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(Целеполагание)</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 xml:space="preserve">Teacher shows students a picture of a family </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noProof/>
                <w:sz w:val="24"/>
                <w:szCs w:val="24"/>
                <w:lang w:eastAsia="ru-RU"/>
              </w:rPr>
              <w:drawing>
                <wp:inline distT="0" distB="0" distL="0" distR="0">
                  <wp:extent cx="1000125" cy="907287"/>
                  <wp:effectExtent l="0" t="0" r="0" b="7620"/>
                  <wp:docPr id="13" name="Рисунок 13" descr="C:\Users\Irina\Desktop\по опыту\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по опыту\i.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6536" cy="913103"/>
                          </a:xfrm>
                          <a:prstGeom prst="rect">
                            <a:avLst/>
                          </a:prstGeom>
                          <a:noFill/>
                          <a:ln>
                            <a:noFill/>
                          </a:ln>
                        </pic:spPr>
                      </pic:pic>
                    </a:graphicData>
                  </a:graphic>
                </wp:inline>
              </w:drawing>
            </w:r>
            <w:r w:rsidRPr="00B22D13">
              <w:rPr>
                <w:rFonts w:ascii="Times New Roman" w:hAnsi="Times New Roman" w:cs="Times New Roman"/>
                <w:noProof/>
                <w:sz w:val="24"/>
                <w:szCs w:val="24"/>
                <w:lang w:eastAsia="ru-RU"/>
              </w:rPr>
              <w:drawing>
                <wp:inline distT="0" distB="0" distL="0" distR="0">
                  <wp:extent cx="847725" cy="756171"/>
                  <wp:effectExtent l="0" t="0" r="0" b="6350"/>
                  <wp:docPr id="14" name="Рисунок 14" descr="C:\Users\Irina\Desktop\по опыту\got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Desktop\по опыту\gotdev.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155" cy="761014"/>
                          </a:xfrm>
                          <a:prstGeom prst="rect">
                            <a:avLst/>
                          </a:prstGeom>
                          <a:noFill/>
                          <a:ln>
                            <a:noFill/>
                          </a:ln>
                        </pic:spPr>
                      </pic:pic>
                    </a:graphicData>
                  </a:graphic>
                </wp:inline>
              </w:drawing>
            </w:r>
          </w:p>
          <w:p w:rsidR="00A80DFD" w:rsidRPr="00B22D13" w:rsidRDefault="00A80DFD" w:rsidP="00B22D13">
            <w:pPr>
              <w:rPr>
                <w:rFonts w:ascii="Times New Roman" w:hAnsi="Times New Roman" w:cs="Times New Roman"/>
                <w:sz w:val="24"/>
                <w:szCs w:val="24"/>
              </w:rPr>
            </w:pPr>
            <w:r w:rsidRPr="00B22D13">
              <w:rPr>
                <w:rFonts w:ascii="Times New Roman" w:eastAsia="Times New Roman" w:hAnsi="Times New Roman" w:cs="Times New Roman"/>
                <w:noProof/>
                <w:sz w:val="24"/>
                <w:szCs w:val="24"/>
                <w:lang w:eastAsia="ru-RU"/>
              </w:rPr>
              <w:drawing>
                <wp:inline distT="0" distB="0" distL="0" distR="0">
                  <wp:extent cx="1285875" cy="1219256"/>
                  <wp:effectExtent l="0" t="0" r="0" b="0"/>
                  <wp:docPr id="15" name="Рисунок 15" descr="C:\Users\Irina\Desktop\по опыту\depositphotos_54091961-Kids-helping-their-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Desktop\по опыту\depositphotos_54091961-Kids-helping-their-parents.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978" cy="1222199"/>
                          </a:xfrm>
                          <a:prstGeom prst="rect">
                            <a:avLst/>
                          </a:prstGeom>
                          <a:noFill/>
                          <a:ln>
                            <a:noFill/>
                          </a:ln>
                        </pic:spPr>
                      </pic:pic>
                    </a:graphicData>
                  </a:graphic>
                </wp:inline>
              </w:drawing>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 xml:space="preserve">Учащиеся смотрят на картинки и путем «Брейнсторминга» определяют тему и цели урока </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Phonetic drill</w:t>
            </w:r>
          </w:p>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w:t>
            </w:r>
            <w:r w:rsidRPr="00B22D13">
              <w:rPr>
                <w:rFonts w:ascii="Times New Roman" w:hAnsi="Times New Roman" w:cs="Times New Roman"/>
                <w:sz w:val="24"/>
                <w:szCs w:val="24"/>
              </w:rPr>
              <w:t>фонетическая разминка</w:t>
            </w:r>
            <w:r w:rsidRPr="00B22D13">
              <w:rPr>
                <w:rFonts w:ascii="Times New Roman" w:hAnsi="Times New Roman" w:cs="Times New Roman"/>
                <w:sz w:val="24"/>
                <w:szCs w:val="24"/>
                <w:lang w:val="en-US"/>
              </w:rPr>
              <w:t>)</w:t>
            </w:r>
          </w:p>
        </w:tc>
        <w:tc>
          <w:tcPr>
            <w:tcW w:w="3245" w:type="dxa"/>
          </w:tcPr>
          <w:p w:rsidR="00A80DFD" w:rsidRPr="00B22D13" w:rsidRDefault="00A80DFD" w:rsidP="00B22D13">
            <w:pPr>
              <w:shd w:val="clear" w:color="auto" w:fill="FFFFFF"/>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noProof/>
                <w:sz w:val="24"/>
                <w:szCs w:val="24"/>
                <w:lang w:eastAsia="ru-RU"/>
              </w:rPr>
              <w:drawing>
                <wp:inline distT="0" distB="0" distL="0" distR="0">
                  <wp:extent cx="161925" cy="200025"/>
                  <wp:effectExtent l="0" t="0" r="9525" b="9525"/>
                  <wp:docPr id="16" name="Рисунок 16" descr="http://festival.1september.ru/articles/51031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10312/img1.gif"/>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00025"/>
                          </a:xfrm>
                          <a:prstGeom prst="rect">
                            <a:avLst/>
                          </a:prstGeom>
                          <a:noFill/>
                          <a:ln>
                            <a:noFill/>
                          </a:ln>
                        </pic:spPr>
                      </pic:pic>
                    </a:graphicData>
                  </a:graphic>
                </wp:inline>
              </w:drawing>
            </w:r>
            <w:r w:rsidRPr="00B22D13">
              <w:rPr>
                <w:rFonts w:ascii="Times New Roman" w:eastAsia="Times New Roman" w:hAnsi="Times New Roman" w:cs="Times New Roman"/>
                <w:sz w:val="24"/>
                <w:szCs w:val="24"/>
                <w:lang w:val="en-US" w:eastAsia="ru-RU"/>
              </w:rPr>
              <w:t> - a dish, to wash, to wash a dish, washing dishes, a shop, go shopping;</w:t>
            </w:r>
          </w:p>
          <w:p w:rsidR="00A80DFD" w:rsidRPr="00B22D13" w:rsidRDefault="00A80DFD" w:rsidP="00B22D13">
            <w:pPr>
              <w:shd w:val="clear" w:color="auto" w:fill="FFFFFF"/>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[w] - to sweep, to sweep the floor, a wife, a housewife,water, to water, to water the flowers, wind, to wind, to wind the clock;</w:t>
            </w:r>
          </w:p>
          <w:p w:rsidR="00A80DFD" w:rsidRPr="00B22D13" w:rsidRDefault="00A80DFD" w:rsidP="00B22D13">
            <w:pPr>
              <w:shd w:val="clear" w:color="auto" w:fill="FFFFFF"/>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[r] - to read, to read a book, to repair, to repair a bike, to repair a car, a room, to tidy up the room;</w:t>
            </w:r>
          </w:p>
          <w:p w:rsidR="00A80DFD" w:rsidRPr="00B22D13" w:rsidRDefault="00A80DFD" w:rsidP="00B22D13">
            <w:pPr>
              <w:shd w:val="clear" w:color="auto" w:fill="FFFFFF"/>
              <w:rPr>
                <w:rFonts w:ascii="Times New Roman" w:eastAsia="Times New Roman" w:hAnsi="Times New Roman" w:cs="Times New Roman"/>
                <w:sz w:val="24"/>
                <w:szCs w:val="24"/>
                <w:lang w:val="en-US" w:eastAsia="ru-RU"/>
              </w:rPr>
            </w:pPr>
            <w:r w:rsidRPr="00B22D13">
              <w:rPr>
                <w:rFonts w:ascii="Times New Roman" w:eastAsia="Times New Roman" w:hAnsi="Times New Roman" w:cs="Times New Roman"/>
                <w:sz w:val="24"/>
                <w:szCs w:val="24"/>
                <w:lang w:val="en-US" w:eastAsia="ru-RU"/>
              </w:rPr>
              <w:t>[h] - a house, to clean the house, help, to help, a hand, a helping hand</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Ученики повторяют за учителем</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Listening</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ex</w:t>
            </w:r>
            <w:r w:rsidRPr="00B22D13">
              <w:rPr>
                <w:rFonts w:ascii="Times New Roman" w:hAnsi="Times New Roman" w:cs="Times New Roman"/>
                <w:sz w:val="24"/>
                <w:szCs w:val="24"/>
              </w:rPr>
              <w:t xml:space="preserve">. 20, </w:t>
            </w:r>
            <w:r w:rsidRPr="00B22D13">
              <w:rPr>
                <w:rFonts w:ascii="Times New Roman" w:hAnsi="Times New Roman" w:cs="Times New Roman"/>
                <w:sz w:val="24"/>
                <w:szCs w:val="24"/>
                <w:lang w:val="en-US"/>
              </w:rPr>
              <w:t>p</w:t>
            </w:r>
            <w:r w:rsidRPr="00B22D13">
              <w:rPr>
                <w:rFonts w:ascii="Times New Roman" w:hAnsi="Times New Roman" w:cs="Times New Roman"/>
                <w:sz w:val="24"/>
                <w:szCs w:val="24"/>
              </w:rPr>
              <w:t>. 129</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(аудирование)</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Listen what parents think about their children’s responsibilities and say what you think about it.</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 xml:space="preserve">Ученики слушают мнения родителей о том, как дети должны помогать им по дому. С помощью метода «Сигнальных карточек» обучающиеся соглашаются или не соглашаются с высказываниями родителей </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Reading ex. 21, p. 129</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(чтение)</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Read the texts and put 5 questions to every text.</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У каждого обучающегося своя индивидуальная карточка с заданием. Используя технику «</w:t>
            </w:r>
            <w:r w:rsidRPr="00B22D13">
              <w:rPr>
                <w:rFonts w:ascii="Times New Roman" w:hAnsi="Times New Roman" w:cs="Times New Roman"/>
                <w:sz w:val="24"/>
                <w:szCs w:val="24"/>
                <w:lang w:val="en-US"/>
              </w:rPr>
              <w:t>Jigsawreading</w:t>
            </w:r>
            <w:r w:rsidRPr="00B22D13">
              <w:rPr>
                <w:rFonts w:ascii="Times New Roman" w:hAnsi="Times New Roman" w:cs="Times New Roman"/>
                <w:sz w:val="24"/>
                <w:szCs w:val="24"/>
              </w:rPr>
              <w:t>» обучающиеся читают тексты и задают вопросы друг другу.</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lastRenderedPageBreak/>
              <w:t xml:space="preserve">Vocabulary development </w:t>
            </w:r>
          </w:p>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ex. 22, p. 130</w:t>
            </w:r>
          </w:p>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w:t>
            </w:r>
            <w:r w:rsidRPr="00B22D13">
              <w:rPr>
                <w:rFonts w:ascii="Times New Roman" w:hAnsi="Times New Roman" w:cs="Times New Roman"/>
                <w:sz w:val="24"/>
                <w:szCs w:val="24"/>
              </w:rPr>
              <w:t>речеваяпрактика</w:t>
            </w:r>
            <w:r w:rsidRPr="00B22D13">
              <w:rPr>
                <w:rFonts w:ascii="Times New Roman" w:hAnsi="Times New Roman" w:cs="Times New Roman"/>
                <w:sz w:val="24"/>
                <w:szCs w:val="24"/>
                <w:lang w:val="en-US"/>
              </w:rPr>
              <w:t>)</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Do you help your parents? Name five nice things you’ve done for them recently. Work in pairs</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Ученики работают в парах и рассказывают друг другу,  как они помогли родителям на этой неделе</w:t>
            </w:r>
          </w:p>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Ex.: I’ve cleaned my room.</w:t>
            </w:r>
          </w:p>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I’ve watered the flowers.</w:t>
            </w:r>
          </w:p>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I’ve walked our dog.</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Physical break</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(физкультминутка)</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 xml:space="preserve">Choose the color you like most and be ready to repeat movement you’ll see </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Обучающиеся смотрят видеоролик и повторяют движения за персонажами</w:t>
            </w:r>
            <w:r w:rsidRPr="00B22D13">
              <w:rPr>
                <w:rFonts w:ascii="Times New Roman" w:hAnsi="Times New Roman" w:cs="Times New Roman"/>
                <w:noProof/>
                <w:sz w:val="24"/>
                <w:szCs w:val="24"/>
                <w:lang w:eastAsia="ru-RU"/>
              </w:rPr>
              <w:drawing>
                <wp:inline distT="0" distB="0" distL="0" distR="0">
                  <wp:extent cx="2000250" cy="1124592"/>
                  <wp:effectExtent l="0" t="0" r="0" b="0"/>
                  <wp:docPr id="17" name="Рисунок 17" descr="C:\Users\Iri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Безымянный.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5523" cy="1133179"/>
                          </a:xfrm>
                          <a:prstGeom prst="rect">
                            <a:avLst/>
                          </a:prstGeom>
                          <a:noFill/>
                          <a:ln>
                            <a:noFill/>
                          </a:ln>
                        </pic:spPr>
                      </pic:pic>
                    </a:graphicData>
                  </a:graphic>
                </wp:inline>
              </w:drawing>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Classmingle</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Ex</w:t>
            </w:r>
            <w:r w:rsidRPr="00B22D13">
              <w:rPr>
                <w:rFonts w:ascii="Times New Roman" w:hAnsi="Times New Roman" w:cs="Times New Roman"/>
                <w:sz w:val="24"/>
                <w:szCs w:val="24"/>
              </w:rPr>
              <w:t xml:space="preserve">. 27, </w:t>
            </w:r>
            <w:r w:rsidRPr="00B22D13">
              <w:rPr>
                <w:rFonts w:ascii="Times New Roman" w:hAnsi="Times New Roman" w:cs="Times New Roman"/>
                <w:sz w:val="24"/>
                <w:szCs w:val="24"/>
                <w:lang w:val="en-US"/>
              </w:rPr>
              <w:t>p</w:t>
            </w:r>
            <w:r w:rsidRPr="00B22D13">
              <w:rPr>
                <w:rFonts w:ascii="Times New Roman" w:hAnsi="Times New Roman" w:cs="Times New Roman"/>
                <w:sz w:val="24"/>
                <w:szCs w:val="24"/>
              </w:rPr>
              <w:t>. 131</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(метод «Социологический опрос»)</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In groups fill in the table showing the jobs you did at home each day for the last week. Put “yes” or “no”.</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Обучающиеся спрашивают друг друга о том, какую работу по дому они выполняют</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Language focus</w:t>
            </w:r>
          </w:p>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(making up cluster about housework)</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(повторение изученного материала). Письменное задание</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Let’s make up a cluster according to the text. The cluster’ll show us what work children can do about the house.</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Ученики составляют кластер об обязанностях по дому</w:t>
            </w:r>
          </w:p>
          <w:p w:rsidR="00A80DFD" w:rsidRPr="00B22D13" w:rsidRDefault="00A80DFD" w:rsidP="00B22D13">
            <w:pPr>
              <w:ind w:left="1267"/>
              <w:contextualSpacing/>
              <w:rPr>
                <w:rFonts w:ascii="Times New Roman" w:hAnsi="Times New Roman" w:cs="Times New Roman"/>
                <w:sz w:val="24"/>
                <w:szCs w:val="24"/>
              </w:rPr>
            </w:pP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Monolog</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Ex</w:t>
            </w:r>
            <w:r w:rsidRPr="00B22D13">
              <w:rPr>
                <w:rFonts w:ascii="Times New Roman" w:hAnsi="Times New Roman" w:cs="Times New Roman"/>
                <w:sz w:val="24"/>
                <w:szCs w:val="24"/>
              </w:rPr>
              <w:t xml:space="preserve">. 28, </w:t>
            </w:r>
            <w:r w:rsidRPr="00B22D13">
              <w:rPr>
                <w:rFonts w:ascii="Times New Roman" w:hAnsi="Times New Roman" w:cs="Times New Roman"/>
                <w:sz w:val="24"/>
                <w:szCs w:val="24"/>
                <w:lang w:val="en-US"/>
              </w:rPr>
              <w:t>p</w:t>
            </w:r>
            <w:r w:rsidRPr="00B22D13">
              <w:rPr>
                <w:rFonts w:ascii="Times New Roman" w:hAnsi="Times New Roman" w:cs="Times New Roman"/>
                <w:sz w:val="24"/>
                <w:szCs w:val="24"/>
              </w:rPr>
              <w:t>. 131</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(практика устной речи)</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Tell your classmates what you did and what you didn’t do last week.</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Используя кластер как опору, ученики рассказывают о своих обязанностях по дому</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Freer practice</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(ролевая игра)</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Role play the dialog “Helping mother”.</w:t>
            </w:r>
          </w:p>
        </w:tc>
        <w:tc>
          <w:tcPr>
            <w:tcW w:w="3402"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rPr>
              <w:t>Обучающиеся разыгрывают диалог</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 xml:space="preserve">The end of the lesson </w:t>
            </w:r>
          </w:p>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rPr>
              <w:t>Завершениеработы</w:t>
            </w:r>
            <w:r w:rsidRPr="00B22D13">
              <w:rPr>
                <w:rFonts w:ascii="Times New Roman" w:hAnsi="Times New Roman" w:cs="Times New Roman"/>
                <w:sz w:val="24"/>
                <w:szCs w:val="24"/>
                <w:lang w:val="en-US"/>
              </w:rPr>
              <w:t xml:space="preserve">. </w:t>
            </w:r>
            <w:r w:rsidRPr="00B22D13">
              <w:rPr>
                <w:rFonts w:ascii="Times New Roman" w:hAnsi="Times New Roman" w:cs="Times New Roman"/>
                <w:sz w:val="24"/>
                <w:szCs w:val="24"/>
              </w:rPr>
              <w:t>Выводы.</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Make up a cinquain about children’s responsibilities at home</w:t>
            </w:r>
          </w:p>
        </w:tc>
        <w:tc>
          <w:tcPr>
            <w:tcW w:w="3402"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Ученики составляют синквейн о домашних обязанностях</w:t>
            </w: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lang w:val="en-US"/>
              </w:rPr>
              <w:t>Hometask – ex. 11, p. 141</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Revise the rules of Past Simple and Present perfect. Put the verbs in the sentences in the correct forms.</w:t>
            </w:r>
          </w:p>
        </w:tc>
        <w:tc>
          <w:tcPr>
            <w:tcW w:w="3402" w:type="dxa"/>
          </w:tcPr>
          <w:p w:rsidR="00A80DFD" w:rsidRPr="00B22D13" w:rsidRDefault="00A80DFD" w:rsidP="00B22D13">
            <w:pPr>
              <w:rPr>
                <w:rFonts w:ascii="Times New Roman" w:hAnsi="Times New Roman" w:cs="Times New Roman"/>
                <w:sz w:val="24"/>
                <w:szCs w:val="24"/>
                <w:lang w:val="en-US"/>
              </w:rPr>
            </w:pPr>
          </w:p>
        </w:tc>
      </w:tr>
      <w:tr w:rsidR="00A80DFD" w:rsidRPr="00B22D13" w:rsidTr="00A80DFD">
        <w:tc>
          <w:tcPr>
            <w:tcW w:w="2510"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lang w:val="en-US"/>
              </w:rPr>
              <w:t>Conclusion</w:t>
            </w:r>
          </w:p>
          <w:p w:rsidR="00A80DFD" w:rsidRPr="00B22D13" w:rsidRDefault="00A80DFD" w:rsidP="00B22D13">
            <w:pPr>
              <w:rPr>
                <w:rFonts w:ascii="Times New Roman" w:hAnsi="Times New Roman" w:cs="Times New Roman"/>
                <w:sz w:val="24"/>
                <w:szCs w:val="24"/>
              </w:rPr>
            </w:pPr>
            <w:r w:rsidRPr="00B22D13">
              <w:rPr>
                <w:rFonts w:ascii="Times New Roman" w:hAnsi="Times New Roman" w:cs="Times New Roman"/>
                <w:sz w:val="24"/>
                <w:szCs w:val="24"/>
              </w:rPr>
              <w:t>(рефлексия)</w:t>
            </w:r>
          </w:p>
        </w:tc>
        <w:tc>
          <w:tcPr>
            <w:tcW w:w="3245" w:type="dxa"/>
          </w:tcPr>
          <w:p w:rsidR="00A80DFD" w:rsidRPr="00B22D13" w:rsidRDefault="00A80DFD" w:rsidP="00B22D13">
            <w:pPr>
              <w:rPr>
                <w:rFonts w:ascii="Times New Roman" w:hAnsi="Times New Roman" w:cs="Times New Roman"/>
                <w:sz w:val="24"/>
                <w:szCs w:val="24"/>
                <w:lang w:val="en-US"/>
              </w:rPr>
            </w:pPr>
            <w:r w:rsidRPr="00B22D13">
              <w:rPr>
                <w:rFonts w:ascii="Times New Roman" w:hAnsi="Times New Roman" w:cs="Times New Roman"/>
                <w:sz w:val="24"/>
                <w:szCs w:val="24"/>
                <w:shd w:val="clear" w:color="auto" w:fill="FFFFFF"/>
                <w:lang w:val="en-US"/>
              </w:rPr>
              <w:t>Let’s make a conclusion.</w:t>
            </w:r>
            <w:r w:rsidRPr="00B22D13">
              <w:rPr>
                <w:rFonts w:ascii="Times New Roman" w:hAnsi="Times New Roman" w:cs="Times New Roman"/>
                <w:sz w:val="24"/>
                <w:szCs w:val="24"/>
                <w:lang w:val="en-US"/>
              </w:rPr>
              <w:br/>
            </w:r>
            <w:r w:rsidRPr="00B22D13">
              <w:rPr>
                <w:rFonts w:ascii="Times New Roman" w:hAnsi="Times New Roman" w:cs="Times New Roman"/>
                <w:sz w:val="24"/>
                <w:szCs w:val="24"/>
                <w:shd w:val="clear" w:color="auto" w:fill="FFFFFF"/>
                <w:lang w:val="en-US"/>
              </w:rPr>
              <w:t>What was the aim of the lesson?</w:t>
            </w:r>
            <w:r w:rsidRPr="00B22D13">
              <w:rPr>
                <w:rFonts w:ascii="Times New Roman" w:hAnsi="Times New Roman" w:cs="Times New Roman"/>
                <w:sz w:val="24"/>
                <w:szCs w:val="24"/>
                <w:lang w:val="en-US"/>
              </w:rPr>
              <w:br/>
            </w:r>
            <w:r w:rsidRPr="00B22D13">
              <w:rPr>
                <w:rFonts w:ascii="Times New Roman" w:hAnsi="Times New Roman" w:cs="Times New Roman"/>
                <w:sz w:val="24"/>
                <w:szCs w:val="24"/>
                <w:shd w:val="clear" w:color="auto" w:fill="FFFFFF"/>
                <w:lang w:val="en-US"/>
              </w:rPr>
              <w:t>What have we found out?</w:t>
            </w:r>
          </w:p>
        </w:tc>
        <w:tc>
          <w:tcPr>
            <w:tcW w:w="3402" w:type="dxa"/>
          </w:tcPr>
          <w:p w:rsidR="00A80DFD" w:rsidRPr="00B22D13" w:rsidRDefault="00A80DFD" w:rsidP="00B22D13">
            <w:pPr>
              <w:rPr>
                <w:rFonts w:ascii="Times New Roman" w:hAnsi="Times New Roman" w:cs="Times New Roman"/>
                <w:sz w:val="24"/>
                <w:szCs w:val="24"/>
                <w:lang w:val="en-US"/>
              </w:rPr>
            </w:pPr>
          </w:p>
        </w:tc>
      </w:tr>
    </w:tbl>
    <w:p w:rsidR="00A80DFD" w:rsidRPr="00B22D13" w:rsidRDefault="00A80DFD" w:rsidP="00B22D13">
      <w:pPr>
        <w:spacing w:after="0" w:line="240" w:lineRule="auto"/>
        <w:rPr>
          <w:rFonts w:ascii="Times New Roman" w:hAnsi="Times New Roman" w:cs="Times New Roman"/>
          <w:sz w:val="24"/>
          <w:szCs w:val="24"/>
          <w:lang w:val="en-US"/>
        </w:rPr>
      </w:pPr>
    </w:p>
    <w:p w:rsidR="00A80DFD" w:rsidRPr="00B22D13" w:rsidRDefault="00A80DFD" w:rsidP="00B22D13">
      <w:pPr>
        <w:spacing w:after="0" w:line="240" w:lineRule="auto"/>
        <w:rPr>
          <w:rFonts w:ascii="Times New Roman" w:hAnsi="Times New Roman" w:cs="Times New Roman"/>
          <w:sz w:val="24"/>
          <w:szCs w:val="24"/>
          <w:lang w:val="en-US"/>
        </w:rPr>
      </w:pPr>
    </w:p>
    <w:p w:rsidR="00F62A57" w:rsidRPr="00B22D13" w:rsidRDefault="00F62A57" w:rsidP="00B22D13">
      <w:pPr>
        <w:spacing w:after="0" w:line="240" w:lineRule="auto"/>
        <w:jc w:val="right"/>
        <w:rPr>
          <w:rFonts w:ascii="Times New Roman" w:hAnsi="Times New Roman" w:cs="Times New Roman"/>
          <w:sz w:val="24"/>
          <w:szCs w:val="24"/>
          <w:lang w:val="en-US"/>
        </w:rPr>
      </w:pPr>
    </w:p>
    <w:sectPr w:rsidR="00F62A57" w:rsidRPr="00B22D13" w:rsidSect="00F62A57">
      <w:headerReference w:type="default" r:id="rId37"/>
      <w:footerReference w:type="default" r:id="rId38"/>
      <w:headerReference w:type="first" r:id="rId3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1F7" w:rsidRDefault="001711F7">
      <w:pPr>
        <w:spacing w:after="0" w:line="240" w:lineRule="auto"/>
      </w:pPr>
      <w:r>
        <w:separator/>
      </w:r>
    </w:p>
  </w:endnote>
  <w:endnote w:type="continuationSeparator" w:id="1">
    <w:p w:rsidR="001711F7" w:rsidRDefault="001711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968074"/>
      <w:docPartObj>
        <w:docPartGallery w:val="Page Numbers (Bottom of Page)"/>
        <w:docPartUnique/>
      </w:docPartObj>
    </w:sdtPr>
    <w:sdtContent>
      <w:p w:rsidR="00B22D13" w:rsidRDefault="00B22D13">
        <w:pPr>
          <w:pStyle w:val="a8"/>
          <w:jc w:val="right"/>
        </w:pPr>
        <w:fldSimple w:instr="PAGE   \* MERGEFORMAT">
          <w:r w:rsidR="007E2488">
            <w:rPr>
              <w:noProof/>
            </w:rPr>
            <w:t>32</w:t>
          </w:r>
        </w:fldSimple>
      </w:p>
    </w:sdtContent>
  </w:sdt>
  <w:p w:rsidR="00B22D13" w:rsidRDefault="00B22D1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1F7" w:rsidRDefault="001711F7">
      <w:pPr>
        <w:spacing w:after="0" w:line="240" w:lineRule="auto"/>
      </w:pPr>
      <w:r>
        <w:separator/>
      </w:r>
    </w:p>
  </w:footnote>
  <w:footnote w:type="continuationSeparator" w:id="1">
    <w:p w:rsidR="001711F7" w:rsidRDefault="001711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D13" w:rsidRPr="00D51978" w:rsidRDefault="00B22D13" w:rsidP="00F62A57">
    <w:pPr>
      <w:pStyle w:val="a6"/>
      <w:jc w:val="center"/>
      <w:rPr>
        <w:rFonts w:ascii="Times New Roman" w:hAnsi="Times New Roman" w:cs="Times New Roman"/>
      </w:rPr>
    </w:pPr>
    <w:r>
      <w:rPr>
        <w:rFonts w:ascii="Times New Roman" w:hAnsi="Times New Roman" w:cs="Times New Roman"/>
      </w:rPr>
      <w:t>Клемешова Ирина Андреевна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D13" w:rsidRDefault="00B22D13">
    <w:pPr>
      <w:pStyle w:val="a6"/>
      <w:jc w:val="right"/>
    </w:pPr>
  </w:p>
  <w:p w:rsidR="00B22D13" w:rsidRDefault="00B22D1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32B9"/>
    <w:multiLevelType w:val="hybridMultilevel"/>
    <w:tmpl w:val="C1F0C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E84BB8"/>
    <w:multiLevelType w:val="hybridMultilevel"/>
    <w:tmpl w:val="4498E3F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0E237715"/>
    <w:multiLevelType w:val="multilevel"/>
    <w:tmpl w:val="9012698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9E1CB6"/>
    <w:multiLevelType w:val="multilevel"/>
    <w:tmpl w:val="697C12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BC7AAE"/>
    <w:multiLevelType w:val="multilevel"/>
    <w:tmpl w:val="8DDE1A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1652BB"/>
    <w:multiLevelType w:val="multilevel"/>
    <w:tmpl w:val="43D6EF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B75A64"/>
    <w:multiLevelType w:val="multilevel"/>
    <w:tmpl w:val="D8781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206806"/>
    <w:multiLevelType w:val="multilevel"/>
    <w:tmpl w:val="1CE6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372651"/>
    <w:multiLevelType w:val="hybridMultilevel"/>
    <w:tmpl w:val="36E68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D4191A"/>
    <w:multiLevelType w:val="multilevel"/>
    <w:tmpl w:val="5BB00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FA3E71"/>
    <w:multiLevelType w:val="multilevel"/>
    <w:tmpl w:val="28DC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7618A2"/>
    <w:multiLevelType w:val="hybridMultilevel"/>
    <w:tmpl w:val="46045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626899"/>
    <w:multiLevelType w:val="multilevel"/>
    <w:tmpl w:val="FC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BC65E5"/>
    <w:multiLevelType w:val="multilevel"/>
    <w:tmpl w:val="B942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7A7FFD"/>
    <w:multiLevelType w:val="multilevel"/>
    <w:tmpl w:val="A47CA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9F2DCB"/>
    <w:multiLevelType w:val="multilevel"/>
    <w:tmpl w:val="0840E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7822E0"/>
    <w:multiLevelType w:val="hybridMultilevel"/>
    <w:tmpl w:val="4118A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867229"/>
    <w:multiLevelType w:val="multilevel"/>
    <w:tmpl w:val="A594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7E2CAF"/>
    <w:multiLevelType w:val="multilevel"/>
    <w:tmpl w:val="FD8A1EA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CE5C89"/>
    <w:multiLevelType w:val="multilevel"/>
    <w:tmpl w:val="790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EF53B8"/>
    <w:multiLevelType w:val="hybridMultilevel"/>
    <w:tmpl w:val="98A6BC2A"/>
    <w:lvl w:ilvl="0" w:tplc="517A258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FB3936"/>
    <w:multiLevelType w:val="multilevel"/>
    <w:tmpl w:val="356C0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416A9D"/>
    <w:multiLevelType w:val="multilevel"/>
    <w:tmpl w:val="7A30E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1131CB"/>
    <w:multiLevelType w:val="multilevel"/>
    <w:tmpl w:val="FF46E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B17E68"/>
    <w:multiLevelType w:val="hybridMultilevel"/>
    <w:tmpl w:val="A2D2D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FF5DB8"/>
    <w:multiLevelType w:val="multilevel"/>
    <w:tmpl w:val="54CA6430"/>
    <w:lvl w:ilvl="0">
      <w:start w:val="8"/>
      <w:numFmt w:val="decimal"/>
      <w:lvlText w:val="%1."/>
      <w:lvlJc w:val="left"/>
      <w:pPr>
        <w:tabs>
          <w:tab w:val="num" w:pos="720"/>
        </w:tabs>
        <w:ind w:left="720" w:hanging="360"/>
      </w:pPr>
    </w:lvl>
    <w:lvl w:ilvl="1">
      <w:start w:val="6"/>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8645997"/>
    <w:multiLevelType w:val="hybridMultilevel"/>
    <w:tmpl w:val="81B2F786"/>
    <w:lvl w:ilvl="0" w:tplc="D94488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7"/>
  </w:num>
  <w:num w:numId="3">
    <w:abstractNumId w:val="4"/>
  </w:num>
  <w:num w:numId="4">
    <w:abstractNumId w:val="7"/>
  </w:num>
  <w:num w:numId="5">
    <w:abstractNumId w:val="14"/>
  </w:num>
  <w:num w:numId="6">
    <w:abstractNumId w:val="1"/>
  </w:num>
  <w:num w:numId="7">
    <w:abstractNumId w:val="24"/>
  </w:num>
  <w:num w:numId="8">
    <w:abstractNumId w:val="18"/>
  </w:num>
  <w:num w:numId="9">
    <w:abstractNumId w:val="22"/>
  </w:num>
  <w:num w:numId="10">
    <w:abstractNumId w:val="21"/>
  </w:num>
  <w:num w:numId="11">
    <w:abstractNumId w:val="19"/>
  </w:num>
  <w:num w:numId="12">
    <w:abstractNumId w:val="12"/>
  </w:num>
  <w:num w:numId="13">
    <w:abstractNumId w:val="15"/>
  </w:num>
  <w:num w:numId="14">
    <w:abstractNumId w:val="23"/>
  </w:num>
  <w:num w:numId="15">
    <w:abstractNumId w:val="6"/>
  </w:num>
  <w:num w:numId="16">
    <w:abstractNumId w:val="0"/>
  </w:num>
  <w:num w:numId="17">
    <w:abstractNumId w:val="11"/>
  </w:num>
  <w:num w:numId="18">
    <w:abstractNumId w:val="8"/>
  </w:num>
  <w:num w:numId="19">
    <w:abstractNumId w:val="10"/>
  </w:num>
  <w:num w:numId="20">
    <w:abstractNumId w:val="20"/>
  </w:num>
  <w:num w:numId="21">
    <w:abstractNumId w:val="2"/>
  </w:num>
  <w:num w:numId="22">
    <w:abstractNumId w:val="13"/>
  </w:num>
  <w:num w:numId="23">
    <w:abstractNumId w:val="9"/>
  </w:num>
  <w:num w:numId="24">
    <w:abstractNumId w:val="3"/>
  </w:num>
  <w:num w:numId="25">
    <w:abstractNumId w:val="25"/>
  </w:num>
  <w:num w:numId="26">
    <w:abstractNumId w:val="5"/>
  </w:num>
  <w:num w:numId="27">
    <w:abstractNumId w:val="16"/>
  </w:num>
  <w:num w:numId="28">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E2724"/>
    <w:rsid w:val="000157F5"/>
    <w:rsid w:val="0001769B"/>
    <w:rsid w:val="0004150E"/>
    <w:rsid w:val="000444A8"/>
    <w:rsid w:val="000613BF"/>
    <w:rsid w:val="000651CC"/>
    <w:rsid w:val="0007764D"/>
    <w:rsid w:val="00083205"/>
    <w:rsid w:val="00083919"/>
    <w:rsid w:val="000868C3"/>
    <w:rsid w:val="000B53FA"/>
    <w:rsid w:val="000D2D7F"/>
    <w:rsid w:val="000E5ED7"/>
    <w:rsid w:val="000F71D3"/>
    <w:rsid w:val="0010437A"/>
    <w:rsid w:val="00107805"/>
    <w:rsid w:val="00164C46"/>
    <w:rsid w:val="00166828"/>
    <w:rsid w:val="001711F7"/>
    <w:rsid w:val="00185D74"/>
    <w:rsid w:val="001B77CC"/>
    <w:rsid w:val="001D4445"/>
    <w:rsid w:val="00204D9E"/>
    <w:rsid w:val="00206610"/>
    <w:rsid w:val="002169E1"/>
    <w:rsid w:val="00234A2F"/>
    <w:rsid w:val="00236FC2"/>
    <w:rsid w:val="00260867"/>
    <w:rsid w:val="00263A77"/>
    <w:rsid w:val="00275782"/>
    <w:rsid w:val="0027713E"/>
    <w:rsid w:val="002858F1"/>
    <w:rsid w:val="002A39C7"/>
    <w:rsid w:val="002B42BE"/>
    <w:rsid w:val="002C2C24"/>
    <w:rsid w:val="002C4863"/>
    <w:rsid w:val="002D5F04"/>
    <w:rsid w:val="002D7E37"/>
    <w:rsid w:val="002F0D84"/>
    <w:rsid w:val="00305EFE"/>
    <w:rsid w:val="00316BC6"/>
    <w:rsid w:val="00342DFE"/>
    <w:rsid w:val="00342FDB"/>
    <w:rsid w:val="00360C71"/>
    <w:rsid w:val="00363104"/>
    <w:rsid w:val="00366A77"/>
    <w:rsid w:val="00370308"/>
    <w:rsid w:val="00370BF3"/>
    <w:rsid w:val="00377619"/>
    <w:rsid w:val="00380D71"/>
    <w:rsid w:val="00386224"/>
    <w:rsid w:val="003958A4"/>
    <w:rsid w:val="00395C43"/>
    <w:rsid w:val="003A27A0"/>
    <w:rsid w:val="003D79BA"/>
    <w:rsid w:val="003E32BA"/>
    <w:rsid w:val="0042787A"/>
    <w:rsid w:val="00431C44"/>
    <w:rsid w:val="00435AC4"/>
    <w:rsid w:val="00446207"/>
    <w:rsid w:val="004472C8"/>
    <w:rsid w:val="00451352"/>
    <w:rsid w:val="0046624F"/>
    <w:rsid w:val="00467154"/>
    <w:rsid w:val="00467491"/>
    <w:rsid w:val="004764BF"/>
    <w:rsid w:val="00483872"/>
    <w:rsid w:val="00484F06"/>
    <w:rsid w:val="004953A8"/>
    <w:rsid w:val="004E2724"/>
    <w:rsid w:val="004E676E"/>
    <w:rsid w:val="004F6078"/>
    <w:rsid w:val="005446C9"/>
    <w:rsid w:val="005470F7"/>
    <w:rsid w:val="00552B74"/>
    <w:rsid w:val="00564B39"/>
    <w:rsid w:val="00567E92"/>
    <w:rsid w:val="00580004"/>
    <w:rsid w:val="00582320"/>
    <w:rsid w:val="0058475D"/>
    <w:rsid w:val="00584EA9"/>
    <w:rsid w:val="005B02A5"/>
    <w:rsid w:val="005C2DA2"/>
    <w:rsid w:val="005D073A"/>
    <w:rsid w:val="005D4F59"/>
    <w:rsid w:val="006268C0"/>
    <w:rsid w:val="00643DB2"/>
    <w:rsid w:val="00650D3D"/>
    <w:rsid w:val="0066238C"/>
    <w:rsid w:val="00682F71"/>
    <w:rsid w:val="006953FF"/>
    <w:rsid w:val="0069670B"/>
    <w:rsid w:val="006A003C"/>
    <w:rsid w:val="006D2473"/>
    <w:rsid w:val="006D6337"/>
    <w:rsid w:val="006E33F9"/>
    <w:rsid w:val="006E390A"/>
    <w:rsid w:val="00710F6C"/>
    <w:rsid w:val="007218B9"/>
    <w:rsid w:val="0072299D"/>
    <w:rsid w:val="0072579E"/>
    <w:rsid w:val="00750311"/>
    <w:rsid w:val="00756810"/>
    <w:rsid w:val="00756E3E"/>
    <w:rsid w:val="00760685"/>
    <w:rsid w:val="007863E9"/>
    <w:rsid w:val="00796C78"/>
    <w:rsid w:val="007D2761"/>
    <w:rsid w:val="007D28C2"/>
    <w:rsid w:val="007D3EE3"/>
    <w:rsid w:val="007E2488"/>
    <w:rsid w:val="00854777"/>
    <w:rsid w:val="00855C99"/>
    <w:rsid w:val="00856EB4"/>
    <w:rsid w:val="008577BA"/>
    <w:rsid w:val="00861E99"/>
    <w:rsid w:val="00866089"/>
    <w:rsid w:val="00871ACD"/>
    <w:rsid w:val="0089049D"/>
    <w:rsid w:val="00892DF8"/>
    <w:rsid w:val="008A57E4"/>
    <w:rsid w:val="008B26B0"/>
    <w:rsid w:val="008F3B57"/>
    <w:rsid w:val="008F56B3"/>
    <w:rsid w:val="00906F14"/>
    <w:rsid w:val="00917863"/>
    <w:rsid w:val="00930FA4"/>
    <w:rsid w:val="00951F52"/>
    <w:rsid w:val="00956F9E"/>
    <w:rsid w:val="00973740"/>
    <w:rsid w:val="0098061A"/>
    <w:rsid w:val="00983CE0"/>
    <w:rsid w:val="009B4B19"/>
    <w:rsid w:val="009D3568"/>
    <w:rsid w:val="009D3955"/>
    <w:rsid w:val="00A24FA0"/>
    <w:rsid w:val="00A41DAB"/>
    <w:rsid w:val="00A76852"/>
    <w:rsid w:val="00A80DFD"/>
    <w:rsid w:val="00A82331"/>
    <w:rsid w:val="00A90E43"/>
    <w:rsid w:val="00AA52C8"/>
    <w:rsid w:val="00AD6F0F"/>
    <w:rsid w:val="00AF3111"/>
    <w:rsid w:val="00B22D13"/>
    <w:rsid w:val="00B360F3"/>
    <w:rsid w:val="00B71109"/>
    <w:rsid w:val="00B81597"/>
    <w:rsid w:val="00BC2C31"/>
    <w:rsid w:val="00BC716E"/>
    <w:rsid w:val="00BD4879"/>
    <w:rsid w:val="00BE3DA4"/>
    <w:rsid w:val="00BE6056"/>
    <w:rsid w:val="00BF471C"/>
    <w:rsid w:val="00C32486"/>
    <w:rsid w:val="00C44DB6"/>
    <w:rsid w:val="00C517D1"/>
    <w:rsid w:val="00C639A3"/>
    <w:rsid w:val="00C6461E"/>
    <w:rsid w:val="00C67616"/>
    <w:rsid w:val="00C72B58"/>
    <w:rsid w:val="00C73A7B"/>
    <w:rsid w:val="00C75B41"/>
    <w:rsid w:val="00C83DD0"/>
    <w:rsid w:val="00C85B56"/>
    <w:rsid w:val="00C865E9"/>
    <w:rsid w:val="00C92B48"/>
    <w:rsid w:val="00CA41B8"/>
    <w:rsid w:val="00CC388A"/>
    <w:rsid w:val="00CE0EC2"/>
    <w:rsid w:val="00CE3A52"/>
    <w:rsid w:val="00CE5DED"/>
    <w:rsid w:val="00D138D5"/>
    <w:rsid w:val="00D2562B"/>
    <w:rsid w:val="00D44107"/>
    <w:rsid w:val="00D53487"/>
    <w:rsid w:val="00D63509"/>
    <w:rsid w:val="00D878E5"/>
    <w:rsid w:val="00DC6CCE"/>
    <w:rsid w:val="00DC6E62"/>
    <w:rsid w:val="00DC7BF0"/>
    <w:rsid w:val="00DD27C9"/>
    <w:rsid w:val="00DD4D15"/>
    <w:rsid w:val="00DD6E3E"/>
    <w:rsid w:val="00DE4640"/>
    <w:rsid w:val="00DE5898"/>
    <w:rsid w:val="00E007EF"/>
    <w:rsid w:val="00E04D35"/>
    <w:rsid w:val="00E056F8"/>
    <w:rsid w:val="00E12302"/>
    <w:rsid w:val="00E128DB"/>
    <w:rsid w:val="00E33F31"/>
    <w:rsid w:val="00E416F6"/>
    <w:rsid w:val="00E85FF9"/>
    <w:rsid w:val="00EB04F4"/>
    <w:rsid w:val="00EE75A5"/>
    <w:rsid w:val="00EF0411"/>
    <w:rsid w:val="00EF1676"/>
    <w:rsid w:val="00F023AC"/>
    <w:rsid w:val="00F02DFA"/>
    <w:rsid w:val="00F0676C"/>
    <w:rsid w:val="00F469D1"/>
    <w:rsid w:val="00F54E3F"/>
    <w:rsid w:val="00F57E2B"/>
    <w:rsid w:val="00F62A57"/>
    <w:rsid w:val="00F7060F"/>
    <w:rsid w:val="00F8564F"/>
    <w:rsid w:val="00FA0C5C"/>
    <w:rsid w:val="00FA6E37"/>
    <w:rsid w:val="00FB6E98"/>
    <w:rsid w:val="00FD43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A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2A57"/>
    <w:pPr>
      <w:ind w:left="720"/>
      <w:contextualSpacing/>
    </w:pPr>
  </w:style>
  <w:style w:type="table" w:styleId="a4">
    <w:name w:val="Table Grid"/>
    <w:basedOn w:val="a1"/>
    <w:uiPriority w:val="59"/>
    <w:rsid w:val="00F62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F62A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62A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62A57"/>
  </w:style>
  <w:style w:type="paragraph" w:styleId="a6">
    <w:name w:val="header"/>
    <w:basedOn w:val="a"/>
    <w:link w:val="a7"/>
    <w:uiPriority w:val="99"/>
    <w:unhideWhenUsed/>
    <w:rsid w:val="00F62A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62A57"/>
  </w:style>
  <w:style w:type="paragraph" w:styleId="a8">
    <w:name w:val="footer"/>
    <w:basedOn w:val="a"/>
    <w:link w:val="a9"/>
    <w:uiPriority w:val="99"/>
    <w:unhideWhenUsed/>
    <w:rsid w:val="00F62A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62A57"/>
  </w:style>
  <w:style w:type="paragraph" w:styleId="aa">
    <w:name w:val="Balloon Text"/>
    <w:basedOn w:val="a"/>
    <w:link w:val="ab"/>
    <w:uiPriority w:val="99"/>
    <w:semiHidden/>
    <w:unhideWhenUsed/>
    <w:rsid w:val="00F62A5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62A57"/>
    <w:rPr>
      <w:rFonts w:ascii="Tahoma" w:hAnsi="Tahoma" w:cs="Tahoma"/>
      <w:sz w:val="16"/>
      <w:szCs w:val="16"/>
    </w:rPr>
  </w:style>
  <w:style w:type="table" w:customStyle="1" w:styleId="1">
    <w:name w:val="Сетка таблицы1"/>
    <w:basedOn w:val="a1"/>
    <w:next w:val="a4"/>
    <w:rsid w:val="00F62A5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Strong"/>
    <w:basedOn w:val="a0"/>
    <w:uiPriority w:val="99"/>
    <w:qFormat/>
    <w:rsid w:val="00F62A57"/>
    <w:rPr>
      <w:b/>
      <w:bCs/>
    </w:rPr>
  </w:style>
  <w:style w:type="table" w:customStyle="1" w:styleId="11">
    <w:name w:val="Сетка таблицы11"/>
    <w:basedOn w:val="a1"/>
    <w:next w:val="a4"/>
    <w:uiPriority w:val="59"/>
    <w:rsid w:val="00F62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F62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
    <w:name w:val="c10"/>
    <w:basedOn w:val="a0"/>
    <w:rsid w:val="00F62A57"/>
  </w:style>
  <w:style w:type="character" w:styleId="ad">
    <w:name w:val="Hyperlink"/>
    <w:basedOn w:val="a0"/>
    <w:uiPriority w:val="99"/>
    <w:unhideWhenUsed/>
    <w:rsid w:val="00F62A57"/>
    <w:rPr>
      <w:color w:val="0000FF"/>
      <w:u w:val="single"/>
    </w:rPr>
  </w:style>
  <w:style w:type="paragraph" w:customStyle="1" w:styleId="c0">
    <w:name w:val="c0"/>
    <w:basedOn w:val="a"/>
    <w:rsid w:val="0085477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A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2A57"/>
    <w:pPr>
      <w:ind w:left="720"/>
      <w:contextualSpacing/>
    </w:pPr>
  </w:style>
  <w:style w:type="table" w:styleId="a4">
    <w:name w:val="Table Grid"/>
    <w:basedOn w:val="a1"/>
    <w:uiPriority w:val="59"/>
    <w:rsid w:val="00F62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F62A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62A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62A57"/>
  </w:style>
  <w:style w:type="paragraph" w:styleId="a6">
    <w:name w:val="header"/>
    <w:basedOn w:val="a"/>
    <w:link w:val="a7"/>
    <w:uiPriority w:val="99"/>
    <w:unhideWhenUsed/>
    <w:rsid w:val="00F62A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62A57"/>
  </w:style>
  <w:style w:type="paragraph" w:styleId="a8">
    <w:name w:val="footer"/>
    <w:basedOn w:val="a"/>
    <w:link w:val="a9"/>
    <w:uiPriority w:val="99"/>
    <w:unhideWhenUsed/>
    <w:rsid w:val="00F62A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62A57"/>
  </w:style>
  <w:style w:type="paragraph" w:styleId="aa">
    <w:name w:val="Balloon Text"/>
    <w:basedOn w:val="a"/>
    <w:link w:val="ab"/>
    <w:uiPriority w:val="99"/>
    <w:semiHidden/>
    <w:unhideWhenUsed/>
    <w:rsid w:val="00F62A5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62A57"/>
    <w:rPr>
      <w:rFonts w:ascii="Tahoma" w:hAnsi="Tahoma" w:cs="Tahoma"/>
      <w:sz w:val="16"/>
      <w:szCs w:val="16"/>
    </w:rPr>
  </w:style>
  <w:style w:type="table" w:customStyle="1" w:styleId="1">
    <w:name w:val="Сетка таблицы1"/>
    <w:basedOn w:val="a1"/>
    <w:next w:val="a4"/>
    <w:rsid w:val="00F62A5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Strong"/>
    <w:basedOn w:val="a0"/>
    <w:uiPriority w:val="99"/>
    <w:qFormat/>
    <w:rsid w:val="00F62A57"/>
    <w:rPr>
      <w:b/>
      <w:bCs/>
    </w:rPr>
  </w:style>
  <w:style w:type="table" w:customStyle="1" w:styleId="11">
    <w:name w:val="Сетка таблицы11"/>
    <w:basedOn w:val="a1"/>
    <w:next w:val="a4"/>
    <w:uiPriority w:val="59"/>
    <w:rsid w:val="00F62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F62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
    <w:name w:val="c10"/>
    <w:basedOn w:val="a0"/>
    <w:rsid w:val="00F62A57"/>
  </w:style>
  <w:style w:type="character" w:styleId="ad">
    <w:name w:val="Hyperlink"/>
    <w:basedOn w:val="a0"/>
    <w:uiPriority w:val="99"/>
    <w:unhideWhenUsed/>
    <w:rsid w:val="00F62A57"/>
    <w:rPr>
      <w:color w:val="0000FF"/>
      <w:u w:val="single"/>
    </w:rPr>
  </w:style>
  <w:style w:type="paragraph" w:customStyle="1" w:styleId="c0">
    <w:name w:val="c0"/>
    <w:basedOn w:val="a"/>
    <w:rsid w:val="0085477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3280063">
      <w:bodyDiv w:val="1"/>
      <w:marLeft w:val="0"/>
      <w:marRight w:val="0"/>
      <w:marTop w:val="0"/>
      <w:marBottom w:val="0"/>
      <w:divBdr>
        <w:top w:val="none" w:sz="0" w:space="0" w:color="auto"/>
        <w:left w:val="none" w:sz="0" w:space="0" w:color="auto"/>
        <w:bottom w:val="none" w:sz="0" w:space="0" w:color="auto"/>
        <w:right w:val="none" w:sz="0" w:space="0" w:color="auto"/>
      </w:divBdr>
    </w:div>
    <w:div w:id="317004925">
      <w:bodyDiv w:val="1"/>
      <w:marLeft w:val="0"/>
      <w:marRight w:val="0"/>
      <w:marTop w:val="0"/>
      <w:marBottom w:val="0"/>
      <w:divBdr>
        <w:top w:val="none" w:sz="0" w:space="0" w:color="auto"/>
        <w:left w:val="none" w:sz="0" w:space="0" w:color="auto"/>
        <w:bottom w:val="none" w:sz="0" w:space="0" w:color="auto"/>
        <w:right w:val="none" w:sz="0" w:space="0" w:color="auto"/>
      </w:divBdr>
    </w:div>
    <w:div w:id="481317757">
      <w:bodyDiv w:val="1"/>
      <w:marLeft w:val="0"/>
      <w:marRight w:val="0"/>
      <w:marTop w:val="0"/>
      <w:marBottom w:val="0"/>
      <w:divBdr>
        <w:top w:val="none" w:sz="0" w:space="0" w:color="auto"/>
        <w:left w:val="none" w:sz="0" w:space="0" w:color="auto"/>
        <w:bottom w:val="none" w:sz="0" w:space="0" w:color="auto"/>
        <w:right w:val="none" w:sz="0" w:space="0" w:color="auto"/>
      </w:divBdr>
    </w:div>
    <w:div w:id="905723370">
      <w:bodyDiv w:val="1"/>
      <w:marLeft w:val="0"/>
      <w:marRight w:val="0"/>
      <w:marTop w:val="0"/>
      <w:marBottom w:val="0"/>
      <w:divBdr>
        <w:top w:val="none" w:sz="0" w:space="0" w:color="auto"/>
        <w:left w:val="none" w:sz="0" w:space="0" w:color="auto"/>
        <w:bottom w:val="none" w:sz="0" w:space="0" w:color="auto"/>
        <w:right w:val="none" w:sz="0" w:space="0" w:color="auto"/>
      </w:divBdr>
      <w:divsChild>
        <w:div w:id="1819687368">
          <w:marLeft w:val="547"/>
          <w:marRight w:val="0"/>
          <w:marTop w:val="0"/>
          <w:marBottom w:val="0"/>
          <w:divBdr>
            <w:top w:val="none" w:sz="0" w:space="0" w:color="auto"/>
            <w:left w:val="none" w:sz="0" w:space="0" w:color="auto"/>
            <w:bottom w:val="none" w:sz="0" w:space="0" w:color="auto"/>
            <w:right w:val="none" w:sz="0" w:space="0" w:color="auto"/>
          </w:divBdr>
        </w:div>
      </w:divsChild>
    </w:div>
    <w:div w:id="1177888886">
      <w:bodyDiv w:val="1"/>
      <w:marLeft w:val="0"/>
      <w:marRight w:val="0"/>
      <w:marTop w:val="0"/>
      <w:marBottom w:val="0"/>
      <w:divBdr>
        <w:top w:val="none" w:sz="0" w:space="0" w:color="auto"/>
        <w:left w:val="none" w:sz="0" w:space="0" w:color="auto"/>
        <w:bottom w:val="none" w:sz="0" w:space="0" w:color="auto"/>
        <w:right w:val="none" w:sz="0" w:space="0" w:color="auto"/>
      </w:divBdr>
    </w:div>
    <w:div w:id="1406099849">
      <w:bodyDiv w:val="1"/>
      <w:marLeft w:val="0"/>
      <w:marRight w:val="0"/>
      <w:marTop w:val="0"/>
      <w:marBottom w:val="0"/>
      <w:divBdr>
        <w:top w:val="none" w:sz="0" w:space="0" w:color="auto"/>
        <w:left w:val="none" w:sz="0" w:space="0" w:color="auto"/>
        <w:bottom w:val="none" w:sz="0" w:space="0" w:color="auto"/>
        <w:right w:val="none" w:sz="0" w:space="0" w:color="auto"/>
      </w:divBdr>
    </w:div>
    <w:div w:id="1464614917">
      <w:bodyDiv w:val="1"/>
      <w:marLeft w:val="0"/>
      <w:marRight w:val="0"/>
      <w:marTop w:val="0"/>
      <w:marBottom w:val="0"/>
      <w:divBdr>
        <w:top w:val="none" w:sz="0" w:space="0" w:color="auto"/>
        <w:left w:val="none" w:sz="0" w:space="0" w:color="auto"/>
        <w:bottom w:val="none" w:sz="0" w:space="0" w:color="auto"/>
        <w:right w:val="none" w:sz="0" w:space="0" w:color="auto"/>
      </w:divBdr>
    </w:div>
    <w:div w:id="1477145121">
      <w:bodyDiv w:val="1"/>
      <w:marLeft w:val="0"/>
      <w:marRight w:val="0"/>
      <w:marTop w:val="0"/>
      <w:marBottom w:val="0"/>
      <w:divBdr>
        <w:top w:val="none" w:sz="0" w:space="0" w:color="auto"/>
        <w:left w:val="none" w:sz="0" w:space="0" w:color="auto"/>
        <w:bottom w:val="none" w:sz="0" w:space="0" w:color="auto"/>
        <w:right w:val="none" w:sz="0" w:space="0" w:color="auto"/>
      </w:divBdr>
    </w:div>
    <w:div w:id="1530559138">
      <w:bodyDiv w:val="1"/>
      <w:marLeft w:val="0"/>
      <w:marRight w:val="0"/>
      <w:marTop w:val="0"/>
      <w:marBottom w:val="0"/>
      <w:divBdr>
        <w:top w:val="none" w:sz="0" w:space="0" w:color="auto"/>
        <w:left w:val="none" w:sz="0" w:space="0" w:color="auto"/>
        <w:bottom w:val="none" w:sz="0" w:space="0" w:color="auto"/>
        <w:right w:val="none" w:sz="0" w:space="0" w:color="auto"/>
      </w:divBdr>
    </w:div>
    <w:div w:id="1623028311">
      <w:bodyDiv w:val="1"/>
      <w:marLeft w:val="0"/>
      <w:marRight w:val="0"/>
      <w:marTop w:val="0"/>
      <w:marBottom w:val="0"/>
      <w:divBdr>
        <w:top w:val="none" w:sz="0" w:space="0" w:color="auto"/>
        <w:left w:val="none" w:sz="0" w:space="0" w:color="auto"/>
        <w:bottom w:val="none" w:sz="0" w:space="0" w:color="auto"/>
        <w:right w:val="none" w:sz="0" w:space="0" w:color="auto"/>
      </w:divBdr>
    </w:div>
    <w:div w:id="1958481770">
      <w:bodyDiv w:val="1"/>
      <w:marLeft w:val="0"/>
      <w:marRight w:val="0"/>
      <w:marTop w:val="0"/>
      <w:marBottom w:val="0"/>
      <w:divBdr>
        <w:top w:val="none" w:sz="0" w:space="0" w:color="auto"/>
        <w:left w:val="none" w:sz="0" w:space="0" w:color="auto"/>
        <w:bottom w:val="none" w:sz="0" w:space="0" w:color="auto"/>
        <w:right w:val="none" w:sz="0" w:space="0" w:color="auto"/>
      </w:divBdr>
      <w:divsChild>
        <w:div w:id="791748993">
          <w:marLeft w:val="547"/>
          <w:marRight w:val="0"/>
          <w:marTop w:val="0"/>
          <w:marBottom w:val="0"/>
          <w:divBdr>
            <w:top w:val="none" w:sz="0" w:space="0" w:color="auto"/>
            <w:left w:val="none" w:sz="0" w:space="0" w:color="auto"/>
            <w:bottom w:val="none" w:sz="0" w:space="0" w:color="auto"/>
            <w:right w:val="none" w:sz="0" w:space="0" w:color="auto"/>
          </w:divBdr>
        </w:div>
      </w:divsChild>
    </w:div>
    <w:div w:id="205057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languageguide.org/english/" TargetMode="External"/><Relationship Id="rId18" Type="http://schemas.openxmlformats.org/officeDocument/2006/relationships/hyperlink" Target="http://www.esl-galaxy.com/writing.html" TargetMode="External"/><Relationship Id="rId26" Type="http://schemas.openxmlformats.org/officeDocument/2006/relationships/image" Target="media/image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earnenglish.britishcouncil.org/en/" TargetMode="External"/><Relationship Id="rId17" Type="http://schemas.openxmlformats.org/officeDocument/2006/relationships/hyperlink" Target="http://www.readwritethink.org/"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earnenglishkids.british/" TargetMode="Externa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orynory.com/"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hyperlink" Target="http://www.readwritethink.org/" TargetMode="External"/><Relationship Id="rId19" Type="http://schemas.openxmlformats.org/officeDocument/2006/relationships/hyperlink" Target="http://www.spokenskills.co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reply.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c:v>
                </c:pt>
              </c:strCache>
            </c:strRef>
          </c:tx>
          <c:cat>
            <c:strRef>
              <c:f>Лист1!$A$2:$A$5</c:f>
              <c:strCache>
                <c:ptCount val="4"/>
                <c:pt idx="0">
                  <c:v>Чтение</c:v>
                </c:pt>
                <c:pt idx="1">
                  <c:v>Аудирование</c:v>
                </c:pt>
                <c:pt idx="2">
                  <c:v>Письмо</c:v>
                </c:pt>
                <c:pt idx="3">
                  <c:v>Говорение</c:v>
                </c:pt>
              </c:strCache>
            </c:strRef>
          </c:cat>
          <c:val>
            <c:numRef>
              <c:f>Лист1!$B$2:$B$5</c:f>
              <c:numCache>
                <c:formatCode>0%</c:formatCode>
                <c:ptCount val="4"/>
                <c:pt idx="0">
                  <c:v>0.4</c:v>
                </c:pt>
                <c:pt idx="1">
                  <c:v>0.24000000000000005</c:v>
                </c:pt>
                <c:pt idx="2">
                  <c:v>0.16000000000000003</c:v>
                </c:pt>
                <c:pt idx="3">
                  <c:v>0.23</c:v>
                </c:pt>
              </c:numCache>
            </c:numRef>
          </c:val>
        </c:ser>
        <c:ser>
          <c:idx val="1"/>
          <c:order val="1"/>
          <c:tx>
            <c:strRef>
              <c:f>Лист1!$C$1</c:f>
              <c:strCache>
                <c:ptCount val="1"/>
                <c:pt idx="0">
                  <c:v>Средний</c:v>
                </c:pt>
              </c:strCache>
            </c:strRef>
          </c:tx>
          <c:cat>
            <c:strRef>
              <c:f>Лист1!$A$2:$A$5</c:f>
              <c:strCache>
                <c:ptCount val="4"/>
                <c:pt idx="0">
                  <c:v>Чтение</c:v>
                </c:pt>
                <c:pt idx="1">
                  <c:v>Аудирование</c:v>
                </c:pt>
                <c:pt idx="2">
                  <c:v>Письмо</c:v>
                </c:pt>
                <c:pt idx="3">
                  <c:v>Говорение</c:v>
                </c:pt>
              </c:strCache>
            </c:strRef>
          </c:cat>
          <c:val>
            <c:numRef>
              <c:f>Лист1!$C$2:$C$5</c:f>
              <c:numCache>
                <c:formatCode>0%</c:formatCode>
                <c:ptCount val="4"/>
                <c:pt idx="0">
                  <c:v>0.3000000000000001</c:v>
                </c:pt>
                <c:pt idx="1">
                  <c:v>0.3000000000000001</c:v>
                </c:pt>
                <c:pt idx="2">
                  <c:v>0.24000000000000005</c:v>
                </c:pt>
                <c:pt idx="3">
                  <c:v>0.23</c:v>
                </c:pt>
              </c:numCache>
            </c:numRef>
          </c:val>
        </c:ser>
        <c:ser>
          <c:idx val="2"/>
          <c:order val="2"/>
          <c:tx>
            <c:strRef>
              <c:f>Лист1!$D$1</c:f>
              <c:strCache>
                <c:ptCount val="1"/>
                <c:pt idx="0">
                  <c:v>Низкий</c:v>
                </c:pt>
              </c:strCache>
            </c:strRef>
          </c:tx>
          <c:cat>
            <c:strRef>
              <c:f>Лист1!$A$2:$A$5</c:f>
              <c:strCache>
                <c:ptCount val="4"/>
                <c:pt idx="0">
                  <c:v>Чтение</c:v>
                </c:pt>
                <c:pt idx="1">
                  <c:v>Аудирование</c:v>
                </c:pt>
                <c:pt idx="2">
                  <c:v>Письмо</c:v>
                </c:pt>
                <c:pt idx="3">
                  <c:v>Говорение</c:v>
                </c:pt>
              </c:strCache>
            </c:strRef>
          </c:cat>
          <c:val>
            <c:numRef>
              <c:f>Лист1!$D$2:$D$5</c:f>
              <c:numCache>
                <c:formatCode>0%</c:formatCode>
                <c:ptCount val="4"/>
                <c:pt idx="0">
                  <c:v>0.3000000000000001</c:v>
                </c:pt>
                <c:pt idx="1">
                  <c:v>0.46</c:v>
                </c:pt>
                <c:pt idx="2">
                  <c:v>0.46</c:v>
                </c:pt>
                <c:pt idx="3">
                  <c:v>0.54</c:v>
                </c:pt>
              </c:numCache>
            </c:numRef>
          </c:val>
        </c:ser>
        <c:axId val="235297792"/>
        <c:axId val="235641856"/>
      </c:barChart>
      <c:catAx>
        <c:axId val="235297792"/>
        <c:scaling>
          <c:orientation val="minMax"/>
        </c:scaling>
        <c:axPos val="b"/>
        <c:tickLblPos val="nextTo"/>
        <c:crossAx val="235641856"/>
        <c:crosses val="autoZero"/>
        <c:auto val="1"/>
        <c:lblAlgn val="ctr"/>
        <c:lblOffset val="100"/>
      </c:catAx>
      <c:valAx>
        <c:axId val="235641856"/>
        <c:scaling>
          <c:orientation val="minMax"/>
        </c:scaling>
        <c:axPos val="l"/>
        <c:majorGridlines/>
        <c:numFmt formatCode="0%" sourceLinked="1"/>
        <c:tickLblPos val="nextTo"/>
        <c:crossAx val="23529779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c:v>
                </c:pt>
              </c:strCache>
            </c:strRef>
          </c:tx>
          <c:cat>
            <c:strRef>
              <c:f>Лист1!$A$2:$A$5</c:f>
              <c:strCache>
                <c:ptCount val="4"/>
                <c:pt idx="0">
                  <c:v>Чтение</c:v>
                </c:pt>
                <c:pt idx="1">
                  <c:v>Аудирование</c:v>
                </c:pt>
                <c:pt idx="2">
                  <c:v>Письмо</c:v>
                </c:pt>
                <c:pt idx="3">
                  <c:v>Говорение</c:v>
                </c:pt>
              </c:strCache>
            </c:strRef>
          </c:cat>
          <c:val>
            <c:numRef>
              <c:f>Лист1!$B$2:$B$5</c:f>
              <c:numCache>
                <c:formatCode>0%</c:formatCode>
                <c:ptCount val="4"/>
                <c:pt idx="0">
                  <c:v>0.46</c:v>
                </c:pt>
                <c:pt idx="1">
                  <c:v>0.38000000000000012</c:v>
                </c:pt>
                <c:pt idx="2">
                  <c:v>0.38000000000000012</c:v>
                </c:pt>
                <c:pt idx="3">
                  <c:v>0.46</c:v>
                </c:pt>
              </c:numCache>
            </c:numRef>
          </c:val>
        </c:ser>
        <c:ser>
          <c:idx val="1"/>
          <c:order val="1"/>
          <c:tx>
            <c:strRef>
              <c:f>Лист1!$C$1</c:f>
              <c:strCache>
                <c:ptCount val="1"/>
                <c:pt idx="0">
                  <c:v>Средний</c:v>
                </c:pt>
              </c:strCache>
            </c:strRef>
          </c:tx>
          <c:cat>
            <c:strRef>
              <c:f>Лист1!$A$2:$A$5</c:f>
              <c:strCache>
                <c:ptCount val="4"/>
                <c:pt idx="0">
                  <c:v>Чтение</c:v>
                </c:pt>
                <c:pt idx="1">
                  <c:v>Аудирование</c:v>
                </c:pt>
                <c:pt idx="2">
                  <c:v>Письмо</c:v>
                </c:pt>
                <c:pt idx="3">
                  <c:v>Говорение</c:v>
                </c:pt>
              </c:strCache>
            </c:strRef>
          </c:cat>
          <c:val>
            <c:numRef>
              <c:f>Лист1!$C$2:$C$5</c:f>
              <c:numCache>
                <c:formatCode>0%</c:formatCode>
                <c:ptCount val="4"/>
                <c:pt idx="0">
                  <c:v>0.38000000000000012</c:v>
                </c:pt>
                <c:pt idx="1">
                  <c:v>0.38000000000000012</c:v>
                </c:pt>
                <c:pt idx="2">
                  <c:v>0.3000000000000001</c:v>
                </c:pt>
                <c:pt idx="3">
                  <c:v>0.38000000000000012</c:v>
                </c:pt>
              </c:numCache>
            </c:numRef>
          </c:val>
        </c:ser>
        <c:ser>
          <c:idx val="2"/>
          <c:order val="2"/>
          <c:tx>
            <c:strRef>
              <c:f>Лист1!$D$1</c:f>
              <c:strCache>
                <c:ptCount val="1"/>
                <c:pt idx="0">
                  <c:v>Низкий</c:v>
                </c:pt>
              </c:strCache>
            </c:strRef>
          </c:tx>
          <c:cat>
            <c:strRef>
              <c:f>Лист1!$A$2:$A$5</c:f>
              <c:strCache>
                <c:ptCount val="4"/>
                <c:pt idx="0">
                  <c:v>Чтение</c:v>
                </c:pt>
                <c:pt idx="1">
                  <c:v>Аудирование</c:v>
                </c:pt>
                <c:pt idx="2">
                  <c:v>Письмо</c:v>
                </c:pt>
                <c:pt idx="3">
                  <c:v>Говорение</c:v>
                </c:pt>
              </c:strCache>
            </c:strRef>
          </c:cat>
          <c:val>
            <c:numRef>
              <c:f>Лист1!$D$2:$D$5</c:f>
              <c:numCache>
                <c:formatCode>0%</c:formatCode>
                <c:ptCount val="4"/>
                <c:pt idx="0">
                  <c:v>0.16</c:v>
                </c:pt>
                <c:pt idx="1">
                  <c:v>0.24000000000000005</c:v>
                </c:pt>
                <c:pt idx="2">
                  <c:v>0.22</c:v>
                </c:pt>
                <c:pt idx="3">
                  <c:v>0.16</c:v>
                </c:pt>
              </c:numCache>
            </c:numRef>
          </c:val>
        </c:ser>
        <c:axId val="218899584"/>
        <c:axId val="218901120"/>
      </c:barChart>
      <c:catAx>
        <c:axId val="218899584"/>
        <c:scaling>
          <c:orientation val="minMax"/>
        </c:scaling>
        <c:axPos val="b"/>
        <c:tickLblPos val="nextTo"/>
        <c:crossAx val="218901120"/>
        <c:crosses val="autoZero"/>
        <c:auto val="1"/>
        <c:lblAlgn val="ctr"/>
        <c:lblOffset val="100"/>
      </c:catAx>
      <c:valAx>
        <c:axId val="218901120"/>
        <c:scaling>
          <c:orientation val="minMax"/>
        </c:scaling>
        <c:axPos val="l"/>
        <c:majorGridlines/>
        <c:numFmt formatCode="0%" sourceLinked="1"/>
        <c:tickLblPos val="nextTo"/>
        <c:crossAx val="21889958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7127E-27BA-44CA-8EE9-143D3DC88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1</Pages>
  <Words>11747</Words>
  <Characters>66961</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luttseva</cp:lastModifiedBy>
  <cp:revision>40</cp:revision>
  <cp:lastPrinted>2016-12-28T10:41:00Z</cp:lastPrinted>
  <dcterms:created xsi:type="dcterms:W3CDTF">2016-12-24T14:56:00Z</dcterms:created>
  <dcterms:modified xsi:type="dcterms:W3CDTF">2017-01-20T07:48:00Z</dcterms:modified>
</cp:coreProperties>
</file>