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b/>
          <w:bCs/>
          <w:spacing w:val="20"/>
          <w:sz w:val="28"/>
          <w:szCs w:val="28"/>
        </w:rPr>
      </w:pPr>
      <w:bookmarkStart w:id="0" w:name="_GoBack"/>
      <w:bookmarkEnd w:id="0"/>
      <w:r w:rsidRPr="00297C18">
        <w:rPr>
          <w:rFonts w:ascii="Times New Roman" w:hAnsi="Times New Roman"/>
          <w:b/>
          <w:bCs/>
          <w:spacing w:val="20"/>
          <w:sz w:val="28"/>
          <w:szCs w:val="28"/>
        </w:rPr>
        <w:t>Физика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5E5709" w:rsidRPr="00297C18" w:rsidRDefault="005E5709" w:rsidP="00A30185">
      <w:pPr>
        <w:pStyle w:val="af"/>
        <w:ind w:left="567" w:right="141"/>
        <w:jc w:val="both"/>
      </w:pPr>
      <w:r w:rsidRPr="00297C18">
        <w:rPr>
          <w:b/>
          <w:bCs/>
        </w:rPr>
        <w:t>Тема опыта:</w:t>
      </w:r>
      <w:r w:rsidRPr="00297C18">
        <w:t xml:space="preserve"> «</w:t>
      </w:r>
      <w:r w:rsidRPr="00297C18">
        <w:rPr>
          <w:bCs/>
          <w:color w:val="000000"/>
        </w:rPr>
        <w:t>Системно-деятельностный подход на уроках физики как средство развития познавательных универсальных учебных действий</w:t>
      </w:r>
      <w:r w:rsidR="00A30185" w:rsidRPr="00297C18">
        <w:rPr>
          <w:bCs/>
          <w:color w:val="000000"/>
        </w:rPr>
        <w:t xml:space="preserve"> школьников</w:t>
      </w:r>
      <w:r w:rsidRPr="00297C18">
        <w:t>»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8"/>
          <w:szCs w:val="28"/>
        </w:rPr>
      </w:pPr>
      <w:r w:rsidRPr="00297C18">
        <w:rPr>
          <w:rFonts w:ascii="Times New Roman" w:hAnsi="Times New Roman"/>
          <w:b/>
          <w:bCs/>
          <w:sz w:val="28"/>
          <w:szCs w:val="28"/>
        </w:rPr>
        <w:t xml:space="preserve">Автор опыта: Вартанян Марина Анатольевна, </w:t>
      </w:r>
      <w:r w:rsidRPr="00297C18">
        <w:rPr>
          <w:rFonts w:ascii="Times New Roman" w:hAnsi="Times New Roman"/>
          <w:sz w:val="28"/>
          <w:szCs w:val="28"/>
        </w:rPr>
        <w:t xml:space="preserve">учитель физики муниципального бюджетного общеобразовательного учреждения «Волоконовская средняя общеобразовательная школа № 1 Волоконовского района Белгородской области».  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bCs/>
          <w:sz w:val="28"/>
          <w:szCs w:val="28"/>
        </w:rPr>
      </w:pPr>
      <w:r w:rsidRPr="00297C18">
        <w:rPr>
          <w:rFonts w:ascii="Times New Roman" w:hAnsi="Times New Roman"/>
          <w:b/>
          <w:bCs/>
          <w:sz w:val="28"/>
          <w:szCs w:val="28"/>
        </w:rPr>
        <w:t xml:space="preserve">Рецензенты: 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8"/>
          <w:szCs w:val="28"/>
        </w:rPr>
      </w:pPr>
      <w:r w:rsidRPr="00297C18">
        <w:rPr>
          <w:rFonts w:ascii="Times New Roman" w:hAnsi="Times New Roman"/>
          <w:b/>
          <w:bCs/>
          <w:sz w:val="28"/>
          <w:szCs w:val="28"/>
        </w:rPr>
        <w:t xml:space="preserve">Корнилова Е.А., </w:t>
      </w:r>
      <w:r w:rsidRPr="00297C18">
        <w:rPr>
          <w:rFonts w:ascii="Times New Roman" w:hAnsi="Times New Roman"/>
          <w:sz w:val="28"/>
          <w:szCs w:val="28"/>
        </w:rPr>
        <w:t>заведующий  кафедрой теории и методики естественно-математического образования  ОГАОУ ДПО «БелИРО», к.п.н., доцент.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8"/>
          <w:szCs w:val="28"/>
        </w:rPr>
      </w:pPr>
      <w:r w:rsidRPr="00297C18">
        <w:rPr>
          <w:rFonts w:ascii="Times New Roman" w:hAnsi="Times New Roman"/>
          <w:b/>
          <w:bCs/>
          <w:sz w:val="28"/>
          <w:szCs w:val="28"/>
        </w:rPr>
        <w:t xml:space="preserve">Корнилов А.В., </w:t>
      </w:r>
      <w:r w:rsidRPr="00297C18">
        <w:rPr>
          <w:rFonts w:ascii="Times New Roman" w:hAnsi="Times New Roman"/>
          <w:sz w:val="28"/>
          <w:szCs w:val="28"/>
        </w:rPr>
        <w:t>доцент кафедры теории и методики естественно-математического образования  ОГАОУ ДПО «БелИРО», к.ф.-м. н.</w:t>
      </w:r>
    </w:p>
    <w:p w:rsidR="005E5709" w:rsidRPr="00297C18" w:rsidRDefault="005E5709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</w:p>
    <w:p w:rsidR="00475DA1" w:rsidRPr="00297C18" w:rsidRDefault="00475DA1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Раздел I</w:t>
      </w:r>
    </w:p>
    <w:p w:rsidR="00475DA1" w:rsidRPr="00297C18" w:rsidRDefault="00475DA1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Информация об опыте</w:t>
      </w:r>
    </w:p>
    <w:p w:rsidR="00475DA1" w:rsidRPr="00297C18" w:rsidRDefault="00475DA1" w:rsidP="00A30185">
      <w:pPr>
        <w:pStyle w:val="a3"/>
        <w:numPr>
          <w:ilvl w:val="1"/>
          <w:numId w:val="1"/>
        </w:numPr>
        <w:spacing w:after="0" w:line="240" w:lineRule="auto"/>
        <w:ind w:left="567" w:right="141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97C18">
        <w:rPr>
          <w:rFonts w:ascii="Times New Roman" w:hAnsi="Times New Roman"/>
          <w:b/>
          <w:sz w:val="24"/>
          <w:szCs w:val="24"/>
          <w:lang w:eastAsia="en-US"/>
        </w:rPr>
        <w:t>Условия возникновения и становления опыта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E7AAC" w:rsidRPr="00297C18" w:rsidRDefault="006E7AAC" w:rsidP="00A30185">
      <w:pPr>
        <w:pStyle w:val="ae"/>
        <w:ind w:left="567" w:right="141"/>
        <w:jc w:val="both"/>
      </w:pPr>
      <w:r w:rsidRPr="00297C18">
        <w:t>Возникновение данного опыта обусловлено</w:t>
      </w:r>
      <w:r w:rsidR="008B48F6" w:rsidRPr="00297C18">
        <w:t xml:space="preserve">, </w:t>
      </w:r>
      <w:r w:rsidRPr="00297C18">
        <w:t xml:space="preserve">во-первых, </w:t>
      </w:r>
      <w:r w:rsidR="00325AAF" w:rsidRPr="00297C18">
        <w:t>переход</w:t>
      </w:r>
      <w:r w:rsidR="00192ADF" w:rsidRPr="00297C18">
        <w:t>ом</w:t>
      </w:r>
      <w:r w:rsidR="00325AAF" w:rsidRPr="00297C18">
        <w:t xml:space="preserve"> на </w:t>
      </w:r>
      <w:r w:rsidR="00DD6556" w:rsidRPr="00297C18">
        <w:t>ф</w:t>
      </w:r>
      <w:r w:rsidR="00325AAF" w:rsidRPr="00297C18">
        <w:t xml:space="preserve">едеральный государственный образовательный стандарт </w:t>
      </w:r>
      <w:r w:rsidR="008B48F6" w:rsidRPr="00297C18">
        <w:t xml:space="preserve">основного </w:t>
      </w:r>
      <w:r w:rsidR="00325AAF" w:rsidRPr="00297C18">
        <w:t xml:space="preserve">общего образования, во-вторых,  </w:t>
      </w:r>
      <w:r w:rsidRPr="00297C18">
        <w:t>методической темой педагогического коллектива школы «Деятельностный подход как средство реализации творческого потенциала учащихся», в-</w:t>
      </w:r>
      <w:r w:rsidR="00325AAF" w:rsidRPr="00297C18">
        <w:t>третьих</w:t>
      </w:r>
      <w:r w:rsidRPr="00297C18">
        <w:t>, желанием автора опыта</w:t>
      </w:r>
      <w:r w:rsidR="00192ADF" w:rsidRPr="00297C18">
        <w:t xml:space="preserve"> </w:t>
      </w:r>
      <w:r w:rsidRPr="00297C18">
        <w:t>активизировать самостоятельную деятельность учащихся</w:t>
      </w:r>
      <w:r w:rsidR="008B48F6" w:rsidRPr="00297C18">
        <w:t xml:space="preserve"> и </w:t>
      </w:r>
      <w:r w:rsidRPr="00297C18">
        <w:t>сформировать познавательные универсальные учебные действия</w:t>
      </w:r>
      <w:r w:rsidR="008B48F6" w:rsidRPr="00297C18">
        <w:t xml:space="preserve"> </w:t>
      </w:r>
      <w:r w:rsidRPr="00297C18">
        <w:t xml:space="preserve">обучающихся. </w:t>
      </w:r>
    </w:p>
    <w:p w:rsidR="006018C4" w:rsidRPr="00297C18" w:rsidRDefault="004B48D6" w:rsidP="00A30185">
      <w:pPr>
        <w:pStyle w:val="ae"/>
        <w:ind w:left="567" w:right="141"/>
        <w:jc w:val="both"/>
      </w:pPr>
      <w:r w:rsidRPr="00297C18">
        <w:t xml:space="preserve">Опыт </w:t>
      </w:r>
      <w:r w:rsidR="00363AAF" w:rsidRPr="00297C18">
        <w:t>формировался на базе</w:t>
      </w:r>
      <w:r w:rsidRPr="00297C18">
        <w:t xml:space="preserve"> </w:t>
      </w:r>
      <w:r w:rsidR="00475043" w:rsidRPr="00297C18">
        <w:t>МБОУ</w:t>
      </w:r>
      <w:r w:rsidRPr="00297C18">
        <w:t xml:space="preserve"> </w:t>
      </w:r>
      <w:r w:rsidR="000B174B" w:rsidRPr="00297C18">
        <w:t xml:space="preserve">«Волоконовская </w:t>
      </w:r>
      <w:r w:rsidR="006018C4" w:rsidRPr="00297C18">
        <w:t>с</w:t>
      </w:r>
      <w:r w:rsidR="000B174B" w:rsidRPr="00297C18">
        <w:t>редняя общеобразовательная школа №1»</w:t>
      </w:r>
      <w:r w:rsidR="00363AAF" w:rsidRPr="00297C18">
        <w:t xml:space="preserve">. </w:t>
      </w:r>
      <w:r w:rsidRPr="00297C18">
        <w:t xml:space="preserve">Школа </w:t>
      </w:r>
      <w:r w:rsidR="00ED2C81" w:rsidRPr="00297C18">
        <w:t xml:space="preserve">расположена в центре посёлка, </w:t>
      </w:r>
      <w:r w:rsidRPr="00297C18">
        <w:t xml:space="preserve">работает </w:t>
      </w:r>
      <w:r w:rsidRPr="00297C18">
        <w:rPr>
          <w:spacing w:val="-1"/>
        </w:rPr>
        <w:t>в одну смену</w:t>
      </w:r>
      <w:r w:rsidRPr="00297C18">
        <w:t xml:space="preserve">, контингент составляет 664 ученика. Социальный статус </w:t>
      </w:r>
      <w:r w:rsidRPr="00297C18">
        <w:rPr>
          <w:spacing w:val="-1"/>
        </w:rPr>
        <w:t xml:space="preserve">родителей учащихся отличается разнообразием, включая семьи рабочих, </w:t>
      </w:r>
      <w:r w:rsidRPr="00297C18">
        <w:t xml:space="preserve">служащих, </w:t>
      </w:r>
      <w:r w:rsidR="005E77C4" w:rsidRPr="00297C18">
        <w:t>безработных, вынужденных переселенцев из Украины</w:t>
      </w:r>
      <w:r w:rsidRPr="00297C18">
        <w:t xml:space="preserve">. </w:t>
      </w:r>
      <w:r w:rsidR="00475043" w:rsidRPr="00297C18">
        <w:rPr>
          <w:iCs/>
        </w:rPr>
        <w:t>Ученический коллектив формируется как из учащихся микр</w:t>
      </w:r>
      <w:r w:rsidR="00475043" w:rsidRPr="00297C18">
        <w:rPr>
          <w:iCs/>
        </w:rPr>
        <w:t>о</w:t>
      </w:r>
      <w:r w:rsidR="00475043" w:rsidRPr="00297C18">
        <w:rPr>
          <w:iCs/>
        </w:rPr>
        <w:t xml:space="preserve">района, так и из учеников, желающих обучаться в школе, являющейся базовой. </w:t>
      </w:r>
    </w:p>
    <w:p w:rsidR="005E77C4" w:rsidRPr="00297C18" w:rsidRDefault="004E19E0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С 2010 года школа стала инновационной площадкой по введению  ФГОС начального общего образования, а с 2012 года – ФГОС основного общего образования. </w:t>
      </w:r>
    </w:p>
    <w:p w:rsidR="00C120B8" w:rsidRPr="00297C18" w:rsidRDefault="00325AAF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Началом работы по теме опыта </w:t>
      </w:r>
      <w:r w:rsidR="004E19E0" w:rsidRPr="00297C18">
        <w:rPr>
          <w:rFonts w:ascii="Times New Roman" w:hAnsi="Times New Roman"/>
          <w:sz w:val="24"/>
          <w:szCs w:val="24"/>
          <w:lang w:eastAsia="ru-RU"/>
        </w:rPr>
        <w:t xml:space="preserve">стало выявление уровня сформированности универсальных учебных действий среди учащихся, </w:t>
      </w:r>
      <w:r w:rsidR="00BE0B90" w:rsidRPr="00297C18">
        <w:rPr>
          <w:rFonts w:ascii="Times New Roman" w:hAnsi="Times New Roman"/>
          <w:sz w:val="24"/>
          <w:szCs w:val="24"/>
          <w:lang w:eastAsia="ru-RU"/>
        </w:rPr>
        <w:t>начинающих изучать физику</w:t>
      </w:r>
      <w:r w:rsidR="004E19E0" w:rsidRPr="00297C18">
        <w:rPr>
          <w:rFonts w:ascii="Times New Roman" w:hAnsi="Times New Roman"/>
          <w:sz w:val="24"/>
          <w:szCs w:val="24"/>
          <w:lang w:eastAsia="ru-RU"/>
        </w:rPr>
        <w:t>. Была проведена первичная диагностика, разработанная на основе подходов теории А.Г. Асмолова [1</w:t>
      </w:r>
      <w:r w:rsidR="00FF19EB" w:rsidRPr="00297C18">
        <w:rPr>
          <w:rFonts w:ascii="Times New Roman" w:hAnsi="Times New Roman"/>
          <w:sz w:val="24"/>
          <w:szCs w:val="24"/>
          <w:lang w:eastAsia="ru-RU"/>
        </w:rPr>
        <w:t>2</w:t>
      </w:r>
      <w:r w:rsidR="004E19E0" w:rsidRPr="00297C18">
        <w:rPr>
          <w:rFonts w:ascii="Times New Roman" w:hAnsi="Times New Roman"/>
          <w:sz w:val="24"/>
          <w:szCs w:val="24"/>
          <w:lang w:eastAsia="ru-RU"/>
        </w:rPr>
        <w:t xml:space="preserve">]. </w:t>
      </w:r>
      <w:r w:rsidRPr="00297C18">
        <w:rPr>
          <w:rFonts w:ascii="Times New Roman" w:hAnsi="Times New Roman"/>
          <w:sz w:val="24"/>
          <w:szCs w:val="24"/>
        </w:rPr>
        <w:t xml:space="preserve">Результаты диагностики показали, что у обучающихся 7 классов среди универсальных учебных действий относительно сформированными являются группы коммуникативных и регулятивных умений. Средний показатель по этим направлениям составил </w:t>
      </w:r>
      <w:r w:rsidR="000376C2" w:rsidRPr="00297C18">
        <w:rPr>
          <w:rFonts w:ascii="Times New Roman" w:hAnsi="Times New Roman"/>
          <w:sz w:val="24"/>
          <w:szCs w:val="24"/>
        </w:rPr>
        <w:t>6</w:t>
      </w:r>
      <w:r w:rsidRPr="00297C18">
        <w:rPr>
          <w:rFonts w:ascii="Times New Roman" w:hAnsi="Times New Roman"/>
          <w:sz w:val="24"/>
          <w:szCs w:val="24"/>
        </w:rPr>
        <w:t>1%</w:t>
      </w:r>
      <w:r w:rsidR="00AB2BB7" w:rsidRPr="00297C18">
        <w:rPr>
          <w:rFonts w:ascii="Times New Roman" w:hAnsi="Times New Roman"/>
          <w:sz w:val="24"/>
          <w:szCs w:val="24"/>
        </w:rPr>
        <w:t xml:space="preserve"> и </w:t>
      </w:r>
      <w:r w:rsidR="000376C2" w:rsidRPr="00297C18">
        <w:rPr>
          <w:rFonts w:ascii="Times New Roman" w:hAnsi="Times New Roman"/>
          <w:sz w:val="24"/>
          <w:szCs w:val="24"/>
        </w:rPr>
        <w:t>4</w:t>
      </w:r>
      <w:r w:rsidR="00AB2BB7" w:rsidRPr="00297C18">
        <w:rPr>
          <w:rFonts w:ascii="Times New Roman" w:hAnsi="Times New Roman"/>
          <w:sz w:val="24"/>
          <w:szCs w:val="24"/>
        </w:rPr>
        <w:t>6</w:t>
      </w:r>
      <w:r w:rsidRPr="00297C18">
        <w:rPr>
          <w:rFonts w:ascii="Times New Roman" w:hAnsi="Times New Roman"/>
          <w:sz w:val="24"/>
          <w:szCs w:val="24"/>
        </w:rPr>
        <w:t>%</w:t>
      </w:r>
      <w:r w:rsidR="00AB2BB7" w:rsidRPr="00297C18">
        <w:rPr>
          <w:rFonts w:ascii="Times New Roman" w:hAnsi="Times New Roman"/>
          <w:sz w:val="24"/>
          <w:szCs w:val="24"/>
        </w:rPr>
        <w:t xml:space="preserve"> соответственно</w:t>
      </w:r>
      <w:r w:rsidRPr="00297C18">
        <w:rPr>
          <w:rFonts w:ascii="Times New Roman" w:hAnsi="Times New Roman"/>
          <w:sz w:val="24"/>
          <w:szCs w:val="24"/>
        </w:rPr>
        <w:t>. К сожалению, недостаточно сформированными явля</w:t>
      </w:r>
      <w:r w:rsidR="00AB2BB7" w:rsidRPr="00297C18">
        <w:rPr>
          <w:rFonts w:ascii="Times New Roman" w:hAnsi="Times New Roman"/>
          <w:sz w:val="24"/>
          <w:szCs w:val="24"/>
        </w:rPr>
        <w:t>е</w:t>
      </w:r>
      <w:r w:rsidRPr="00297C18">
        <w:rPr>
          <w:rFonts w:ascii="Times New Roman" w:hAnsi="Times New Roman"/>
          <w:sz w:val="24"/>
          <w:szCs w:val="24"/>
        </w:rPr>
        <w:t xml:space="preserve">тся группа </w:t>
      </w:r>
      <w:r w:rsidRPr="00297C18">
        <w:rPr>
          <w:rFonts w:ascii="Times New Roman" w:hAnsi="Times New Roman"/>
          <w:b/>
          <w:bCs/>
          <w:sz w:val="24"/>
          <w:szCs w:val="24"/>
        </w:rPr>
        <w:t xml:space="preserve">познавательных </w:t>
      </w:r>
      <w:r w:rsidRPr="00297C18">
        <w:rPr>
          <w:rFonts w:ascii="Times New Roman" w:hAnsi="Times New Roman"/>
          <w:sz w:val="24"/>
          <w:szCs w:val="24"/>
        </w:rPr>
        <w:t xml:space="preserve">универсальных учебных действий. Так, </w:t>
      </w:r>
      <w:r w:rsidR="000376C2" w:rsidRPr="00297C18">
        <w:rPr>
          <w:rFonts w:ascii="Times New Roman" w:hAnsi="Times New Roman"/>
          <w:sz w:val="24"/>
          <w:szCs w:val="24"/>
        </w:rPr>
        <w:t>определять, какая информация нужна для решения задачи</w:t>
      </w:r>
      <w:r w:rsidR="006D1E83" w:rsidRPr="00297C18">
        <w:rPr>
          <w:rFonts w:ascii="Times New Roman" w:hAnsi="Times New Roman"/>
          <w:sz w:val="24"/>
          <w:szCs w:val="24"/>
        </w:rPr>
        <w:t xml:space="preserve">, </w:t>
      </w:r>
      <w:r w:rsidRPr="00297C18">
        <w:rPr>
          <w:rFonts w:ascii="Times New Roman" w:hAnsi="Times New Roman"/>
          <w:sz w:val="24"/>
          <w:szCs w:val="24"/>
        </w:rPr>
        <w:t xml:space="preserve">способны </w:t>
      </w:r>
      <w:r w:rsidR="000376C2" w:rsidRPr="00297C18">
        <w:rPr>
          <w:rFonts w:ascii="Times New Roman" w:hAnsi="Times New Roman"/>
          <w:sz w:val="24"/>
          <w:szCs w:val="24"/>
        </w:rPr>
        <w:t>26,3</w:t>
      </w:r>
      <w:r w:rsidRPr="00297C18">
        <w:rPr>
          <w:rFonts w:ascii="Times New Roman" w:hAnsi="Times New Roman"/>
          <w:sz w:val="24"/>
          <w:szCs w:val="24"/>
        </w:rPr>
        <w:t xml:space="preserve">% обучающихся; </w:t>
      </w:r>
      <w:r w:rsidR="000376C2" w:rsidRPr="00297C18">
        <w:rPr>
          <w:rFonts w:ascii="Times New Roman" w:hAnsi="Times New Roman"/>
          <w:sz w:val="24"/>
          <w:szCs w:val="24"/>
        </w:rPr>
        <w:t xml:space="preserve">умениями извлекать информацию из текстов, таблиц, схем, иллюстраций </w:t>
      </w:r>
      <w:r w:rsidRPr="00297C18">
        <w:rPr>
          <w:rFonts w:ascii="Times New Roman" w:hAnsi="Times New Roman"/>
          <w:sz w:val="24"/>
          <w:szCs w:val="24"/>
        </w:rPr>
        <w:t xml:space="preserve">владеют </w:t>
      </w:r>
      <w:r w:rsidR="000376C2" w:rsidRPr="00297C18">
        <w:rPr>
          <w:rFonts w:ascii="Times New Roman" w:hAnsi="Times New Roman"/>
          <w:sz w:val="24"/>
          <w:szCs w:val="24"/>
        </w:rPr>
        <w:t>21</w:t>
      </w:r>
      <w:r w:rsidR="00017469" w:rsidRPr="00297C18">
        <w:rPr>
          <w:rFonts w:ascii="Times New Roman" w:hAnsi="Times New Roman"/>
          <w:sz w:val="24"/>
          <w:szCs w:val="24"/>
        </w:rPr>
        <w:t>,</w:t>
      </w:r>
      <w:r w:rsidR="000376C2" w:rsidRPr="00297C18">
        <w:rPr>
          <w:rFonts w:ascii="Times New Roman" w:hAnsi="Times New Roman"/>
          <w:sz w:val="24"/>
          <w:szCs w:val="24"/>
        </w:rPr>
        <w:t>4</w:t>
      </w:r>
      <w:r w:rsidRPr="00297C18">
        <w:rPr>
          <w:rFonts w:ascii="Times New Roman" w:hAnsi="Times New Roman"/>
          <w:sz w:val="24"/>
          <w:szCs w:val="24"/>
        </w:rPr>
        <w:t xml:space="preserve">% . Крайне низко сформированы методы научного исследования и анализа </w:t>
      </w:r>
      <w:r w:rsidRPr="00297C18">
        <w:rPr>
          <w:rFonts w:ascii="Times New Roman" w:hAnsi="Times New Roman"/>
          <w:bCs/>
          <w:sz w:val="24"/>
          <w:szCs w:val="24"/>
        </w:rPr>
        <w:t>как пути решения проблемы.</w:t>
      </w:r>
      <w:r w:rsidRPr="00297C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7469" w:rsidRPr="00297C18" w:rsidRDefault="00C120B8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Таким образом, в сентябре 201</w:t>
      </w:r>
      <w:r w:rsidR="008347A1" w:rsidRPr="00297C18">
        <w:rPr>
          <w:rFonts w:ascii="Times New Roman" w:hAnsi="Times New Roman"/>
          <w:sz w:val="24"/>
          <w:szCs w:val="24"/>
          <w:lang w:eastAsia="ru-RU"/>
        </w:rPr>
        <w:t>1</w:t>
      </w:r>
      <w:r w:rsidRPr="00297C18">
        <w:rPr>
          <w:rFonts w:ascii="Times New Roman" w:hAnsi="Times New Roman"/>
          <w:sz w:val="24"/>
          <w:szCs w:val="24"/>
          <w:lang w:eastAsia="ru-RU"/>
        </w:rPr>
        <w:t>-201</w:t>
      </w:r>
      <w:r w:rsidR="008347A1" w:rsidRPr="00297C18">
        <w:rPr>
          <w:rFonts w:ascii="Times New Roman" w:hAnsi="Times New Roman"/>
          <w:sz w:val="24"/>
          <w:szCs w:val="24"/>
          <w:lang w:eastAsia="ru-RU"/>
        </w:rPr>
        <w:t>2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учебного года возникла идея применения </w:t>
      </w:r>
      <w:r w:rsidR="00BE0B90" w:rsidRPr="00297C18">
        <w:rPr>
          <w:rFonts w:ascii="Times New Roman" w:hAnsi="Times New Roman"/>
          <w:sz w:val="24"/>
          <w:szCs w:val="24"/>
          <w:lang w:eastAsia="ru-RU"/>
        </w:rPr>
        <w:t>системно-</w:t>
      </w:r>
      <w:r w:rsidR="00017469" w:rsidRPr="00297C18">
        <w:rPr>
          <w:rFonts w:ascii="Times New Roman" w:hAnsi="Times New Roman"/>
          <w:sz w:val="24"/>
          <w:szCs w:val="24"/>
          <w:lang w:eastAsia="ru-RU"/>
        </w:rPr>
        <w:t>деятельностного подхода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с целью формирования познавательных </w:t>
      </w:r>
      <w:r w:rsidR="005E77C4" w:rsidRPr="00297C18">
        <w:rPr>
          <w:rFonts w:ascii="Times New Roman" w:hAnsi="Times New Roman"/>
          <w:sz w:val="24"/>
          <w:szCs w:val="24"/>
        </w:rPr>
        <w:t>универсальных учебных действий у обу</w:t>
      </w:r>
      <w:r w:rsidR="008B48F6" w:rsidRPr="00297C18">
        <w:rPr>
          <w:rFonts w:ascii="Times New Roman" w:hAnsi="Times New Roman"/>
          <w:sz w:val="24"/>
          <w:szCs w:val="24"/>
        </w:rPr>
        <w:t>ч</w:t>
      </w:r>
      <w:r w:rsidR="005E77C4" w:rsidRPr="00297C18">
        <w:rPr>
          <w:rFonts w:ascii="Times New Roman" w:hAnsi="Times New Roman"/>
          <w:sz w:val="24"/>
          <w:szCs w:val="24"/>
        </w:rPr>
        <w:t>ающихся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на уроках </w:t>
      </w:r>
      <w:r w:rsidR="00017469" w:rsidRPr="00297C18">
        <w:rPr>
          <w:rFonts w:ascii="Times New Roman" w:hAnsi="Times New Roman"/>
          <w:sz w:val="24"/>
          <w:szCs w:val="24"/>
          <w:lang w:eastAsia="ru-RU"/>
        </w:rPr>
        <w:t>физ</w:t>
      </w:r>
      <w:r w:rsidRPr="00297C18">
        <w:rPr>
          <w:rFonts w:ascii="Times New Roman" w:hAnsi="Times New Roman"/>
          <w:sz w:val="24"/>
          <w:szCs w:val="24"/>
          <w:lang w:eastAsia="ru-RU"/>
        </w:rPr>
        <w:t>ики.</w:t>
      </w:r>
      <w:r w:rsidR="004E19E0" w:rsidRPr="00297C18">
        <w:rPr>
          <w:rFonts w:ascii="Times New Roman" w:hAnsi="Times New Roman"/>
          <w:sz w:val="24"/>
          <w:szCs w:val="24"/>
        </w:rPr>
        <w:t xml:space="preserve"> </w:t>
      </w:r>
    </w:p>
    <w:p w:rsidR="000E2958" w:rsidRPr="00297C18" w:rsidRDefault="000E2958" w:rsidP="00A30185">
      <w:pPr>
        <w:pStyle w:val="a3"/>
        <w:spacing w:after="0" w:line="240" w:lineRule="auto"/>
        <w:ind w:left="567" w:right="141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B8750C" w:rsidRPr="00297C18" w:rsidRDefault="00B8750C" w:rsidP="00A30185">
      <w:pPr>
        <w:pStyle w:val="a3"/>
        <w:numPr>
          <w:ilvl w:val="1"/>
          <w:numId w:val="1"/>
        </w:numPr>
        <w:spacing w:after="0" w:line="240" w:lineRule="auto"/>
        <w:ind w:left="567" w:right="141" w:firstLine="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297C18">
        <w:rPr>
          <w:rFonts w:ascii="Times New Roman" w:hAnsi="Times New Roman"/>
          <w:b/>
          <w:sz w:val="24"/>
          <w:szCs w:val="24"/>
          <w:lang w:eastAsia="en-US"/>
        </w:rPr>
        <w:t xml:space="preserve">Актуальность опыта </w:t>
      </w:r>
    </w:p>
    <w:p w:rsidR="00A225BC" w:rsidRPr="00297C18" w:rsidRDefault="008B0051" w:rsidP="00A30185">
      <w:pPr>
        <w:tabs>
          <w:tab w:val="num" w:pos="360"/>
        </w:tabs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В</w:t>
      </w:r>
      <w:r w:rsidR="00A225BC" w:rsidRPr="00297C18">
        <w:rPr>
          <w:rFonts w:ascii="Times New Roman" w:hAnsi="Times New Roman"/>
          <w:sz w:val="24"/>
          <w:szCs w:val="24"/>
          <w:lang w:eastAsia="ru-RU"/>
        </w:rPr>
        <w:t xml:space="preserve"> настоящее время обществу нужны </w:t>
      </w:r>
      <w:r w:rsidRPr="00297C18">
        <w:rPr>
          <w:rFonts w:ascii="Times New Roman" w:hAnsi="Times New Roman"/>
          <w:sz w:val="24"/>
          <w:szCs w:val="24"/>
          <w:lang w:eastAsia="ru-RU"/>
        </w:rPr>
        <w:t>выпускники школ</w:t>
      </w:r>
      <w:r w:rsidR="00A225BC" w:rsidRPr="00297C18">
        <w:rPr>
          <w:rFonts w:ascii="Times New Roman" w:hAnsi="Times New Roman"/>
          <w:sz w:val="24"/>
          <w:szCs w:val="24"/>
          <w:lang w:eastAsia="ru-RU"/>
        </w:rPr>
        <w:t xml:space="preserve">, способные </w:t>
      </w:r>
      <w:r w:rsidR="008B48F6" w:rsidRPr="00297C18">
        <w:rPr>
          <w:rFonts w:ascii="Times New Roman" w:hAnsi="Times New Roman"/>
          <w:sz w:val="24"/>
          <w:szCs w:val="24"/>
          <w:lang w:eastAsia="ru-RU"/>
        </w:rPr>
        <w:t xml:space="preserve">самостоятельно </w:t>
      </w:r>
      <w:r w:rsidR="00A225BC" w:rsidRPr="00297C18">
        <w:rPr>
          <w:rFonts w:ascii="Times New Roman" w:hAnsi="Times New Roman"/>
          <w:sz w:val="24"/>
          <w:szCs w:val="24"/>
          <w:lang w:eastAsia="ru-RU"/>
        </w:rPr>
        <w:t>мыслить</w:t>
      </w:r>
      <w:r w:rsidR="008B48F6" w:rsidRPr="00297C18">
        <w:rPr>
          <w:rFonts w:ascii="Times New Roman" w:hAnsi="Times New Roman"/>
          <w:sz w:val="24"/>
          <w:szCs w:val="24"/>
          <w:lang w:eastAsia="ru-RU"/>
        </w:rPr>
        <w:t>, ориентироваться</w:t>
      </w:r>
      <w:r w:rsidR="00A225BC" w:rsidRPr="00297C18">
        <w:rPr>
          <w:rFonts w:ascii="Times New Roman" w:hAnsi="Times New Roman"/>
          <w:sz w:val="24"/>
          <w:szCs w:val="24"/>
          <w:lang w:eastAsia="ru-RU"/>
        </w:rPr>
        <w:t xml:space="preserve"> в обилии информации</w:t>
      </w:r>
      <w:r w:rsidR="008B48F6" w:rsidRPr="00297C18">
        <w:rPr>
          <w:rFonts w:ascii="Times New Roman" w:hAnsi="Times New Roman"/>
          <w:sz w:val="24"/>
          <w:szCs w:val="24"/>
          <w:lang w:eastAsia="ru-RU"/>
        </w:rPr>
        <w:t>,</w:t>
      </w:r>
      <w:r w:rsidR="00A225BC" w:rsidRPr="00297C18">
        <w:rPr>
          <w:rFonts w:ascii="Times New Roman" w:hAnsi="Times New Roman"/>
          <w:sz w:val="24"/>
          <w:szCs w:val="24"/>
          <w:lang w:eastAsia="ru-RU"/>
        </w:rPr>
        <w:t xml:space="preserve"> уметь адаптироваться для жизни в </w:t>
      </w:r>
      <w:r w:rsidRPr="00297C18">
        <w:rPr>
          <w:rFonts w:ascii="Times New Roman" w:hAnsi="Times New Roman"/>
          <w:sz w:val="24"/>
          <w:szCs w:val="24"/>
          <w:lang w:eastAsia="ru-RU"/>
        </w:rPr>
        <w:t>любой социальной среде</w:t>
      </w:r>
      <w:r w:rsidR="00A225BC"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5BC" w:rsidRPr="00297C18">
        <w:rPr>
          <w:rFonts w:ascii="Times New Roman" w:hAnsi="Times New Roman"/>
          <w:spacing w:val="-1"/>
          <w:sz w:val="24"/>
          <w:szCs w:val="24"/>
          <w:lang w:eastAsia="ru-RU"/>
        </w:rPr>
        <w:t>[1</w:t>
      </w:r>
      <w:r w:rsidR="00FF19EB" w:rsidRPr="00297C18">
        <w:rPr>
          <w:rFonts w:ascii="Times New Roman" w:hAnsi="Times New Roman"/>
          <w:spacing w:val="-1"/>
          <w:sz w:val="24"/>
          <w:szCs w:val="24"/>
          <w:lang w:eastAsia="ru-RU"/>
        </w:rPr>
        <w:t>2</w:t>
      </w:r>
      <w:r w:rsidR="00A225BC" w:rsidRPr="00297C18">
        <w:rPr>
          <w:rFonts w:ascii="Times New Roman" w:hAnsi="Times New Roman"/>
          <w:spacing w:val="-1"/>
          <w:sz w:val="24"/>
          <w:szCs w:val="24"/>
          <w:lang w:eastAsia="ru-RU"/>
        </w:rPr>
        <w:t>].</w:t>
      </w:r>
    </w:p>
    <w:p w:rsidR="000F520A" w:rsidRPr="00297C18" w:rsidRDefault="008B48F6" w:rsidP="00A30185">
      <w:pPr>
        <w:shd w:val="clear" w:color="auto" w:fill="FFFFFF"/>
        <w:spacing w:after="0" w:line="240" w:lineRule="auto"/>
        <w:ind w:left="567" w:right="14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 тому же </w:t>
      </w:r>
      <w:r w:rsidR="00A807A6" w:rsidRPr="00297C18">
        <w:rPr>
          <w:rFonts w:ascii="Times New Roman" w:hAnsi="Times New Roman"/>
          <w:sz w:val="24"/>
          <w:szCs w:val="24"/>
          <w:lang w:eastAsia="ru-RU"/>
        </w:rPr>
        <w:t>ф</w:t>
      </w:r>
      <w:r w:rsidR="00C120B8" w:rsidRPr="00297C18">
        <w:rPr>
          <w:rFonts w:ascii="Times New Roman" w:hAnsi="Times New Roman"/>
          <w:sz w:val="24"/>
          <w:szCs w:val="24"/>
          <w:lang w:eastAsia="ru-RU"/>
        </w:rPr>
        <w:t xml:space="preserve">едеральный государственный образовательный стандарт </w:t>
      </w:r>
      <w:r w:rsidR="00A807A6" w:rsidRPr="00297C18">
        <w:rPr>
          <w:rFonts w:ascii="Times New Roman" w:hAnsi="Times New Roman"/>
          <w:sz w:val="24"/>
          <w:szCs w:val="24"/>
          <w:lang w:eastAsia="ru-RU"/>
        </w:rPr>
        <w:t xml:space="preserve">основного </w:t>
      </w:r>
      <w:r w:rsidR="00C120B8" w:rsidRPr="00297C18">
        <w:rPr>
          <w:rFonts w:ascii="Times New Roman" w:hAnsi="Times New Roman"/>
          <w:sz w:val="24"/>
          <w:szCs w:val="24"/>
          <w:lang w:eastAsia="ru-RU"/>
        </w:rPr>
        <w:t xml:space="preserve">общего образования закладывает </w:t>
      </w:r>
      <w:r w:rsidR="00C120B8" w:rsidRPr="00297C18">
        <w:rPr>
          <w:rFonts w:ascii="Times New Roman" w:hAnsi="Times New Roman"/>
          <w:spacing w:val="-1"/>
          <w:sz w:val="24"/>
          <w:szCs w:val="24"/>
          <w:lang w:eastAsia="ru-RU"/>
        </w:rPr>
        <w:t>новые подходы к качеству образования</w:t>
      </w:r>
      <w:r w:rsidR="00A807A6" w:rsidRPr="00297C18">
        <w:rPr>
          <w:rFonts w:ascii="Times New Roman" w:hAnsi="Times New Roman"/>
          <w:spacing w:val="-1"/>
          <w:sz w:val="24"/>
          <w:szCs w:val="24"/>
          <w:lang w:eastAsia="ru-RU"/>
        </w:rPr>
        <w:t xml:space="preserve">, среди которых </w:t>
      </w:r>
      <w:r w:rsidR="000F520A" w:rsidRPr="00297C18">
        <w:rPr>
          <w:rFonts w:ascii="Times New Roman" w:hAnsi="Times New Roman"/>
          <w:sz w:val="24"/>
          <w:szCs w:val="24"/>
          <w:lang w:eastAsia="ru-RU"/>
        </w:rPr>
        <w:t xml:space="preserve">формирование у учащихся </w:t>
      </w:r>
      <w:r w:rsidR="00271DC7" w:rsidRPr="00297C18">
        <w:rPr>
          <w:rFonts w:ascii="Times New Roman" w:hAnsi="Times New Roman"/>
          <w:sz w:val="24"/>
          <w:szCs w:val="24"/>
          <w:lang w:eastAsia="ru-RU"/>
        </w:rPr>
        <w:t xml:space="preserve">универсальных учебных действий, то есть </w:t>
      </w:r>
      <w:r w:rsidR="000F520A" w:rsidRPr="00297C18">
        <w:rPr>
          <w:rFonts w:ascii="Times New Roman" w:hAnsi="Times New Roman"/>
          <w:sz w:val="24"/>
          <w:szCs w:val="24"/>
          <w:lang w:eastAsia="ru-RU"/>
        </w:rPr>
        <w:t xml:space="preserve">“умения учиться”. </w:t>
      </w:r>
      <w:r w:rsidR="00A2387E" w:rsidRPr="00297C18">
        <w:rPr>
          <w:rStyle w:val="c1"/>
          <w:rFonts w:ascii="Times New Roman" w:hAnsi="Times New Roman"/>
          <w:color w:val="000000"/>
          <w:sz w:val="24"/>
          <w:szCs w:val="24"/>
        </w:rPr>
        <w:t xml:space="preserve">Поэтому сегодня важно не столько дать ребенку как можно больший багаж знаний, сколько </w:t>
      </w:r>
      <w:r w:rsidR="00A2387E" w:rsidRPr="00297C18">
        <w:rPr>
          <w:rStyle w:val="c1"/>
          <w:rFonts w:ascii="Times New Roman" w:hAnsi="Times New Roman"/>
          <w:bCs/>
          <w:color w:val="000000"/>
          <w:sz w:val="24"/>
          <w:szCs w:val="24"/>
        </w:rPr>
        <w:t>обеспечить его общекультурное, личностное и познавательное развитие</w:t>
      </w:r>
      <w:r w:rsidR="00A2387E" w:rsidRPr="00297C18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="00A2387E" w:rsidRPr="00297C18">
        <w:rPr>
          <w:rStyle w:val="c1"/>
          <w:rFonts w:ascii="Times New Roman" w:hAnsi="Times New Roman"/>
          <w:sz w:val="24"/>
          <w:szCs w:val="24"/>
        </w:rPr>
        <w:t>[</w:t>
      </w:r>
      <w:r w:rsidR="0049606D" w:rsidRPr="00297C18">
        <w:rPr>
          <w:rStyle w:val="c1"/>
          <w:rFonts w:ascii="Times New Roman" w:hAnsi="Times New Roman"/>
          <w:sz w:val="24"/>
          <w:szCs w:val="24"/>
        </w:rPr>
        <w:t>11</w:t>
      </w:r>
      <w:r w:rsidR="00A2387E" w:rsidRPr="00297C18">
        <w:rPr>
          <w:rStyle w:val="c1"/>
          <w:rFonts w:ascii="Times New Roman" w:hAnsi="Times New Roman"/>
          <w:sz w:val="24"/>
          <w:szCs w:val="24"/>
        </w:rPr>
        <w:t>].</w:t>
      </w:r>
      <w:r w:rsidR="00A2387E" w:rsidRPr="00297C18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</w:p>
    <w:p w:rsidR="00ED2C81" w:rsidRPr="00297C18" w:rsidRDefault="00A807A6" w:rsidP="00A30185">
      <w:pPr>
        <w:tabs>
          <w:tab w:val="num" w:pos="0"/>
        </w:tabs>
        <w:spacing w:after="0" w:line="240" w:lineRule="auto"/>
        <w:ind w:left="567" w:right="14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Но </w:t>
      </w:r>
      <w:r w:rsidR="00FE14CD" w:rsidRPr="00297C18">
        <w:rPr>
          <w:rFonts w:ascii="Times New Roman" w:hAnsi="Times New Roman"/>
          <w:sz w:val="24"/>
          <w:szCs w:val="24"/>
          <w:lang w:eastAsia="ru-RU"/>
        </w:rPr>
        <w:t>пр</w:t>
      </w:r>
      <w:r w:rsidR="005005B4" w:rsidRPr="00297C18">
        <w:rPr>
          <w:rFonts w:ascii="Times New Roman" w:hAnsi="Times New Roman"/>
          <w:sz w:val="24"/>
          <w:szCs w:val="24"/>
          <w:lang w:eastAsia="ru-RU"/>
        </w:rPr>
        <w:t>оводя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традиционн</w:t>
      </w:r>
      <w:r w:rsidR="005005B4" w:rsidRPr="00297C18">
        <w:rPr>
          <w:rFonts w:ascii="Times New Roman" w:hAnsi="Times New Roman"/>
          <w:sz w:val="24"/>
          <w:szCs w:val="24"/>
          <w:lang w:eastAsia="ru-RU"/>
        </w:rPr>
        <w:t>ые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5B4" w:rsidRPr="00297C18">
        <w:rPr>
          <w:rFonts w:ascii="Times New Roman" w:hAnsi="Times New Roman"/>
          <w:sz w:val="24"/>
          <w:szCs w:val="24"/>
          <w:lang w:eastAsia="ru-RU"/>
        </w:rPr>
        <w:t>уроки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эту задачу выполнить сложно</w:t>
      </w:r>
      <w:r w:rsidR="00C120B8" w:rsidRPr="00297C18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  <w:r w:rsidR="00ED2C81" w:rsidRPr="00297C18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</w:p>
    <w:p w:rsidR="00C120B8" w:rsidRPr="00297C18" w:rsidRDefault="00C120B8" w:rsidP="00A30185">
      <w:pPr>
        <w:tabs>
          <w:tab w:val="num" w:pos="0"/>
        </w:tabs>
        <w:spacing w:after="0" w:line="240" w:lineRule="auto"/>
        <w:ind w:left="567" w:right="14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297C18">
        <w:rPr>
          <w:rFonts w:ascii="Times New Roman" w:hAnsi="Times New Roman"/>
          <w:spacing w:val="-1"/>
          <w:sz w:val="24"/>
          <w:szCs w:val="24"/>
          <w:lang w:eastAsia="ru-RU"/>
        </w:rPr>
        <w:t>Таким образом, обнаруживается противоречие между необходимостью формирования у обучающихся</w:t>
      </w:r>
      <w:r w:rsidR="00ED2C81" w:rsidRPr="00297C18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297C18">
        <w:rPr>
          <w:rFonts w:ascii="Times New Roman" w:hAnsi="Times New Roman"/>
          <w:spacing w:val="-1"/>
          <w:sz w:val="24"/>
          <w:szCs w:val="24"/>
          <w:lang w:eastAsia="ru-RU"/>
        </w:rPr>
        <w:t>универсальных учебных действий и недостаточной технологической проработкой этого процесса в условиях традиционного обучения.</w:t>
      </w:r>
    </w:p>
    <w:p w:rsidR="00C120B8" w:rsidRPr="00297C18" w:rsidRDefault="00C120B8" w:rsidP="00A30185">
      <w:pPr>
        <w:shd w:val="clear" w:color="auto" w:fill="FFFFFF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Решение данной проблемы видится в изменении организации </w:t>
      </w:r>
      <w:r w:rsidRPr="00297C18">
        <w:rPr>
          <w:rFonts w:ascii="Times New Roman" w:hAnsi="Times New Roman"/>
          <w:spacing w:val="-1"/>
          <w:sz w:val="24"/>
          <w:szCs w:val="24"/>
          <w:lang w:eastAsia="ru-RU"/>
        </w:rPr>
        <w:t>учебно</w:t>
      </w:r>
      <w:r w:rsidR="00A807A6" w:rsidRPr="00297C18">
        <w:rPr>
          <w:rFonts w:ascii="Times New Roman" w:hAnsi="Times New Roman"/>
          <w:spacing w:val="-1"/>
          <w:sz w:val="24"/>
          <w:szCs w:val="24"/>
          <w:lang w:eastAsia="ru-RU"/>
        </w:rPr>
        <w:t>го процесса на уроке</w:t>
      </w:r>
      <w:r w:rsidR="00FE14CD" w:rsidRPr="00297C18">
        <w:rPr>
          <w:rFonts w:ascii="Times New Roman" w:hAnsi="Times New Roman"/>
          <w:spacing w:val="-1"/>
          <w:sz w:val="24"/>
          <w:szCs w:val="24"/>
          <w:lang w:eastAsia="ru-RU"/>
        </w:rPr>
        <w:t xml:space="preserve">. </w:t>
      </w:r>
      <w:r w:rsidR="00A807A6" w:rsidRPr="00297C18">
        <w:rPr>
          <w:rFonts w:ascii="Times New Roman" w:hAnsi="Times New Roman"/>
          <w:spacing w:val="-1"/>
          <w:sz w:val="24"/>
          <w:szCs w:val="24"/>
          <w:lang w:eastAsia="ru-RU"/>
        </w:rPr>
        <w:t>У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ченик за короткое время </w:t>
      </w:r>
      <w:r w:rsidR="00A807A6" w:rsidRPr="00297C18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Pr="00297C18">
        <w:rPr>
          <w:rFonts w:ascii="Times New Roman" w:hAnsi="Times New Roman"/>
          <w:sz w:val="24"/>
          <w:szCs w:val="24"/>
          <w:lang w:eastAsia="ru-RU"/>
        </w:rPr>
        <w:t>не только усвои</w:t>
      </w:r>
      <w:r w:rsidR="00A807A6" w:rsidRPr="00297C18">
        <w:rPr>
          <w:rFonts w:ascii="Times New Roman" w:hAnsi="Times New Roman"/>
          <w:sz w:val="24"/>
          <w:szCs w:val="24"/>
          <w:lang w:eastAsia="ru-RU"/>
        </w:rPr>
        <w:t>ть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большой объем знаний, но и научи</w:t>
      </w:r>
      <w:r w:rsidR="00A807A6" w:rsidRPr="00297C18">
        <w:rPr>
          <w:rFonts w:ascii="Times New Roman" w:hAnsi="Times New Roman"/>
          <w:sz w:val="24"/>
          <w:szCs w:val="24"/>
          <w:lang w:eastAsia="ru-RU"/>
        </w:rPr>
        <w:t>ть</w:t>
      </w:r>
      <w:r w:rsidRPr="00297C18">
        <w:rPr>
          <w:rFonts w:ascii="Times New Roman" w:hAnsi="Times New Roman"/>
          <w:sz w:val="24"/>
          <w:szCs w:val="24"/>
          <w:lang w:eastAsia="ru-RU"/>
        </w:rPr>
        <w:t>ся мыслить, само</w:t>
      </w:r>
      <w:r w:rsidRPr="00297C18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стоятельно добывать знания, применять их в новых ситуациях. </w:t>
      </w:r>
    </w:p>
    <w:p w:rsidR="00515A5C" w:rsidRPr="00297C18" w:rsidRDefault="00515A5C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Следовательно, </w:t>
      </w:r>
      <w:r w:rsidRPr="00297C18">
        <w:rPr>
          <w:rFonts w:ascii="Times New Roman" w:hAnsi="Times New Roman"/>
          <w:bCs/>
          <w:iCs/>
          <w:sz w:val="24"/>
          <w:szCs w:val="24"/>
        </w:rPr>
        <w:t>актуальность</w:t>
      </w:r>
      <w:r w:rsidRPr="00297C1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97C18">
        <w:rPr>
          <w:rFonts w:ascii="Times New Roman" w:hAnsi="Times New Roman"/>
          <w:sz w:val="24"/>
          <w:szCs w:val="24"/>
        </w:rPr>
        <w:t>выбора данной темы диктуется потребностями</w:t>
      </w:r>
      <w:r w:rsidR="004B7A37" w:rsidRPr="00297C18">
        <w:rPr>
          <w:rFonts w:ascii="Times New Roman" w:hAnsi="Times New Roman"/>
          <w:sz w:val="24"/>
          <w:szCs w:val="24"/>
        </w:rPr>
        <w:t xml:space="preserve"> </w:t>
      </w:r>
      <w:r w:rsidR="00A807A6" w:rsidRPr="00297C18">
        <w:rPr>
          <w:rFonts w:ascii="Times New Roman" w:hAnsi="Times New Roman"/>
          <w:sz w:val="24"/>
          <w:szCs w:val="24"/>
        </w:rPr>
        <w:t xml:space="preserve">социума </w:t>
      </w:r>
      <w:r w:rsidR="009A4359" w:rsidRPr="00297C18">
        <w:rPr>
          <w:rFonts w:ascii="Times New Roman" w:hAnsi="Times New Roman"/>
          <w:sz w:val="24"/>
          <w:szCs w:val="24"/>
        </w:rPr>
        <w:t>и современными тенденциями развития образования</w:t>
      </w:r>
      <w:r w:rsidRPr="00297C18">
        <w:rPr>
          <w:rFonts w:ascii="Times New Roman" w:hAnsi="Times New Roman"/>
          <w:sz w:val="24"/>
          <w:szCs w:val="24"/>
        </w:rPr>
        <w:t>.</w:t>
      </w:r>
    </w:p>
    <w:p w:rsidR="00B8750C" w:rsidRPr="00297C18" w:rsidRDefault="00B8750C" w:rsidP="00A30185">
      <w:pPr>
        <w:spacing w:after="0" w:line="240" w:lineRule="auto"/>
        <w:ind w:left="567" w:right="141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75DA1" w:rsidRPr="00297C18" w:rsidRDefault="00475DA1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rPr>
          <w:b/>
        </w:rPr>
        <w:t>1.3 Ведущая педагогическая идея опыта</w:t>
      </w:r>
    </w:p>
    <w:p w:rsidR="00264752" w:rsidRPr="00297C18" w:rsidRDefault="00475DA1" w:rsidP="00A30185">
      <w:pPr>
        <w:shd w:val="clear" w:color="auto" w:fill="FFFFFF"/>
        <w:spacing w:after="0" w:line="240" w:lineRule="auto"/>
        <w:ind w:left="567" w:right="141"/>
        <w:jc w:val="both"/>
        <w:rPr>
          <w:rFonts w:ascii="Times New Roman" w:hAnsi="Times New Roman"/>
          <w:color w:val="FF0000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Ведущая  педагогическая  идея опыта заключается в </w:t>
      </w:r>
      <w:r w:rsidR="00B8750C" w:rsidRPr="00297C18">
        <w:rPr>
          <w:rFonts w:ascii="Times New Roman" w:hAnsi="Times New Roman"/>
          <w:sz w:val="24"/>
          <w:szCs w:val="24"/>
        </w:rPr>
        <w:t xml:space="preserve">создании условий </w:t>
      </w:r>
      <w:r w:rsidR="00FE14CD" w:rsidRPr="00297C18">
        <w:rPr>
          <w:rFonts w:ascii="Times New Roman" w:hAnsi="Times New Roman"/>
          <w:sz w:val="24"/>
          <w:szCs w:val="24"/>
        </w:rPr>
        <w:t>на уроках</w:t>
      </w:r>
      <w:r w:rsidR="00FD2E21" w:rsidRPr="00297C18">
        <w:rPr>
          <w:rFonts w:ascii="Times New Roman" w:hAnsi="Times New Roman"/>
          <w:sz w:val="24"/>
          <w:szCs w:val="24"/>
        </w:rPr>
        <w:t xml:space="preserve"> физики</w:t>
      </w:r>
      <w:r w:rsidR="00FE14CD" w:rsidRPr="00297C18">
        <w:rPr>
          <w:rFonts w:ascii="Times New Roman" w:hAnsi="Times New Roman"/>
          <w:sz w:val="24"/>
          <w:szCs w:val="24"/>
        </w:rPr>
        <w:t xml:space="preserve"> и во внеурочное время </w:t>
      </w:r>
      <w:r w:rsidR="00B8750C" w:rsidRPr="00297C18">
        <w:rPr>
          <w:rFonts w:ascii="Times New Roman" w:hAnsi="Times New Roman"/>
          <w:sz w:val="24"/>
          <w:szCs w:val="24"/>
        </w:rPr>
        <w:t>для формирования познавательных универсальных учебных действий</w:t>
      </w:r>
      <w:r w:rsidR="00FD2E21" w:rsidRPr="00297C18">
        <w:rPr>
          <w:rFonts w:ascii="Times New Roman" w:hAnsi="Times New Roman"/>
          <w:sz w:val="24"/>
          <w:szCs w:val="24"/>
        </w:rPr>
        <w:t xml:space="preserve"> учащихся</w:t>
      </w:r>
      <w:r w:rsidR="00B8750C" w:rsidRPr="00297C18">
        <w:rPr>
          <w:rFonts w:ascii="Times New Roman" w:hAnsi="Times New Roman"/>
          <w:sz w:val="24"/>
          <w:szCs w:val="24"/>
        </w:rPr>
        <w:t xml:space="preserve"> посредством</w:t>
      </w:r>
      <w:r w:rsidR="00264752" w:rsidRPr="00297C18">
        <w:rPr>
          <w:rFonts w:ascii="Times New Roman" w:hAnsi="Times New Roman"/>
          <w:sz w:val="24"/>
          <w:szCs w:val="24"/>
        </w:rPr>
        <w:t xml:space="preserve"> </w:t>
      </w:r>
      <w:r w:rsidR="00B8750C" w:rsidRPr="00297C18">
        <w:rPr>
          <w:rFonts w:ascii="Times New Roman" w:hAnsi="Times New Roman"/>
          <w:sz w:val="24"/>
          <w:szCs w:val="24"/>
        </w:rPr>
        <w:t xml:space="preserve">применения в учебном процессе </w:t>
      </w:r>
      <w:r w:rsidR="00264752" w:rsidRPr="00297C18">
        <w:rPr>
          <w:rFonts w:ascii="Times New Roman" w:hAnsi="Times New Roman"/>
          <w:sz w:val="24"/>
          <w:szCs w:val="24"/>
        </w:rPr>
        <w:t>системно-деятельностного подхода</w:t>
      </w:r>
      <w:r w:rsidR="00986FFA" w:rsidRPr="00297C18">
        <w:rPr>
          <w:rFonts w:ascii="Times New Roman" w:hAnsi="Times New Roman"/>
          <w:sz w:val="24"/>
          <w:szCs w:val="24"/>
        </w:rPr>
        <w:t>.</w:t>
      </w:r>
      <w:r w:rsidR="00264752" w:rsidRPr="00297C18">
        <w:rPr>
          <w:rFonts w:ascii="Times New Roman" w:hAnsi="Times New Roman"/>
          <w:sz w:val="24"/>
          <w:szCs w:val="24"/>
        </w:rPr>
        <w:t xml:space="preserve"> </w:t>
      </w:r>
    </w:p>
    <w:p w:rsidR="00BC33AA" w:rsidRPr="00297C18" w:rsidRDefault="00BC33AA" w:rsidP="00A30185">
      <w:pPr>
        <w:pStyle w:val="ae"/>
        <w:ind w:left="567" w:right="141"/>
        <w:jc w:val="both"/>
        <w:rPr>
          <w:color w:val="FF0000"/>
        </w:rPr>
      </w:pPr>
    </w:p>
    <w:p w:rsidR="00475DA1" w:rsidRPr="00297C18" w:rsidRDefault="00475DA1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1.4. Длительность работы над опытом</w:t>
      </w:r>
    </w:p>
    <w:p w:rsidR="00475DA1" w:rsidRPr="00297C18" w:rsidRDefault="00475DA1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Работа по теме опыта велась в течение </w:t>
      </w:r>
      <w:r w:rsidR="00CE3BB7" w:rsidRPr="00297C18">
        <w:rPr>
          <w:rFonts w:ascii="Times New Roman" w:hAnsi="Times New Roman"/>
          <w:sz w:val="24"/>
          <w:szCs w:val="24"/>
        </w:rPr>
        <w:t>4</w:t>
      </w:r>
      <w:r w:rsidRPr="00297C18">
        <w:rPr>
          <w:rFonts w:ascii="Times New Roman" w:hAnsi="Times New Roman"/>
          <w:sz w:val="24"/>
          <w:szCs w:val="24"/>
        </w:rPr>
        <w:t xml:space="preserve"> лет</w:t>
      </w:r>
      <w:r w:rsidR="00CE3BB7" w:rsidRPr="00297C18">
        <w:rPr>
          <w:rFonts w:ascii="Times New Roman" w:hAnsi="Times New Roman"/>
          <w:sz w:val="24"/>
          <w:szCs w:val="24"/>
        </w:rPr>
        <w:t xml:space="preserve"> и </w:t>
      </w:r>
      <w:r w:rsidR="00985080" w:rsidRPr="00297C18">
        <w:rPr>
          <w:rFonts w:ascii="Times New Roman" w:hAnsi="Times New Roman"/>
          <w:sz w:val="24"/>
          <w:szCs w:val="24"/>
        </w:rPr>
        <w:t xml:space="preserve">проходила в </w:t>
      </w:r>
      <w:r w:rsidR="00CE3BB7" w:rsidRPr="00297C18">
        <w:rPr>
          <w:rFonts w:ascii="Times New Roman" w:hAnsi="Times New Roman"/>
          <w:sz w:val="24"/>
          <w:szCs w:val="24"/>
        </w:rPr>
        <w:t>несколько этапов</w:t>
      </w:r>
      <w:r w:rsidRPr="00297C18">
        <w:rPr>
          <w:rFonts w:ascii="Times New Roman" w:hAnsi="Times New Roman"/>
          <w:sz w:val="24"/>
          <w:szCs w:val="24"/>
        </w:rPr>
        <w:t>:</w:t>
      </w:r>
    </w:p>
    <w:p w:rsidR="00057ED2" w:rsidRPr="00297C18" w:rsidRDefault="00475DA1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  <w:lang w:val="en-US"/>
        </w:rPr>
        <w:t>I</w:t>
      </w:r>
      <w:r w:rsidRPr="00297C18">
        <w:rPr>
          <w:rFonts w:ascii="Times New Roman" w:hAnsi="Times New Roman"/>
          <w:sz w:val="24"/>
          <w:szCs w:val="24"/>
        </w:rPr>
        <w:t xml:space="preserve"> этап – начальный – 20</w:t>
      </w:r>
      <w:r w:rsidR="00CE3BB7" w:rsidRPr="00297C18">
        <w:rPr>
          <w:rFonts w:ascii="Times New Roman" w:hAnsi="Times New Roman"/>
          <w:sz w:val="24"/>
          <w:szCs w:val="24"/>
        </w:rPr>
        <w:t>11-2012 учебный год</w:t>
      </w:r>
      <w:r w:rsidRPr="00297C18">
        <w:rPr>
          <w:rFonts w:ascii="Times New Roman" w:hAnsi="Times New Roman"/>
          <w:sz w:val="24"/>
          <w:szCs w:val="24"/>
        </w:rPr>
        <w:t>.</w:t>
      </w:r>
      <w:r w:rsidR="00057ED2" w:rsidRPr="00297C18">
        <w:rPr>
          <w:rFonts w:ascii="Times New Roman" w:hAnsi="Times New Roman"/>
          <w:sz w:val="24"/>
          <w:szCs w:val="24"/>
        </w:rPr>
        <w:t xml:space="preserve"> Начальный период предполагал обнаружение и формулирование проблемы, подбор диагностического материала и выявление уровня сформированности </w:t>
      </w:r>
      <w:r w:rsidR="00057ED2" w:rsidRPr="00297C18">
        <w:rPr>
          <w:rFonts w:ascii="Times New Roman" w:hAnsi="Times New Roman"/>
          <w:bCs/>
          <w:sz w:val="24"/>
          <w:szCs w:val="24"/>
        </w:rPr>
        <w:t>познавательных</w:t>
      </w:r>
      <w:r w:rsidR="00057ED2" w:rsidRPr="00297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7ED2" w:rsidRPr="00297C18">
        <w:rPr>
          <w:rFonts w:ascii="Times New Roman" w:hAnsi="Times New Roman"/>
          <w:sz w:val="24"/>
          <w:szCs w:val="24"/>
        </w:rPr>
        <w:t>универсальных учебных действий учащихся,  знакомство с технологией деятельностного подхода, изучение проблемы развития универсальных учебных действий обучающихся.</w:t>
      </w:r>
    </w:p>
    <w:p w:rsidR="00057ED2" w:rsidRPr="00297C18" w:rsidRDefault="00475DA1" w:rsidP="00A30185">
      <w:pPr>
        <w:pStyle w:val="ae"/>
        <w:ind w:left="567" w:right="141"/>
        <w:jc w:val="both"/>
      </w:pPr>
      <w:r w:rsidRPr="00297C18">
        <w:rPr>
          <w:lang w:val="en-US"/>
        </w:rPr>
        <w:t>II</w:t>
      </w:r>
      <w:r w:rsidRPr="00297C18">
        <w:t xml:space="preserve"> этап – основной</w:t>
      </w:r>
      <w:r w:rsidR="00F74567" w:rsidRPr="00297C18">
        <w:t xml:space="preserve"> </w:t>
      </w:r>
      <w:r w:rsidRPr="00297C18">
        <w:t>- 20</w:t>
      </w:r>
      <w:r w:rsidR="00CE3BB7" w:rsidRPr="00297C18">
        <w:t>1</w:t>
      </w:r>
      <w:r w:rsidR="00E55E14" w:rsidRPr="00297C18">
        <w:t>2</w:t>
      </w:r>
      <w:r w:rsidRPr="00297C18">
        <w:t>-20</w:t>
      </w:r>
      <w:r w:rsidR="00311068" w:rsidRPr="00297C18">
        <w:t>1</w:t>
      </w:r>
      <w:r w:rsidR="00E55E14" w:rsidRPr="00297C18">
        <w:t>5</w:t>
      </w:r>
      <w:r w:rsidRPr="00297C18">
        <w:t xml:space="preserve"> </w:t>
      </w:r>
      <w:r w:rsidR="00057ED2" w:rsidRPr="00297C18">
        <w:t>г</w:t>
      </w:r>
      <w:r w:rsidRPr="00297C18">
        <w:t>г.</w:t>
      </w:r>
      <w:r w:rsidR="00057ED2" w:rsidRPr="00297C18">
        <w:t xml:space="preserve"> </w:t>
      </w:r>
      <w:r w:rsidR="00F74567" w:rsidRPr="00297C18">
        <w:t xml:space="preserve">Это период комплексного применения </w:t>
      </w:r>
      <w:r w:rsidR="00057ED2" w:rsidRPr="00297C18">
        <w:t>различны</w:t>
      </w:r>
      <w:r w:rsidR="00F74567" w:rsidRPr="00297C18">
        <w:t>х</w:t>
      </w:r>
      <w:r w:rsidR="00057ED2" w:rsidRPr="00297C18">
        <w:t xml:space="preserve"> метод</w:t>
      </w:r>
      <w:r w:rsidR="00F74567" w:rsidRPr="00297C18">
        <w:t>ов</w:t>
      </w:r>
      <w:r w:rsidR="00057ED2" w:rsidRPr="00297C18">
        <w:t xml:space="preserve"> и приём</w:t>
      </w:r>
      <w:r w:rsidR="00F74567" w:rsidRPr="00297C18">
        <w:t>ов</w:t>
      </w:r>
      <w:r w:rsidR="00057ED2" w:rsidRPr="00297C18">
        <w:t xml:space="preserve"> формирования </w:t>
      </w:r>
      <w:r w:rsidR="00F210F5" w:rsidRPr="00297C18">
        <w:t xml:space="preserve">познавательных универсальных учебных действий, </w:t>
      </w:r>
      <w:r w:rsidR="00F74567" w:rsidRPr="00297C18">
        <w:t>как в урочной, так и во внеурочной деятельности</w:t>
      </w:r>
      <w:r w:rsidR="00057ED2" w:rsidRPr="00297C18">
        <w:t xml:space="preserve">. </w:t>
      </w:r>
    </w:p>
    <w:p w:rsidR="00057ED2" w:rsidRPr="00297C18" w:rsidRDefault="00475DA1" w:rsidP="00A30185">
      <w:pPr>
        <w:pStyle w:val="a3"/>
        <w:spacing w:line="240" w:lineRule="auto"/>
        <w:ind w:left="567"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  <w:lang w:val="en-US" w:eastAsia="en-US"/>
        </w:rPr>
        <w:t>III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 этап – заключительный</w:t>
      </w:r>
      <w:r w:rsidR="00057ED2" w:rsidRPr="00297C1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5E14" w:rsidRPr="00297C18">
        <w:rPr>
          <w:rFonts w:ascii="Times New Roman" w:hAnsi="Times New Roman"/>
          <w:sz w:val="24"/>
          <w:szCs w:val="24"/>
          <w:lang w:eastAsia="en-US"/>
        </w:rPr>
        <w:t>–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 20</w:t>
      </w:r>
      <w:r w:rsidR="00311068" w:rsidRPr="00297C18">
        <w:rPr>
          <w:rFonts w:ascii="Times New Roman" w:hAnsi="Times New Roman"/>
          <w:sz w:val="24"/>
          <w:szCs w:val="24"/>
          <w:lang w:eastAsia="en-US"/>
        </w:rPr>
        <w:t>1</w:t>
      </w:r>
      <w:r w:rsidR="00CE3BB7" w:rsidRPr="00297C18">
        <w:rPr>
          <w:rFonts w:ascii="Times New Roman" w:hAnsi="Times New Roman"/>
          <w:sz w:val="24"/>
          <w:szCs w:val="24"/>
          <w:lang w:eastAsia="en-US"/>
        </w:rPr>
        <w:t>5</w:t>
      </w:r>
      <w:r w:rsidR="00E55E14" w:rsidRPr="00297C18">
        <w:rPr>
          <w:rFonts w:ascii="Times New Roman" w:hAnsi="Times New Roman"/>
          <w:sz w:val="24"/>
          <w:szCs w:val="24"/>
          <w:lang w:eastAsia="en-US"/>
        </w:rPr>
        <w:t>-2016 уч.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 г</w:t>
      </w:r>
      <w:r w:rsidR="00E55E14" w:rsidRPr="00297C18">
        <w:rPr>
          <w:rFonts w:ascii="Times New Roman" w:hAnsi="Times New Roman"/>
          <w:sz w:val="24"/>
          <w:szCs w:val="24"/>
          <w:lang w:eastAsia="en-US"/>
        </w:rPr>
        <w:t>од.</w:t>
      </w:r>
      <w:r w:rsidR="00057ED2" w:rsidRPr="00297C18">
        <w:rPr>
          <w:rFonts w:ascii="Times New Roman" w:hAnsi="Times New Roman"/>
          <w:sz w:val="24"/>
          <w:szCs w:val="24"/>
        </w:rPr>
        <w:t xml:space="preserve"> Анализ результатов работы, формулировка выводов, популяризация опыта.</w:t>
      </w:r>
      <w:r w:rsidR="00F74567" w:rsidRPr="00297C1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85080" w:rsidRPr="00297C18" w:rsidRDefault="00985080" w:rsidP="00A30185">
      <w:pPr>
        <w:pStyle w:val="a3"/>
        <w:spacing w:after="0" w:line="240" w:lineRule="auto"/>
        <w:ind w:left="567" w:right="141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475DA1" w:rsidRPr="00297C18" w:rsidRDefault="001C176F" w:rsidP="00A30185">
      <w:pPr>
        <w:pStyle w:val="a3"/>
        <w:spacing w:after="0" w:line="240" w:lineRule="auto"/>
        <w:ind w:left="567" w:right="141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97C18">
        <w:rPr>
          <w:rFonts w:ascii="Times New Roman" w:hAnsi="Times New Roman"/>
          <w:b/>
          <w:sz w:val="24"/>
          <w:szCs w:val="24"/>
          <w:lang w:eastAsia="en-US"/>
        </w:rPr>
        <w:t xml:space="preserve">1.5. </w:t>
      </w:r>
      <w:r w:rsidR="00475DA1" w:rsidRPr="00297C18">
        <w:rPr>
          <w:rFonts w:ascii="Times New Roman" w:hAnsi="Times New Roman"/>
          <w:b/>
          <w:sz w:val="24"/>
          <w:szCs w:val="24"/>
          <w:lang w:eastAsia="en-US"/>
        </w:rPr>
        <w:t>Диапазон опыта</w:t>
      </w:r>
    </w:p>
    <w:p w:rsidR="00C8048D" w:rsidRPr="00297C18" w:rsidRDefault="00C8048D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Представленный опыт работы является единой системой «урок – самоподготовка - внеурочная деятельность».</w:t>
      </w:r>
    </w:p>
    <w:p w:rsidR="0026388A" w:rsidRPr="00297C18" w:rsidRDefault="0026388A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</w:p>
    <w:p w:rsidR="00F638CC" w:rsidRPr="00297C18" w:rsidRDefault="00475DA1" w:rsidP="00A30185">
      <w:pPr>
        <w:pStyle w:val="a3"/>
        <w:numPr>
          <w:ilvl w:val="1"/>
          <w:numId w:val="3"/>
        </w:numPr>
        <w:spacing w:after="0" w:line="240" w:lineRule="auto"/>
        <w:ind w:left="567" w:right="141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97C18">
        <w:rPr>
          <w:rFonts w:ascii="Times New Roman" w:hAnsi="Times New Roman"/>
          <w:b/>
          <w:sz w:val="24"/>
          <w:szCs w:val="24"/>
          <w:lang w:eastAsia="en-US"/>
        </w:rPr>
        <w:t>Теоретическая база опыта</w:t>
      </w:r>
    </w:p>
    <w:p w:rsidR="00F638CC" w:rsidRPr="00297C18" w:rsidRDefault="003C46B6" w:rsidP="00A30185">
      <w:pPr>
        <w:pStyle w:val="a3"/>
        <w:spacing w:after="0" w:line="240" w:lineRule="auto"/>
        <w:ind w:left="567" w:right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97C18">
        <w:rPr>
          <w:rFonts w:ascii="Times New Roman" w:hAnsi="Times New Roman"/>
          <w:sz w:val="24"/>
          <w:szCs w:val="24"/>
          <w:lang w:eastAsia="en-US"/>
        </w:rPr>
        <w:t xml:space="preserve">В основе опыта лежат идеи отечественных педагогов Л.С. Выготского, А.Н. Леонтьева, Д.Б. Эльконина, П.Я. Гальперина, В.В. Давыдова, а так же концепция </w:t>
      </w:r>
      <w:r w:rsidR="00272253" w:rsidRPr="00297C18">
        <w:rPr>
          <w:rFonts w:ascii="Times New Roman" w:hAnsi="Times New Roman"/>
          <w:sz w:val="24"/>
          <w:szCs w:val="24"/>
          <w:lang w:eastAsia="en-US"/>
        </w:rPr>
        <w:t xml:space="preserve">развития </w:t>
      </w:r>
      <w:r w:rsidRPr="00297C18">
        <w:rPr>
          <w:rFonts w:ascii="Times New Roman" w:hAnsi="Times New Roman"/>
          <w:sz w:val="24"/>
          <w:szCs w:val="24"/>
          <w:lang w:eastAsia="en-US"/>
        </w:rPr>
        <w:t>универсальных учебных действий (УУД), разработанная под руководством А.Г. Асмолова.</w:t>
      </w:r>
    </w:p>
    <w:p w:rsidR="00986FFA" w:rsidRPr="00297C18" w:rsidRDefault="003C46B6" w:rsidP="00A30185">
      <w:pPr>
        <w:pStyle w:val="Style5"/>
        <w:spacing w:line="240" w:lineRule="auto"/>
        <w:ind w:left="567" w:right="141"/>
      </w:pPr>
      <w:r w:rsidRPr="00297C18">
        <w:t>Федеральный государственный образовательный с</w:t>
      </w:r>
      <w:r w:rsidR="002F383B" w:rsidRPr="00297C18">
        <w:t>тандарт смеща</w:t>
      </w:r>
      <w:r w:rsidRPr="00297C18">
        <w:t>е</w:t>
      </w:r>
      <w:r w:rsidR="002F383B" w:rsidRPr="00297C18">
        <w:t xml:space="preserve">т акценты в образовании на активную деятельность обучающихся. В процессе деятельности </w:t>
      </w:r>
      <w:r w:rsidR="006D1E83" w:rsidRPr="00297C18">
        <w:t xml:space="preserve">ученик </w:t>
      </w:r>
      <w:r w:rsidR="002F383B" w:rsidRPr="00297C18">
        <w:t xml:space="preserve">осваивает универсальные учебные действия, развивается как личность. Задача учителя – организовать урок таким образом, чтобы включить детей в деятельность. </w:t>
      </w:r>
      <w:r w:rsidR="00A2387E" w:rsidRPr="00297C18">
        <w:t>Системно-деятельностный подход является методологической основой концепции федерального государственного образовательного стандарта общего образования.</w:t>
      </w:r>
    </w:p>
    <w:p w:rsidR="00986FFA" w:rsidRPr="00297C18" w:rsidRDefault="00F73450" w:rsidP="00A30185">
      <w:pPr>
        <w:pStyle w:val="Style5"/>
        <w:spacing w:line="240" w:lineRule="auto"/>
        <w:ind w:left="567" w:right="141"/>
      </w:pPr>
      <w:r w:rsidRPr="00297C18">
        <w:t xml:space="preserve">Понятие «системно-деятельностный подход» введено в 1985 году. Такой подход является объединением </w:t>
      </w:r>
      <w:r w:rsidRPr="00297C18">
        <w:rPr>
          <w:bCs/>
        </w:rPr>
        <w:t>системного</w:t>
      </w:r>
      <w:r w:rsidRPr="00297C18">
        <w:t xml:space="preserve"> подхода, который разрабатывался в исследованиях классиков отечественной педагогической науки (таких, как Б.Г. Ананьев, Б.Ф. Ломов) и </w:t>
      </w:r>
      <w:r w:rsidRPr="00297C18">
        <w:rPr>
          <w:bCs/>
        </w:rPr>
        <w:t>деятельностного</w:t>
      </w:r>
      <w:r w:rsidRPr="00297C18">
        <w:t xml:space="preserve"> (его разрабатывали известный отечественный психолог Л</w:t>
      </w:r>
      <w:r w:rsidR="00986FFA" w:rsidRPr="00297C18">
        <w:t>.</w:t>
      </w:r>
      <w:r w:rsidRPr="00297C18">
        <w:t>С</w:t>
      </w:r>
      <w:r w:rsidR="00986FFA" w:rsidRPr="00297C18">
        <w:t>.</w:t>
      </w:r>
      <w:r w:rsidRPr="00297C18">
        <w:t xml:space="preserve"> Выготский и его последователи: Д.Б.Эльконин, В.В. Давыдов, А.Н. Леонтьев, П.Я. Гальперин,  Л.В. Занков,  А.Г. Асмолов и др.).</w:t>
      </w:r>
    </w:p>
    <w:p w:rsidR="003559FE" w:rsidRPr="00297C18" w:rsidRDefault="003559FE" w:rsidP="00A30185">
      <w:pPr>
        <w:pStyle w:val="Style5"/>
        <w:spacing w:line="240" w:lineRule="auto"/>
        <w:ind w:left="567" w:right="141"/>
      </w:pPr>
      <w:r w:rsidRPr="00297C18">
        <w:rPr>
          <w:b/>
          <w:bCs/>
        </w:rPr>
        <w:lastRenderedPageBreak/>
        <w:t>Системно-деятельностный подход</w:t>
      </w:r>
      <w:r w:rsidR="00E11BCB" w:rsidRPr="00297C18">
        <w:rPr>
          <w:b/>
          <w:bCs/>
        </w:rPr>
        <w:t xml:space="preserve"> </w:t>
      </w:r>
      <w:r w:rsidRPr="00297C18">
        <w:rPr>
          <w:b/>
          <w:bCs/>
        </w:rPr>
        <w:t xml:space="preserve">– </w:t>
      </w:r>
      <w:r w:rsidRPr="00297C18">
        <w:t xml:space="preserve">это организация </w:t>
      </w:r>
      <w:r w:rsidR="00E11BCB" w:rsidRPr="00297C18">
        <w:t>самостоятельной</w:t>
      </w:r>
      <w:r w:rsidR="00272253" w:rsidRPr="00297C18">
        <w:t xml:space="preserve"> учебно-познавательн</w:t>
      </w:r>
      <w:r w:rsidR="00E11BCB" w:rsidRPr="00297C18">
        <w:t>ой</w:t>
      </w:r>
      <w:r w:rsidR="00272253" w:rsidRPr="00297C18">
        <w:t xml:space="preserve"> деятельност</w:t>
      </w:r>
      <w:r w:rsidR="00E11BCB" w:rsidRPr="00297C18">
        <w:t>и</w:t>
      </w:r>
      <w:r w:rsidR="00272253" w:rsidRPr="00297C18">
        <w:t xml:space="preserve"> обучающихся</w:t>
      </w:r>
      <w:r w:rsidR="00E11BCB" w:rsidRPr="00297C18">
        <w:t xml:space="preserve"> по овладению знаниями, умениями и навыками. </w:t>
      </w:r>
      <w:r w:rsidRPr="00297C18">
        <w:t>Ключевыми моментами деятельностного подхода является постепенный уход от информационного репродукт</w:t>
      </w:r>
      <w:r w:rsidR="00E66DD9" w:rsidRPr="00297C18">
        <w:t>ивного знания к знанию действия</w:t>
      </w:r>
      <w:r w:rsidR="00FD2E21" w:rsidRPr="00297C18">
        <w:t xml:space="preserve"> </w:t>
      </w:r>
      <w:r w:rsidR="00E66DD9" w:rsidRPr="00297C18">
        <w:t>[1].</w:t>
      </w:r>
    </w:p>
    <w:p w:rsidR="002224B6" w:rsidRPr="00297C18" w:rsidRDefault="002224B6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Впервые системно-деятельностный подход к учебному процессу применил </w:t>
      </w:r>
      <w:r w:rsidR="00985080" w:rsidRPr="00297C18">
        <w:rPr>
          <w:rFonts w:ascii="Times New Roman" w:hAnsi="Times New Roman"/>
          <w:sz w:val="24"/>
          <w:szCs w:val="24"/>
          <w:lang w:eastAsia="ru-RU"/>
        </w:rPr>
        <w:t>Ю.К.</w:t>
      </w:r>
      <w:r w:rsidRPr="00297C18">
        <w:rPr>
          <w:rFonts w:ascii="Times New Roman" w:hAnsi="Times New Roman"/>
          <w:sz w:val="24"/>
          <w:szCs w:val="24"/>
          <w:lang w:eastAsia="ru-RU"/>
        </w:rPr>
        <w:t>Бабанский, который рекомендовал выделять элементы системы обучения с точки зрения основных элементов учебного процесса: целевой, мотивационный, содержательный, организационный, контрольно-корректирующий, оценочно-результативный [</w:t>
      </w:r>
      <w:r w:rsidR="000A4291" w:rsidRPr="00297C18">
        <w:rPr>
          <w:rFonts w:ascii="Times New Roman" w:hAnsi="Times New Roman"/>
          <w:sz w:val="24"/>
          <w:szCs w:val="24"/>
          <w:lang w:eastAsia="ru-RU"/>
        </w:rPr>
        <w:t>2</w:t>
      </w:r>
      <w:r w:rsidRPr="00297C18">
        <w:rPr>
          <w:rFonts w:ascii="Times New Roman" w:hAnsi="Times New Roman"/>
          <w:sz w:val="24"/>
          <w:szCs w:val="24"/>
          <w:lang w:eastAsia="ru-RU"/>
        </w:rPr>
        <w:t>].</w:t>
      </w:r>
    </w:p>
    <w:p w:rsidR="002224B6" w:rsidRPr="00297C18" w:rsidRDefault="002224B6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Все эти элементы тесно взаимосвязаны и находятс</w:t>
      </w:r>
      <w:r w:rsidR="000A4291" w:rsidRPr="00297C18">
        <w:rPr>
          <w:rFonts w:ascii="Times New Roman" w:hAnsi="Times New Roman"/>
          <w:sz w:val="24"/>
          <w:szCs w:val="24"/>
          <w:lang w:eastAsia="ru-RU"/>
        </w:rPr>
        <w:t xml:space="preserve">я в строгой последовательности. </w:t>
      </w:r>
      <w:r w:rsidRPr="00297C18">
        <w:rPr>
          <w:rFonts w:ascii="Times New Roman" w:hAnsi="Times New Roman"/>
          <w:sz w:val="24"/>
          <w:szCs w:val="24"/>
          <w:lang w:eastAsia="ru-RU"/>
        </w:rPr>
        <w:t>Таким образом, одним из основных требований системного-деятельностного подхода к обучению является рассмотрение обучения как единого взаимосвязанного процесса взаимодействия учителя и обучающегося [</w:t>
      </w:r>
      <w:r w:rsidR="000A4291" w:rsidRPr="00297C18">
        <w:rPr>
          <w:rFonts w:ascii="Times New Roman" w:hAnsi="Times New Roman"/>
          <w:sz w:val="24"/>
          <w:szCs w:val="24"/>
          <w:lang w:eastAsia="ru-RU"/>
        </w:rPr>
        <w:t>2</w:t>
      </w:r>
      <w:r w:rsidRPr="00297C18">
        <w:rPr>
          <w:rFonts w:ascii="Times New Roman" w:hAnsi="Times New Roman"/>
          <w:sz w:val="24"/>
          <w:szCs w:val="24"/>
          <w:lang w:eastAsia="ru-RU"/>
        </w:rPr>
        <w:t>].</w:t>
      </w:r>
    </w:p>
    <w:p w:rsidR="00986FFA" w:rsidRPr="00297C18" w:rsidRDefault="00986FFA" w:rsidP="00A30185">
      <w:pPr>
        <w:pStyle w:val="Style5"/>
        <w:ind w:left="567" w:right="141"/>
      </w:pPr>
      <w:r w:rsidRPr="00297C18">
        <w:t>В образовательном процессе, по мнению В.В.Давыдова, учебное содержание осознанно усваивается только тогда, когда оно становится предметом активных действий обучающихся, причём не эпизодических, а системных</w:t>
      </w:r>
      <w:r w:rsidR="00570C8D" w:rsidRPr="00297C18">
        <w:t xml:space="preserve"> </w:t>
      </w:r>
      <w:r w:rsidRPr="00297C18">
        <w:t xml:space="preserve">[3]. Одним из видов деятельности по овладению общеучебными умениями, как считал И.Я.Лернер, является обучение грамотным приёмам работы с учебником[7]. М.М.Князева рекомендует использовать современные технологии деятельностного типа: технологию проектной, исследовательской деятельности, проблемного обучения, технологию развития критического мышления. </w:t>
      </w:r>
    </w:p>
    <w:p w:rsidR="002F383B" w:rsidRPr="00297C18" w:rsidRDefault="00986FFA" w:rsidP="00A30185">
      <w:pPr>
        <w:pStyle w:val="Style5"/>
        <w:spacing w:line="240" w:lineRule="auto"/>
        <w:ind w:left="567" w:right="141"/>
      </w:pPr>
      <w:r w:rsidRPr="00297C18">
        <w:t>С</w:t>
      </w:r>
      <w:r w:rsidR="002F383B" w:rsidRPr="00297C18">
        <w:t xml:space="preserve">истемно-деятельностный подход ориентирован на результаты образования – развитие личности обучающихся на основе универсальных учебных действий, что означает умение учиться, т.е. способность ученика к саморазвитию путем сознательного и активного </w:t>
      </w:r>
      <w:r w:rsidR="00E11731" w:rsidRPr="00297C18">
        <w:t>о</w:t>
      </w:r>
      <w:r w:rsidR="002F383B" w:rsidRPr="00297C18">
        <w:t>своения нового социального опыта.</w:t>
      </w:r>
    </w:p>
    <w:p w:rsidR="00394440" w:rsidRPr="00297C18" w:rsidRDefault="001C176F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Style w:val="FontStyle16"/>
          <w:sz w:val="24"/>
          <w:szCs w:val="24"/>
        </w:rPr>
        <w:t>Согласно</w:t>
      </w:r>
      <w:r w:rsidR="00570C8D" w:rsidRPr="00297C18">
        <w:rPr>
          <w:rStyle w:val="FontStyle16"/>
          <w:sz w:val="24"/>
          <w:szCs w:val="24"/>
        </w:rPr>
        <w:t xml:space="preserve"> </w:t>
      </w:r>
      <w:r w:rsidRPr="00297C18">
        <w:rPr>
          <w:rStyle w:val="FontStyle16"/>
          <w:sz w:val="24"/>
          <w:szCs w:val="24"/>
        </w:rPr>
        <w:t xml:space="preserve">сформулированному </w:t>
      </w:r>
      <w:r w:rsidR="00394440" w:rsidRPr="00297C18">
        <w:rPr>
          <w:rStyle w:val="FontStyle16"/>
          <w:sz w:val="24"/>
          <w:szCs w:val="24"/>
        </w:rPr>
        <w:t>А.Г.Асмоловым</w:t>
      </w:r>
      <w:r w:rsidR="00570C8D" w:rsidRPr="00297C18">
        <w:rPr>
          <w:rStyle w:val="FontStyle16"/>
          <w:sz w:val="24"/>
          <w:szCs w:val="24"/>
        </w:rPr>
        <w:t xml:space="preserve"> </w:t>
      </w:r>
      <w:r w:rsidRPr="00297C18">
        <w:rPr>
          <w:rStyle w:val="FontStyle16"/>
          <w:sz w:val="24"/>
          <w:szCs w:val="24"/>
        </w:rPr>
        <w:t xml:space="preserve">понятию </w:t>
      </w:r>
      <w:r w:rsidR="00394440" w:rsidRPr="00297C18">
        <w:rPr>
          <w:rStyle w:val="FontStyle16"/>
          <w:sz w:val="24"/>
          <w:szCs w:val="24"/>
        </w:rPr>
        <w:t>«</w:t>
      </w:r>
      <w:r w:rsidRPr="00297C18">
        <w:rPr>
          <w:rStyle w:val="FontStyle16"/>
          <w:sz w:val="24"/>
          <w:szCs w:val="24"/>
        </w:rPr>
        <w:t>универсальные учебные действия</w:t>
      </w:r>
      <w:r w:rsidR="00394440" w:rsidRPr="00297C18">
        <w:rPr>
          <w:rStyle w:val="FontStyle16"/>
          <w:sz w:val="24"/>
          <w:szCs w:val="24"/>
        </w:rPr>
        <w:t>»</w:t>
      </w:r>
      <w:r w:rsidRPr="00297C18">
        <w:rPr>
          <w:rStyle w:val="FontStyle16"/>
          <w:sz w:val="24"/>
          <w:szCs w:val="24"/>
        </w:rPr>
        <w:t xml:space="preserve"> - это </w:t>
      </w:r>
      <w:r w:rsidR="00394440" w:rsidRPr="00297C18">
        <w:rPr>
          <w:rFonts w:ascii="Times New Roman" w:hAnsi="Times New Roman"/>
          <w:sz w:val="24"/>
          <w:szCs w:val="24"/>
          <w:lang w:eastAsia="ru-RU"/>
        </w:rPr>
        <w:t xml:space="preserve">совокупность способов действия учащегося, обеспечивающих его способность к самостоятельному усвоению новых знаний и умений, включая организацию этого процесса </w:t>
      </w:r>
      <w:r w:rsidR="00394440" w:rsidRPr="00297C18">
        <w:rPr>
          <w:rFonts w:ascii="Times New Roman" w:hAnsi="Times New Roman"/>
          <w:spacing w:val="-1"/>
          <w:sz w:val="24"/>
          <w:szCs w:val="24"/>
          <w:lang w:eastAsia="ru-RU"/>
        </w:rPr>
        <w:t>[1]</w:t>
      </w:r>
      <w:r w:rsidR="00394440" w:rsidRPr="00297C1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071FA" w:rsidRPr="00297C18" w:rsidRDefault="002071FA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В Программе развития универсальных учебных действий выделены четыре блока УУД: личностные, регулятивные, познавательные и коммуникативные </w:t>
      </w:r>
      <w:r w:rsidRPr="00297C18">
        <w:rPr>
          <w:rFonts w:ascii="Times New Roman" w:hAnsi="Times New Roman"/>
          <w:spacing w:val="-1"/>
          <w:sz w:val="24"/>
          <w:szCs w:val="24"/>
          <w:lang w:eastAsia="ru-RU"/>
        </w:rPr>
        <w:t>[1</w:t>
      </w:r>
      <w:r w:rsidR="00FF19EB" w:rsidRPr="00297C18">
        <w:rPr>
          <w:rFonts w:ascii="Times New Roman" w:hAnsi="Times New Roman"/>
          <w:spacing w:val="-1"/>
          <w:sz w:val="24"/>
          <w:szCs w:val="24"/>
          <w:lang w:eastAsia="ru-RU"/>
        </w:rPr>
        <w:t>1</w:t>
      </w:r>
      <w:r w:rsidRPr="00297C18">
        <w:rPr>
          <w:rFonts w:ascii="Times New Roman" w:hAnsi="Times New Roman"/>
          <w:spacing w:val="-1"/>
          <w:sz w:val="24"/>
          <w:szCs w:val="24"/>
          <w:lang w:eastAsia="ru-RU"/>
        </w:rPr>
        <w:t>]</w:t>
      </w:r>
      <w:r w:rsidRPr="00297C18">
        <w:rPr>
          <w:rFonts w:ascii="Times New Roman" w:hAnsi="Times New Roman"/>
          <w:sz w:val="24"/>
          <w:szCs w:val="24"/>
          <w:lang w:eastAsia="ru-RU"/>
        </w:rPr>
        <w:t>.</w:t>
      </w:r>
    </w:p>
    <w:p w:rsidR="002071FA" w:rsidRPr="00297C18" w:rsidRDefault="002071FA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Особенное значение среди УУД играют 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>познавательные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7C18">
        <w:rPr>
          <w:rFonts w:ascii="Times New Roman" w:hAnsi="Times New Roman"/>
          <w:bCs/>
          <w:sz w:val="24"/>
          <w:szCs w:val="24"/>
          <w:lang w:eastAsia="ru-RU"/>
        </w:rPr>
        <w:t xml:space="preserve">универсальные учебные действия, т.к. они способствуют формированию мотивации и навыков самостоятельной работы </w:t>
      </w:r>
      <w:r w:rsidRPr="00297C18">
        <w:rPr>
          <w:rFonts w:ascii="Times New Roman" w:hAnsi="Times New Roman"/>
          <w:spacing w:val="-1"/>
          <w:sz w:val="24"/>
          <w:szCs w:val="24"/>
          <w:lang w:eastAsia="ru-RU"/>
        </w:rPr>
        <w:t>[1</w:t>
      </w:r>
      <w:r w:rsidR="00FF19EB" w:rsidRPr="00297C18">
        <w:rPr>
          <w:rFonts w:ascii="Times New Roman" w:hAnsi="Times New Roman"/>
          <w:spacing w:val="-1"/>
          <w:sz w:val="24"/>
          <w:szCs w:val="24"/>
          <w:lang w:eastAsia="ru-RU"/>
        </w:rPr>
        <w:t>2</w:t>
      </w:r>
      <w:r w:rsidRPr="00297C18">
        <w:rPr>
          <w:rFonts w:ascii="Times New Roman" w:hAnsi="Times New Roman"/>
          <w:spacing w:val="-1"/>
          <w:sz w:val="24"/>
          <w:szCs w:val="24"/>
          <w:lang w:eastAsia="ru-RU"/>
        </w:rPr>
        <w:t>]</w:t>
      </w:r>
      <w:r w:rsidRPr="00297C1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60659" w:rsidRPr="00297C18" w:rsidRDefault="002071FA" w:rsidP="00A30185">
      <w:pPr>
        <w:tabs>
          <w:tab w:val="num" w:pos="1080"/>
        </w:tabs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Cs/>
          <w:sz w:val="24"/>
          <w:szCs w:val="24"/>
          <w:u w:val="single"/>
          <w:lang w:eastAsia="ru-RU"/>
        </w:rPr>
        <w:t>Познавательные универсальные учебные действия</w:t>
      </w:r>
      <w:r w:rsidRPr="00297C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включают в себя: общеучебные, логические, действия постановки и решения проблем </w:t>
      </w:r>
      <w:r w:rsidRPr="00297C18">
        <w:rPr>
          <w:rFonts w:ascii="Times New Roman" w:hAnsi="Times New Roman"/>
          <w:spacing w:val="-1"/>
          <w:sz w:val="24"/>
          <w:szCs w:val="24"/>
          <w:lang w:eastAsia="ru-RU"/>
        </w:rPr>
        <w:t>[1</w:t>
      </w:r>
      <w:r w:rsidR="00FF19EB" w:rsidRPr="00297C18">
        <w:rPr>
          <w:rFonts w:ascii="Times New Roman" w:hAnsi="Times New Roman"/>
          <w:spacing w:val="-1"/>
          <w:sz w:val="24"/>
          <w:szCs w:val="24"/>
          <w:lang w:eastAsia="ru-RU"/>
        </w:rPr>
        <w:t>2</w:t>
      </w:r>
      <w:r w:rsidRPr="00297C18">
        <w:rPr>
          <w:rFonts w:ascii="Times New Roman" w:hAnsi="Times New Roman"/>
          <w:spacing w:val="-1"/>
          <w:sz w:val="24"/>
          <w:szCs w:val="24"/>
          <w:lang w:eastAsia="ru-RU"/>
        </w:rPr>
        <w:t>]</w:t>
      </w:r>
      <w:r w:rsidRPr="00297C18">
        <w:rPr>
          <w:rFonts w:ascii="Times New Roman" w:hAnsi="Times New Roman"/>
          <w:sz w:val="24"/>
          <w:szCs w:val="24"/>
          <w:lang w:eastAsia="ru-RU"/>
        </w:rPr>
        <w:t>.</w:t>
      </w:r>
    </w:p>
    <w:p w:rsidR="002071FA" w:rsidRPr="00297C18" w:rsidRDefault="002071FA" w:rsidP="00A30185">
      <w:pPr>
        <w:tabs>
          <w:tab w:val="num" w:pos="1080"/>
        </w:tabs>
        <w:spacing w:after="0" w:line="240" w:lineRule="auto"/>
        <w:ind w:left="567" w:right="141"/>
        <w:jc w:val="both"/>
        <w:rPr>
          <w:rStyle w:val="FontStyle16"/>
          <w:color w:val="FF0000"/>
          <w:sz w:val="24"/>
          <w:szCs w:val="24"/>
          <w:lang w:eastAsia="ru-RU"/>
        </w:rPr>
      </w:pPr>
      <w:r w:rsidRPr="00297C18">
        <w:rPr>
          <w:rStyle w:val="FontStyle16"/>
          <w:i/>
          <w:sz w:val="24"/>
          <w:szCs w:val="24"/>
        </w:rPr>
        <w:t>Общеучебные</w:t>
      </w:r>
      <w:r w:rsidRPr="00297C18">
        <w:rPr>
          <w:rStyle w:val="FontStyle16"/>
          <w:sz w:val="24"/>
          <w:szCs w:val="24"/>
        </w:rPr>
        <w:t xml:space="preserve"> </w:t>
      </w:r>
      <w:r w:rsidRPr="00297C18">
        <w:rPr>
          <w:rFonts w:ascii="Times New Roman" w:hAnsi="Times New Roman"/>
          <w:sz w:val="24"/>
          <w:szCs w:val="24"/>
        </w:rPr>
        <w:t>универсальные</w:t>
      </w:r>
      <w:r w:rsidRPr="00297C18">
        <w:rPr>
          <w:rStyle w:val="FontStyle16"/>
          <w:sz w:val="24"/>
          <w:szCs w:val="24"/>
        </w:rPr>
        <w:t xml:space="preserve"> действия -  это умение школьника  ориентироваться в потоке учебной информации, перерабатывать и усваивать ее, осуществлять поиск недостающей информации, осмыслять тексты; выбирать наиболее эффективные способы решения задач в зависимости от конкретных условий; </w:t>
      </w:r>
      <w:r w:rsidRPr="00297C18">
        <w:rPr>
          <w:rFonts w:ascii="Times New Roman" w:hAnsi="Times New Roman"/>
          <w:sz w:val="24"/>
          <w:szCs w:val="24"/>
        </w:rPr>
        <w:t>структурировать знания;</w:t>
      </w:r>
      <w:r w:rsidRPr="00297C18">
        <w:rPr>
          <w:rStyle w:val="FontStyle16"/>
          <w:sz w:val="24"/>
          <w:szCs w:val="24"/>
        </w:rPr>
        <w:t xml:space="preserve"> осуществлять рефлексию способов и условий действия, контроль и оценку процесса и результатов деятельности; </w:t>
      </w:r>
      <w:r w:rsidRPr="00297C18">
        <w:rPr>
          <w:rFonts w:ascii="Times New Roman" w:hAnsi="Times New Roman"/>
          <w:sz w:val="24"/>
          <w:szCs w:val="24"/>
        </w:rPr>
        <w:t>самостоятельно создавать алгоритмы деятельности при решении проблем</w:t>
      </w:r>
      <w:r w:rsidRPr="00297C18">
        <w:rPr>
          <w:rStyle w:val="FontStyle16"/>
          <w:sz w:val="24"/>
          <w:szCs w:val="24"/>
        </w:rPr>
        <w:t xml:space="preserve"> [1</w:t>
      </w:r>
      <w:r w:rsidR="00FF19EB" w:rsidRPr="00297C18">
        <w:rPr>
          <w:rStyle w:val="FontStyle16"/>
          <w:sz w:val="24"/>
          <w:szCs w:val="24"/>
        </w:rPr>
        <w:t>2</w:t>
      </w:r>
      <w:r w:rsidRPr="00297C18">
        <w:rPr>
          <w:rStyle w:val="FontStyle16"/>
          <w:sz w:val="24"/>
          <w:szCs w:val="24"/>
        </w:rPr>
        <w:t>]</w:t>
      </w:r>
      <w:r w:rsidR="00570C8D" w:rsidRPr="00297C18">
        <w:rPr>
          <w:rStyle w:val="FontStyle16"/>
          <w:sz w:val="24"/>
          <w:szCs w:val="24"/>
        </w:rPr>
        <w:t>.</w:t>
      </w:r>
    </w:p>
    <w:p w:rsidR="00D5339C" w:rsidRPr="00297C18" w:rsidRDefault="00D5339C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>Логические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универсальные действия включают в себя:</w:t>
      </w:r>
    </w:p>
    <w:p w:rsidR="00D5339C" w:rsidRPr="00297C18" w:rsidRDefault="00D5339C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-анализ объектов с целью выделения признаков (существенное</w:t>
      </w:r>
      <w:r w:rsidR="003E027E"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7C18">
        <w:rPr>
          <w:rFonts w:ascii="Times New Roman" w:hAnsi="Times New Roman"/>
          <w:sz w:val="24"/>
          <w:szCs w:val="24"/>
          <w:lang w:eastAsia="ru-RU"/>
        </w:rPr>
        <w:t>/несущественное);</w:t>
      </w:r>
    </w:p>
    <w:p w:rsidR="00D5339C" w:rsidRPr="00297C18" w:rsidRDefault="00D5339C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-синтез, составление целого из частей, в том числе самостоятельное достраивание с восполнением недостающих компонентов;</w:t>
      </w:r>
    </w:p>
    <w:p w:rsidR="00D5339C" w:rsidRPr="00297C18" w:rsidRDefault="00D5339C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-выбор оснований и критериев для сравнения, сериации, классификации объектов и явлений;</w:t>
      </w:r>
    </w:p>
    <w:p w:rsidR="00D5339C" w:rsidRPr="00297C18" w:rsidRDefault="00D5339C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-построение логической цепочки рассуждений, анализ истинности суждений;</w:t>
      </w:r>
    </w:p>
    <w:p w:rsidR="00D5339C" w:rsidRPr="00297C18" w:rsidRDefault="00D5339C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-доказательство;</w:t>
      </w:r>
    </w:p>
    <w:p w:rsidR="00D5339C" w:rsidRPr="00297C18" w:rsidRDefault="00D5339C" w:rsidP="00A30185">
      <w:pPr>
        <w:tabs>
          <w:tab w:val="num" w:pos="1080"/>
        </w:tabs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-выдвижение гипотез и их обоснование.</w:t>
      </w:r>
      <w:r w:rsidRPr="00297C18">
        <w:rPr>
          <w:rStyle w:val="FontStyle16"/>
          <w:color w:val="FF0000"/>
          <w:sz w:val="24"/>
          <w:szCs w:val="24"/>
        </w:rPr>
        <w:t xml:space="preserve"> </w:t>
      </w:r>
    </w:p>
    <w:p w:rsidR="002071FA" w:rsidRPr="00297C18" w:rsidRDefault="002071FA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>Постановка и решение проблем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это:</w:t>
      </w:r>
    </w:p>
    <w:p w:rsidR="002071FA" w:rsidRPr="00297C18" w:rsidRDefault="002071FA" w:rsidP="00A30185">
      <w:pPr>
        <w:numPr>
          <w:ilvl w:val="0"/>
          <w:numId w:val="8"/>
        </w:numPr>
        <w:tabs>
          <w:tab w:val="clear" w:pos="1260"/>
          <w:tab w:val="num" w:pos="284"/>
        </w:tabs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формулирование проблемы;</w:t>
      </w:r>
    </w:p>
    <w:p w:rsidR="00D5339C" w:rsidRPr="00297C18" w:rsidRDefault="002071FA" w:rsidP="00A30185">
      <w:pPr>
        <w:numPr>
          <w:ilvl w:val="0"/>
          <w:numId w:val="8"/>
        </w:numPr>
        <w:tabs>
          <w:tab w:val="clear" w:pos="1260"/>
          <w:tab w:val="num" w:pos="284"/>
        </w:tabs>
        <w:spacing w:after="0" w:line="240" w:lineRule="auto"/>
        <w:ind w:left="567" w:right="141" w:firstLine="0"/>
        <w:jc w:val="both"/>
        <w:rPr>
          <w:rStyle w:val="FontStyle16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  <w:r w:rsidR="00D5339C" w:rsidRPr="00297C18">
        <w:rPr>
          <w:rStyle w:val="FontStyle16"/>
          <w:color w:val="FF0000"/>
          <w:sz w:val="24"/>
          <w:szCs w:val="24"/>
        </w:rPr>
        <w:t xml:space="preserve"> </w:t>
      </w:r>
    </w:p>
    <w:p w:rsidR="002224B6" w:rsidRPr="00297C18" w:rsidRDefault="002224B6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Технология системно-деятельностного подхода обучения не разрушает «традиционную» систему деятельности, а преобразовывает ее, сохраняя все необходимое для реализации новых </w:t>
      </w:r>
      <w:r w:rsidRPr="00297C1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образовательных целей. </w:t>
      </w:r>
      <w:r w:rsidR="007D03A3" w:rsidRPr="00297C18">
        <w:rPr>
          <w:rFonts w:ascii="Times New Roman" w:hAnsi="Times New Roman"/>
          <w:sz w:val="24"/>
          <w:szCs w:val="24"/>
          <w:lang w:eastAsia="ru-RU"/>
        </w:rPr>
        <w:t>П</w:t>
      </w:r>
      <w:r w:rsidR="007D03A3" w:rsidRPr="00297C18">
        <w:rPr>
          <w:rFonts w:ascii="Times New Roman" w:hAnsi="Times New Roman"/>
          <w:sz w:val="24"/>
          <w:szCs w:val="24"/>
        </w:rPr>
        <w:t>рименение системно - деятельностного подхода будет способствовать повышению познавательной активности, формированию у учащихся собственной точки зрения, умений и навыков ее аргументации с помощью логических доводов, что превращает процесс обучения в инструмент саморазвития и самообразования человека.</w:t>
      </w:r>
    </w:p>
    <w:p w:rsidR="003E027E" w:rsidRPr="00297C18" w:rsidRDefault="003E027E" w:rsidP="00A30185">
      <w:pPr>
        <w:spacing w:after="0" w:line="240" w:lineRule="auto"/>
        <w:ind w:left="567" w:right="141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Таким образом, анализ литературы позволил сделать вывод, что для успешного формирования познавательных </w:t>
      </w:r>
      <w:r w:rsidRPr="00297C18">
        <w:rPr>
          <w:rFonts w:ascii="Times New Roman" w:hAnsi="Times New Roman"/>
          <w:bCs/>
          <w:sz w:val="24"/>
          <w:szCs w:val="24"/>
          <w:lang w:eastAsia="ru-RU"/>
        </w:rPr>
        <w:t xml:space="preserve">универсальных учебных действий у обучающихся </w:t>
      </w:r>
      <w:r w:rsidRPr="00297C18">
        <w:rPr>
          <w:rFonts w:ascii="Times New Roman" w:hAnsi="Times New Roman"/>
          <w:sz w:val="24"/>
          <w:szCs w:val="24"/>
          <w:lang w:eastAsia="ru-RU"/>
        </w:rPr>
        <w:t>необходимо использовать системно-деятельностный подход.</w:t>
      </w:r>
    </w:p>
    <w:p w:rsidR="001C176F" w:rsidRPr="00297C18" w:rsidRDefault="001C176F" w:rsidP="00A30185">
      <w:pPr>
        <w:pStyle w:val="Style5"/>
        <w:spacing w:line="240" w:lineRule="auto"/>
        <w:ind w:left="567" w:right="141"/>
        <w:rPr>
          <w:rStyle w:val="FontStyle16"/>
          <w:sz w:val="24"/>
        </w:rPr>
      </w:pPr>
    </w:p>
    <w:p w:rsidR="007D03A3" w:rsidRPr="00297C18" w:rsidRDefault="001C176F" w:rsidP="00A30185">
      <w:pPr>
        <w:pStyle w:val="a3"/>
        <w:numPr>
          <w:ilvl w:val="0"/>
          <w:numId w:val="2"/>
        </w:numPr>
        <w:spacing w:line="240" w:lineRule="auto"/>
        <w:ind w:left="567" w:right="141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97C18">
        <w:rPr>
          <w:rStyle w:val="FontStyle16"/>
          <w:color w:val="FF0000"/>
          <w:sz w:val="24"/>
          <w:szCs w:val="24"/>
          <w:lang w:eastAsia="en-US"/>
        </w:rPr>
        <w:t xml:space="preserve"> </w:t>
      </w:r>
      <w:r w:rsidR="007D03A3" w:rsidRPr="00297C18">
        <w:rPr>
          <w:rFonts w:ascii="Times New Roman" w:hAnsi="Times New Roman"/>
          <w:b/>
          <w:sz w:val="24"/>
          <w:szCs w:val="24"/>
          <w:lang w:eastAsia="en-US"/>
        </w:rPr>
        <w:t xml:space="preserve">Новизна опыта </w:t>
      </w:r>
    </w:p>
    <w:p w:rsidR="007D03A3" w:rsidRPr="00297C18" w:rsidRDefault="007D03A3" w:rsidP="00A30185">
      <w:pPr>
        <w:pStyle w:val="a3"/>
        <w:spacing w:line="240" w:lineRule="auto"/>
        <w:ind w:left="567" w:right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97C18">
        <w:rPr>
          <w:rFonts w:ascii="Times New Roman" w:hAnsi="Times New Roman"/>
          <w:sz w:val="24"/>
          <w:szCs w:val="24"/>
          <w:lang w:eastAsia="en-US"/>
        </w:rPr>
        <w:t xml:space="preserve">Новизна опыта заключается в </w:t>
      </w:r>
      <w:r w:rsidR="007E1C4A" w:rsidRPr="00297C18">
        <w:rPr>
          <w:rFonts w:ascii="Times New Roman" w:hAnsi="Times New Roman"/>
          <w:sz w:val="24"/>
          <w:szCs w:val="24"/>
          <w:lang w:eastAsia="en-US"/>
        </w:rPr>
        <w:t xml:space="preserve">создании системы применения </w:t>
      </w:r>
      <w:r w:rsidR="007E1C4A" w:rsidRPr="00297C18">
        <w:rPr>
          <w:rFonts w:ascii="Times New Roman" w:hAnsi="Times New Roman"/>
          <w:sz w:val="24"/>
          <w:szCs w:val="24"/>
        </w:rPr>
        <w:t>на практике оптимальных</w:t>
      </w:r>
      <w:r w:rsidR="007E1C4A" w:rsidRPr="00297C18">
        <w:rPr>
          <w:rFonts w:ascii="Times New Roman" w:hAnsi="Times New Roman"/>
          <w:spacing w:val="14"/>
          <w:sz w:val="24"/>
          <w:szCs w:val="24"/>
          <w:lang w:eastAsia="en-US"/>
        </w:rPr>
        <w:t xml:space="preserve"> форм, </w:t>
      </w:r>
      <w:r w:rsidR="007E1C4A" w:rsidRPr="00297C18">
        <w:rPr>
          <w:rFonts w:ascii="Times New Roman" w:hAnsi="Times New Roman"/>
          <w:spacing w:val="2"/>
          <w:sz w:val="24"/>
          <w:szCs w:val="24"/>
          <w:lang w:eastAsia="en-US"/>
        </w:rPr>
        <w:t>методов</w:t>
      </w:r>
      <w:r w:rsidR="004F4D4D" w:rsidRPr="00297C18">
        <w:rPr>
          <w:rFonts w:ascii="Times New Roman" w:hAnsi="Times New Roman"/>
          <w:spacing w:val="2"/>
          <w:sz w:val="24"/>
          <w:szCs w:val="24"/>
          <w:lang w:eastAsia="en-US"/>
        </w:rPr>
        <w:t xml:space="preserve"> и приемов</w:t>
      </w:r>
      <w:r w:rsidR="007E1C4A" w:rsidRPr="00297C18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="00F67102" w:rsidRPr="00297C18">
        <w:rPr>
          <w:rFonts w:ascii="Times New Roman" w:hAnsi="Times New Roman"/>
          <w:spacing w:val="2"/>
          <w:sz w:val="24"/>
          <w:szCs w:val="24"/>
          <w:lang w:eastAsia="en-US"/>
        </w:rPr>
        <w:t>формирования</w:t>
      </w:r>
      <w:r w:rsidR="007E1C4A" w:rsidRPr="00297C18">
        <w:rPr>
          <w:rFonts w:ascii="Times New Roman" w:hAnsi="Times New Roman"/>
          <w:spacing w:val="2"/>
          <w:sz w:val="24"/>
          <w:szCs w:val="24"/>
          <w:lang w:eastAsia="en-US"/>
        </w:rPr>
        <w:t xml:space="preserve"> у учащихся познавательных </w:t>
      </w:r>
      <w:r w:rsidR="007E1C4A" w:rsidRPr="00297C18">
        <w:rPr>
          <w:rFonts w:ascii="Times New Roman" w:hAnsi="Times New Roman"/>
          <w:sz w:val="24"/>
          <w:szCs w:val="24"/>
        </w:rPr>
        <w:t xml:space="preserve">универсальных учебных действий </w:t>
      </w:r>
      <w:r w:rsidR="00CF3F43" w:rsidRPr="00297C18">
        <w:rPr>
          <w:rFonts w:ascii="Times New Roman" w:hAnsi="Times New Roman"/>
          <w:sz w:val="24"/>
          <w:szCs w:val="24"/>
        </w:rPr>
        <w:t>п</w:t>
      </w:r>
      <w:r w:rsidR="007E1C4A" w:rsidRPr="00297C18">
        <w:rPr>
          <w:rFonts w:ascii="Times New Roman" w:hAnsi="Times New Roman"/>
          <w:sz w:val="24"/>
          <w:szCs w:val="24"/>
        </w:rPr>
        <w:t>осредством</w:t>
      </w:r>
      <w:r w:rsidR="00CF3F43" w:rsidRPr="00297C18">
        <w:rPr>
          <w:rFonts w:ascii="Times New Roman" w:hAnsi="Times New Roman"/>
          <w:sz w:val="24"/>
          <w:szCs w:val="24"/>
        </w:rPr>
        <w:t xml:space="preserve"> </w:t>
      </w:r>
      <w:r w:rsidR="00C94D72" w:rsidRPr="00297C18">
        <w:rPr>
          <w:rFonts w:ascii="Times New Roman" w:hAnsi="Times New Roman"/>
          <w:sz w:val="24"/>
          <w:szCs w:val="24"/>
        </w:rPr>
        <w:t xml:space="preserve">внедрения </w:t>
      </w:r>
      <w:r w:rsidR="00CF3F43" w:rsidRPr="00297C18">
        <w:rPr>
          <w:rFonts w:ascii="Times New Roman" w:hAnsi="Times New Roman"/>
          <w:sz w:val="24"/>
          <w:szCs w:val="24"/>
        </w:rPr>
        <w:t>системно-деятельностного подхода</w:t>
      </w:r>
      <w:r w:rsidR="007E1C4A" w:rsidRPr="00297C18">
        <w:rPr>
          <w:rFonts w:ascii="Times New Roman" w:hAnsi="Times New Roman"/>
          <w:sz w:val="24"/>
          <w:szCs w:val="24"/>
        </w:rPr>
        <w:t>.</w:t>
      </w:r>
    </w:p>
    <w:p w:rsidR="00CF3F43" w:rsidRPr="00297C18" w:rsidRDefault="00CF3F43" w:rsidP="00A30185">
      <w:pPr>
        <w:pStyle w:val="a3"/>
        <w:spacing w:line="240" w:lineRule="auto"/>
        <w:ind w:left="567" w:right="141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F3F43" w:rsidRPr="00297C18" w:rsidRDefault="00CF3F43" w:rsidP="00A30185">
      <w:pPr>
        <w:pStyle w:val="a3"/>
        <w:spacing w:after="0" w:line="240" w:lineRule="auto"/>
        <w:ind w:left="567" w:right="141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97C18">
        <w:rPr>
          <w:rFonts w:ascii="Times New Roman" w:hAnsi="Times New Roman"/>
          <w:b/>
          <w:sz w:val="24"/>
          <w:szCs w:val="24"/>
          <w:lang w:eastAsia="en-US"/>
        </w:rPr>
        <w:t>1.8. Характеристика условий, в которых возможно применение данного опыта.</w:t>
      </w:r>
    </w:p>
    <w:p w:rsidR="004D0BC5" w:rsidRPr="00297C18" w:rsidRDefault="00777006" w:rsidP="00A30185">
      <w:pPr>
        <w:spacing w:after="0" w:line="240" w:lineRule="auto"/>
        <w:ind w:left="567" w:right="141"/>
        <w:jc w:val="both"/>
        <w:outlineLvl w:val="0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В ходе работы над опытом использовался учебно-методический комплекс для базового уровня</w:t>
      </w:r>
      <w:r w:rsidR="004D0BC5" w:rsidRPr="00297C18">
        <w:rPr>
          <w:rFonts w:ascii="Times New Roman" w:hAnsi="Times New Roman"/>
          <w:sz w:val="24"/>
          <w:szCs w:val="24"/>
          <w:lang w:eastAsia="ru-RU"/>
        </w:rPr>
        <w:t>: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BC5" w:rsidRPr="00297C18">
        <w:rPr>
          <w:rFonts w:ascii="Times New Roman" w:hAnsi="Times New Roman"/>
          <w:sz w:val="24"/>
          <w:szCs w:val="24"/>
        </w:rPr>
        <w:t xml:space="preserve">Перышкин А.В. Физика - 7, 8 класс; Перышкин А.В., Гутник Е.М. Физика </w:t>
      </w:r>
      <w:r w:rsidR="00986FFA" w:rsidRPr="00297C18">
        <w:rPr>
          <w:rFonts w:ascii="Times New Roman" w:hAnsi="Times New Roman"/>
          <w:sz w:val="24"/>
          <w:szCs w:val="24"/>
        </w:rPr>
        <w:t>–</w:t>
      </w:r>
      <w:r w:rsidR="004D0BC5" w:rsidRPr="00297C18">
        <w:rPr>
          <w:rFonts w:ascii="Times New Roman" w:hAnsi="Times New Roman"/>
          <w:sz w:val="24"/>
          <w:szCs w:val="24"/>
        </w:rPr>
        <w:t xml:space="preserve"> 9</w:t>
      </w:r>
      <w:r w:rsidR="00986FFA" w:rsidRPr="00297C18">
        <w:rPr>
          <w:rFonts w:ascii="Times New Roman" w:hAnsi="Times New Roman"/>
          <w:sz w:val="24"/>
          <w:szCs w:val="24"/>
        </w:rPr>
        <w:t xml:space="preserve"> </w:t>
      </w:r>
      <w:r w:rsidR="004D0BC5" w:rsidRPr="00297C18">
        <w:rPr>
          <w:rFonts w:ascii="Times New Roman" w:hAnsi="Times New Roman"/>
          <w:sz w:val="24"/>
          <w:szCs w:val="24"/>
        </w:rPr>
        <w:t xml:space="preserve">класс; Мякишев Г.Я., Буховцев Б.Б., Сотский Н.Н. Физика - 10 класс; Мякишев Г.Я., Буховцев Б.Б. Физика - 11 класс. </w:t>
      </w:r>
    </w:p>
    <w:p w:rsidR="00BA5D04" w:rsidRPr="00297C18" w:rsidRDefault="002409DD" w:rsidP="00A30185">
      <w:pPr>
        <w:spacing w:after="0" w:line="240" w:lineRule="auto"/>
        <w:ind w:left="567" w:right="14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Материалы опыта могут быть использованы </w:t>
      </w:r>
      <w:r w:rsidR="004D0BC5" w:rsidRPr="00297C18">
        <w:rPr>
          <w:rFonts w:ascii="Times New Roman" w:hAnsi="Times New Roman"/>
          <w:sz w:val="24"/>
          <w:szCs w:val="24"/>
          <w:lang w:eastAsia="ru-RU"/>
        </w:rPr>
        <w:t xml:space="preserve">в условиях других учебно-методических комплексов </w:t>
      </w:r>
      <w:r w:rsidRPr="00297C18">
        <w:rPr>
          <w:rFonts w:ascii="Times New Roman" w:hAnsi="Times New Roman"/>
          <w:sz w:val="24"/>
          <w:szCs w:val="24"/>
          <w:lang w:eastAsia="ru-RU"/>
        </w:rPr>
        <w:t>в общеобразовательных учреждениях любого типа при организации образовательного процесса</w:t>
      </w:r>
      <w:r w:rsidR="00BA5D04"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1E9B" w:rsidRPr="00297C18">
        <w:rPr>
          <w:rFonts w:ascii="Times New Roman" w:hAnsi="Times New Roman"/>
          <w:sz w:val="24"/>
          <w:szCs w:val="24"/>
          <w:lang w:eastAsia="ru-RU"/>
        </w:rPr>
        <w:t xml:space="preserve">как на стадии перехода от ФКГОС к ФГОС, так и непосредственно при организации образовательной деятельности по федеральным государственным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образовательным </w:t>
      </w:r>
      <w:r w:rsidR="00BA5D04" w:rsidRPr="00297C18">
        <w:rPr>
          <w:rFonts w:ascii="Times New Roman" w:hAnsi="Times New Roman"/>
          <w:sz w:val="24"/>
          <w:szCs w:val="24"/>
          <w:lang w:eastAsia="ru-RU"/>
        </w:rPr>
        <w:t xml:space="preserve">стандартам. </w:t>
      </w:r>
      <w:r w:rsidR="004D0BC5"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B1E9B" w:rsidRPr="00297C18" w:rsidRDefault="006B1E9B" w:rsidP="00A30185">
      <w:pPr>
        <w:spacing w:after="0" w:line="240" w:lineRule="auto"/>
        <w:ind w:left="567" w:right="14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75DA1" w:rsidRPr="00297C18" w:rsidRDefault="00475DA1" w:rsidP="00A30185">
      <w:pPr>
        <w:spacing w:after="0" w:line="240" w:lineRule="auto"/>
        <w:ind w:left="567" w:right="14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Раздел  II</w:t>
      </w:r>
    </w:p>
    <w:p w:rsidR="00475DA1" w:rsidRPr="00297C18" w:rsidRDefault="00475DA1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 xml:space="preserve"> Технология опыта</w:t>
      </w:r>
    </w:p>
    <w:p w:rsidR="005F6EBA" w:rsidRPr="00297C18" w:rsidRDefault="00475DA1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 xml:space="preserve">Цель </w:t>
      </w:r>
      <w:r w:rsidR="008623C8" w:rsidRPr="00297C18">
        <w:rPr>
          <w:rFonts w:ascii="Times New Roman" w:hAnsi="Times New Roman"/>
          <w:b/>
          <w:sz w:val="24"/>
          <w:szCs w:val="24"/>
        </w:rPr>
        <w:t xml:space="preserve">данного </w:t>
      </w:r>
      <w:r w:rsidRPr="00297C18">
        <w:rPr>
          <w:rFonts w:ascii="Times New Roman" w:hAnsi="Times New Roman"/>
          <w:b/>
          <w:sz w:val="24"/>
          <w:szCs w:val="24"/>
        </w:rPr>
        <w:t>опыта:</w:t>
      </w:r>
      <w:r w:rsidRPr="00297C18">
        <w:rPr>
          <w:rFonts w:ascii="Times New Roman" w:hAnsi="Times New Roman"/>
          <w:sz w:val="24"/>
          <w:szCs w:val="24"/>
        </w:rPr>
        <w:t xml:space="preserve"> </w:t>
      </w:r>
      <w:r w:rsidR="008623C8" w:rsidRPr="00297C18">
        <w:rPr>
          <w:rFonts w:ascii="Times New Roman" w:hAnsi="Times New Roman"/>
          <w:sz w:val="24"/>
          <w:szCs w:val="24"/>
        </w:rPr>
        <w:t>повышение уровня сформированности</w:t>
      </w:r>
      <w:r w:rsidR="005F6EBA" w:rsidRPr="00297C18">
        <w:rPr>
          <w:rFonts w:ascii="Times New Roman" w:hAnsi="Times New Roman"/>
          <w:sz w:val="24"/>
          <w:szCs w:val="24"/>
        </w:rPr>
        <w:t xml:space="preserve"> познавательных </w:t>
      </w:r>
      <w:r w:rsidR="00446D20" w:rsidRPr="00297C18">
        <w:rPr>
          <w:rFonts w:ascii="Times New Roman" w:hAnsi="Times New Roman"/>
          <w:sz w:val="24"/>
          <w:szCs w:val="24"/>
        </w:rPr>
        <w:t xml:space="preserve">универсальных учебных действий </w:t>
      </w:r>
      <w:r w:rsidR="005F6EBA" w:rsidRPr="00297C18">
        <w:rPr>
          <w:rFonts w:ascii="Times New Roman" w:hAnsi="Times New Roman"/>
          <w:sz w:val="24"/>
          <w:szCs w:val="24"/>
        </w:rPr>
        <w:t>обучающихся</w:t>
      </w:r>
      <w:r w:rsidR="00446D20" w:rsidRPr="00297C18">
        <w:rPr>
          <w:rFonts w:ascii="Times New Roman" w:hAnsi="Times New Roman"/>
          <w:sz w:val="24"/>
          <w:szCs w:val="24"/>
        </w:rPr>
        <w:t xml:space="preserve"> на уроках физики </w:t>
      </w:r>
      <w:r w:rsidR="008623C8" w:rsidRPr="00297C18">
        <w:rPr>
          <w:rFonts w:ascii="Times New Roman" w:hAnsi="Times New Roman"/>
          <w:sz w:val="24"/>
          <w:szCs w:val="24"/>
        </w:rPr>
        <w:t xml:space="preserve">посредством </w:t>
      </w:r>
      <w:r w:rsidR="005F6EBA" w:rsidRPr="00297C18">
        <w:rPr>
          <w:rFonts w:ascii="Times New Roman" w:hAnsi="Times New Roman"/>
          <w:sz w:val="24"/>
          <w:szCs w:val="24"/>
        </w:rPr>
        <w:t>системно-деятельностного подхода.</w:t>
      </w:r>
    </w:p>
    <w:p w:rsidR="00045F1D" w:rsidRPr="00297C18" w:rsidRDefault="00750253" w:rsidP="00A30185">
      <w:pPr>
        <w:pStyle w:val="21"/>
        <w:spacing w:after="0" w:line="240" w:lineRule="auto"/>
        <w:ind w:left="567"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Для д</w:t>
      </w:r>
      <w:r w:rsidR="00475DA1" w:rsidRPr="00297C18">
        <w:rPr>
          <w:rFonts w:ascii="Times New Roman" w:hAnsi="Times New Roman"/>
          <w:sz w:val="24"/>
          <w:szCs w:val="24"/>
        </w:rPr>
        <w:t>остижени</w:t>
      </w:r>
      <w:r w:rsidRPr="00297C18">
        <w:rPr>
          <w:rFonts w:ascii="Times New Roman" w:hAnsi="Times New Roman"/>
          <w:sz w:val="24"/>
          <w:szCs w:val="24"/>
        </w:rPr>
        <w:t>я</w:t>
      </w:r>
      <w:r w:rsidR="00475DA1" w:rsidRPr="00297C18">
        <w:rPr>
          <w:rFonts w:ascii="Times New Roman" w:hAnsi="Times New Roman"/>
          <w:sz w:val="24"/>
          <w:szCs w:val="24"/>
        </w:rPr>
        <w:t xml:space="preserve"> планируемых результатов предполагает</w:t>
      </w:r>
      <w:r w:rsidRPr="00297C18">
        <w:rPr>
          <w:rFonts w:ascii="Times New Roman" w:hAnsi="Times New Roman"/>
          <w:sz w:val="24"/>
          <w:szCs w:val="24"/>
        </w:rPr>
        <w:t>ся</w:t>
      </w:r>
      <w:r w:rsidR="00475DA1" w:rsidRPr="00297C18">
        <w:rPr>
          <w:rFonts w:ascii="Times New Roman" w:hAnsi="Times New Roman"/>
          <w:sz w:val="24"/>
          <w:szCs w:val="24"/>
        </w:rPr>
        <w:t xml:space="preserve"> решение следующих </w:t>
      </w:r>
      <w:r w:rsidR="00475DA1" w:rsidRPr="00297C18">
        <w:rPr>
          <w:rFonts w:ascii="Times New Roman" w:hAnsi="Times New Roman"/>
          <w:b/>
          <w:sz w:val="24"/>
          <w:szCs w:val="24"/>
        </w:rPr>
        <w:t>задач:</w:t>
      </w:r>
      <w:r w:rsidR="00426A6F" w:rsidRPr="00297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5F1D" w:rsidRPr="00297C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679E" w:rsidRPr="00297C18" w:rsidRDefault="00C96E00" w:rsidP="00A30185">
      <w:pPr>
        <w:pStyle w:val="21"/>
        <w:numPr>
          <w:ilvl w:val="0"/>
          <w:numId w:val="7"/>
        </w:numPr>
        <w:spacing w:after="0" w:line="240" w:lineRule="auto"/>
        <w:ind w:left="567" w:right="14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C18">
        <w:rPr>
          <w:rFonts w:ascii="Times New Roman" w:hAnsi="Times New Roman"/>
          <w:color w:val="000000"/>
          <w:sz w:val="24"/>
          <w:szCs w:val="24"/>
        </w:rPr>
        <w:t>из</w:t>
      </w:r>
      <w:r w:rsidR="0066679E" w:rsidRPr="00297C18">
        <w:rPr>
          <w:rFonts w:ascii="Times New Roman" w:hAnsi="Times New Roman"/>
          <w:color w:val="000000"/>
          <w:sz w:val="24"/>
          <w:szCs w:val="24"/>
        </w:rPr>
        <w:t>уч</w:t>
      </w:r>
      <w:r w:rsidR="005F6EBA" w:rsidRPr="00297C18">
        <w:rPr>
          <w:rFonts w:ascii="Times New Roman" w:hAnsi="Times New Roman"/>
          <w:color w:val="000000"/>
          <w:sz w:val="24"/>
          <w:szCs w:val="24"/>
        </w:rPr>
        <w:t>ить</w:t>
      </w:r>
      <w:r w:rsidR="0066679E" w:rsidRPr="00297C18">
        <w:rPr>
          <w:rFonts w:ascii="Times New Roman" w:hAnsi="Times New Roman"/>
          <w:color w:val="000000"/>
          <w:sz w:val="24"/>
          <w:szCs w:val="24"/>
        </w:rPr>
        <w:t xml:space="preserve"> педагогическ</w:t>
      </w:r>
      <w:r w:rsidR="005F6EBA" w:rsidRPr="00297C18">
        <w:rPr>
          <w:rFonts w:ascii="Times New Roman" w:hAnsi="Times New Roman"/>
          <w:color w:val="000000"/>
          <w:sz w:val="24"/>
          <w:szCs w:val="24"/>
        </w:rPr>
        <w:t>ую</w:t>
      </w:r>
      <w:r w:rsidR="0066679E" w:rsidRPr="00297C18">
        <w:rPr>
          <w:rFonts w:ascii="Times New Roman" w:hAnsi="Times New Roman"/>
          <w:color w:val="000000"/>
          <w:sz w:val="24"/>
          <w:szCs w:val="24"/>
        </w:rPr>
        <w:t xml:space="preserve"> литератур</w:t>
      </w:r>
      <w:r w:rsidR="005F6EBA" w:rsidRPr="00297C18">
        <w:rPr>
          <w:rFonts w:ascii="Times New Roman" w:hAnsi="Times New Roman"/>
          <w:color w:val="000000"/>
          <w:sz w:val="24"/>
          <w:szCs w:val="24"/>
        </w:rPr>
        <w:t>у</w:t>
      </w:r>
      <w:r w:rsidR="0066679E" w:rsidRPr="00297C18">
        <w:rPr>
          <w:rFonts w:ascii="Times New Roman" w:hAnsi="Times New Roman"/>
          <w:color w:val="000000"/>
          <w:sz w:val="24"/>
          <w:szCs w:val="24"/>
        </w:rPr>
        <w:t xml:space="preserve"> и систематиз</w:t>
      </w:r>
      <w:r w:rsidR="005F6EBA" w:rsidRPr="00297C18">
        <w:rPr>
          <w:rFonts w:ascii="Times New Roman" w:hAnsi="Times New Roman"/>
          <w:color w:val="000000"/>
          <w:sz w:val="24"/>
          <w:szCs w:val="24"/>
        </w:rPr>
        <w:t>ировать</w:t>
      </w:r>
      <w:r w:rsidR="006563F8" w:rsidRPr="00297C18">
        <w:rPr>
          <w:rFonts w:ascii="Times New Roman" w:hAnsi="Times New Roman"/>
          <w:color w:val="000000"/>
          <w:sz w:val="24"/>
          <w:szCs w:val="24"/>
        </w:rPr>
        <w:t xml:space="preserve"> знани</w:t>
      </w:r>
      <w:r w:rsidR="005F6EBA" w:rsidRPr="00297C18">
        <w:rPr>
          <w:rFonts w:ascii="Times New Roman" w:hAnsi="Times New Roman"/>
          <w:color w:val="000000"/>
          <w:sz w:val="24"/>
          <w:szCs w:val="24"/>
        </w:rPr>
        <w:t>я</w:t>
      </w:r>
      <w:r w:rsidR="006563F8" w:rsidRPr="00297C18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66679E" w:rsidRPr="00297C18">
        <w:rPr>
          <w:rFonts w:ascii="Times New Roman" w:hAnsi="Times New Roman"/>
          <w:color w:val="000000"/>
          <w:sz w:val="24"/>
          <w:szCs w:val="24"/>
        </w:rPr>
        <w:t xml:space="preserve"> данной проблеме</w:t>
      </w:r>
      <w:r w:rsidR="006563F8" w:rsidRPr="00297C18">
        <w:rPr>
          <w:rFonts w:ascii="Times New Roman" w:hAnsi="Times New Roman"/>
          <w:color w:val="000000"/>
          <w:sz w:val="24"/>
          <w:szCs w:val="24"/>
        </w:rPr>
        <w:t>;</w:t>
      </w:r>
    </w:p>
    <w:p w:rsidR="006563F8" w:rsidRPr="00297C18" w:rsidRDefault="006563F8" w:rsidP="00A30185">
      <w:pPr>
        <w:pStyle w:val="21"/>
        <w:numPr>
          <w:ilvl w:val="0"/>
          <w:numId w:val="7"/>
        </w:numPr>
        <w:spacing w:after="0" w:line="240" w:lineRule="auto"/>
        <w:ind w:left="567" w:right="14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C18">
        <w:rPr>
          <w:rFonts w:ascii="Times New Roman" w:hAnsi="Times New Roman"/>
          <w:color w:val="000000"/>
          <w:sz w:val="24"/>
          <w:szCs w:val="24"/>
        </w:rPr>
        <w:t>прове</w:t>
      </w:r>
      <w:r w:rsidR="005F6EBA" w:rsidRPr="00297C18">
        <w:rPr>
          <w:rFonts w:ascii="Times New Roman" w:hAnsi="Times New Roman"/>
          <w:color w:val="000000"/>
          <w:sz w:val="24"/>
          <w:szCs w:val="24"/>
        </w:rPr>
        <w:t>сти</w:t>
      </w:r>
      <w:r w:rsidRPr="00297C18">
        <w:rPr>
          <w:rFonts w:ascii="Times New Roman" w:hAnsi="Times New Roman"/>
          <w:color w:val="000000"/>
          <w:sz w:val="24"/>
          <w:szCs w:val="24"/>
        </w:rPr>
        <w:t xml:space="preserve"> диагностик</w:t>
      </w:r>
      <w:r w:rsidR="005F6EBA" w:rsidRPr="00297C18">
        <w:rPr>
          <w:rFonts w:ascii="Times New Roman" w:hAnsi="Times New Roman"/>
          <w:color w:val="000000"/>
          <w:sz w:val="24"/>
          <w:szCs w:val="24"/>
        </w:rPr>
        <w:t>у</w:t>
      </w:r>
      <w:r w:rsidR="00C96E00" w:rsidRPr="00297C18">
        <w:rPr>
          <w:rFonts w:ascii="Times New Roman" w:hAnsi="Times New Roman"/>
          <w:color w:val="000000"/>
          <w:sz w:val="24"/>
          <w:szCs w:val="24"/>
        </w:rPr>
        <w:t xml:space="preserve"> с целью определения уровня</w:t>
      </w:r>
      <w:r w:rsidR="000E4B44" w:rsidRPr="00297C18">
        <w:rPr>
          <w:rFonts w:ascii="Times New Roman" w:hAnsi="Times New Roman"/>
          <w:color w:val="000000"/>
          <w:sz w:val="24"/>
          <w:szCs w:val="24"/>
        </w:rPr>
        <w:t xml:space="preserve"> развития </w:t>
      </w:r>
      <w:r w:rsidR="005F6EBA" w:rsidRPr="00297C18">
        <w:rPr>
          <w:rFonts w:ascii="Times New Roman" w:hAnsi="Times New Roman"/>
          <w:sz w:val="24"/>
          <w:szCs w:val="24"/>
        </w:rPr>
        <w:t xml:space="preserve">познавательных УУД </w:t>
      </w:r>
      <w:r w:rsidR="000E4B44" w:rsidRPr="00297C18">
        <w:rPr>
          <w:rFonts w:ascii="Times New Roman" w:hAnsi="Times New Roman"/>
          <w:color w:val="000000"/>
          <w:sz w:val="24"/>
          <w:szCs w:val="24"/>
        </w:rPr>
        <w:t>учащихся</w:t>
      </w:r>
      <w:r w:rsidR="001B1C4B" w:rsidRPr="00297C18">
        <w:rPr>
          <w:rFonts w:ascii="Times New Roman" w:hAnsi="Times New Roman"/>
          <w:color w:val="000000"/>
          <w:sz w:val="24"/>
          <w:szCs w:val="24"/>
        </w:rPr>
        <w:t xml:space="preserve"> вначале </w:t>
      </w:r>
      <w:r w:rsidR="00F25585" w:rsidRPr="00297C18">
        <w:rPr>
          <w:rFonts w:ascii="Times New Roman" w:hAnsi="Times New Roman"/>
          <w:color w:val="000000"/>
          <w:sz w:val="24"/>
          <w:szCs w:val="24"/>
        </w:rPr>
        <w:t>и по окончании внедрения данного опыта;</w:t>
      </w:r>
    </w:p>
    <w:p w:rsidR="005F6EBA" w:rsidRPr="00297C18" w:rsidRDefault="005F6EBA" w:rsidP="00A30185">
      <w:pPr>
        <w:numPr>
          <w:ilvl w:val="0"/>
          <w:numId w:val="7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выявить и применить на практике оптимальные условия использования системно-деятельностного подхода;</w:t>
      </w:r>
    </w:p>
    <w:p w:rsidR="005F6EBA" w:rsidRPr="00297C18" w:rsidRDefault="005F6EBA" w:rsidP="00A30185">
      <w:pPr>
        <w:numPr>
          <w:ilvl w:val="0"/>
          <w:numId w:val="7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изучить эффективность влияния созданных условий использования приемов системно-деятельностного подхода обучения на формирование познавательных УУД учащихся на уроках физики;</w:t>
      </w:r>
    </w:p>
    <w:p w:rsidR="00F25585" w:rsidRPr="00297C18" w:rsidRDefault="00876017" w:rsidP="00A30185">
      <w:pPr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организ</w:t>
      </w:r>
      <w:r w:rsidR="005F6EBA" w:rsidRPr="00297C18">
        <w:rPr>
          <w:rFonts w:ascii="Times New Roman" w:hAnsi="Times New Roman"/>
          <w:sz w:val="24"/>
          <w:szCs w:val="24"/>
        </w:rPr>
        <w:t>овать</w:t>
      </w:r>
      <w:r w:rsidRPr="00297C18">
        <w:rPr>
          <w:rFonts w:ascii="Times New Roman" w:hAnsi="Times New Roman"/>
          <w:sz w:val="24"/>
          <w:szCs w:val="24"/>
        </w:rPr>
        <w:t xml:space="preserve"> рефлекси</w:t>
      </w:r>
      <w:r w:rsidR="005F6EBA" w:rsidRPr="00297C18">
        <w:rPr>
          <w:rFonts w:ascii="Times New Roman" w:hAnsi="Times New Roman"/>
          <w:sz w:val="24"/>
          <w:szCs w:val="24"/>
        </w:rPr>
        <w:t>ю</w:t>
      </w:r>
      <w:r w:rsidRPr="00297C18">
        <w:rPr>
          <w:rFonts w:ascii="Times New Roman" w:hAnsi="Times New Roman"/>
          <w:sz w:val="24"/>
          <w:szCs w:val="24"/>
        </w:rPr>
        <w:t xml:space="preserve"> </w:t>
      </w:r>
      <w:r w:rsidR="00B8783C" w:rsidRPr="00297C18">
        <w:rPr>
          <w:rFonts w:ascii="Times New Roman" w:hAnsi="Times New Roman"/>
          <w:sz w:val="24"/>
          <w:szCs w:val="24"/>
        </w:rPr>
        <w:t>педагогической</w:t>
      </w:r>
      <w:r w:rsidRPr="00297C18">
        <w:rPr>
          <w:rFonts w:ascii="Times New Roman" w:hAnsi="Times New Roman"/>
          <w:sz w:val="24"/>
          <w:szCs w:val="24"/>
        </w:rPr>
        <w:t xml:space="preserve"> деятельности</w:t>
      </w:r>
      <w:r w:rsidR="00AD3892" w:rsidRPr="00297C18">
        <w:rPr>
          <w:rFonts w:ascii="Times New Roman" w:hAnsi="Times New Roman"/>
          <w:sz w:val="24"/>
          <w:szCs w:val="24"/>
        </w:rPr>
        <w:t>.</w:t>
      </w:r>
    </w:p>
    <w:p w:rsidR="00942426" w:rsidRPr="00297C18" w:rsidRDefault="00942426" w:rsidP="00A30185">
      <w:pPr>
        <w:pStyle w:val="a3"/>
        <w:spacing w:after="0" w:line="240" w:lineRule="auto"/>
        <w:ind w:left="567" w:right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97C18">
        <w:rPr>
          <w:rFonts w:ascii="Times New Roman" w:hAnsi="Times New Roman"/>
          <w:sz w:val="24"/>
          <w:szCs w:val="24"/>
          <w:lang w:eastAsia="en-US"/>
        </w:rPr>
        <w:t xml:space="preserve">Началом работы по теме опыта стало проведение диагностики по определению исходного уровня </w:t>
      </w:r>
      <w:r w:rsidR="006B1E9B" w:rsidRPr="00297C18">
        <w:rPr>
          <w:rFonts w:ascii="Times New Roman" w:hAnsi="Times New Roman"/>
          <w:sz w:val="24"/>
          <w:szCs w:val="24"/>
          <w:lang w:eastAsia="en-US"/>
        </w:rPr>
        <w:t>сформированности познавательных универсальных учебных действий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 учащихся. Результаты диагностики показали, что </w:t>
      </w:r>
      <w:r w:rsidR="000E2958" w:rsidRPr="00297C18">
        <w:rPr>
          <w:rFonts w:ascii="Times New Roman" w:hAnsi="Times New Roman"/>
          <w:sz w:val="24"/>
          <w:szCs w:val="24"/>
          <w:lang w:eastAsia="en-US"/>
        </w:rPr>
        <w:t xml:space="preserve">уровень исследуемых УУД низок. 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В ходе анализа результатов диагностики определилась необходимость активизации </w:t>
      </w:r>
      <w:r w:rsidR="00F86A2E" w:rsidRPr="00297C18">
        <w:rPr>
          <w:rFonts w:ascii="Times New Roman" w:hAnsi="Times New Roman"/>
          <w:sz w:val="24"/>
          <w:szCs w:val="24"/>
          <w:lang w:eastAsia="en-US"/>
        </w:rPr>
        <w:t>познавательной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 деятельности</w:t>
      </w:r>
      <w:r w:rsidR="00F86A2E" w:rsidRPr="00297C18">
        <w:rPr>
          <w:rFonts w:ascii="Times New Roman" w:hAnsi="Times New Roman"/>
          <w:sz w:val="24"/>
          <w:szCs w:val="24"/>
          <w:lang w:eastAsia="en-US"/>
        </w:rPr>
        <w:t xml:space="preserve"> учащихся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2936D1" w:rsidRPr="00297C18" w:rsidRDefault="00F30441" w:rsidP="00A30185">
      <w:pPr>
        <w:pStyle w:val="a4"/>
        <w:spacing w:before="0" w:beforeAutospacing="0" w:after="0" w:afterAutospacing="0"/>
        <w:ind w:left="567" w:right="141"/>
        <w:jc w:val="both"/>
        <w:rPr>
          <w:color w:val="FF0000"/>
        </w:rPr>
      </w:pPr>
      <w:r w:rsidRPr="00297C18">
        <w:t xml:space="preserve">В реализации этой задачи помогает </w:t>
      </w:r>
      <w:r w:rsidR="008F6B49" w:rsidRPr="00297C18">
        <w:t>системно-деятельностный подход</w:t>
      </w:r>
      <w:r w:rsidR="00946F46" w:rsidRPr="00297C18">
        <w:t>, о</w:t>
      </w:r>
      <w:r w:rsidR="002936D1" w:rsidRPr="00297C18">
        <w:t xml:space="preserve">дним из важнейших дидактических принципов </w:t>
      </w:r>
      <w:r w:rsidR="00946F46" w:rsidRPr="00297C18">
        <w:t xml:space="preserve">которого </w:t>
      </w:r>
      <w:r w:rsidR="002936D1" w:rsidRPr="00297C18">
        <w:t xml:space="preserve">является </w:t>
      </w:r>
      <w:r w:rsidR="00946F46" w:rsidRPr="00297C18">
        <w:t xml:space="preserve">обучение в </w:t>
      </w:r>
      <w:r w:rsidR="002936D1" w:rsidRPr="00297C18">
        <w:t>деятельности</w:t>
      </w:r>
      <w:r w:rsidR="00946F46" w:rsidRPr="00297C18">
        <w:t>:</w:t>
      </w:r>
      <w:r w:rsidR="002936D1" w:rsidRPr="00297C18">
        <w:t xml:space="preserve"> ученик, получая знания не в готовом виде, а, добывая их сам, активно участвует в </w:t>
      </w:r>
      <w:r w:rsidRPr="00297C18">
        <w:t>образовательном пр</w:t>
      </w:r>
      <w:r w:rsidR="00F86A2E" w:rsidRPr="00297C18">
        <w:t>о</w:t>
      </w:r>
      <w:r w:rsidRPr="00297C18">
        <w:t>цессе</w:t>
      </w:r>
      <w:r w:rsidR="002936D1" w:rsidRPr="00297C18">
        <w:t>, что способствует успешному формированию его общекультурных и деятельностных способностей, общеучебных умений[</w:t>
      </w:r>
      <w:r w:rsidR="007C218E" w:rsidRPr="00297C18">
        <w:t>1</w:t>
      </w:r>
      <w:r w:rsidR="002936D1" w:rsidRPr="00297C18">
        <w:t>].</w:t>
      </w:r>
      <w:r w:rsidR="002936D1" w:rsidRPr="00297C18">
        <w:rPr>
          <w:color w:val="FF0000"/>
        </w:rPr>
        <w:t xml:space="preserve"> </w:t>
      </w:r>
    </w:p>
    <w:p w:rsidR="0071076D" w:rsidRPr="00297C18" w:rsidRDefault="0071076D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Основными принципами взаимодействия учителя с обучающимися представляются следующие:</w:t>
      </w:r>
    </w:p>
    <w:p w:rsidR="0071076D" w:rsidRPr="00297C18" w:rsidRDefault="0071076D" w:rsidP="00A30185">
      <w:pPr>
        <w:numPr>
          <w:ilvl w:val="0"/>
          <w:numId w:val="9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активизация интереса обучающихся;</w:t>
      </w:r>
    </w:p>
    <w:p w:rsidR="0071076D" w:rsidRPr="00297C18" w:rsidRDefault="0071076D" w:rsidP="00A30185">
      <w:pPr>
        <w:numPr>
          <w:ilvl w:val="0"/>
          <w:numId w:val="9"/>
        </w:numPr>
        <w:spacing w:after="0" w:line="240" w:lineRule="auto"/>
        <w:ind w:left="567" w:right="141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целеполагание как обязательный элемент урока</w:t>
      </w:r>
      <w:r w:rsidRPr="00297C18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71076D" w:rsidRPr="00297C18" w:rsidRDefault="0071076D" w:rsidP="00A30185">
      <w:pPr>
        <w:numPr>
          <w:ilvl w:val="0"/>
          <w:numId w:val="9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самостоятельная (экспериментальная, поисковая и т.д.) учебная деятельность обучающихся;</w:t>
      </w:r>
    </w:p>
    <w:p w:rsidR="0071076D" w:rsidRPr="00297C18" w:rsidRDefault="0071076D" w:rsidP="00A30185">
      <w:pPr>
        <w:numPr>
          <w:ilvl w:val="0"/>
          <w:numId w:val="9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рефлексия;</w:t>
      </w:r>
    </w:p>
    <w:p w:rsidR="008344FA" w:rsidRPr="00297C18" w:rsidRDefault="0071076D" w:rsidP="00A30185">
      <w:pPr>
        <w:numPr>
          <w:ilvl w:val="0"/>
          <w:numId w:val="9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lastRenderedPageBreak/>
        <w:t>исследовательская, проектная, коммуникативно-диалоговая,   дискуссионная, игровая деятельность</w:t>
      </w:r>
      <w:r w:rsidR="008344FA" w:rsidRPr="00297C18">
        <w:rPr>
          <w:rFonts w:ascii="Times New Roman" w:hAnsi="Times New Roman"/>
          <w:sz w:val="24"/>
          <w:szCs w:val="24"/>
          <w:lang w:eastAsia="ru-RU"/>
        </w:rPr>
        <w:t xml:space="preserve">;    </w:t>
      </w:r>
    </w:p>
    <w:p w:rsidR="0071076D" w:rsidRPr="00297C18" w:rsidRDefault="0071076D" w:rsidP="00A30185">
      <w:pPr>
        <w:numPr>
          <w:ilvl w:val="0"/>
          <w:numId w:val="9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передача обучающимся не знаний, а способов работы со знаниями.</w:t>
      </w:r>
    </w:p>
    <w:p w:rsidR="00D36FD0" w:rsidRPr="00297C18" w:rsidRDefault="00D36FD0" w:rsidP="00A30185">
      <w:pPr>
        <w:shd w:val="clear" w:color="auto" w:fill="FFFFFF"/>
        <w:spacing w:after="0" w:line="240" w:lineRule="atLeast"/>
        <w:ind w:left="567" w:right="141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297C18">
        <w:rPr>
          <w:rFonts w:ascii="Times New Roman" w:hAnsi="Times New Roman"/>
          <w:bCs/>
          <w:sz w:val="24"/>
          <w:szCs w:val="24"/>
          <w:lang w:eastAsia="ru-RU"/>
        </w:rPr>
        <w:t>Реализаци</w:t>
      </w:r>
      <w:r w:rsidR="007C218E" w:rsidRPr="00297C18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297C18">
        <w:rPr>
          <w:rFonts w:ascii="Times New Roman" w:hAnsi="Times New Roman"/>
          <w:bCs/>
          <w:sz w:val="24"/>
          <w:szCs w:val="24"/>
          <w:lang w:eastAsia="ru-RU"/>
        </w:rPr>
        <w:t xml:space="preserve"> системно-деятельностного подхода при проведении урока физики</w:t>
      </w:r>
      <w:r w:rsidRPr="00297C18">
        <w:rPr>
          <w:rFonts w:ascii="Times New Roman" w:hAnsi="Times New Roman"/>
          <w:sz w:val="24"/>
          <w:szCs w:val="24"/>
          <w:lang w:eastAsia="ru-RU"/>
        </w:rPr>
        <w:t> про</w:t>
      </w:r>
      <w:r w:rsidR="007C218E" w:rsidRPr="00297C18">
        <w:rPr>
          <w:rFonts w:ascii="Times New Roman" w:hAnsi="Times New Roman"/>
          <w:sz w:val="24"/>
          <w:szCs w:val="24"/>
          <w:lang w:eastAsia="ru-RU"/>
        </w:rPr>
        <w:t>слеживается на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примере урока изучения нового материала по теме </w:t>
      </w:r>
      <w:r w:rsidR="00EA3B2A" w:rsidRPr="00297C18">
        <w:rPr>
          <w:rFonts w:ascii="Times New Roman" w:hAnsi="Times New Roman"/>
          <w:sz w:val="24"/>
          <w:szCs w:val="24"/>
          <w:lang w:eastAsia="ru-RU"/>
        </w:rPr>
        <w:t>«Постоянные магниты. Магнитное поле постоянных магнитов. Магнитное поле Земли.»</w:t>
      </w:r>
      <w:r w:rsidRPr="00297C18">
        <w:rPr>
          <w:rFonts w:ascii="Times New Roman" w:hAnsi="Times New Roman"/>
          <w:bCs/>
          <w:color w:val="C00000"/>
          <w:sz w:val="24"/>
          <w:szCs w:val="24"/>
          <w:lang w:eastAsia="ru-RU"/>
        </w:rPr>
        <w:t xml:space="preserve"> </w:t>
      </w:r>
      <w:r w:rsidR="00EA3B2A" w:rsidRPr="00297C18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="001145B1" w:rsidRPr="00297C18">
        <w:rPr>
          <w:rFonts w:ascii="Times New Roman" w:hAnsi="Times New Roman"/>
          <w:bCs/>
          <w:i/>
          <w:sz w:val="24"/>
          <w:szCs w:val="24"/>
          <w:lang w:eastAsia="ru-RU"/>
        </w:rPr>
        <w:t>Приложение</w:t>
      </w:r>
      <w:r w:rsidR="00EA3B2A" w:rsidRPr="00297C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="00B961B9" w:rsidRPr="00297C18">
        <w:rPr>
          <w:rFonts w:ascii="Times New Roman" w:hAnsi="Times New Roman"/>
          <w:bCs/>
          <w:i/>
          <w:sz w:val="24"/>
          <w:szCs w:val="24"/>
          <w:lang w:eastAsia="ru-RU"/>
        </w:rPr>
        <w:t>№</w:t>
      </w:r>
      <w:r w:rsidR="00EA3B2A" w:rsidRPr="00297C18">
        <w:rPr>
          <w:rFonts w:ascii="Times New Roman" w:hAnsi="Times New Roman"/>
          <w:bCs/>
          <w:i/>
          <w:sz w:val="24"/>
          <w:szCs w:val="24"/>
          <w:lang w:eastAsia="ru-RU"/>
        </w:rPr>
        <w:t>1)</w:t>
      </w:r>
    </w:p>
    <w:p w:rsidR="001145B1" w:rsidRPr="00297C18" w:rsidRDefault="00B961B9" w:rsidP="00A30185">
      <w:pPr>
        <w:shd w:val="clear" w:color="auto" w:fill="FFFFFF"/>
        <w:spacing w:after="0" w:line="240" w:lineRule="atLeast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Достоинством системно-деятельностного подхода является то, что он органично сочетается с различными современными образовательными технологиями. Поэтому, и</w:t>
      </w:r>
      <w:r w:rsidR="001145B1" w:rsidRPr="00297C18">
        <w:rPr>
          <w:rFonts w:ascii="Times New Roman" w:hAnsi="Times New Roman"/>
          <w:bCs/>
          <w:sz w:val="24"/>
          <w:szCs w:val="24"/>
          <w:lang w:eastAsia="ru-RU"/>
        </w:rPr>
        <w:t xml:space="preserve">спользование системно-деятельностного подхода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имеет большое поле для творческой деятельности педагога. </w:t>
      </w:r>
      <w:r w:rsidR="004A066E" w:rsidRPr="00297C18">
        <w:rPr>
          <w:rFonts w:ascii="Times New Roman" w:hAnsi="Times New Roman"/>
          <w:sz w:val="24"/>
          <w:szCs w:val="24"/>
          <w:lang w:eastAsia="ru-RU"/>
        </w:rPr>
        <w:t xml:space="preserve">В становлении опыта помогли такие технологии, как </w:t>
      </w:r>
      <w:r w:rsidR="001145B1" w:rsidRPr="00297C18">
        <w:rPr>
          <w:rFonts w:ascii="Times New Roman" w:hAnsi="Times New Roman"/>
          <w:sz w:val="24"/>
          <w:szCs w:val="24"/>
        </w:rPr>
        <w:t xml:space="preserve">проблемное обучение, </w:t>
      </w:r>
      <w:r w:rsidR="00404719" w:rsidRPr="00297C18">
        <w:rPr>
          <w:rFonts w:ascii="Times New Roman" w:hAnsi="Times New Roman"/>
          <w:sz w:val="24"/>
          <w:szCs w:val="24"/>
        </w:rPr>
        <w:t>технологи</w:t>
      </w:r>
      <w:r w:rsidR="004A066E" w:rsidRPr="00297C18">
        <w:rPr>
          <w:rFonts w:ascii="Times New Roman" w:hAnsi="Times New Roman"/>
          <w:sz w:val="24"/>
          <w:szCs w:val="24"/>
        </w:rPr>
        <w:t>я</w:t>
      </w:r>
      <w:r w:rsidR="00404719" w:rsidRPr="00297C18">
        <w:rPr>
          <w:rFonts w:ascii="Times New Roman" w:hAnsi="Times New Roman"/>
          <w:sz w:val="24"/>
          <w:szCs w:val="24"/>
        </w:rPr>
        <w:t xml:space="preserve"> </w:t>
      </w:r>
      <w:r w:rsidR="00404719" w:rsidRPr="00297C18">
        <w:rPr>
          <w:rFonts w:ascii="Times New Roman" w:hAnsi="Times New Roman"/>
          <w:sz w:val="24"/>
          <w:szCs w:val="24"/>
          <w:lang w:eastAsia="ru-RU"/>
        </w:rPr>
        <w:t>исследовательской и проектной деятельности,</w:t>
      </w:r>
      <w:r w:rsidR="00404719" w:rsidRPr="00297C18">
        <w:rPr>
          <w:rFonts w:ascii="Times New Roman" w:hAnsi="Times New Roman"/>
          <w:sz w:val="24"/>
          <w:szCs w:val="24"/>
        </w:rPr>
        <w:t xml:space="preserve"> </w:t>
      </w:r>
      <w:r w:rsidRPr="00297C18">
        <w:rPr>
          <w:rFonts w:ascii="Times New Roman" w:hAnsi="Times New Roman"/>
          <w:sz w:val="24"/>
          <w:szCs w:val="24"/>
        </w:rPr>
        <w:t>технологи</w:t>
      </w:r>
      <w:r w:rsidR="004A066E" w:rsidRPr="00297C18">
        <w:rPr>
          <w:rFonts w:ascii="Times New Roman" w:hAnsi="Times New Roman"/>
          <w:sz w:val="24"/>
          <w:szCs w:val="24"/>
        </w:rPr>
        <w:t>я</w:t>
      </w:r>
      <w:r w:rsidRPr="00297C18">
        <w:rPr>
          <w:rFonts w:ascii="Times New Roman" w:hAnsi="Times New Roman"/>
          <w:sz w:val="24"/>
          <w:szCs w:val="24"/>
        </w:rPr>
        <w:t xml:space="preserve"> развития критического мышления, </w:t>
      </w:r>
      <w:r w:rsidR="001145B1" w:rsidRPr="00297C18">
        <w:rPr>
          <w:rFonts w:ascii="Times New Roman" w:hAnsi="Times New Roman"/>
          <w:sz w:val="24"/>
          <w:szCs w:val="24"/>
        </w:rPr>
        <w:t>игровые, групповые и информационно-коммуникационные технологии</w:t>
      </w:r>
      <w:r w:rsidR="001145B1" w:rsidRPr="00297C18">
        <w:rPr>
          <w:rFonts w:ascii="Times New Roman" w:hAnsi="Times New Roman"/>
          <w:sz w:val="24"/>
          <w:szCs w:val="24"/>
          <w:lang w:eastAsia="ru-RU"/>
        </w:rPr>
        <w:t>.</w:t>
      </w:r>
    </w:p>
    <w:p w:rsidR="004A066E" w:rsidRPr="00297C18" w:rsidRDefault="00785D70" w:rsidP="00A30185">
      <w:pPr>
        <w:shd w:val="clear" w:color="auto" w:fill="FFFFFF"/>
        <w:spacing w:after="0" w:line="240" w:lineRule="atLeast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bCs/>
          <w:sz w:val="24"/>
          <w:szCs w:val="24"/>
          <w:lang w:eastAsia="ru-RU"/>
        </w:rPr>
        <w:t>Урок остается основной формой обучения</w:t>
      </w:r>
      <w:r w:rsidR="004A066E" w:rsidRPr="00297C18">
        <w:rPr>
          <w:rFonts w:ascii="Times New Roman" w:hAnsi="Times New Roman"/>
          <w:bCs/>
          <w:sz w:val="24"/>
          <w:szCs w:val="24"/>
          <w:lang w:eastAsia="ru-RU"/>
        </w:rPr>
        <w:t>, н</w:t>
      </w:r>
      <w:r w:rsidR="004A066E" w:rsidRPr="00297C18">
        <w:rPr>
          <w:rFonts w:ascii="Times New Roman" w:hAnsi="Times New Roman"/>
          <w:sz w:val="24"/>
          <w:szCs w:val="24"/>
        </w:rPr>
        <w:t>а разных этапах которого можно использовать различные методы и приемы.</w:t>
      </w:r>
    </w:p>
    <w:p w:rsidR="00417AD4" w:rsidRPr="00297C18" w:rsidRDefault="007C218E" w:rsidP="00A30185">
      <w:pPr>
        <w:shd w:val="clear" w:color="auto" w:fill="FFFFFF"/>
        <w:spacing w:after="0" w:line="240" w:lineRule="atLeast"/>
        <w:ind w:left="567" w:right="141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На этапе мотивации учащихся к деятельности </w:t>
      </w:r>
      <w:r w:rsidR="00E023C9" w:rsidRPr="00297C18">
        <w:rPr>
          <w:rFonts w:ascii="Times New Roman" w:hAnsi="Times New Roman"/>
          <w:sz w:val="24"/>
          <w:szCs w:val="24"/>
          <w:lang w:eastAsia="ru-RU"/>
        </w:rPr>
        <w:t>один из примняемых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7C18">
        <w:rPr>
          <w:rFonts w:ascii="Times New Roman" w:hAnsi="Times New Roman"/>
          <w:i/>
          <w:sz w:val="24"/>
          <w:szCs w:val="24"/>
          <w:lang w:eastAsia="ru-RU"/>
        </w:rPr>
        <w:t>прием</w:t>
      </w:r>
      <w:r w:rsidR="00E023C9" w:rsidRPr="00297C18">
        <w:rPr>
          <w:rFonts w:ascii="Times New Roman" w:hAnsi="Times New Roman"/>
          <w:i/>
          <w:sz w:val="24"/>
          <w:szCs w:val="24"/>
          <w:lang w:eastAsia="ru-RU"/>
        </w:rPr>
        <w:t>ов -</w:t>
      </w: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C7C8F"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«Черный ящик», </w:t>
      </w:r>
      <w:r w:rsidR="008C7C8F" w:rsidRPr="00297C18">
        <w:rPr>
          <w:rFonts w:ascii="Times New Roman" w:hAnsi="Times New Roman"/>
          <w:sz w:val="24"/>
          <w:szCs w:val="24"/>
          <w:lang w:eastAsia="ru-RU"/>
        </w:rPr>
        <w:t xml:space="preserve">который помогает ученикам сформулировать тему урока. </w:t>
      </w:r>
      <w:r w:rsidR="008C7C8F"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Прием </w:t>
      </w:r>
      <w:r w:rsidRPr="00297C18">
        <w:rPr>
          <w:rFonts w:ascii="Times New Roman" w:hAnsi="Times New Roman"/>
          <w:i/>
          <w:sz w:val="24"/>
          <w:szCs w:val="24"/>
          <w:lang w:eastAsia="ru-RU"/>
        </w:rPr>
        <w:t>«Покори вершину»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заключается в самостоятельной формулировке </w:t>
      </w:r>
      <w:r w:rsidR="008C7C8F" w:rsidRPr="00297C18">
        <w:rPr>
          <w:rFonts w:ascii="Times New Roman" w:hAnsi="Times New Roman"/>
          <w:sz w:val="24"/>
          <w:szCs w:val="24"/>
          <w:lang w:eastAsia="ru-RU"/>
        </w:rPr>
        <w:t xml:space="preserve">детьми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цели урока на основе актуализации знаний. </w:t>
      </w:r>
      <w:r w:rsidR="001A489B" w:rsidRPr="00297C18">
        <w:rPr>
          <w:rFonts w:ascii="Times New Roman" w:hAnsi="Times New Roman"/>
          <w:sz w:val="24"/>
          <w:szCs w:val="24"/>
          <w:lang w:eastAsia="ru-RU"/>
        </w:rPr>
        <w:t>В течение урока деятельность обучающихся направлена на достижение эт</w:t>
      </w:r>
      <w:r w:rsidR="008C7C8F" w:rsidRPr="00297C18">
        <w:rPr>
          <w:rFonts w:ascii="Times New Roman" w:hAnsi="Times New Roman"/>
          <w:sz w:val="24"/>
          <w:szCs w:val="24"/>
          <w:lang w:eastAsia="ru-RU"/>
        </w:rPr>
        <w:t>ой</w:t>
      </w:r>
      <w:r w:rsidR="001A489B" w:rsidRPr="00297C18">
        <w:rPr>
          <w:rFonts w:ascii="Times New Roman" w:hAnsi="Times New Roman"/>
          <w:sz w:val="24"/>
          <w:szCs w:val="24"/>
          <w:lang w:eastAsia="ru-RU"/>
        </w:rPr>
        <w:t xml:space="preserve"> цел</w:t>
      </w:r>
      <w:r w:rsidR="008C7C8F" w:rsidRPr="00297C18">
        <w:rPr>
          <w:rFonts w:ascii="Times New Roman" w:hAnsi="Times New Roman"/>
          <w:sz w:val="24"/>
          <w:szCs w:val="24"/>
          <w:lang w:eastAsia="ru-RU"/>
        </w:rPr>
        <w:t>и</w:t>
      </w:r>
      <w:r w:rsidR="001A489B" w:rsidRPr="00297C1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97C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(Приложение </w:t>
      </w:r>
      <w:r w:rsidR="00417AD4" w:rsidRPr="00297C18">
        <w:rPr>
          <w:rFonts w:ascii="Times New Roman" w:hAnsi="Times New Roman"/>
          <w:bCs/>
          <w:i/>
          <w:sz w:val="24"/>
          <w:szCs w:val="24"/>
          <w:lang w:eastAsia="ru-RU"/>
        </w:rPr>
        <w:t>№</w:t>
      </w:r>
      <w:r w:rsidRPr="00297C18">
        <w:rPr>
          <w:rFonts w:ascii="Times New Roman" w:hAnsi="Times New Roman"/>
          <w:bCs/>
          <w:i/>
          <w:sz w:val="24"/>
          <w:szCs w:val="24"/>
          <w:lang w:eastAsia="ru-RU"/>
        </w:rPr>
        <w:t>1)</w:t>
      </w:r>
      <w:r w:rsidR="001A489B" w:rsidRPr="00297C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="008C7C8F" w:rsidRPr="00297C18">
        <w:rPr>
          <w:rFonts w:ascii="Times New Roman" w:hAnsi="Times New Roman"/>
          <w:bCs/>
          <w:sz w:val="24"/>
          <w:szCs w:val="24"/>
          <w:lang w:eastAsia="ru-RU"/>
        </w:rPr>
        <w:t>Эти приемы могут</w:t>
      </w:r>
      <w:r w:rsidR="008C7C8F" w:rsidRPr="00297C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="008C7C8F" w:rsidRPr="00297C18">
        <w:rPr>
          <w:rFonts w:ascii="Times New Roman" w:hAnsi="Times New Roman"/>
          <w:sz w:val="24"/>
          <w:szCs w:val="24"/>
          <w:lang w:eastAsia="ru-RU"/>
        </w:rPr>
        <w:t>применяться на уроках любого типа.</w:t>
      </w:r>
    </w:p>
    <w:p w:rsidR="00F86A2E" w:rsidRPr="00297C18" w:rsidRDefault="007C218E" w:rsidP="00A30185">
      <w:pPr>
        <w:shd w:val="clear" w:color="auto" w:fill="FFFFFF"/>
        <w:spacing w:after="0" w:line="240" w:lineRule="atLeast"/>
        <w:ind w:left="567" w:right="141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На этапе изучения нового материала используется </w:t>
      </w:r>
      <w:r w:rsidRPr="00297C18">
        <w:rPr>
          <w:rFonts w:ascii="Times New Roman" w:hAnsi="Times New Roman"/>
          <w:bCs/>
          <w:i/>
          <w:sz w:val="24"/>
          <w:szCs w:val="24"/>
          <w:lang w:eastAsia="ru-RU"/>
        </w:rPr>
        <w:t>проблемн</w:t>
      </w:r>
      <w:r w:rsidR="00DB5D10" w:rsidRPr="00297C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ый метод обучения </w:t>
      </w:r>
      <w:r w:rsidRPr="00297C18">
        <w:rPr>
          <w:rFonts w:ascii="Times New Roman" w:hAnsi="Times New Roman"/>
          <w:bCs/>
          <w:sz w:val="24"/>
          <w:szCs w:val="24"/>
          <w:lang w:eastAsia="ru-RU"/>
        </w:rPr>
        <w:t>(предъявление удивительного факта</w:t>
      </w:r>
      <w:r w:rsidRPr="00297C18">
        <w:rPr>
          <w:rFonts w:ascii="Times New Roman" w:hAnsi="Times New Roman"/>
          <w:bCs/>
          <w:i/>
          <w:sz w:val="24"/>
          <w:szCs w:val="24"/>
          <w:lang w:eastAsia="ru-RU"/>
        </w:rPr>
        <w:t>,</w:t>
      </w: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97C18">
        <w:rPr>
          <w:rFonts w:ascii="Times New Roman" w:hAnsi="Times New Roman"/>
          <w:sz w:val="24"/>
          <w:szCs w:val="24"/>
          <w:lang w:eastAsia="ru-RU"/>
        </w:rPr>
        <w:t>задание проблемного вопроса, демонстрация опыта)</w:t>
      </w: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 w:rsidR="00DB5D10" w:rsidRPr="00297C18">
        <w:rPr>
          <w:rFonts w:ascii="Times New Roman" w:hAnsi="Times New Roman"/>
          <w:i/>
          <w:sz w:val="24"/>
          <w:szCs w:val="24"/>
          <w:lang w:eastAsia="ru-RU"/>
        </w:rPr>
        <w:t>эвристическая беседа</w:t>
      </w: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97C18">
        <w:rPr>
          <w:rFonts w:ascii="Times New Roman" w:hAnsi="Times New Roman"/>
          <w:sz w:val="24"/>
          <w:szCs w:val="24"/>
          <w:lang w:eastAsia="ru-RU"/>
        </w:rPr>
        <w:t>(</w:t>
      </w:r>
      <w:r w:rsidR="00DB5D10" w:rsidRPr="00297C18">
        <w:rPr>
          <w:rFonts w:ascii="Times New Roman" w:hAnsi="Times New Roman"/>
          <w:sz w:val="24"/>
          <w:szCs w:val="24"/>
          <w:lang w:eastAsia="ru-RU"/>
        </w:rPr>
        <w:t>постановка</w:t>
      </w:r>
      <w:r w:rsidRPr="00297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посильных ученику вопросов и заданий, которые шаг за шагом приводят его к новому знанию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на основе имеющегося</w:t>
      </w:r>
      <w:r w:rsidRPr="00297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297C18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880A89"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7C18">
        <w:rPr>
          <w:rFonts w:ascii="Times New Roman" w:hAnsi="Times New Roman"/>
          <w:sz w:val="24"/>
          <w:szCs w:val="24"/>
          <w:lang w:eastAsia="ru-RU"/>
        </w:rPr>
        <w:t>Благодаря этим приемам учащиеся структурируют знания, осознанно и произвольно строят речевое высказывание в устной форме, выбирают наиболее эффективные способы решения задач в зависимости от конкретных условий.</w:t>
      </w:r>
      <w:r w:rsidR="00890B1F"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D68" w:rsidRPr="00297C18">
        <w:rPr>
          <w:rFonts w:ascii="Times New Roman" w:hAnsi="Times New Roman"/>
          <w:color w:val="000000"/>
          <w:sz w:val="24"/>
          <w:szCs w:val="24"/>
        </w:rPr>
        <w:t>При проблемном обучении ребёнок усваивает материал, не просто слушая или воспринимая органами чувств, а становясь активным субъектом своего образования. </w:t>
      </w:r>
      <w:r w:rsidR="00C73A7A" w:rsidRPr="00297C18">
        <w:rPr>
          <w:rFonts w:ascii="Times New Roman" w:hAnsi="Times New Roman"/>
          <w:color w:val="000000"/>
          <w:sz w:val="24"/>
          <w:szCs w:val="24"/>
        </w:rPr>
        <w:t xml:space="preserve">Поэтому, создание проблемной ситуации на уроке </w:t>
      </w:r>
      <w:r w:rsidR="00C73A7A" w:rsidRPr="00297C18">
        <w:rPr>
          <w:rFonts w:ascii="Times New Roman" w:hAnsi="Times New Roman"/>
          <w:sz w:val="24"/>
          <w:szCs w:val="24"/>
        </w:rPr>
        <w:t xml:space="preserve">выступает эффективным средством </w:t>
      </w:r>
      <w:r w:rsidR="00C73A7A" w:rsidRPr="00297C18">
        <w:rPr>
          <w:rFonts w:ascii="Times New Roman" w:hAnsi="Times New Roman"/>
          <w:color w:val="000000"/>
          <w:sz w:val="24"/>
          <w:szCs w:val="24"/>
        </w:rPr>
        <w:t xml:space="preserve">формирования познавательных </w:t>
      </w:r>
      <w:r w:rsidR="008C7C8F" w:rsidRPr="00297C18">
        <w:rPr>
          <w:rFonts w:ascii="Times New Roman" w:hAnsi="Times New Roman"/>
          <w:color w:val="000000"/>
          <w:sz w:val="24"/>
          <w:szCs w:val="24"/>
        </w:rPr>
        <w:t>универсальных учебных действий</w:t>
      </w:r>
      <w:r w:rsidR="00C73A7A" w:rsidRPr="00297C18">
        <w:rPr>
          <w:rFonts w:ascii="Times New Roman" w:hAnsi="Times New Roman"/>
          <w:color w:val="000000"/>
          <w:sz w:val="24"/>
          <w:szCs w:val="24"/>
        </w:rPr>
        <w:t>.</w:t>
      </w:r>
      <w:r w:rsidR="00D37818" w:rsidRPr="00297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7818" w:rsidRPr="00297C18">
        <w:rPr>
          <w:rFonts w:ascii="Times New Roman" w:hAnsi="Times New Roman"/>
          <w:i/>
          <w:color w:val="000000"/>
          <w:sz w:val="24"/>
          <w:szCs w:val="24"/>
        </w:rPr>
        <w:t>(Приложени</w:t>
      </w:r>
      <w:r w:rsidR="003A3312" w:rsidRPr="00297C18">
        <w:rPr>
          <w:rFonts w:ascii="Times New Roman" w:hAnsi="Times New Roman"/>
          <w:i/>
          <w:color w:val="000000"/>
          <w:sz w:val="24"/>
          <w:szCs w:val="24"/>
        </w:rPr>
        <w:t>я</w:t>
      </w:r>
      <w:r w:rsidR="00D37818" w:rsidRPr="00297C18">
        <w:rPr>
          <w:rFonts w:ascii="Times New Roman" w:hAnsi="Times New Roman"/>
          <w:i/>
          <w:color w:val="000000"/>
          <w:sz w:val="24"/>
          <w:szCs w:val="24"/>
        </w:rPr>
        <w:t xml:space="preserve"> №1, №2)</w:t>
      </w:r>
    </w:p>
    <w:p w:rsidR="00404719" w:rsidRPr="00297C18" w:rsidRDefault="009F573D" w:rsidP="00A30185">
      <w:pPr>
        <w:pStyle w:val="a4"/>
        <w:spacing w:before="0" w:beforeAutospacing="0" w:after="0" w:afterAutospacing="0"/>
        <w:ind w:left="567" w:right="141"/>
        <w:jc w:val="both"/>
        <w:rPr>
          <w:i/>
        </w:rPr>
      </w:pPr>
      <w:r w:rsidRPr="00297C18">
        <w:t xml:space="preserve">На этапе применения изученного при решении физических задач </w:t>
      </w:r>
      <w:r w:rsidR="00404719" w:rsidRPr="00297C18">
        <w:t>предлагает</w:t>
      </w:r>
      <w:r w:rsidR="00DE7C71" w:rsidRPr="00297C18">
        <w:t>ся</w:t>
      </w:r>
      <w:r w:rsidR="00404719" w:rsidRPr="00297C18">
        <w:t xml:space="preserve"> систематическое </w:t>
      </w:r>
      <w:r w:rsidR="000E0C43" w:rsidRPr="00297C18">
        <w:t>решение</w:t>
      </w:r>
      <w:r w:rsidR="008C7C8F" w:rsidRPr="00297C18">
        <w:t xml:space="preserve"> </w:t>
      </w:r>
      <w:r w:rsidR="00404719" w:rsidRPr="00297C18">
        <w:t>задач-проблем</w:t>
      </w:r>
      <w:r w:rsidRPr="00297C18">
        <w:t xml:space="preserve"> практической направленности</w:t>
      </w:r>
      <w:r w:rsidR="00404719" w:rsidRPr="00297C18">
        <w:t>. Основное назначение таких заданий – развитие умственных способностей учащихся в процессе самостоятельного решения</w:t>
      </w:r>
      <w:r w:rsidR="004A2429" w:rsidRPr="00297C18">
        <w:t xml:space="preserve"> и установление связи теории с реальными жизненными ситуациями</w:t>
      </w:r>
      <w:r w:rsidR="00404719" w:rsidRPr="00297C18">
        <w:t xml:space="preserve">. </w:t>
      </w:r>
      <w:r w:rsidR="00404719" w:rsidRPr="00297C18">
        <w:rPr>
          <w:i/>
        </w:rPr>
        <w:t>(Приложение №</w:t>
      </w:r>
      <w:r w:rsidR="009419B0" w:rsidRPr="00297C18">
        <w:rPr>
          <w:i/>
        </w:rPr>
        <w:t>3</w:t>
      </w:r>
      <w:r w:rsidR="00404719" w:rsidRPr="00297C18">
        <w:rPr>
          <w:i/>
        </w:rPr>
        <w:t>)</w:t>
      </w:r>
    </w:p>
    <w:p w:rsidR="009F573D" w:rsidRPr="00297C18" w:rsidRDefault="009F573D" w:rsidP="00A30185">
      <w:pPr>
        <w:pStyle w:val="a4"/>
        <w:spacing w:before="0" w:beforeAutospacing="0" w:after="0" w:afterAutospacing="0"/>
        <w:ind w:left="567" w:right="141"/>
        <w:jc w:val="both"/>
        <w:rPr>
          <w:color w:val="000000"/>
        </w:rPr>
      </w:pPr>
      <w:r w:rsidRPr="00297C18">
        <w:rPr>
          <w:color w:val="000000"/>
        </w:rPr>
        <w:t xml:space="preserve">«Скажи мне, и я забуду, покажи мне, и я запомню, дай мне действовать самому, и я научусь» (китайская мудрость). </w:t>
      </w:r>
    </w:p>
    <w:p w:rsidR="00DC4E6F" w:rsidRPr="00297C18" w:rsidRDefault="009F573D" w:rsidP="00A30185">
      <w:pPr>
        <w:pStyle w:val="a4"/>
        <w:spacing w:before="0" w:beforeAutospacing="0" w:after="0" w:afterAutospacing="0"/>
        <w:ind w:left="567" w:right="141"/>
        <w:jc w:val="both"/>
        <w:rPr>
          <w:color w:val="000000"/>
        </w:rPr>
      </w:pPr>
      <w:r w:rsidRPr="00297C18">
        <w:rPr>
          <w:color w:val="000000"/>
        </w:rPr>
        <w:t xml:space="preserve">По мнению, академика А. А. Смирнова, моторная память эволюционно самая древняя и самая совершенная, затем идет образная, а самая поздняя – словесная (вербальная) память. Сочетание всех видов памяти резко повышает эффективность обучения, это необходимо учитывать при организации урока. </w:t>
      </w:r>
      <w:r w:rsidRPr="00297C18">
        <w:rPr>
          <w:i/>
          <w:color w:val="000000"/>
        </w:rPr>
        <w:t>Самостоятельн</w:t>
      </w:r>
      <w:r w:rsidR="001F5BFF" w:rsidRPr="00297C18">
        <w:rPr>
          <w:i/>
          <w:color w:val="000000"/>
        </w:rPr>
        <w:t>ое</w:t>
      </w:r>
      <w:r w:rsidRPr="00297C18">
        <w:rPr>
          <w:i/>
          <w:color w:val="000000"/>
        </w:rPr>
        <w:t xml:space="preserve"> </w:t>
      </w:r>
      <w:r w:rsidR="001F5BFF" w:rsidRPr="00297C18">
        <w:rPr>
          <w:i/>
          <w:color w:val="000000"/>
        </w:rPr>
        <w:t>участие учеников в экспериментах</w:t>
      </w:r>
      <w:r w:rsidR="001F5BFF" w:rsidRPr="00297C18">
        <w:rPr>
          <w:color w:val="000000"/>
        </w:rPr>
        <w:t xml:space="preserve"> на уроке физики </w:t>
      </w:r>
      <w:r w:rsidRPr="00297C18">
        <w:rPr>
          <w:color w:val="000000"/>
        </w:rPr>
        <w:t>должн</w:t>
      </w:r>
      <w:r w:rsidR="001F5BFF" w:rsidRPr="00297C18">
        <w:rPr>
          <w:color w:val="000000"/>
        </w:rPr>
        <w:t>о</w:t>
      </w:r>
      <w:r w:rsidRPr="00297C18">
        <w:rPr>
          <w:color w:val="000000"/>
        </w:rPr>
        <w:t xml:space="preserve"> занимать центральное место в процессе обучения, так как, согласно принципам развивающего обучения, познание не может существовать вне деятельности.</w:t>
      </w:r>
      <w:r w:rsidRPr="00297C18">
        <w:t xml:space="preserve"> </w:t>
      </w:r>
      <w:r w:rsidR="00DC4E6F" w:rsidRPr="00297C18">
        <w:rPr>
          <w:color w:val="000000"/>
        </w:rPr>
        <w:t>Эксперимент включает этапы планирования, подготовки, проведения, вычленения данных, их анализа</w:t>
      </w:r>
      <w:r w:rsidR="001F5BFF" w:rsidRPr="00297C18">
        <w:rPr>
          <w:color w:val="000000"/>
        </w:rPr>
        <w:t>, обработк</w:t>
      </w:r>
      <w:r w:rsidR="000E0C43" w:rsidRPr="00297C18">
        <w:rPr>
          <w:color w:val="000000"/>
        </w:rPr>
        <w:t>и</w:t>
      </w:r>
      <w:r w:rsidR="001F5BFF" w:rsidRPr="00297C18">
        <w:rPr>
          <w:color w:val="000000"/>
        </w:rPr>
        <w:t xml:space="preserve"> результатов</w:t>
      </w:r>
      <w:r w:rsidR="00DC4E6F" w:rsidRPr="00297C18">
        <w:rPr>
          <w:color w:val="000000"/>
        </w:rPr>
        <w:t xml:space="preserve">. Выдвижение гипотез, экспериментирование являются важнейшими средствами развития у учащихся мышления и воображения. </w:t>
      </w:r>
      <w:r w:rsidR="00E023C9" w:rsidRPr="00297C18">
        <w:rPr>
          <w:color w:val="000000"/>
        </w:rPr>
        <w:t>В ходе эксперимента используется метод наблюдения.</w:t>
      </w:r>
    </w:p>
    <w:p w:rsidR="00DC4E6F" w:rsidRPr="00297C18" w:rsidRDefault="002E5F6F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t>П</w:t>
      </w:r>
      <w:r w:rsidR="00DC4E6F" w:rsidRPr="00297C18">
        <w:t xml:space="preserve">ри </w:t>
      </w:r>
      <w:r w:rsidR="00890B1F" w:rsidRPr="00297C18">
        <w:t>изучении</w:t>
      </w:r>
      <w:r w:rsidR="00DC4E6F" w:rsidRPr="00297C18">
        <w:t xml:space="preserve"> нового материала или при повторении пройденного, можно предложить опыты, проводимые самими учащимися в классе во время уроков под </w:t>
      </w:r>
      <w:r w:rsidR="00DE7C71" w:rsidRPr="00297C18">
        <w:t>руководством</w:t>
      </w:r>
      <w:r w:rsidR="00DC4E6F" w:rsidRPr="00297C18">
        <w:t xml:space="preserve"> учителя. Например, для наблюдения полного внутреннего отражения света учащиеся проделывают следующий опыт:</w:t>
      </w:r>
    </w:p>
    <w:p w:rsidR="00DC4E6F" w:rsidRPr="00297C18" w:rsidRDefault="00DC4E6F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rPr>
          <w:i/>
        </w:rPr>
        <w:t>Учитель:</w:t>
      </w:r>
      <w:r w:rsidRPr="00297C18">
        <w:t xml:space="preserve">  (на столах стоят стаканчики с водой и пробирки) Опустите в пробирку карандаш и поставьте в сосуд с водой. Что вы наблюдаете? </w:t>
      </w:r>
    </w:p>
    <w:p w:rsidR="00DC4E6F" w:rsidRPr="00297C18" w:rsidRDefault="00DC4E6F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rPr>
          <w:i/>
        </w:rPr>
        <w:t>Ученики:</w:t>
      </w:r>
      <w:r w:rsidRPr="00297C18">
        <w:t xml:space="preserve"> </w:t>
      </w:r>
      <w:r w:rsidRPr="00297C18">
        <w:rPr>
          <w:iCs/>
        </w:rPr>
        <w:t>Та часть пробирки, которая опущена в воду, посеребрена, карандаша в ней не видно</w:t>
      </w:r>
      <w:r w:rsidRPr="00297C18">
        <w:t xml:space="preserve">. </w:t>
      </w:r>
    </w:p>
    <w:p w:rsidR="00DC4E6F" w:rsidRPr="00297C18" w:rsidRDefault="00DC4E6F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rPr>
          <w:i/>
        </w:rPr>
        <w:t>Учитель:</w:t>
      </w:r>
      <w:r w:rsidRPr="00297C18">
        <w:t xml:space="preserve"> Изменяя положение наблюдения, всегда вы видите пробирку посеребренной? </w:t>
      </w:r>
    </w:p>
    <w:p w:rsidR="00DC4E6F" w:rsidRPr="00297C18" w:rsidRDefault="00DC4E6F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rPr>
          <w:i/>
        </w:rPr>
        <w:lastRenderedPageBreak/>
        <w:t>Ученики:</w:t>
      </w:r>
      <w:r w:rsidRPr="00297C18">
        <w:t xml:space="preserve"> Нет.</w:t>
      </w:r>
    </w:p>
    <w:p w:rsidR="00DC4E6F" w:rsidRPr="00297C18" w:rsidRDefault="00DC4E6F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rPr>
          <w:i/>
        </w:rPr>
        <w:t xml:space="preserve">Учитель: </w:t>
      </w:r>
      <w:r w:rsidRPr="00297C18">
        <w:t>Из стакана налейте воды высотой 2 см в пробирку и вновь опустите её в стаканчик. Что вы наблюдаете?</w:t>
      </w:r>
    </w:p>
    <w:p w:rsidR="00DC4E6F" w:rsidRPr="00297C18" w:rsidRDefault="00DC4E6F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rPr>
          <w:i/>
        </w:rPr>
        <w:t>Ученики:</w:t>
      </w:r>
      <w:r w:rsidRPr="00297C18">
        <w:t xml:space="preserve"> </w:t>
      </w:r>
      <w:r w:rsidRPr="00297C18">
        <w:rPr>
          <w:iCs/>
        </w:rPr>
        <w:t xml:space="preserve">Там, где вода в пробирке - карандаш виден, посеребрения нет; где воздух в пробирке – посеребрение. </w:t>
      </w:r>
    </w:p>
    <w:p w:rsidR="00DC4E6F" w:rsidRPr="00297C18" w:rsidRDefault="00DC4E6F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rPr>
          <w:i/>
        </w:rPr>
        <w:t>Учитель:</w:t>
      </w:r>
      <w:r w:rsidRPr="00297C18">
        <w:t>  Мы</w:t>
      </w:r>
      <w:r w:rsidRPr="00297C18">
        <w:rPr>
          <w:iCs/>
        </w:rPr>
        <w:t xml:space="preserve"> наблюдаем полное внутреннее отражение света</w:t>
      </w:r>
      <w:r w:rsidRPr="00297C18">
        <w:t xml:space="preserve">. </w:t>
      </w:r>
    </w:p>
    <w:p w:rsidR="00DC4E6F" w:rsidRPr="00297C18" w:rsidRDefault="0074699E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При выполнении физического эксперимента формиру</w:t>
      </w:r>
      <w:r w:rsidR="001F5BFF" w:rsidRPr="00297C18">
        <w:rPr>
          <w:rFonts w:ascii="Times New Roman" w:hAnsi="Times New Roman"/>
          <w:sz w:val="24"/>
          <w:szCs w:val="24"/>
          <w:lang w:eastAsia="ru-RU"/>
        </w:rPr>
        <w:t>е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Pr="00297C18">
        <w:rPr>
          <w:rFonts w:ascii="Times New Roman" w:hAnsi="Times New Roman"/>
          <w:color w:val="000000"/>
          <w:sz w:val="24"/>
          <w:szCs w:val="24"/>
          <w:lang w:eastAsia="ru-RU"/>
        </w:rPr>
        <w:t>как конкретно-образное (анализ опытного факта), так и абстрактное (предсказание новых фактов) мышление.</w:t>
      </w:r>
      <w:r w:rsidRPr="00297C18">
        <w:rPr>
          <w:rFonts w:ascii="Times New Roman" w:hAnsi="Times New Roman"/>
          <w:sz w:val="24"/>
          <w:szCs w:val="24"/>
        </w:rPr>
        <w:t xml:space="preserve"> </w:t>
      </w:r>
    </w:p>
    <w:p w:rsidR="006E41FC" w:rsidRPr="00297C18" w:rsidRDefault="006E41FC" w:rsidP="00A30185">
      <w:pPr>
        <w:spacing w:after="0" w:line="240" w:lineRule="auto"/>
        <w:ind w:left="567" w:right="1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C18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Бернард Шоу утверждал: “Единственный путь, ведущий к знанию – это деятельность”.</w:t>
      </w:r>
      <w:r w:rsidRPr="00297C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</w:p>
    <w:p w:rsidR="00DC4E6F" w:rsidRPr="00297C18" w:rsidRDefault="00CE65A8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i/>
          <w:sz w:val="24"/>
          <w:szCs w:val="24"/>
        </w:rPr>
        <w:t>Исследовательский подход</w:t>
      </w:r>
      <w:r w:rsidRPr="00297C18">
        <w:rPr>
          <w:rFonts w:ascii="Times New Roman" w:hAnsi="Times New Roman"/>
          <w:sz w:val="24"/>
          <w:szCs w:val="24"/>
        </w:rPr>
        <w:t xml:space="preserve"> в обучении</w:t>
      </w:r>
      <w:r w:rsidR="00417AD4" w:rsidRPr="00297C18">
        <w:rPr>
          <w:rFonts w:ascii="Times New Roman" w:hAnsi="Times New Roman"/>
          <w:sz w:val="24"/>
          <w:szCs w:val="24"/>
        </w:rPr>
        <w:t xml:space="preserve"> на этапе изучения новых знаний и способов деятельности</w:t>
      </w:r>
      <w:r w:rsidRPr="00297C18">
        <w:rPr>
          <w:rFonts w:ascii="Times New Roman" w:hAnsi="Times New Roman"/>
          <w:sz w:val="24"/>
          <w:szCs w:val="24"/>
        </w:rPr>
        <w:t xml:space="preserve">, как никакой другой, развивает познавательные УУД ученика, поскольку характерная черта такого подхода – реализация идеи «обучение через открытие». </w:t>
      </w:r>
      <w:r w:rsidR="00DC4E6F" w:rsidRPr="00297C18">
        <w:rPr>
          <w:rFonts w:ascii="Times New Roman" w:hAnsi="Times New Roman"/>
          <w:sz w:val="24"/>
          <w:szCs w:val="24"/>
        </w:rPr>
        <w:t>Новые знания не даются в готовом виде</w:t>
      </w:r>
      <w:r w:rsidRPr="00297C18">
        <w:rPr>
          <w:rFonts w:ascii="Times New Roman" w:hAnsi="Times New Roman"/>
          <w:sz w:val="24"/>
          <w:szCs w:val="24"/>
        </w:rPr>
        <w:t>, д</w:t>
      </w:r>
      <w:r w:rsidR="00DC4E6F" w:rsidRPr="00297C18">
        <w:rPr>
          <w:rFonts w:ascii="Times New Roman" w:hAnsi="Times New Roman"/>
          <w:sz w:val="24"/>
          <w:szCs w:val="24"/>
        </w:rPr>
        <w:t>ети «открывают» их сами в процессе самостоятельной исследовательской деятельности.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</w:t>
      </w:r>
      <w:r w:rsidRPr="00297C18">
        <w:rPr>
          <w:rFonts w:ascii="Times New Roman" w:hAnsi="Times New Roman"/>
          <w:sz w:val="24"/>
          <w:szCs w:val="24"/>
        </w:rPr>
        <w:t xml:space="preserve">. </w:t>
      </w:r>
      <w:r w:rsidR="00DC4E6F" w:rsidRPr="00297C18">
        <w:rPr>
          <w:rFonts w:ascii="Times New Roman" w:hAnsi="Times New Roman"/>
          <w:sz w:val="24"/>
          <w:szCs w:val="24"/>
        </w:rPr>
        <w:t>Вместе с тем</w:t>
      </w:r>
      <w:r w:rsidRPr="00297C18">
        <w:rPr>
          <w:rFonts w:ascii="Times New Roman" w:hAnsi="Times New Roman"/>
          <w:sz w:val="24"/>
          <w:szCs w:val="24"/>
        </w:rPr>
        <w:t>,</w:t>
      </w:r>
      <w:r w:rsidR="00DC4E6F" w:rsidRPr="00297C18">
        <w:rPr>
          <w:rFonts w:ascii="Times New Roman" w:hAnsi="Times New Roman"/>
          <w:sz w:val="24"/>
          <w:szCs w:val="24"/>
        </w:rPr>
        <w:t xml:space="preserve"> для ученика выполнение исследовательского задания является познанием ещё непознанного. Можно выделить следующие структурные элементы исследовательской деятельности учащихся на уроках физики: </w:t>
      </w:r>
      <w:r w:rsidR="00DC4E6F" w:rsidRPr="00297C18">
        <w:rPr>
          <w:rFonts w:ascii="Times New Roman" w:hAnsi="Times New Roman"/>
          <w:i/>
          <w:iCs/>
          <w:sz w:val="24"/>
          <w:szCs w:val="24"/>
        </w:rPr>
        <w:t>накопление фактов, выдвижение гипотезы, постановка эксперимента, обоснование практического применения данного физического явления, создание теории.</w:t>
      </w:r>
      <w:r w:rsidR="00DC4E6F" w:rsidRPr="00297C18">
        <w:rPr>
          <w:rFonts w:ascii="Times New Roman" w:hAnsi="Times New Roman"/>
          <w:sz w:val="24"/>
          <w:szCs w:val="24"/>
        </w:rPr>
        <w:t xml:space="preserve"> </w:t>
      </w:r>
    </w:p>
    <w:p w:rsidR="00DC4E6F" w:rsidRPr="00297C18" w:rsidRDefault="00DC4E6F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t>Эффективн</w:t>
      </w:r>
      <w:r w:rsidR="000E0C43" w:rsidRPr="00297C18">
        <w:t>ой</w:t>
      </w:r>
      <w:r w:rsidRPr="00297C18">
        <w:t xml:space="preserve"> </w:t>
      </w:r>
      <w:r w:rsidR="000E0C43" w:rsidRPr="00297C18">
        <w:t>формой</w:t>
      </w:r>
      <w:r w:rsidRPr="00297C18">
        <w:t xml:space="preserve"> организации выполнения исследовательских заданий стал</w:t>
      </w:r>
      <w:r w:rsidR="000E0C43" w:rsidRPr="00297C18">
        <w:t>а</w:t>
      </w:r>
      <w:r w:rsidRPr="00297C18">
        <w:t xml:space="preserve"> </w:t>
      </w:r>
      <w:r w:rsidR="000E0C43" w:rsidRPr="00297C18">
        <w:t>групповая работа</w:t>
      </w:r>
      <w:r w:rsidRPr="00297C18">
        <w:t xml:space="preserve">. </w:t>
      </w:r>
      <w:r w:rsidR="00CB4212" w:rsidRPr="00297C18">
        <w:t xml:space="preserve"> </w:t>
      </w:r>
      <w:r w:rsidRPr="00297C18">
        <w:t>Каждая группа получает карточку с индивидуальным заданием, на выполнение которого отводится определенное время, затем группы делают отчет о полученных результатах, заполняя таблицу. В конце отчета обязательно должны прозвучать выводы</w:t>
      </w:r>
      <w:r w:rsidR="000E0C43" w:rsidRPr="00297C18">
        <w:t>.</w:t>
      </w:r>
    </w:p>
    <w:p w:rsidR="00DC4E6F" w:rsidRPr="00297C18" w:rsidRDefault="00DC4E6F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t xml:space="preserve">Например, </w:t>
      </w:r>
      <w:r w:rsidR="007F6246" w:rsidRPr="00297C18">
        <w:t>п</w:t>
      </w:r>
      <w:r w:rsidR="000E0C43" w:rsidRPr="00297C18">
        <w:t>ри</w:t>
      </w:r>
      <w:r w:rsidR="007F6246" w:rsidRPr="00297C18">
        <w:t xml:space="preserve"> изучени</w:t>
      </w:r>
      <w:r w:rsidR="000E0C43" w:rsidRPr="00297C18">
        <w:t>и</w:t>
      </w:r>
      <w:r w:rsidR="007F6246" w:rsidRPr="00297C18">
        <w:t xml:space="preserve"> темы «Плотность вещества» учащимся 7 класса даются задания: определить плотность мёда, картофелины, сахара-рафинада. Работая в группах, ребята предлагают пути решения проблемы, проводят измерения, вычисления, сравнивают полученные результаты с табличными значениями, делают анализ и обобщение полученных результатов, выводы. По окончании работы - обмен информацией. </w:t>
      </w:r>
      <w:r w:rsidR="00DE7C71" w:rsidRPr="00297C18">
        <w:t>На уроке</w:t>
      </w:r>
      <w:r w:rsidRPr="00297C18">
        <w:rPr>
          <w:i/>
        </w:rPr>
        <w:t xml:space="preserve"> по теме «Архимедова сила»</w:t>
      </w:r>
      <w:r w:rsidR="007F6246" w:rsidRPr="00297C18">
        <w:rPr>
          <w:i/>
        </w:rPr>
        <w:t xml:space="preserve"> </w:t>
      </w:r>
      <w:r w:rsidR="00DE7C71" w:rsidRPr="00297C18">
        <w:t>ученики исследуют</w:t>
      </w:r>
      <w:r w:rsidRPr="00297C18">
        <w:t xml:space="preserve"> зависи</w:t>
      </w:r>
      <w:r w:rsidR="00DE7C71" w:rsidRPr="00297C18">
        <w:t>мость</w:t>
      </w:r>
      <w:r w:rsidRPr="00297C18">
        <w:t xml:space="preserve"> выталкивающ</w:t>
      </w:r>
      <w:r w:rsidR="00DE7C71" w:rsidRPr="00297C18">
        <w:t>ей</w:t>
      </w:r>
      <w:r w:rsidRPr="00297C18">
        <w:t xml:space="preserve"> сила от объёма тела, от плотности жидкости, от плотности</w:t>
      </w:r>
      <w:r w:rsidR="00DE7C71" w:rsidRPr="00297C18">
        <w:t xml:space="preserve"> погруженного в воду</w:t>
      </w:r>
      <w:r w:rsidRPr="00297C18">
        <w:t xml:space="preserve"> тела. </w:t>
      </w:r>
      <w:r w:rsidR="007F6246" w:rsidRPr="00297C18">
        <w:t>(</w:t>
      </w:r>
      <w:r w:rsidR="007F6246" w:rsidRPr="00297C18">
        <w:rPr>
          <w:i/>
          <w:iCs/>
        </w:rPr>
        <w:t>Приложение №</w:t>
      </w:r>
      <w:r w:rsidR="009419B0" w:rsidRPr="00297C18">
        <w:rPr>
          <w:i/>
          <w:iCs/>
        </w:rPr>
        <w:t>4</w:t>
      </w:r>
      <w:r w:rsidR="007F6246" w:rsidRPr="00297C18">
        <w:t xml:space="preserve">) </w:t>
      </w:r>
    </w:p>
    <w:p w:rsidR="00DC4E6F" w:rsidRPr="00297C18" w:rsidRDefault="002E5F6F" w:rsidP="00A30185">
      <w:pPr>
        <w:pStyle w:val="ae"/>
        <w:ind w:left="567" w:right="141"/>
        <w:jc w:val="both"/>
        <w:rPr>
          <w:i/>
        </w:rPr>
      </w:pPr>
      <w:r w:rsidRPr="00297C18">
        <w:t xml:space="preserve">Выполняя </w:t>
      </w:r>
      <w:r w:rsidRPr="00297C18">
        <w:rPr>
          <w:i/>
        </w:rPr>
        <w:t>задания в группе</w:t>
      </w:r>
      <w:r w:rsidR="006D1E83" w:rsidRPr="00297C18">
        <w:rPr>
          <w:i/>
        </w:rPr>
        <w:t>,</w:t>
      </w:r>
      <w:r w:rsidRPr="00297C18">
        <w:t xml:space="preserve"> р</w:t>
      </w:r>
      <w:r w:rsidR="00DC4E6F" w:rsidRPr="00297C18">
        <w:t xml:space="preserve">азвиваются чрезвычайно важные компетенции: логические учебные действия, умение обозначить проблему, найти пути ее решения, структурировать знания, обобщить полученные данные для сообщения другим, проанализировать результаты. </w:t>
      </w:r>
      <w:r w:rsidRPr="00297C18">
        <w:t>И</w:t>
      </w:r>
      <w:r w:rsidR="00DC4E6F" w:rsidRPr="00297C18">
        <w:t xml:space="preserve"> самое главное, дети вовлекаются в деятельность.</w:t>
      </w:r>
      <w:r w:rsidR="00DC4E6F" w:rsidRPr="00297C18">
        <w:rPr>
          <w:i/>
        </w:rPr>
        <w:t xml:space="preserve"> </w:t>
      </w:r>
    </w:p>
    <w:p w:rsidR="00CE65A8" w:rsidRPr="00297C18" w:rsidRDefault="004D0BC5" w:rsidP="00A30185">
      <w:pPr>
        <w:pStyle w:val="a4"/>
        <w:spacing w:before="0" w:beforeAutospacing="0" w:after="0" w:afterAutospacing="0"/>
        <w:ind w:left="567" w:right="141"/>
        <w:jc w:val="both"/>
        <w:rPr>
          <w:color w:val="000000"/>
        </w:rPr>
      </w:pPr>
      <w:r w:rsidRPr="00297C18">
        <w:t xml:space="preserve">Одним из эффективных методов формирования познавательных </w:t>
      </w:r>
      <w:r w:rsidR="00DE7C71" w:rsidRPr="00297C18">
        <w:t>универсальных учебных действий</w:t>
      </w:r>
      <w:r w:rsidRPr="00297C18">
        <w:t xml:space="preserve">, является </w:t>
      </w:r>
      <w:r w:rsidRPr="00297C18">
        <w:rPr>
          <w:i/>
        </w:rPr>
        <w:t>проектное обучение</w:t>
      </w:r>
      <w:r w:rsidRPr="00297C18">
        <w:rPr>
          <w:b/>
        </w:rPr>
        <w:t>,</w:t>
      </w:r>
      <w:r w:rsidRPr="00297C18">
        <w:t xml:space="preserve"> которое предполагает высокую степень самостоятельности, инициативности учащихся, формирует</w:t>
      </w:r>
      <w:r w:rsidRPr="00297C18">
        <w:rPr>
          <w:b/>
        </w:rPr>
        <w:t xml:space="preserve"> </w:t>
      </w:r>
      <w:r w:rsidR="00CE65A8" w:rsidRPr="00297C18">
        <w:t>умения учиться</w:t>
      </w:r>
      <w:r w:rsidRPr="00297C18">
        <w:t xml:space="preserve">.   </w:t>
      </w:r>
    </w:p>
    <w:p w:rsidR="003C7A35" w:rsidRPr="00297C18" w:rsidRDefault="00CE65A8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В основе каждого учебного проекта лежит проблема, из которой вытекает и цель, и задачи деятельности учащихся. Ребята объединяются в группы</w:t>
      </w:r>
      <w:r w:rsidR="002E5F6F" w:rsidRPr="00297C18">
        <w:rPr>
          <w:rFonts w:ascii="Times New Roman" w:hAnsi="Times New Roman"/>
          <w:sz w:val="24"/>
          <w:szCs w:val="24"/>
        </w:rPr>
        <w:t xml:space="preserve"> и</w:t>
      </w:r>
      <w:r w:rsidRPr="00297C18">
        <w:rPr>
          <w:rFonts w:ascii="Times New Roman" w:hAnsi="Times New Roman"/>
          <w:sz w:val="24"/>
          <w:szCs w:val="24"/>
        </w:rPr>
        <w:t xml:space="preserve"> работа</w:t>
      </w:r>
      <w:r w:rsidR="002E5F6F" w:rsidRPr="00297C18">
        <w:rPr>
          <w:rFonts w:ascii="Times New Roman" w:hAnsi="Times New Roman"/>
          <w:sz w:val="24"/>
          <w:szCs w:val="24"/>
        </w:rPr>
        <w:t>ю</w:t>
      </w:r>
      <w:r w:rsidRPr="00297C18">
        <w:rPr>
          <w:rFonts w:ascii="Times New Roman" w:hAnsi="Times New Roman"/>
          <w:sz w:val="24"/>
          <w:szCs w:val="24"/>
        </w:rPr>
        <w:t xml:space="preserve">т над поиском решения одной из сформулированных гипотез. </w:t>
      </w:r>
      <w:r w:rsidR="008C79AD" w:rsidRPr="00297C18">
        <w:rPr>
          <w:rFonts w:ascii="Times New Roman" w:hAnsi="Times New Roman"/>
          <w:sz w:val="24"/>
          <w:szCs w:val="24"/>
        </w:rPr>
        <w:t xml:space="preserve">В </w:t>
      </w:r>
      <w:r w:rsidRPr="00297C18">
        <w:rPr>
          <w:rFonts w:ascii="Times New Roman" w:hAnsi="Times New Roman"/>
          <w:sz w:val="24"/>
          <w:szCs w:val="24"/>
        </w:rPr>
        <w:t xml:space="preserve"> совместной деятельности </w:t>
      </w:r>
      <w:r w:rsidR="008C79AD" w:rsidRPr="00297C18">
        <w:rPr>
          <w:rFonts w:ascii="Times New Roman" w:hAnsi="Times New Roman"/>
          <w:sz w:val="24"/>
          <w:szCs w:val="24"/>
        </w:rPr>
        <w:t>происходит с</w:t>
      </w:r>
      <w:r w:rsidRPr="00297C18">
        <w:rPr>
          <w:rFonts w:ascii="Times New Roman" w:hAnsi="Times New Roman"/>
          <w:sz w:val="24"/>
          <w:szCs w:val="24"/>
        </w:rPr>
        <w:t>оставление схем, таблиц, опорных конспектов - это процесс выработки новых знаний, формирование критического и творческого мышления</w:t>
      </w:r>
      <w:r w:rsidR="000E0C43" w:rsidRPr="00297C18">
        <w:rPr>
          <w:rFonts w:ascii="Times New Roman" w:hAnsi="Times New Roman"/>
          <w:sz w:val="24"/>
          <w:szCs w:val="24"/>
        </w:rPr>
        <w:t>.</w:t>
      </w:r>
      <w:r w:rsidR="003C7A35" w:rsidRPr="00297C18">
        <w:rPr>
          <w:rFonts w:ascii="Times New Roman" w:hAnsi="Times New Roman"/>
          <w:sz w:val="24"/>
          <w:szCs w:val="24"/>
        </w:rPr>
        <w:t xml:space="preserve"> </w:t>
      </w:r>
    </w:p>
    <w:p w:rsidR="00CE65A8" w:rsidRPr="00297C18" w:rsidRDefault="003C7A35" w:rsidP="00A30185">
      <w:pPr>
        <w:shd w:val="clear" w:color="auto" w:fill="FFFFFF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Проектная деятельность</w:t>
      </w:r>
      <w:r w:rsidR="00E930D2" w:rsidRPr="00297C18">
        <w:rPr>
          <w:rFonts w:ascii="Times New Roman" w:hAnsi="Times New Roman"/>
          <w:sz w:val="24"/>
          <w:szCs w:val="24"/>
        </w:rPr>
        <w:t xml:space="preserve"> на этапе обобщения и систематизации знаний</w:t>
      </w:r>
      <w:r w:rsidRPr="00297C18">
        <w:rPr>
          <w:rFonts w:ascii="Times New Roman" w:hAnsi="Times New Roman"/>
          <w:sz w:val="24"/>
          <w:szCs w:val="24"/>
        </w:rPr>
        <w:t>, как часть системно - деятельностного подхода, позволяет учащимся действовать самостоятельно, использовать имеющиеся знания по предмету физики в качестве средства для разрешения проблем.</w:t>
      </w:r>
      <w:r w:rsidR="00E930D2" w:rsidRPr="00297C18">
        <w:rPr>
          <w:rFonts w:ascii="Times New Roman" w:hAnsi="Times New Roman"/>
          <w:sz w:val="24"/>
          <w:szCs w:val="24"/>
        </w:rPr>
        <w:t xml:space="preserve"> </w:t>
      </w:r>
      <w:r w:rsidR="00CE65A8" w:rsidRPr="00297C18">
        <w:rPr>
          <w:rFonts w:ascii="Times New Roman" w:hAnsi="Times New Roman"/>
          <w:sz w:val="24"/>
          <w:szCs w:val="24"/>
        </w:rPr>
        <w:t>(</w:t>
      </w:r>
      <w:r w:rsidR="00CE65A8" w:rsidRPr="00297C18">
        <w:rPr>
          <w:rFonts w:ascii="Times New Roman" w:hAnsi="Times New Roman"/>
          <w:i/>
          <w:iCs/>
          <w:sz w:val="24"/>
          <w:szCs w:val="24"/>
        </w:rPr>
        <w:t>Приложение №</w:t>
      </w:r>
      <w:r w:rsidR="004D5785" w:rsidRPr="00297C18">
        <w:rPr>
          <w:rFonts w:ascii="Times New Roman" w:hAnsi="Times New Roman"/>
          <w:i/>
          <w:iCs/>
          <w:sz w:val="24"/>
          <w:szCs w:val="24"/>
        </w:rPr>
        <w:t>5</w:t>
      </w:r>
      <w:r w:rsidR="00CE65A8" w:rsidRPr="00297C18">
        <w:rPr>
          <w:rFonts w:ascii="Times New Roman" w:hAnsi="Times New Roman"/>
          <w:sz w:val="24"/>
          <w:szCs w:val="24"/>
        </w:rPr>
        <w:t>)</w:t>
      </w:r>
    </w:p>
    <w:p w:rsidR="00B00D40" w:rsidRPr="00297C18" w:rsidRDefault="00B00D40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t xml:space="preserve">Начиная с 7 класса учащимся предлагаются </w:t>
      </w:r>
      <w:r w:rsidRPr="00297C18">
        <w:rPr>
          <w:i/>
        </w:rPr>
        <w:t>домашние задания</w:t>
      </w:r>
      <w:r w:rsidR="006E41FC" w:rsidRPr="00297C18">
        <w:rPr>
          <w:i/>
        </w:rPr>
        <w:t xml:space="preserve"> - проекты</w:t>
      </w:r>
      <w:r w:rsidRPr="00297C18">
        <w:t xml:space="preserve">.  Например: </w:t>
      </w:r>
    </w:p>
    <w:p w:rsidR="00B00D40" w:rsidRPr="00297C18" w:rsidRDefault="00B00D40" w:rsidP="00A30185">
      <w:pPr>
        <w:pStyle w:val="a4"/>
        <w:numPr>
          <w:ilvl w:val="0"/>
          <w:numId w:val="6"/>
        </w:numPr>
        <w:spacing w:before="0" w:beforeAutospacing="0" w:after="0" w:afterAutospacing="0"/>
        <w:ind w:left="567" w:right="141" w:firstLine="0"/>
        <w:jc w:val="both"/>
      </w:pPr>
      <w:r w:rsidRPr="00297C18">
        <w:t>Зная свою массу и площадь ботинка, вычислите, какое давление вы производите при ходьбе и стоя на месте.</w:t>
      </w:r>
    </w:p>
    <w:p w:rsidR="00B00D40" w:rsidRPr="00297C18" w:rsidRDefault="00B00D40" w:rsidP="00A30185">
      <w:pPr>
        <w:pStyle w:val="a4"/>
        <w:numPr>
          <w:ilvl w:val="0"/>
          <w:numId w:val="6"/>
        </w:numPr>
        <w:spacing w:before="0" w:beforeAutospacing="0" w:after="0" w:afterAutospacing="0"/>
        <w:ind w:left="567" w:right="141" w:firstLine="0"/>
        <w:jc w:val="both"/>
      </w:pPr>
      <w:r w:rsidRPr="00297C18">
        <w:t>Изготовьте модель фонтана и объясните принцип его действия.</w:t>
      </w:r>
    </w:p>
    <w:p w:rsidR="00B00D40" w:rsidRPr="00297C18" w:rsidRDefault="00B00D40" w:rsidP="00A30185">
      <w:pPr>
        <w:pStyle w:val="a4"/>
        <w:numPr>
          <w:ilvl w:val="0"/>
          <w:numId w:val="6"/>
        </w:numPr>
        <w:spacing w:before="0" w:beforeAutospacing="0" w:after="0" w:afterAutospacing="0"/>
        <w:ind w:left="567" w:right="141" w:firstLine="0"/>
        <w:jc w:val="both"/>
      </w:pPr>
      <w:r w:rsidRPr="00297C18">
        <w:lastRenderedPageBreak/>
        <w:t xml:space="preserve">Вычислите мощность, которую вы развиваете, равномерно поднимаясь с первого на второй этаж школы. Все необходимые данные получите сами.  </w:t>
      </w:r>
    </w:p>
    <w:p w:rsidR="00B00D40" w:rsidRPr="00297C18" w:rsidRDefault="00B00D40" w:rsidP="00A30185">
      <w:pPr>
        <w:pStyle w:val="a4"/>
        <w:numPr>
          <w:ilvl w:val="0"/>
          <w:numId w:val="6"/>
        </w:numPr>
        <w:spacing w:before="0" w:beforeAutospacing="0" w:after="0" w:afterAutospacing="0"/>
        <w:ind w:left="567" w:right="141" w:firstLine="0"/>
        <w:jc w:val="both"/>
      </w:pPr>
      <w:r w:rsidRPr="00297C18">
        <w:t>Изготовьте из подручных материалов физический прибор.</w:t>
      </w:r>
    </w:p>
    <w:p w:rsidR="00B00D40" w:rsidRPr="00297C18" w:rsidRDefault="00B00D40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t>Такие задания позволяют планировать выполнение эксперимента,  конструировать и собирать установки, проводить измерения и наблюдения, анализировать и систематизировать результаты опытов.</w:t>
      </w:r>
    </w:p>
    <w:p w:rsidR="00B20331" w:rsidRPr="00297C18" w:rsidRDefault="00B20331" w:rsidP="00A30185">
      <w:pPr>
        <w:shd w:val="clear" w:color="auto" w:fill="FFFFFF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i/>
          <w:sz w:val="24"/>
          <w:szCs w:val="24"/>
        </w:rPr>
        <w:t>Игровые моменты</w:t>
      </w:r>
      <w:r w:rsidRPr="00297C18">
        <w:rPr>
          <w:rFonts w:ascii="Times New Roman" w:hAnsi="Times New Roman"/>
          <w:sz w:val="24"/>
          <w:szCs w:val="24"/>
        </w:rPr>
        <w:t xml:space="preserve"> уместны будут на любом уроке и в любом возрасте</w:t>
      </w:r>
      <w:r w:rsidR="00841EE6" w:rsidRPr="00297C18">
        <w:rPr>
          <w:rFonts w:ascii="Times New Roman" w:hAnsi="Times New Roman"/>
          <w:sz w:val="24"/>
          <w:szCs w:val="24"/>
        </w:rPr>
        <w:t>, они развивают логическое мышление, формируют навыки работы с текстом, поиска информации.</w:t>
      </w:r>
      <w:r w:rsidR="00890B1F" w:rsidRPr="00297C18">
        <w:rPr>
          <w:rFonts w:ascii="Times New Roman" w:hAnsi="Times New Roman"/>
          <w:sz w:val="24"/>
          <w:szCs w:val="24"/>
        </w:rPr>
        <w:t xml:space="preserve"> </w:t>
      </w:r>
      <w:r w:rsidRPr="00297C18">
        <w:rPr>
          <w:rFonts w:ascii="Times New Roman" w:hAnsi="Times New Roman"/>
          <w:sz w:val="24"/>
          <w:szCs w:val="24"/>
        </w:rPr>
        <w:t xml:space="preserve">Важнейшим приёмом стимуляции </w:t>
      </w:r>
      <w:r w:rsidR="00841EE6" w:rsidRPr="00297C18">
        <w:rPr>
          <w:rFonts w:ascii="Times New Roman" w:hAnsi="Times New Roman"/>
          <w:sz w:val="24"/>
          <w:szCs w:val="24"/>
        </w:rPr>
        <w:t>познавательной</w:t>
      </w:r>
      <w:r w:rsidRPr="00297C18">
        <w:rPr>
          <w:rFonts w:ascii="Times New Roman" w:hAnsi="Times New Roman"/>
          <w:sz w:val="24"/>
          <w:szCs w:val="24"/>
        </w:rPr>
        <w:t xml:space="preserve"> деятельности является чувство новизны, удивления, открытия. Детям очень нравятся </w:t>
      </w:r>
      <w:r w:rsidR="008B2CD0" w:rsidRPr="00297C18">
        <w:rPr>
          <w:rFonts w:ascii="Times New Roman" w:hAnsi="Times New Roman"/>
          <w:sz w:val="24"/>
          <w:szCs w:val="24"/>
        </w:rPr>
        <w:t>задания,</w:t>
      </w:r>
      <w:r w:rsidRPr="00297C18">
        <w:rPr>
          <w:rFonts w:ascii="Times New Roman" w:hAnsi="Times New Roman"/>
          <w:sz w:val="24"/>
          <w:szCs w:val="24"/>
        </w:rPr>
        <w:t xml:space="preserve"> расширяющие общие знания, кругозор: </w:t>
      </w:r>
      <w:r w:rsidR="00DE0862" w:rsidRPr="00297C18">
        <w:rPr>
          <w:rFonts w:ascii="Times New Roman" w:hAnsi="Times New Roman"/>
          <w:i/>
          <w:sz w:val="24"/>
          <w:szCs w:val="24"/>
        </w:rPr>
        <w:t xml:space="preserve">«Физический аукцион»,  </w:t>
      </w:r>
      <w:r w:rsidRPr="00297C18">
        <w:rPr>
          <w:rFonts w:ascii="Times New Roman" w:hAnsi="Times New Roman"/>
          <w:i/>
          <w:sz w:val="24"/>
          <w:szCs w:val="24"/>
        </w:rPr>
        <w:t>«Разгадай кроссворд»</w:t>
      </w:r>
      <w:r w:rsidRPr="00297C18">
        <w:rPr>
          <w:rFonts w:ascii="Times New Roman" w:hAnsi="Times New Roman"/>
          <w:sz w:val="24"/>
          <w:szCs w:val="24"/>
        </w:rPr>
        <w:t xml:space="preserve">. </w:t>
      </w:r>
      <w:r w:rsidRPr="00297C18">
        <w:rPr>
          <w:rFonts w:ascii="Times New Roman" w:hAnsi="Times New Roman"/>
          <w:i/>
          <w:spacing w:val="-5"/>
          <w:sz w:val="24"/>
          <w:szCs w:val="24"/>
        </w:rPr>
        <w:t>(Приложение №</w:t>
      </w:r>
      <w:r w:rsidR="004D5785" w:rsidRPr="00297C18">
        <w:rPr>
          <w:rFonts w:ascii="Times New Roman" w:hAnsi="Times New Roman"/>
          <w:i/>
          <w:spacing w:val="-5"/>
          <w:sz w:val="24"/>
          <w:szCs w:val="24"/>
        </w:rPr>
        <w:t>6</w:t>
      </w:r>
      <w:r w:rsidRPr="00297C18">
        <w:rPr>
          <w:rFonts w:ascii="Times New Roman" w:hAnsi="Times New Roman"/>
          <w:i/>
          <w:spacing w:val="-5"/>
          <w:sz w:val="24"/>
          <w:szCs w:val="24"/>
        </w:rPr>
        <w:t>)</w:t>
      </w:r>
    </w:p>
    <w:p w:rsidR="00B20331" w:rsidRPr="00297C18" w:rsidRDefault="008B2CD0" w:rsidP="00A30185">
      <w:pPr>
        <w:pStyle w:val="a3"/>
        <w:tabs>
          <w:tab w:val="left" w:pos="900"/>
          <w:tab w:val="left" w:pos="1080"/>
        </w:tabs>
        <w:spacing w:after="0" w:line="240" w:lineRule="auto"/>
        <w:ind w:left="567" w:right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97C18">
        <w:rPr>
          <w:rFonts w:ascii="Times New Roman" w:hAnsi="Times New Roman"/>
          <w:sz w:val="24"/>
          <w:szCs w:val="24"/>
          <w:lang w:eastAsia="en-US"/>
        </w:rPr>
        <w:t xml:space="preserve">Применение информационно-коммуникационных технологий позволяет включить детей в деятельность на любом этапе урока. </w:t>
      </w:r>
      <w:r w:rsidR="00B20331" w:rsidRPr="00297C18">
        <w:rPr>
          <w:rFonts w:ascii="Times New Roman" w:hAnsi="Times New Roman"/>
          <w:sz w:val="24"/>
          <w:szCs w:val="24"/>
          <w:lang w:eastAsia="en-US"/>
        </w:rPr>
        <w:t xml:space="preserve">Активно на уроках используются </w:t>
      </w:r>
      <w:r w:rsidR="00B20331" w:rsidRPr="00297C18">
        <w:rPr>
          <w:rFonts w:ascii="Times New Roman" w:hAnsi="Times New Roman"/>
          <w:i/>
          <w:sz w:val="24"/>
          <w:szCs w:val="24"/>
          <w:lang w:eastAsia="en-US"/>
        </w:rPr>
        <w:t>компьютерные курсы</w:t>
      </w:r>
      <w:r w:rsidR="00B20331" w:rsidRPr="00297C18">
        <w:rPr>
          <w:rFonts w:ascii="Times New Roman" w:hAnsi="Times New Roman"/>
          <w:sz w:val="24"/>
          <w:szCs w:val="24"/>
          <w:lang w:eastAsia="en-US"/>
        </w:rPr>
        <w:t xml:space="preserve"> «Открытая физика 1.1» и «Живая физика», которые дают возможность учащимся представить изучаемый материал более наглядно, провести самому имитацию физического явления, рассмотреть устройство механизмов и приборов, исследовать зависимость параметров изучаемой системы</w:t>
      </w:r>
      <w:r w:rsidR="004344ED" w:rsidRPr="00297C18">
        <w:rPr>
          <w:rFonts w:ascii="Times New Roman" w:hAnsi="Times New Roman"/>
          <w:sz w:val="24"/>
          <w:szCs w:val="24"/>
          <w:lang w:eastAsia="en-US"/>
        </w:rPr>
        <w:t>.</w:t>
      </w:r>
    </w:p>
    <w:p w:rsidR="00580F9F" w:rsidRPr="00297C18" w:rsidRDefault="004344ED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rPr>
          <w:lang w:val="x-none" w:eastAsia="en-US"/>
        </w:rPr>
        <w:t xml:space="preserve">Большое внимание уделяется </w:t>
      </w:r>
      <w:r w:rsidRPr="00297C18">
        <w:rPr>
          <w:i/>
          <w:lang w:val="x-none" w:eastAsia="en-US"/>
        </w:rPr>
        <w:t>работе с различными источниками информации</w:t>
      </w:r>
      <w:r w:rsidRPr="00297C18">
        <w:rPr>
          <w:lang w:val="x-none" w:eastAsia="en-US"/>
        </w:rPr>
        <w:t xml:space="preserve"> (учебник, дополнительная литература, словари, Интернет).</w:t>
      </w:r>
      <w:r w:rsidR="0031174C" w:rsidRPr="00297C18">
        <w:rPr>
          <w:lang w:val="x-none" w:eastAsia="en-US"/>
        </w:rPr>
        <w:t xml:space="preserve"> </w:t>
      </w:r>
      <w:r w:rsidR="0031174C" w:rsidRPr="00297C18">
        <w:rPr>
          <w:i/>
          <w:lang w:val="x-none" w:eastAsia="en-US"/>
        </w:rPr>
        <w:t>(Приложение 1).</w:t>
      </w:r>
      <w:r w:rsidRPr="00297C18">
        <w:rPr>
          <w:lang w:val="x-none" w:eastAsia="en-US"/>
        </w:rPr>
        <w:t xml:space="preserve"> </w:t>
      </w:r>
      <w:r w:rsidR="00D205C5" w:rsidRPr="00297C18">
        <w:rPr>
          <w:lang w:val="x-none" w:eastAsia="en-US"/>
        </w:rPr>
        <w:t xml:space="preserve">Учащиеся учатся пользоваться книгами для поиска ответов на возникающие у них вопросы. </w:t>
      </w:r>
      <w:r w:rsidR="00513B8F" w:rsidRPr="00297C18">
        <w:rPr>
          <w:lang w:val="x-none" w:eastAsia="en-US"/>
        </w:rPr>
        <w:t>П</w:t>
      </w:r>
      <w:r w:rsidR="00513B8F" w:rsidRPr="00297C18">
        <w:t>ри работе с текстом</w:t>
      </w:r>
      <w:r w:rsidR="00513B8F" w:rsidRPr="00297C18">
        <w:rPr>
          <w:lang w:val="x-none" w:eastAsia="en-US"/>
        </w:rPr>
        <w:t xml:space="preserve"> можно </w:t>
      </w:r>
      <w:r w:rsidR="00513B8F" w:rsidRPr="00297C18">
        <w:t>использовать элементы технологии развития критического мышления.</w:t>
      </w:r>
      <w:r w:rsidR="00513B8F" w:rsidRPr="00297C18">
        <w:rPr>
          <w:lang w:val="x-none" w:eastAsia="en-US"/>
        </w:rPr>
        <w:t xml:space="preserve"> </w:t>
      </w:r>
      <w:r w:rsidRPr="00297C18">
        <w:rPr>
          <w:lang w:val="x-none" w:eastAsia="en-US"/>
        </w:rPr>
        <w:t xml:space="preserve">Это способствует формированию умений </w:t>
      </w:r>
      <w:r w:rsidRPr="00297C18">
        <w:t xml:space="preserve">поиска и выделения необходимой информации, структурирования знаний, </w:t>
      </w:r>
      <w:r w:rsidR="005B3E90" w:rsidRPr="00297C18">
        <w:t>составление логических схем, нахождение в текстах ошибок, составление вопросов к отдельным частям текста</w:t>
      </w:r>
      <w:r w:rsidRPr="00297C18">
        <w:t>.</w:t>
      </w:r>
      <w:r w:rsidR="00AE6A68" w:rsidRPr="00297C18">
        <w:t xml:space="preserve"> Также важно научить учащихся </w:t>
      </w:r>
      <w:r w:rsidR="005B3E90" w:rsidRPr="00297C18">
        <w:t xml:space="preserve">при работе с физическими текстами </w:t>
      </w:r>
      <w:r w:rsidR="00AE6A68" w:rsidRPr="00297C18">
        <w:t>формулировать главную мысль, выделять основное содержание, составлять тезисы к изученному параграфу, позволяющие сделать информацию более компактной и запоминающейся</w:t>
      </w:r>
      <w:r w:rsidR="00513B8F" w:rsidRPr="00297C18">
        <w:t xml:space="preserve">, анализировать, делать выводы. </w:t>
      </w:r>
      <w:r w:rsidR="00580F9F" w:rsidRPr="00297C18">
        <w:t>Рекомендуется использовать следующие приемы:</w:t>
      </w:r>
    </w:p>
    <w:p w:rsidR="00580F9F" w:rsidRPr="00297C18" w:rsidRDefault="00580F9F" w:rsidP="00A30185">
      <w:pPr>
        <w:numPr>
          <w:ilvl w:val="0"/>
          <w:numId w:val="10"/>
        </w:numPr>
        <w:spacing w:after="0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 «Лови ошибку».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Даются листы, где написаны верные и неверные цитаты, ученики должны прочитать и поставить знак «+» рядом с правильным высказыванием и  «-»,  по их мнению, с неправильным. </w:t>
      </w:r>
    </w:p>
    <w:p w:rsidR="00580F9F" w:rsidRPr="00297C18" w:rsidRDefault="00580F9F" w:rsidP="00A30185">
      <w:pPr>
        <w:numPr>
          <w:ilvl w:val="0"/>
          <w:numId w:val="10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«Задай вопрос к тексту».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Главное, чему учит этот прием, - формулировать вопрос к тексту и искать на него ответ. </w:t>
      </w:r>
      <w:r w:rsidR="008445C4" w:rsidRPr="00297C18">
        <w:rPr>
          <w:rFonts w:ascii="Times New Roman" w:hAnsi="Times New Roman"/>
          <w:sz w:val="24"/>
          <w:szCs w:val="24"/>
          <w:lang w:eastAsia="ru-RU"/>
        </w:rPr>
        <w:t>Данный прием имеет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большой развивающий эффект. Примерные типы вопросов: «О чем здесь говорится? Что мне известно об этом? Чем это можно объяснить? </w:t>
      </w:r>
      <w:r w:rsidR="0031174C" w:rsidRPr="00297C18">
        <w:rPr>
          <w:rFonts w:ascii="Times New Roman" w:hAnsi="Times New Roman"/>
          <w:sz w:val="24"/>
          <w:szCs w:val="24"/>
          <w:lang w:eastAsia="ru-RU"/>
        </w:rPr>
        <w:t>Где, к</w:t>
      </w:r>
      <w:r w:rsidRPr="00297C18">
        <w:rPr>
          <w:rFonts w:ascii="Times New Roman" w:hAnsi="Times New Roman"/>
          <w:sz w:val="24"/>
          <w:szCs w:val="24"/>
          <w:lang w:eastAsia="ru-RU"/>
        </w:rPr>
        <w:t>огда и как применять? Что меня особенно удивило?».</w:t>
      </w:r>
    </w:p>
    <w:p w:rsidR="00513B8F" w:rsidRPr="00297C18" w:rsidRDefault="005B3E90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t xml:space="preserve">Работа с </w:t>
      </w:r>
      <w:r w:rsidR="00513B8F" w:rsidRPr="00297C18">
        <w:t>источниками информации</w:t>
      </w:r>
      <w:r w:rsidRPr="00297C18">
        <w:t xml:space="preserve"> создает условия для формирования познавательных </w:t>
      </w:r>
      <w:r w:rsidR="00DE0862" w:rsidRPr="00297C18">
        <w:t>универсальных учебных действий</w:t>
      </w:r>
      <w:r w:rsidR="006D1E83" w:rsidRPr="00297C18">
        <w:t>. Она</w:t>
      </w:r>
      <w:r w:rsidRPr="00297C18">
        <w:t xml:space="preserve"> </w:t>
      </w:r>
      <w:r w:rsidR="008B2CD0" w:rsidRPr="00297C18">
        <w:t xml:space="preserve">будет </w:t>
      </w:r>
      <w:r w:rsidRPr="00297C18">
        <w:t>уместна на этап</w:t>
      </w:r>
      <w:r w:rsidR="008B2CD0" w:rsidRPr="00297C18">
        <w:t>ах проверки домашнего задания, изучения и закрепления нового материала</w:t>
      </w:r>
      <w:r w:rsidR="00513B8F" w:rsidRPr="00297C18">
        <w:t xml:space="preserve">.  </w:t>
      </w:r>
    </w:p>
    <w:p w:rsidR="008445C4" w:rsidRPr="00297C18" w:rsidRDefault="004344ED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t xml:space="preserve">Организация </w:t>
      </w:r>
      <w:r w:rsidRPr="00297C18">
        <w:rPr>
          <w:i/>
        </w:rPr>
        <w:t>рефлексивной деятельности</w:t>
      </w:r>
      <w:r w:rsidRPr="00297C18">
        <w:t>, контроль и оценка процесса и результатов деятельности в соответствии с ФГОС является необходимой частью урока, способствующей становлению школьника как субъекта деятельности</w:t>
      </w:r>
      <w:r w:rsidR="00DE0862" w:rsidRPr="00297C18">
        <w:t>[11].</w:t>
      </w:r>
      <w:r w:rsidRPr="00297C18">
        <w:t xml:space="preserve"> </w:t>
      </w:r>
    </w:p>
    <w:p w:rsidR="008445C4" w:rsidRPr="00297C18" w:rsidRDefault="008445C4" w:rsidP="00A30185">
      <w:pPr>
        <w:pStyle w:val="a4"/>
        <w:spacing w:before="0" w:beforeAutospacing="0" w:after="0" w:afterAutospacing="0"/>
        <w:ind w:left="567" w:right="141"/>
        <w:jc w:val="both"/>
      </w:pPr>
      <w:r w:rsidRPr="00297C18">
        <w:t xml:space="preserve">Очень важно формировать целостное осмысление, обобщение полученной информации, а также собственное отношение к изучаемому материалу. В процессе </w:t>
      </w:r>
      <w:r w:rsidRPr="00297C18">
        <w:rPr>
          <w:i/>
        </w:rPr>
        <w:t>рефлексии</w:t>
      </w:r>
      <w:r w:rsidRPr="00297C18">
        <w:t xml:space="preserve"> та информация, которая была новой, становится присвоенной, превращается в собственное знание. Для достижения вышеназванного используется </w:t>
      </w:r>
      <w:r w:rsidRPr="00297C18">
        <w:rPr>
          <w:i/>
        </w:rPr>
        <w:t>прием «</w:t>
      </w:r>
      <w:r w:rsidR="00FE7BDF" w:rsidRPr="00297C18">
        <w:rPr>
          <w:i/>
        </w:rPr>
        <w:t>с</w:t>
      </w:r>
      <w:r w:rsidRPr="00297C18">
        <w:rPr>
          <w:i/>
        </w:rPr>
        <w:t>инквейн</w:t>
      </w:r>
      <w:r w:rsidR="00FE7BDF" w:rsidRPr="00297C18">
        <w:rPr>
          <w:i/>
        </w:rPr>
        <w:t>а</w:t>
      </w:r>
      <w:r w:rsidRPr="00297C18">
        <w:rPr>
          <w:i/>
        </w:rPr>
        <w:t>».</w:t>
      </w:r>
      <w:r w:rsidRPr="00297C18">
        <w:t xml:space="preserve"> На первых этапах синквейн можно составлять в группах, потом в паре и затем индивидуально.</w:t>
      </w:r>
      <w:r w:rsidRPr="00297C18">
        <w:rPr>
          <w:i/>
          <w:spacing w:val="-5"/>
        </w:rPr>
        <w:t xml:space="preserve"> (Приложение №</w:t>
      </w:r>
      <w:r w:rsidR="004D5785" w:rsidRPr="00297C18">
        <w:rPr>
          <w:i/>
          <w:spacing w:val="-5"/>
        </w:rPr>
        <w:t>7</w:t>
      </w:r>
      <w:r w:rsidRPr="00297C18">
        <w:rPr>
          <w:i/>
          <w:spacing w:val="-5"/>
        </w:rPr>
        <w:t>)</w:t>
      </w:r>
      <w:r w:rsidRPr="00297C18">
        <w:t xml:space="preserve"> </w:t>
      </w:r>
    </w:p>
    <w:p w:rsidR="004344ED" w:rsidRPr="00297C18" w:rsidRDefault="004344ED" w:rsidP="00A30185">
      <w:pPr>
        <w:pStyle w:val="a4"/>
        <w:spacing w:before="0" w:beforeAutospacing="0" w:after="0" w:afterAutospacing="0"/>
        <w:ind w:left="567" w:right="141"/>
        <w:jc w:val="both"/>
        <w:rPr>
          <w:i/>
          <w:color w:val="C00000"/>
          <w:shd w:val="clear" w:color="auto" w:fill="FFFFFF"/>
        </w:rPr>
      </w:pPr>
      <w:r w:rsidRPr="00297C18">
        <w:t xml:space="preserve">В практику работы внедрены взаимооценка учащихся, листы самооценки усвоения предметных достижений и </w:t>
      </w:r>
      <w:r w:rsidR="00F210F5" w:rsidRPr="00297C18">
        <w:t>познавательных универсальных учебных действий</w:t>
      </w:r>
      <w:r w:rsidRPr="00297C18">
        <w:t xml:space="preserve"> обучающихся, осуществление рефлексивных действий в конце каждого урока.</w:t>
      </w:r>
      <w:r w:rsidR="0031174C" w:rsidRPr="00297C18">
        <w:t xml:space="preserve"> </w:t>
      </w:r>
      <w:r w:rsidR="0031174C" w:rsidRPr="00297C18">
        <w:rPr>
          <w:i/>
        </w:rPr>
        <w:t>(Приложение №1)</w:t>
      </w:r>
    </w:p>
    <w:p w:rsidR="003C7792" w:rsidRPr="00297C18" w:rsidRDefault="003C7792" w:rsidP="00A30185">
      <w:pPr>
        <w:pStyle w:val="a3"/>
        <w:spacing w:after="0" w:line="240" w:lineRule="auto"/>
        <w:ind w:left="567" w:right="141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97C18">
        <w:rPr>
          <w:rFonts w:ascii="Times New Roman" w:hAnsi="Times New Roman"/>
          <w:i/>
          <w:sz w:val="24"/>
          <w:szCs w:val="24"/>
          <w:lang w:eastAsia="en-US"/>
        </w:rPr>
        <w:t>Внеурочная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97C18">
        <w:rPr>
          <w:rFonts w:ascii="Times New Roman" w:hAnsi="Times New Roman"/>
          <w:i/>
          <w:sz w:val="24"/>
          <w:szCs w:val="24"/>
          <w:lang w:eastAsia="en-US"/>
        </w:rPr>
        <w:t>деятельность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 школьников является одн</w:t>
      </w:r>
      <w:r w:rsidR="00370AA3" w:rsidRPr="00297C18">
        <w:rPr>
          <w:rFonts w:ascii="Times New Roman" w:hAnsi="Times New Roman"/>
          <w:sz w:val="24"/>
          <w:szCs w:val="24"/>
          <w:lang w:eastAsia="en-US"/>
        </w:rPr>
        <w:t>ой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 из инноваций </w:t>
      </w:r>
      <w:r w:rsidR="00DD6556" w:rsidRPr="00297C18">
        <w:rPr>
          <w:rFonts w:ascii="Times New Roman" w:hAnsi="Times New Roman"/>
          <w:sz w:val="24"/>
          <w:szCs w:val="24"/>
          <w:lang w:eastAsia="en-US"/>
        </w:rPr>
        <w:t>ф</w:t>
      </w:r>
      <w:r w:rsidRPr="00297C18">
        <w:rPr>
          <w:rFonts w:ascii="Times New Roman" w:hAnsi="Times New Roman"/>
          <w:sz w:val="24"/>
          <w:szCs w:val="24"/>
          <w:lang w:eastAsia="en-US"/>
        </w:rPr>
        <w:t>едерального государственного образовательного стандарта. Согласно Базисно</w:t>
      </w:r>
      <w:r w:rsidR="00625118" w:rsidRPr="00297C18">
        <w:rPr>
          <w:rFonts w:ascii="Times New Roman" w:hAnsi="Times New Roman"/>
          <w:sz w:val="24"/>
          <w:szCs w:val="24"/>
          <w:lang w:eastAsia="en-US"/>
        </w:rPr>
        <w:t>му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 учебно</w:t>
      </w:r>
      <w:r w:rsidR="00625118" w:rsidRPr="00297C18">
        <w:rPr>
          <w:rFonts w:ascii="Times New Roman" w:hAnsi="Times New Roman"/>
          <w:sz w:val="24"/>
          <w:szCs w:val="24"/>
          <w:lang w:eastAsia="en-US"/>
        </w:rPr>
        <w:t>му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 план</w:t>
      </w:r>
      <w:r w:rsidR="00625118" w:rsidRPr="00297C18">
        <w:rPr>
          <w:rFonts w:ascii="Times New Roman" w:hAnsi="Times New Roman"/>
          <w:sz w:val="24"/>
          <w:szCs w:val="24"/>
          <w:lang w:eastAsia="en-US"/>
        </w:rPr>
        <w:t>у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 она становится обязательным элементом школьного образования</w:t>
      </w:r>
      <w:r w:rsidR="00625118" w:rsidRPr="00297C18">
        <w:rPr>
          <w:rFonts w:ascii="Times New Roman" w:hAnsi="Times New Roman"/>
          <w:sz w:val="24"/>
          <w:szCs w:val="24"/>
          <w:lang w:eastAsia="en-US"/>
        </w:rPr>
        <w:t>.</w:t>
      </w:r>
      <w:r w:rsidR="0031174C" w:rsidRPr="00297C1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70AA3" w:rsidRPr="00297C18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="00370AA3" w:rsidRPr="00297C18">
        <w:rPr>
          <w:rFonts w:ascii="Times New Roman" w:hAnsi="Times New Roman"/>
          <w:sz w:val="24"/>
          <w:szCs w:val="24"/>
        </w:rPr>
        <w:t xml:space="preserve">внеурочной </w:t>
      </w:r>
      <w:r w:rsidR="00370AA3" w:rsidRPr="00297C18">
        <w:rPr>
          <w:rFonts w:ascii="Times New Roman" w:hAnsi="Times New Roman"/>
          <w:sz w:val="24"/>
          <w:szCs w:val="24"/>
        </w:rPr>
        <w:lastRenderedPageBreak/>
        <w:t xml:space="preserve">деятельности </w:t>
      </w:r>
      <w:r w:rsidR="00370AA3" w:rsidRPr="00297C18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625118" w:rsidRPr="00297C18">
        <w:rPr>
          <w:rFonts w:ascii="Times New Roman" w:hAnsi="Times New Roman"/>
          <w:color w:val="000000"/>
          <w:sz w:val="24"/>
          <w:szCs w:val="24"/>
        </w:rPr>
        <w:t>обу</w:t>
      </w:r>
      <w:r w:rsidR="00370AA3" w:rsidRPr="00297C18">
        <w:rPr>
          <w:rFonts w:ascii="Times New Roman" w:hAnsi="Times New Roman"/>
          <w:sz w:val="24"/>
          <w:szCs w:val="24"/>
          <w:lang w:eastAsia="en-US"/>
        </w:rPr>
        <w:t>ча</w:t>
      </w:r>
      <w:r w:rsidR="00625118" w:rsidRPr="00297C18">
        <w:rPr>
          <w:rFonts w:ascii="Times New Roman" w:hAnsi="Times New Roman"/>
          <w:sz w:val="24"/>
          <w:szCs w:val="24"/>
          <w:lang w:eastAsia="en-US"/>
        </w:rPr>
        <w:t>ю</w:t>
      </w:r>
      <w:r w:rsidR="00370AA3" w:rsidRPr="00297C18">
        <w:rPr>
          <w:rFonts w:ascii="Times New Roman" w:hAnsi="Times New Roman"/>
          <w:sz w:val="24"/>
          <w:szCs w:val="24"/>
          <w:lang w:eastAsia="en-US"/>
        </w:rPr>
        <w:t>щихся 5</w:t>
      </w:r>
      <w:r w:rsidR="00E023C9" w:rsidRPr="00297C18">
        <w:rPr>
          <w:rFonts w:ascii="Times New Roman" w:hAnsi="Times New Roman"/>
          <w:sz w:val="24"/>
          <w:szCs w:val="24"/>
          <w:lang w:eastAsia="en-US"/>
        </w:rPr>
        <w:t>-8</w:t>
      </w:r>
      <w:r w:rsidR="00370AA3" w:rsidRPr="00297C18">
        <w:rPr>
          <w:rFonts w:ascii="Times New Roman" w:hAnsi="Times New Roman"/>
          <w:sz w:val="24"/>
          <w:szCs w:val="24"/>
          <w:lang w:eastAsia="en-US"/>
        </w:rPr>
        <w:t xml:space="preserve"> класс</w:t>
      </w:r>
      <w:r w:rsidR="00E023C9" w:rsidRPr="00297C18">
        <w:rPr>
          <w:rFonts w:ascii="Times New Roman" w:hAnsi="Times New Roman"/>
          <w:sz w:val="24"/>
          <w:szCs w:val="24"/>
          <w:lang w:eastAsia="en-US"/>
        </w:rPr>
        <w:t>ов</w:t>
      </w:r>
      <w:r w:rsidR="00370AA3" w:rsidRPr="00297C1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70AA3" w:rsidRPr="00297C18">
        <w:rPr>
          <w:rFonts w:ascii="Times New Roman" w:hAnsi="Times New Roman"/>
          <w:sz w:val="24"/>
          <w:szCs w:val="24"/>
        </w:rPr>
        <w:t>«Я – исследователь»</w:t>
      </w:r>
      <w:r w:rsidR="00370AA3" w:rsidRPr="00297C18">
        <w:rPr>
          <w:rFonts w:ascii="Times New Roman" w:hAnsi="Times New Roman"/>
          <w:i/>
          <w:spacing w:val="1"/>
          <w:sz w:val="24"/>
          <w:szCs w:val="24"/>
          <w:lang w:eastAsia="en-US"/>
        </w:rPr>
        <w:t xml:space="preserve"> </w:t>
      </w:r>
      <w:r w:rsidR="00370AA3" w:rsidRPr="00297C18">
        <w:rPr>
          <w:rFonts w:ascii="Times New Roman" w:hAnsi="Times New Roman"/>
          <w:sz w:val="24"/>
          <w:szCs w:val="24"/>
        </w:rPr>
        <w:t>реализ</w:t>
      </w:r>
      <w:r w:rsidR="0031174C" w:rsidRPr="00297C18">
        <w:rPr>
          <w:rFonts w:ascii="Times New Roman" w:hAnsi="Times New Roman"/>
          <w:sz w:val="24"/>
          <w:szCs w:val="24"/>
        </w:rPr>
        <w:t>ует</w:t>
      </w:r>
      <w:r w:rsidR="00370AA3" w:rsidRPr="00297C18">
        <w:rPr>
          <w:rFonts w:ascii="Times New Roman" w:hAnsi="Times New Roman"/>
          <w:sz w:val="24"/>
          <w:szCs w:val="24"/>
        </w:rPr>
        <w:t xml:space="preserve"> педагогическ</w:t>
      </w:r>
      <w:r w:rsidR="0031174C" w:rsidRPr="00297C18">
        <w:rPr>
          <w:rFonts w:ascii="Times New Roman" w:hAnsi="Times New Roman"/>
          <w:sz w:val="24"/>
          <w:szCs w:val="24"/>
        </w:rPr>
        <w:t>ую</w:t>
      </w:r>
      <w:r w:rsidR="00370AA3" w:rsidRPr="00297C18">
        <w:rPr>
          <w:rFonts w:ascii="Times New Roman" w:hAnsi="Times New Roman"/>
          <w:sz w:val="24"/>
          <w:szCs w:val="24"/>
        </w:rPr>
        <w:t xml:space="preserve"> иде</w:t>
      </w:r>
      <w:r w:rsidR="0031174C" w:rsidRPr="00297C18">
        <w:rPr>
          <w:rFonts w:ascii="Times New Roman" w:hAnsi="Times New Roman"/>
          <w:sz w:val="24"/>
          <w:szCs w:val="24"/>
        </w:rPr>
        <w:t>ю</w:t>
      </w:r>
      <w:r w:rsidR="00370AA3" w:rsidRPr="00297C18">
        <w:rPr>
          <w:rFonts w:ascii="Times New Roman" w:hAnsi="Times New Roman"/>
          <w:sz w:val="24"/>
          <w:szCs w:val="24"/>
        </w:rPr>
        <w:t xml:space="preserve"> формирования у школьников умения самостоятельно добывать и систематизировать новые знания. </w:t>
      </w:r>
      <w:r w:rsidR="00370AA3" w:rsidRPr="00297C18">
        <w:rPr>
          <w:rFonts w:ascii="Times New Roman" w:hAnsi="Times New Roman"/>
          <w:i/>
          <w:spacing w:val="1"/>
          <w:sz w:val="24"/>
          <w:szCs w:val="24"/>
          <w:lang w:eastAsia="en-US"/>
        </w:rPr>
        <w:t>(Приложение №</w:t>
      </w:r>
      <w:r w:rsidR="004D5785" w:rsidRPr="00297C18">
        <w:rPr>
          <w:rFonts w:ascii="Times New Roman" w:hAnsi="Times New Roman"/>
          <w:i/>
          <w:spacing w:val="1"/>
          <w:sz w:val="24"/>
          <w:szCs w:val="24"/>
          <w:lang w:eastAsia="en-US"/>
        </w:rPr>
        <w:t>8</w:t>
      </w:r>
      <w:r w:rsidR="00370AA3" w:rsidRPr="00297C18">
        <w:rPr>
          <w:rFonts w:ascii="Times New Roman" w:hAnsi="Times New Roman"/>
          <w:i/>
          <w:spacing w:val="1"/>
          <w:sz w:val="24"/>
          <w:szCs w:val="24"/>
          <w:lang w:eastAsia="en-US"/>
        </w:rPr>
        <w:t>)</w:t>
      </w:r>
      <w:r w:rsidRPr="00297C1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C7A35" w:rsidRPr="00297C18" w:rsidRDefault="004C7A13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Во время </w:t>
      </w:r>
      <w:r w:rsidRPr="00297C18">
        <w:rPr>
          <w:rFonts w:ascii="Times New Roman" w:hAnsi="Times New Roman"/>
          <w:i/>
          <w:sz w:val="24"/>
          <w:szCs w:val="24"/>
          <w:lang w:eastAsia="ru-RU"/>
        </w:rPr>
        <w:t>самоподготовки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ученики могут</w:t>
      </w:r>
      <w:r w:rsidR="00C92D6C" w:rsidRPr="00297C18">
        <w:rPr>
          <w:rFonts w:ascii="Times New Roman" w:hAnsi="Times New Roman"/>
          <w:sz w:val="24"/>
          <w:szCs w:val="24"/>
          <w:lang w:eastAsia="ru-RU"/>
        </w:rPr>
        <w:t xml:space="preserve"> использовать </w:t>
      </w:r>
      <w:r w:rsidR="00C92D6C" w:rsidRPr="00297C18">
        <w:rPr>
          <w:rFonts w:ascii="Times New Roman" w:hAnsi="Times New Roman"/>
          <w:i/>
          <w:sz w:val="24"/>
          <w:szCs w:val="24"/>
          <w:lang w:eastAsia="ru-RU"/>
        </w:rPr>
        <w:t>Библиотеку материалов</w:t>
      </w:r>
      <w:r w:rsidR="00C92D6C" w:rsidRPr="00297C18">
        <w:rPr>
          <w:rFonts w:ascii="Times New Roman" w:hAnsi="Times New Roman"/>
          <w:sz w:val="24"/>
          <w:szCs w:val="24"/>
          <w:lang w:eastAsia="ru-RU"/>
        </w:rPr>
        <w:t xml:space="preserve"> образовательного портала «Сетевой класс Белогорья», электронные учебники и приложения к ним, а так же </w:t>
      </w:r>
      <w:r w:rsidRPr="00297C18">
        <w:rPr>
          <w:rFonts w:ascii="Times New Roman" w:hAnsi="Times New Roman"/>
          <w:sz w:val="24"/>
          <w:szCs w:val="24"/>
          <w:lang w:eastAsia="ru-RU"/>
        </w:rPr>
        <w:t>дополнительны</w:t>
      </w:r>
      <w:r w:rsidR="00C92D6C" w:rsidRPr="00297C18">
        <w:rPr>
          <w:rFonts w:ascii="Times New Roman" w:hAnsi="Times New Roman"/>
          <w:sz w:val="24"/>
          <w:szCs w:val="24"/>
          <w:lang w:eastAsia="ru-RU"/>
        </w:rPr>
        <w:t>й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материал, размещенны</w:t>
      </w:r>
      <w:r w:rsidR="00C92D6C" w:rsidRPr="00297C18">
        <w:rPr>
          <w:rFonts w:ascii="Times New Roman" w:hAnsi="Times New Roman"/>
          <w:sz w:val="24"/>
          <w:szCs w:val="24"/>
          <w:lang w:eastAsia="ru-RU"/>
        </w:rPr>
        <w:t>й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0744B5" w:rsidRPr="00297C18">
        <w:rPr>
          <w:rFonts w:ascii="Times New Roman" w:hAnsi="Times New Roman"/>
          <w:sz w:val="24"/>
          <w:szCs w:val="24"/>
          <w:lang w:eastAsia="ru-RU"/>
        </w:rPr>
        <w:t xml:space="preserve"> личн</w:t>
      </w:r>
      <w:r w:rsidRPr="00297C18">
        <w:rPr>
          <w:rFonts w:ascii="Times New Roman" w:hAnsi="Times New Roman"/>
          <w:sz w:val="24"/>
          <w:szCs w:val="24"/>
          <w:lang w:eastAsia="ru-RU"/>
        </w:rPr>
        <w:t>ом</w:t>
      </w:r>
      <w:r w:rsidR="000744B5" w:rsidRPr="00297C18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 w:rsidRPr="00297C18">
        <w:rPr>
          <w:rFonts w:ascii="Times New Roman" w:hAnsi="Times New Roman"/>
          <w:sz w:val="24"/>
          <w:szCs w:val="24"/>
          <w:lang w:eastAsia="ru-RU"/>
        </w:rPr>
        <w:t>е учителя</w:t>
      </w:r>
      <w:r w:rsidR="000744B5"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7C18">
        <w:rPr>
          <w:rFonts w:ascii="Times New Roman" w:hAnsi="Times New Roman"/>
          <w:sz w:val="24"/>
          <w:szCs w:val="24"/>
          <w:lang w:eastAsia="ru-RU"/>
        </w:rPr>
        <w:t>(</w:t>
      </w:r>
      <w:hyperlink r:id="rId9" w:history="1">
        <w:r w:rsidR="005B3E90" w:rsidRPr="00297C18">
          <w:rPr>
            <w:rStyle w:val="af7"/>
            <w:rFonts w:ascii="Times New Roman" w:hAnsi="Times New Roman"/>
            <w:sz w:val="24"/>
            <w:szCs w:val="24"/>
            <w:lang w:eastAsia="ru-RU"/>
          </w:rPr>
          <w:t>http://nsportal.ru/vartanyan-marina-anatolevna</w:t>
        </w:r>
      </w:hyperlink>
      <w:r w:rsidRPr="00297C18">
        <w:rPr>
          <w:rFonts w:ascii="Times New Roman" w:hAnsi="Times New Roman"/>
          <w:sz w:val="24"/>
          <w:szCs w:val="24"/>
          <w:lang w:eastAsia="ru-RU"/>
        </w:rPr>
        <w:t>)</w:t>
      </w:r>
      <w:r w:rsidR="0031174C" w:rsidRPr="00297C1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744B5" w:rsidRPr="00297C18">
        <w:rPr>
          <w:rFonts w:ascii="Times New Roman" w:hAnsi="Times New Roman"/>
          <w:sz w:val="24"/>
          <w:szCs w:val="24"/>
          <w:lang w:eastAsia="ru-RU"/>
        </w:rPr>
        <w:t xml:space="preserve">В рубрике «Материалы для учащихся» </w:t>
      </w:r>
      <w:r w:rsidR="00155B69" w:rsidRPr="00297C18">
        <w:rPr>
          <w:rFonts w:ascii="Times New Roman" w:hAnsi="Times New Roman"/>
          <w:sz w:val="24"/>
          <w:szCs w:val="24"/>
          <w:lang w:eastAsia="ru-RU"/>
        </w:rPr>
        <w:t>помещаются</w:t>
      </w:r>
      <w:r w:rsidR="000744B5"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3E90" w:rsidRPr="00297C18">
        <w:rPr>
          <w:rFonts w:ascii="Times New Roman" w:hAnsi="Times New Roman"/>
          <w:sz w:val="24"/>
          <w:szCs w:val="24"/>
          <w:lang w:eastAsia="ru-RU"/>
        </w:rPr>
        <w:t>задания</w:t>
      </w:r>
      <w:r w:rsidR="000744B5" w:rsidRPr="00297C18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="0031174C" w:rsidRPr="00297C18">
        <w:rPr>
          <w:rFonts w:ascii="Times New Roman" w:hAnsi="Times New Roman"/>
          <w:sz w:val="24"/>
          <w:szCs w:val="24"/>
          <w:lang w:eastAsia="ru-RU"/>
        </w:rPr>
        <w:t>с</w:t>
      </w:r>
      <w:r w:rsidR="000744B5" w:rsidRPr="00297C18">
        <w:rPr>
          <w:rFonts w:ascii="Times New Roman" w:hAnsi="Times New Roman"/>
          <w:sz w:val="24"/>
          <w:szCs w:val="24"/>
          <w:lang w:eastAsia="ru-RU"/>
        </w:rPr>
        <w:t>амостоятельн</w:t>
      </w:r>
      <w:r w:rsidR="00F210F5" w:rsidRPr="00297C18">
        <w:rPr>
          <w:rFonts w:ascii="Times New Roman" w:hAnsi="Times New Roman"/>
          <w:sz w:val="24"/>
          <w:szCs w:val="24"/>
          <w:lang w:eastAsia="ru-RU"/>
        </w:rPr>
        <w:t>о</w:t>
      </w:r>
      <w:r w:rsidR="00E930D2" w:rsidRPr="00297C18">
        <w:rPr>
          <w:rFonts w:ascii="Times New Roman" w:hAnsi="Times New Roman"/>
          <w:sz w:val="24"/>
          <w:szCs w:val="24"/>
          <w:lang w:eastAsia="ru-RU"/>
        </w:rPr>
        <w:t>й</w:t>
      </w:r>
      <w:r w:rsidR="000744B5" w:rsidRPr="00297C18">
        <w:rPr>
          <w:rFonts w:ascii="Times New Roman" w:hAnsi="Times New Roman"/>
          <w:sz w:val="24"/>
          <w:szCs w:val="24"/>
          <w:lang w:eastAsia="ru-RU"/>
        </w:rPr>
        <w:t xml:space="preserve"> работы </w:t>
      </w:r>
      <w:r w:rsidR="0031174C" w:rsidRPr="00297C18">
        <w:rPr>
          <w:rFonts w:ascii="Times New Roman" w:hAnsi="Times New Roman"/>
          <w:sz w:val="24"/>
          <w:szCs w:val="24"/>
          <w:lang w:eastAsia="ru-RU"/>
        </w:rPr>
        <w:t xml:space="preserve">учащихся. Они </w:t>
      </w:r>
      <w:r w:rsidR="000744B5" w:rsidRPr="00297C18">
        <w:rPr>
          <w:rFonts w:ascii="Times New Roman" w:hAnsi="Times New Roman"/>
          <w:sz w:val="24"/>
          <w:szCs w:val="24"/>
          <w:lang w:eastAsia="ru-RU"/>
        </w:rPr>
        <w:t>имеют</w:t>
      </w:r>
      <w:r w:rsidR="005B3E90"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44B5" w:rsidRPr="00297C18">
        <w:rPr>
          <w:rFonts w:ascii="Times New Roman" w:hAnsi="Times New Roman"/>
          <w:sz w:val="24"/>
          <w:szCs w:val="24"/>
          <w:lang w:eastAsia="ru-RU"/>
        </w:rPr>
        <w:t xml:space="preserve">в большей степени обучающий, нежели контролирующий характер. При выполнении учащимися данных работ предполагается использование любой справочной литературы. Данный </w:t>
      </w:r>
      <w:r w:rsidR="000744B5" w:rsidRPr="00297C18">
        <w:rPr>
          <w:rFonts w:ascii="Times New Roman" w:hAnsi="Times New Roman"/>
          <w:i/>
          <w:sz w:val="24"/>
          <w:szCs w:val="24"/>
          <w:lang w:eastAsia="ru-RU"/>
        </w:rPr>
        <w:t>прием</w:t>
      </w:r>
      <w:r w:rsidR="000744B5" w:rsidRPr="00297C18">
        <w:rPr>
          <w:rFonts w:ascii="Times New Roman" w:hAnsi="Times New Roman"/>
          <w:sz w:val="24"/>
          <w:szCs w:val="24"/>
          <w:lang w:eastAsia="ru-RU"/>
        </w:rPr>
        <w:t xml:space="preserve"> работы называется </w:t>
      </w:r>
      <w:r w:rsidR="000744B5" w:rsidRPr="00297C18">
        <w:rPr>
          <w:rFonts w:ascii="Times New Roman" w:hAnsi="Times New Roman"/>
          <w:i/>
          <w:sz w:val="24"/>
          <w:szCs w:val="24"/>
          <w:lang w:eastAsia="ru-RU"/>
        </w:rPr>
        <w:t>«Сам себе репетитор».</w:t>
      </w:r>
      <w:r w:rsidR="000744B5" w:rsidRPr="00297C18">
        <w:rPr>
          <w:rFonts w:ascii="Times New Roman" w:hAnsi="Times New Roman"/>
          <w:sz w:val="24"/>
          <w:szCs w:val="24"/>
          <w:lang w:eastAsia="ru-RU"/>
        </w:rPr>
        <w:t xml:space="preserve"> Его возможно использовать не только при домашней подготовке школьников, но и на уроках по систематизации и применению знаний.</w:t>
      </w:r>
    </w:p>
    <w:p w:rsidR="00AB3724" w:rsidRPr="00297C18" w:rsidRDefault="00AB3724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Системно-деятельностный подход является ключевым аспектом в обучении </w:t>
      </w:r>
      <w:r w:rsidR="003C7A35" w:rsidRPr="00297C18">
        <w:rPr>
          <w:rFonts w:ascii="Times New Roman" w:hAnsi="Times New Roman"/>
          <w:sz w:val="24"/>
          <w:szCs w:val="24"/>
          <w:lang w:eastAsia="ru-RU"/>
        </w:rPr>
        <w:t>физики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в условиях реализации требований ФГОС не только потому, что является концептуальной основой новых стандартов, а во многом потому, что способствует формированию развитой личности, способной к самостоятельной деятельности.</w:t>
      </w:r>
    </w:p>
    <w:p w:rsidR="00513B8F" w:rsidRPr="00297C18" w:rsidRDefault="00513B8F" w:rsidP="00A30185">
      <w:pPr>
        <w:pStyle w:val="Style5"/>
        <w:spacing w:line="240" w:lineRule="auto"/>
        <w:ind w:left="567" w:right="141"/>
      </w:pPr>
      <w:r w:rsidRPr="00297C18">
        <w:t xml:space="preserve">Таким образом, применение системно - деятельностного подхода </w:t>
      </w:r>
      <w:r w:rsidR="003C7A35" w:rsidRPr="00297C18">
        <w:t xml:space="preserve">в ходе работы над данным опытом </w:t>
      </w:r>
      <w:r w:rsidRPr="00297C18">
        <w:t>способствова</w:t>
      </w:r>
      <w:r w:rsidR="003C7A35" w:rsidRPr="00297C18">
        <w:t>ло</w:t>
      </w:r>
      <w:r w:rsidRPr="00297C18">
        <w:t xml:space="preserve"> повышению познавательной активности</w:t>
      </w:r>
      <w:r w:rsidR="00D40A28" w:rsidRPr="00297C18">
        <w:t xml:space="preserve"> учащихся</w:t>
      </w:r>
      <w:r w:rsidR="004C7A13" w:rsidRPr="00297C18">
        <w:t xml:space="preserve"> и </w:t>
      </w:r>
      <w:r w:rsidR="00D40A28" w:rsidRPr="00297C18">
        <w:t xml:space="preserve">формированию </w:t>
      </w:r>
      <w:r w:rsidR="003C7A35" w:rsidRPr="00297C18">
        <w:t xml:space="preserve">познавательных </w:t>
      </w:r>
      <w:r w:rsidR="00D40A28" w:rsidRPr="00297C18">
        <w:t>универсальных учебных действий</w:t>
      </w:r>
      <w:r w:rsidR="003C7A35" w:rsidRPr="00297C18">
        <w:t xml:space="preserve"> обучающихся.</w:t>
      </w:r>
    </w:p>
    <w:p w:rsidR="00820A8D" w:rsidRPr="00297C18" w:rsidRDefault="00820A8D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</w:p>
    <w:p w:rsidR="0045548C" w:rsidRPr="00297C18" w:rsidRDefault="0045548C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 xml:space="preserve">Раздел  III </w:t>
      </w:r>
    </w:p>
    <w:p w:rsidR="0045548C" w:rsidRPr="00297C18" w:rsidRDefault="0045548C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Результативность опыта</w:t>
      </w:r>
    </w:p>
    <w:p w:rsidR="000301F3" w:rsidRPr="00297C18" w:rsidRDefault="00BE0B90" w:rsidP="00A30185">
      <w:pPr>
        <w:spacing w:after="0" w:line="240" w:lineRule="auto"/>
        <w:ind w:left="567" w:right="141"/>
        <w:jc w:val="both"/>
        <w:rPr>
          <w:rFonts w:ascii="Times New Roman" w:hAnsi="Times New Roman"/>
          <w:color w:val="C00000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Анализ результативности работы по формированию познавательных универсальных учебных действий проводился по итогам мониторинга различных умений у той же группы детей, которые диагностировались до начала работы над опытом. </w:t>
      </w:r>
      <w:r w:rsidR="000301F3" w:rsidRPr="00297C18">
        <w:rPr>
          <w:rFonts w:ascii="Times New Roman" w:hAnsi="Times New Roman"/>
          <w:sz w:val="24"/>
          <w:szCs w:val="24"/>
        </w:rPr>
        <w:t xml:space="preserve">Для определения уровня сформированности </w:t>
      </w:r>
      <w:r w:rsidRPr="00297C18">
        <w:rPr>
          <w:rFonts w:ascii="Times New Roman" w:hAnsi="Times New Roman"/>
          <w:sz w:val="24"/>
          <w:szCs w:val="24"/>
        </w:rPr>
        <w:t>исследуемых</w:t>
      </w:r>
      <w:r w:rsidR="000301F3" w:rsidRPr="00297C18">
        <w:rPr>
          <w:rFonts w:ascii="Times New Roman" w:hAnsi="Times New Roman"/>
          <w:sz w:val="24"/>
          <w:szCs w:val="24"/>
        </w:rPr>
        <w:t xml:space="preserve"> умений обучающихся  были  использованы  диагностики, разработанные на основе</w:t>
      </w:r>
      <w:r w:rsidRPr="00297C18">
        <w:rPr>
          <w:rFonts w:ascii="Times New Roman" w:hAnsi="Times New Roman"/>
          <w:sz w:val="24"/>
          <w:szCs w:val="24"/>
        </w:rPr>
        <w:t xml:space="preserve"> </w:t>
      </w:r>
      <w:r w:rsidR="000301F3" w:rsidRPr="00297C18">
        <w:rPr>
          <w:rFonts w:ascii="Times New Roman" w:hAnsi="Times New Roman"/>
          <w:sz w:val="24"/>
          <w:szCs w:val="24"/>
        </w:rPr>
        <w:t>теоретических подходов А. Г. Асмолова [</w:t>
      </w:r>
      <w:r w:rsidR="00D31338" w:rsidRPr="00297C18">
        <w:rPr>
          <w:rFonts w:ascii="Times New Roman" w:hAnsi="Times New Roman"/>
          <w:sz w:val="24"/>
          <w:szCs w:val="24"/>
        </w:rPr>
        <w:t>1</w:t>
      </w:r>
      <w:r w:rsidR="000301F3" w:rsidRPr="00297C18">
        <w:rPr>
          <w:rFonts w:ascii="Times New Roman" w:hAnsi="Times New Roman"/>
          <w:sz w:val="24"/>
          <w:szCs w:val="24"/>
        </w:rPr>
        <w:t>;1</w:t>
      </w:r>
      <w:r w:rsidR="00F210F5" w:rsidRPr="00297C18">
        <w:rPr>
          <w:rFonts w:ascii="Times New Roman" w:hAnsi="Times New Roman"/>
          <w:sz w:val="24"/>
          <w:szCs w:val="24"/>
        </w:rPr>
        <w:t>2</w:t>
      </w:r>
      <w:r w:rsidR="000301F3" w:rsidRPr="00297C18">
        <w:rPr>
          <w:rFonts w:ascii="Times New Roman" w:hAnsi="Times New Roman"/>
          <w:sz w:val="24"/>
          <w:szCs w:val="24"/>
        </w:rPr>
        <w:t>].</w:t>
      </w:r>
    </w:p>
    <w:p w:rsidR="000301F3" w:rsidRPr="00297C18" w:rsidRDefault="000301F3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297C1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этапе для диагностического анкетирования обучающимся 7</w:t>
      </w:r>
      <w:r w:rsidR="00BE578D" w:rsidRPr="00297C18">
        <w:rPr>
          <w:rFonts w:ascii="Times New Roman" w:hAnsi="Times New Roman"/>
          <w:sz w:val="24"/>
          <w:szCs w:val="24"/>
          <w:lang w:eastAsia="ru-RU"/>
        </w:rPr>
        <w:t>-х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классов были предложены </w:t>
      </w:r>
      <w:r w:rsidR="00BE578D" w:rsidRPr="00297C18">
        <w:rPr>
          <w:rFonts w:ascii="Times New Roman" w:hAnsi="Times New Roman"/>
          <w:sz w:val="24"/>
          <w:szCs w:val="24"/>
          <w:lang w:eastAsia="ru-RU"/>
        </w:rPr>
        <w:t>задания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, которые преследовали цель -  определить уровень сформированности универсальных учебных действий </w:t>
      </w:r>
      <w:r w:rsidR="00BE578D" w:rsidRPr="00297C18">
        <w:rPr>
          <w:rFonts w:ascii="Times New Roman" w:hAnsi="Times New Roman"/>
          <w:sz w:val="24"/>
          <w:szCs w:val="24"/>
          <w:lang w:eastAsia="ru-RU"/>
        </w:rPr>
        <w:t>(см. табл</w:t>
      </w:r>
      <w:r w:rsidR="00497801" w:rsidRPr="00297C18">
        <w:rPr>
          <w:rFonts w:ascii="Times New Roman" w:hAnsi="Times New Roman"/>
          <w:sz w:val="24"/>
          <w:szCs w:val="24"/>
          <w:lang w:eastAsia="ru-RU"/>
        </w:rPr>
        <w:t>.</w:t>
      </w:r>
      <w:r w:rsidR="00BE578D" w:rsidRPr="00297C18">
        <w:rPr>
          <w:rFonts w:ascii="Times New Roman" w:hAnsi="Times New Roman"/>
          <w:sz w:val="24"/>
          <w:szCs w:val="24"/>
          <w:lang w:eastAsia="ru-RU"/>
        </w:rPr>
        <w:t xml:space="preserve"> 1) </w:t>
      </w:r>
    </w:p>
    <w:p w:rsidR="00497801" w:rsidRPr="00297C18" w:rsidRDefault="00497801" w:rsidP="00A30185">
      <w:pPr>
        <w:spacing w:after="0" w:line="240" w:lineRule="auto"/>
        <w:ind w:left="567" w:right="1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0301F3" w:rsidRPr="00297C18" w:rsidRDefault="00E023C9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Процентное соотношение учащихся с высоким и средним уровнем сформированности УУД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18"/>
      </w:tblGrid>
      <w:tr w:rsidR="000301F3" w:rsidRPr="00297C18" w:rsidTr="00820A8D">
        <w:trPr>
          <w:cantSplit/>
        </w:trPr>
        <w:tc>
          <w:tcPr>
            <w:tcW w:w="6946" w:type="dxa"/>
            <w:vAlign w:val="center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18" w:type="dxa"/>
            <w:vAlign w:val="center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E0B9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BE0B9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0A8D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уч.год</w:t>
            </w:r>
          </w:p>
        </w:tc>
      </w:tr>
      <w:tr w:rsidR="00BE0B90" w:rsidRPr="00297C18" w:rsidTr="00820A8D">
        <w:trPr>
          <w:cantSplit/>
        </w:trPr>
        <w:tc>
          <w:tcPr>
            <w:tcW w:w="6946" w:type="dxa"/>
            <w:vAlign w:val="center"/>
          </w:tcPr>
          <w:p w:rsidR="00BE0B90" w:rsidRPr="00297C18" w:rsidRDefault="00BE0B9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18" w:type="dxa"/>
            <w:vAlign w:val="center"/>
          </w:tcPr>
          <w:p w:rsidR="00BE0B90" w:rsidRPr="00297C18" w:rsidRDefault="00BE0B9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</w:tr>
      <w:tr w:rsidR="000301F3" w:rsidRPr="00297C18" w:rsidTr="002A03DC">
        <w:tc>
          <w:tcPr>
            <w:tcW w:w="9464" w:type="dxa"/>
            <w:gridSpan w:val="2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Коммуникативные УУД</w:t>
            </w:r>
          </w:p>
        </w:tc>
      </w:tr>
      <w:tr w:rsidR="00BE0B90" w:rsidRPr="00297C18" w:rsidTr="00820A8D">
        <w:tc>
          <w:tcPr>
            <w:tcW w:w="6946" w:type="dxa"/>
          </w:tcPr>
          <w:p w:rsidR="00820A8D" w:rsidRPr="00297C18" w:rsidRDefault="00E023C9" w:rsidP="00A30185">
            <w:pPr>
              <w:spacing w:after="0" w:line="240" w:lineRule="auto"/>
              <w:ind w:left="567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094158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доносить свою позицию до других с помощью монологической </w:t>
            </w:r>
            <w:r w:rsidR="00820A8D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и диалогической речи;</w:t>
            </w:r>
          </w:p>
          <w:p w:rsidR="00820A8D" w:rsidRPr="00297C18" w:rsidRDefault="00820A8D" w:rsidP="00A30185">
            <w:pPr>
              <w:spacing w:after="0" w:line="240" w:lineRule="auto"/>
              <w:ind w:left="567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разные мнения и уметь обосновывать собственное;</w:t>
            </w:r>
          </w:p>
          <w:p w:rsidR="00A555E5" w:rsidRPr="00297C18" w:rsidRDefault="00820A8D" w:rsidP="00A30185">
            <w:pPr>
              <w:spacing w:after="0" w:line="240" w:lineRule="auto"/>
              <w:ind w:left="567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с людьми, согласуя с ними свои интересы и взгляды, для того чтобы сделать что-то сообща.</w:t>
            </w:r>
          </w:p>
        </w:tc>
        <w:tc>
          <w:tcPr>
            <w:tcW w:w="2518" w:type="dxa"/>
            <w:vAlign w:val="center"/>
          </w:tcPr>
          <w:p w:rsidR="00BE0B90" w:rsidRPr="00297C18" w:rsidRDefault="00A555E5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="00BE0B9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, 3%</w:t>
            </w:r>
          </w:p>
        </w:tc>
      </w:tr>
      <w:tr w:rsidR="000301F3" w:rsidRPr="00297C18" w:rsidTr="002A03DC">
        <w:tc>
          <w:tcPr>
            <w:tcW w:w="9464" w:type="dxa"/>
            <w:gridSpan w:val="2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Познавательные УУД</w:t>
            </w:r>
          </w:p>
        </w:tc>
      </w:tr>
      <w:tr w:rsidR="00085DB7" w:rsidRPr="00297C18" w:rsidTr="00820A8D">
        <w:tc>
          <w:tcPr>
            <w:tcW w:w="6946" w:type="dxa"/>
          </w:tcPr>
          <w:p w:rsidR="00085DB7" w:rsidRPr="00297C18" w:rsidRDefault="00085DB7" w:rsidP="00A30185">
            <w:pPr>
              <w:spacing w:after="0" w:line="240" w:lineRule="auto"/>
              <w:ind w:left="567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Умение 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какая информация нужна для решения задачи</w:t>
            </w:r>
          </w:p>
        </w:tc>
        <w:tc>
          <w:tcPr>
            <w:tcW w:w="2518" w:type="dxa"/>
            <w:vAlign w:val="center"/>
          </w:tcPr>
          <w:p w:rsidR="00085DB7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85DB7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6,3%</w:t>
            </w:r>
          </w:p>
        </w:tc>
      </w:tr>
      <w:tr w:rsidR="00085DB7" w:rsidRPr="00297C18" w:rsidTr="00820A8D">
        <w:tc>
          <w:tcPr>
            <w:tcW w:w="6946" w:type="dxa"/>
          </w:tcPr>
          <w:p w:rsidR="00085DB7" w:rsidRPr="00297C18" w:rsidRDefault="00085DB7" w:rsidP="00A30185">
            <w:pPr>
              <w:spacing w:after="0" w:line="240" w:lineRule="auto"/>
              <w:ind w:left="567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Умение 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отбирать источники информации, необходимые для решения задачи.</w:t>
            </w:r>
          </w:p>
        </w:tc>
        <w:tc>
          <w:tcPr>
            <w:tcW w:w="2518" w:type="dxa"/>
            <w:vAlign w:val="center"/>
          </w:tcPr>
          <w:p w:rsidR="00085DB7" w:rsidRPr="00297C18" w:rsidRDefault="00085DB7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48,7%</w:t>
            </w:r>
          </w:p>
        </w:tc>
      </w:tr>
      <w:tr w:rsidR="00085DB7" w:rsidRPr="00297C18" w:rsidTr="00820A8D">
        <w:tc>
          <w:tcPr>
            <w:tcW w:w="6946" w:type="dxa"/>
          </w:tcPr>
          <w:p w:rsidR="00085DB7" w:rsidRPr="00297C18" w:rsidRDefault="00085DB7" w:rsidP="00A30185">
            <w:pPr>
              <w:spacing w:after="0" w:line="240" w:lineRule="auto"/>
              <w:ind w:left="567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Умение 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извлекать информацию из текстов, таблиц, схем, иллюстраций</w:t>
            </w:r>
          </w:p>
        </w:tc>
        <w:tc>
          <w:tcPr>
            <w:tcW w:w="2518" w:type="dxa"/>
            <w:vAlign w:val="center"/>
          </w:tcPr>
          <w:p w:rsidR="00085DB7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85DB7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1,4%</w:t>
            </w:r>
          </w:p>
        </w:tc>
      </w:tr>
      <w:tr w:rsidR="00085DB7" w:rsidRPr="00297C18" w:rsidTr="00820A8D">
        <w:tc>
          <w:tcPr>
            <w:tcW w:w="6946" w:type="dxa"/>
          </w:tcPr>
          <w:p w:rsidR="00085DB7" w:rsidRPr="00297C18" w:rsidRDefault="00085DB7" w:rsidP="00A30185">
            <w:pPr>
              <w:spacing w:after="0" w:line="240" w:lineRule="auto"/>
              <w:ind w:left="567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Умение 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и группировать факты и явления, находить сходство и различие фактов и явлений</w:t>
            </w:r>
          </w:p>
        </w:tc>
        <w:tc>
          <w:tcPr>
            <w:tcW w:w="2518" w:type="dxa"/>
            <w:vAlign w:val="center"/>
          </w:tcPr>
          <w:p w:rsidR="00085DB7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85DB7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2,5%</w:t>
            </w:r>
          </w:p>
        </w:tc>
      </w:tr>
      <w:tr w:rsidR="00085DB7" w:rsidRPr="00297C18" w:rsidTr="00820A8D">
        <w:tc>
          <w:tcPr>
            <w:tcW w:w="6946" w:type="dxa"/>
          </w:tcPr>
          <w:p w:rsidR="00085DB7" w:rsidRPr="00297C18" w:rsidRDefault="00085DB7" w:rsidP="00A30185">
            <w:pPr>
              <w:spacing w:after="0" w:line="240" w:lineRule="auto"/>
              <w:ind w:left="567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 Умение 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причины явлений и событий,</w:t>
            </w:r>
            <w:r w:rsidR="00C275E0" w:rsidRPr="00297C1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делать выводы,  т.е.  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методы научного исследования и анализа как пути решения проблемы</w:t>
            </w:r>
          </w:p>
        </w:tc>
        <w:tc>
          <w:tcPr>
            <w:tcW w:w="2518" w:type="dxa"/>
            <w:vAlign w:val="center"/>
          </w:tcPr>
          <w:p w:rsidR="00085DB7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85DB7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</w:tr>
      <w:tr w:rsidR="00085DB7" w:rsidRPr="00297C18" w:rsidTr="00820A8D">
        <w:tc>
          <w:tcPr>
            <w:tcW w:w="6946" w:type="dxa"/>
          </w:tcPr>
          <w:p w:rsidR="00085DB7" w:rsidRPr="00297C18" w:rsidRDefault="00085DB7" w:rsidP="00A30185">
            <w:pPr>
              <w:spacing w:after="0" w:line="240" w:lineRule="auto"/>
              <w:ind w:left="567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Умение 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представлять информацию в виде таблиц, схем, диаграмм </w:t>
            </w:r>
          </w:p>
        </w:tc>
        <w:tc>
          <w:tcPr>
            <w:tcW w:w="2518" w:type="dxa"/>
            <w:vAlign w:val="center"/>
          </w:tcPr>
          <w:p w:rsidR="00085DB7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85DB7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4,5%</w:t>
            </w:r>
          </w:p>
        </w:tc>
      </w:tr>
      <w:tr w:rsidR="000301F3" w:rsidRPr="00297C18" w:rsidTr="002A03DC">
        <w:tc>
          <w:tcPr>
            <w:tcW w:w="9464" w:type="dxa"/>
            <w:gridSpan w:val="2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Регулятивные УУД</w:t>
            </w:r>
          </w:p>
        </w:tc>
      </w:tr>
      <w:tr w:rsidR="00085DB7" w:rsidRPr="00297C18" w:rsidTr="00820A8D">
        <w:tc>
          <w:tcPr>
            <w:tcW w:w="6946" w:type="dxa"/>
          </w:tcPr>
          <w:p w:rsidR="00085DB7" w:rsidRPr="00297C18" w:rsidRDefault="00820A8D" w:rsidP="00A30185">
            <w:pPr>
              <w:spacing w:after="0" w:line="240" w:lineRule="auto"/>
              <w:ind w:left="567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формулировать цель </w:t>
            </w:r>
            <w:r w:rsidR="00085DB7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, составлять план действий, осуществлять действия и оценивать результат работы.</w:t>
            </w:r>
          </w:p>
        </w:tc>
        <w:tc>
          <w:tcPr>
            <w:tcW w:w="2518" w:type="dxa"/>
            <w:vAlign w:val="center"/>
          </w:tcPr>
          <w:p w:rsidR="00085DB7" w:rsidRPr="00297C18" w:rsidRDefault="00A555E5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085DB7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,9%</w:t>
            </w:r>
          </w:p>
        </w:tc>
      </w:tr>
    </w:tbl>
    <w:p w:rsidR="00C275E0" w:rsidRPr="00297C18" w:rsidRDefault="000301F3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Анализ диагностики показал, что </w:t>
      </w:r>
      <w:r w:rsidR="00C275E0" w:rsidRPr="00297C18">
        <w:rPr>
          <w:rFonts w:ascii="Times New Roman" w:hAnsi="Times New Roman"/>
          <w:sz w:val="24"/>
          <w:szCs w:val="24"/>
          <w:lang w:eastAsia="ru-RU"/>
        </w:rPr>
        <w:t>д</w:t>
      </w:r>
      <w:r w:rsidRPr="00297C18">
        <w:rPr>
          <w:rFonts w:ascii="Times New Roman" w:hAnsi="Times New Roman"/>
          <w:sz w:val="24"/>
          <w:szCs w:val="24"/>
          <w:lang w:eastAsia="ru-RU"/>
        </w:rPr>
        <w:t>овольно невысок показатель сформированности познавательных универсальных учебных действий</w:t>
      </w:r>
      <w:r w:rsidR="00C275E0" w:rsidRPr="00297C1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301F3" w:rsidRPr="00297C18" w:rsidRDefault="000301F3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Основываясь на результатах педагогической диагностики и теоретических изысканиях, был</w:t>
      </w:r>
      <w:r w:rsidR="00085DB7" w:rsidRPr="00297C18">
        <w:rPr>
          <w:rFonts w:ascii="Times New Roman" w:hAnsi="Times New Roman"/>
          <w:sz w:val="24"/>
          <w:szCs w:val="24"/>
          <w:lang w:eastAsia="ru-RU"/>
        </w:rPr>
        <w:t>а начата работа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5DB7" w:rsidRPr="00297C18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297C18">
        <w:rPr>
          <w:rFonts w:ascii="Times New Roman" w:hAnsi="Times New Roman"/>
          <w:sz w:val="24"/>
          <w:szCs w:val="24"/>
          <w:lang w:eastAsia="ru-RU"/>
        </w:rPr>
        <w:t>создани</w:t>
      </w:r>
      <w:r w:rsidR="00085DB7" w:rsidRPr="00297C18">
        <w:rPr>
          <w:rFonts w:ascii="Times New Roman" w:hAnsi="Times New Roman"/>
          <w:sz w:val="24"/>
          <w:szCs w:val="24"/>
          <w:lang w:eastAsia="ru-RU"/>
        </w:rPr>
        <w:t>ю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условий для повышения уровня сформированности </w:t>
      </w:r>
      <w:r w:rsidR="00085DB7" w:rsidRPr="00297C18">
        <w:rPr>
          <w:rFonts w:ascii="Times New Roman" w:hAnsi="Times New Roman"/>
          <w:sz w:val="24"/>
          <w:szCs w:val="24"/>
          <w:lang w:eastAsia="ru-RU"/>
        </w:rPr>
        <w:t xml:space="preserve">познавательных </w:t>
      </w:r>
      <w:r w:rsidR="00C275E0" w:rsidRPr="00297C18">
        <w:rPr>
          <w:rFonts w:ascii="Times New Roman" w:hAnsi="Times New Roman"/>
          <w:sz w:val="24"/>
          <w:szCs w:val="24"/>
          <w:lang w:eastAsia="ru-RU"/>
        </w:rPr>
        <w:t>УУД учащихся</w:t>
      </w:r>
      <w:r w:rsidR="00307752" w:rsidRPr="00297C18">
        <w:rPr>
          <w:rFonts w:ascii="Times New Roman" w:hAnsi="Times New Roman"/>
          <w:sz w:val="24"/>
          <w:szCs w:val="24"/>
          <w:lang w:eastAsia="ru-RU"/>
        </w:rPr>
        <w:t xml:space="preserve"> путем применения системно-деятельностного подхода в учебном процессе</w:t>
      </w:r>
      <w:r w:rsidRPr="00297C18">
        <w:rPr>
          <w:rFonts w:ascii="Times New Roman" w:hAnsi="Times New Roman"/>
          <w:sz w:val="24"/>
          <w:szCs w:val="24"/>
          <w:lang w:eastAsia="ru-RU"/>
        </w:rPr>
        <w:t>.</w:t>
      </w:r>
    </w:p>
    <w:p w:rsidR="000301F3" w:rsidRPr="00297C18" w:rsidRDefault="000301F3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Для выявления результатов исследования в экспериментальных классах пров</w:t>
      </w:r>
      <w:r w:rsidR="00C275E0" w:rsidRPr="00297C18">
        <w:rPr>
          <w:rFonts w:ascii="Times New Roman" w:hAnsi="Times New Roman"/>
          <w:sz w:val="24"/>
          <w:szCs w:val="24"/>
          <w:lang w:eastAsia="ru-RU"/>
        </w:rPr>
        <w:t>о</w:t>
      </w:r>
      <w:r w:rsidRPr="00297C18">
        <w:rPr>
          <w:rFonts w:ascii="Times New Roman" w:hAnsi="Times New Roman"/>
          <w:sz w:val="24"/>
          <w:szCs w:val="24"/>
          <w:lang w:eastAsia="ru-RU"/>
        </w:rPr>
        <w:t>д</w:t>
      </w:r>
      <w:r w:rsidR="00C275E0" w:rsidRPr="00297C18">
        <w:rPr>
          <w:rFonts w:ascii="Times New Roman" w:hAnsi="Times New Roman"/>
          <w:sz w:val="24"/>
          <w:szCs w:val="24"/>
          <w:lang w:eastAsia="ru-RU"/>
        </w:rPr>
        <w:t>илось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повторное анкетирование (см. таб</w:t>
      </w:r>
      <w:r w:rsidR="00C275E0" w:rsidRPr="00297C18">
        <w:rPr>
          <w:rFonts w:ascii="Times New Roman" w:hAnsi="Times New Roman"/>
          <w:sz w:val="24"/>
          <w:szCs w:val="24"/>
          <w:lang w:eastAsia="ru-RU"/>
        </w:rPr>
        <w:t>л</w:t>
      </w:r>
      <w:r w:rsidR="00497801" w:rsidRPr="00297C18">
        <w:rPr>
          <w:rFonts w:ascii="Times New Roman" w:hAnsi="Times New Roman"/>
          <w:sz w:val="24"/>
          <w:szCs w:val="24"/>
          <w:lang w:eastAsia="ru-RU"/>
        </w:rPr>
        <w:t>.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2). </w:t>
      </w:r>
    </w:p>
    <w:p w:rsidR="00497801" w:rsidRPr="00297C18" w:rsidRDefault="00497801" w:rsidP="00A30185">
      <w:pPr>
        <w:spacing w:after="0" w:line="240" w:lineRule="auto"/>
        <w:ind w:left="567" w:right="1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0301F3" w:rsidRPr="00297C18" w:rsidRDefault="000301F3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 xml:space="preserve">Динамика </w:t>
      </w:r>
      <w:r w:rsidR="00C275E0" w:rsidRPr="00297C18">
        <w:rPr>
          <w:rFonts w:ascii="Times New Roman" w:hAnsi="Times New Roman"/>
          <w:b/>
          <w:sz w:val="24"/>
          <w:szCs w:val="24"/>
          <w:lang w:eastAsia="ru-RU"/>
        </w:rPr>
        <w:t>уровня с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>формирован</w:t>
      </w:r>
      <w:r w:rsidR="00C275E0" w:rsidRPr="00297C18">
        <w:rPr>
          <w:rFonts w:ascii="Times New Roman" w:hAnsi="Times New Roman"/>
          <w:b/>
          <w:sz w:val="24"/>
          <w:szCs w:val="24"/>
          <w:lang w:eastAsia="ru-RU"/>
        </w:rPr>
        <w:t xml:space="preserve">ности познавательных 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>УУД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417"/>
        <w:gridCol w:w="1560"/>
      </w:tblGrid>
      <w:tr w:rsidR="000301F3" w:rsidRPr="00297C18" w:rsidTr="00C77356">
        <w:trPr>
          <w:cantSplit/>
          <w:trHeight w:val="499"/>
        </w:trPr>
        <w:tc>
          <w:tcPr>
            <w:tcW w:w="4536" w:type="dxa"/>
            <w:vAlign w:val="center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301F3" w:rsidRPr="00297C18" w:rsidRDefault="000301F3" w:rsidP="00C77356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0301F3" w:rsidRPr="00297C18" w:rsidRDefault="000301F3" w:rsidP="00C77356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056527" w:rsidRPr="00297C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056527" w:rsidRPr="00297C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0301F3" w:rsidRPr="00297C18" w:rsidRDefault="000301F3" w:rsidP="00C77356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vAlign w:val="center"/>
          </w:tcPr>
          <w:p w:rsidR="000301F3" w:rsidRPr="00297C18" w:rsidRDefault="000301F3" w:rsidP="00C77356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0301F3" w:rsidRPr="00297C18" w:rsidRDefault="000301F3" w:rsidP="00C77356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056527" w:rsidRPr="00297C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056527" w:rsidRPr="00297C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7" w:type="dxa"/>
          </w:tcPr>
          <w:p w:rsidR="000301F3" w:rsidRPr="00297C18" w:rsidRDefault="00085DB7" w:rsidP="00C77356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0301F3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301F3" w:rsidRPr="00297C18" w:rsidRDefault="000301F3" w:rsidP="00C77356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056527" w:rsidRPr="00297C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056527" w:rsidRPr="00297C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0301F3" w:rsidRPr="00297C18" w:rsidRDefault="000301F3" w:rsidP="00C77356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60" w:type="dxa"/>
          </w:tcPr>
          <w:p w:rsidR="000301F3" w:rsidRPr="00297C18" w:rsidRDefault="00085DB7" w:rsidP="00C77356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301F3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0301F3" w:rsidRPr="00297C18" w:rsidRDefault="000301F3" w:rsidP="00C77356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056527" w:rsidRPr="00297C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056527" w:rsidRPr="00297C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301F3" w:rsidRPr="00297C18" w:rsidTr="00C77356">
        <w:trPr>
          <w:trHeight w:val="267"/>
        </w:trPr>
        <w:tc>
          <w:tcPr>
            <w:tcW w:w="10632" w:type="dxa"/>
            <w:gridSpan w:val="5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C275E0" w:rsidRPr="00297C18" w:rsidTr="00C77356">
        <w:trPr>
          <w:trHeight w:val="270"/>
        </w:trPr>
        <w:tc>
          <w:tcPr>
            <w:tcW w:w="4536" w:type="dxa"/>
          </w:tcPr>
          <w:p w:rsidR="00C275E0" w:rsidRPr="00297C18" w:rsidRDefault="00C275E0" w:rsidP="00C77356">
            <w:pPr>
              <w:spacing w:after="0" w:line="240" w:lineRule="auto"/>
              <w:ind w:left="34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1. Умение определять, какая информация нужна для решения задачи</w:t>
            </w:r>
          </w:p>
        </w:tc>
        <w:tc>
          <w:tcPr>
            <w:tcW w:w="1560" w:type="dxa"/>
            <w:vAlign w:val="center"/>
          </w:tcPr>
          <w:p w:rsidR="00C275E0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26,3%</w:t>
            </w:r>
          </w:p>
        </w:tc>
        <w:tc>
          <w:tcPr>
            <w:tcW w:w="1559" w:type="dxa"/>
            <w:vAlign w:val="center"/>
          </w:tcPr>
          <w:p w:rsidR="00C275E0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1417" w:type="dxa"/>
            <w:vAlign w:val="center"/>
          </w:tcPr>
          <w:p w:rsidR="00C275E0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31,8%</w:t>
            </w:r>
          </w:p>
        </w:tc>
        <w:tc>
          <w:tcPr>
            <w:tcW w:w="1560" w:type="dxa"/>
            <w:vAlign w:val="center"/>
          </w:tcPr>
          <w:p w:rsidR="00C275E0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34,8%</w:t>
            </w:r>
          </w:p>
        </w:tc>
      </w:tr>
      <w:tr w:rsidR="00C275E0" w:rsidRPr="00297C18" w:rsidTr="00C77356">
        <w:trPr>
          <w:trHeight w:val="300"/>
        </w:trPr>
        <w:tc>
          <w:tcPr>
            <w:tcW w:w="4536" w:type="dxa"/>
          </w:tcPr>
          <w:p w:rsidR="00C275E0" w:rsidRPr="00297C18" w:rsidRDefault="00C275E0" w:rsidP="00C77356">
            <w:pPr>
              <w:spacing w:after="0" w:line="240" w:lineRule="auto"/>
              <w:ind w:left="34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2. Умение отбирать источники информации, необходимые для решения задачи.</w:t>
            </w:r>
          </w:p>
        </w:tc>
        <w:tc>
          <w:tcPr>
            <w:tcW w:w="1560" w:type="dxa"/>
            <w:vAlign w:val="center"/>
          </w:tcPr>
          <w:p w:rsidR="00C275E0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48,7%</w:t>
            </w:r>
          </w:p>
        </w:tc>
        <w:tc>
          <w:tcPr>
            <w:tcW w:w="1559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417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C275E0" w:rsidRPr="00297C18" w:rsidTr="00C77356">
        <w:tc>
          <w:tcPr>
            <w:tcW w:w="4536" w:type="dxa"/>
          </w:tcPr>
          <w:p w:rsidR="00C275E0" w:rsidRPr="00297C18" w:rsidRDefault="00C275E0" w:rsidP="00C77356">
            <w:pPr>
              <w:spacing w:after="0" w:line="240" w:lineRule="auto"/>
              <w:ind w:left="34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3. Умение извлекать информацию из текстов, таблиц, схем, иллюстраций</w:t>
            </w:r>
          </w:p>
        </w:tc>
        <w:tc>
          <w:tcPr>
            <w:tcW w:w="1560" w:type="dxa"/>
            <w:vAlign w:val="center"/>
          </w:tcPr>
          <w:p w:rsidR="00C275E0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21,4%</w:t>
            </w:r>
          </w:p>
        </w:tc>
        <w:tc>
          <w:tcPr>
            <w:tcW w:w="1559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5,8%</w:t>
            </w:r>
          </w:p>
        </w:tc>
        <w:tc>
          <w:tcPr>
            <w:tcW w:w="1417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8,7%</w:t>
            </w:r>
          </w:p>
        </w:tc>
        <w:tc>
          <w:tcPr>
            <w:tcW w:w="1560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</w:tr>
      <w:tr w:rsidR="00C275E0" w:rsidRPr="00297C18" w:rsidTr="00C77356">
        <w:tc>
          <w:tcPr>
            <w:tcW w:w="4536" w:type="dxa"/>
          </w:tcPr>
          <w:p w:rsidR="00C275E0" w:rsidRPr="00297C18" w:rsidRDefault="00C275E0" w:rsidP="00C77356">
            <w:pPr>
              <w:spacing w:after="0" w:line="240" w:lineRule="auto"/>
              <w:ind w:left="34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4. Умение сравнивать и группировать факты и явления, находить сходство и различие фактов и явлений</w:t>
            </w:r>
          </w:p>
        </w:tc>
        <w:tc>
          <w:tcPr>
            <w:tcW w:w="1560" w:type="dxa"/>
            <w:vAlign w:val="center"/>
          </w:tcPr>
          <w:p w:rsidR="00C275E0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32,5%</w:t>
            </w:r>
          </w:p>
        </w:tc>
        <w:tc>
          <w:tcPr>
            <w:tcW w:w="1559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7,5%</w:t>
            </w:r>
          </w:p>
        </w:tc>
        <w:tc>
          <w:tcPr>
            <w:tcW w:w="1417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3,6%</w:t>
            </w:r>
          </w:p>
        </w:tc>
        <w:tc>
          <w:tcPr>
            <w:tcW w:w="1560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9,3%</w:t>
            </w:r>
          </w:p>
        </w:tc>
      </w:tr>
      <w:tr w:rsidR="00C275E0" w:rsidRPr="00297C18" w:rsidTr="00C77356">
        <w:tc>
          <w:tcPr>
            <w:tcW w:w="4536" w:type="dxa"/>
          </w:tcPr>
          <w:p w:rsidR="00C275E0" w:rsidRPr="00297C18" w:rsidRDefault="00C275E0" w:rsidP="00C77356">
            <w:pPr>
              <w:spacing w:after="0" w:line="240" w:lineRule="auto"/>
              <w:ind w:left="34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5. Умение определять причины явлений и событий,</w:t>
            </w:r>
            <w:r w:rsidRPr="00297C1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выводы,  т.е.  использовать методы научного исследования и анализа как пути решения проблемы</w:t>
            </w:r>
          </w:p>
        </w:tc>
        <w:tc>
          <w:tcPr>
            <w:tcW w:w="1560" w:type="dxa"/>
            <w:vAlign w:val="center"/>
          </w:tcPr>
          <w:p w:rsidR="00C275E0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559" w:type="dxa"/>
            <w:vAlign w:val="center"/>
          </w:tcPr>
          <w:p w:rsidR="00C275E0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417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560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</w:tr>
      <w:tr w:rsidR="00C275E0" w:rsidRPr="00297C18" w:rsidTr="00C77356">
        <w:tc>
          <w:tcPr>
            <w:tcW w:w="4536" w:type="dxa"/>
          </w:tcPr>
          <w:p w:rsidR="00C275E0" w:rsidRPr="00297C18" w:rsidRDefault="00C275E0" w:rsidP="00C77356">
            <w:pPr>
              <w:spacing w:after="0" w:line="240" w:lineRule="auto"/>
              <w:ind w:left="34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Умение представлять информацию в виде таблиц, схем, диаграмм </w:t>
            </w:r>
          </w:p>
        </w:tc>
        <w:tc>
          <w:tcPr>
            <w:tcW w:w="1560" w:type="dxa"/>
            <w:vAlign w:val="center"/>
          </w:tcPr>
          <w:p w:rsidR="00C275E0" w:rsidRPr="00297C18" w:rsidRDefault="00C275E0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24,5%</w:t>
            </w:r>
          </w:p>
        </w:tc>
        <w:tc>
          <w:tcPr>
            <w:tcW w:w="1559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417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560" w:type="dxa"/>
            <w:vAlign w:val="center"/>
          </w:tcPr>
          <w:p w:rsidR="00C275E0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275E0"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</w:tbl>
    <w:p w:rsidR="00497801" w:rsidRPr="00297C18" w:rsidRDefault="00985080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Диагностика на заключительном этапе доказала успешность выбранной темы для решения обозначенной проблемы.</w:t>
      </w:r>
    </w:p>
    <w:p w:rsidR="00307752" w:rsidRPr="00297C18" w:rsidRDefault="00307752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Таким образом, работа по применению системно-деятельностного подхода на уроках физики с целью формирования познавательных </w:t>
      </w:r>
      <w:r w:rsidR="00F210F5" w:rsidRPr="00297C18">
        <w:rPr>
          <w:rFonts w:ascii="Times New Roman" w:hAnsi="Times New Roman"/>
          <w:sz w:val="24"/>
          <w:szCs w:val="24"/>
          <w:lang w:eastAsia="ru-RU"/>
        </w:rPr>
        <w:t>универсальных учебных действий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привела к положительной динамике уровня сформированности данных универсальных учебных действий.</w:t>
      </w:r>
    </w:p>
    <w:p w:rsidR="00F42BF7" w:rsidRPr="00297C18" w:rsidRDefault="00F42BF7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Pr="00297C18">
        <w:rPr>
          <w:rFonts w:ascii="Times New Roman" w:hAnsi="Times New Roman"/>
          <w:i/>
          <w:sz w:val="24"/>
          <w:szCs w:val="24"/>
          <w:lang w:eastAsia="ru-RU"/>
        </w:rPr>
        <w:t>качества знаний учащихся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показал, что на протяжении последних четырех лет работы наблюдается позитивная динамика учебных достижений обучающихся.</w:t>
      </w:r>
      <w:r w:rsidR="00F210F5"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7801" w:rsidRPr="00297C18">
        <w:rPr>
          <w:rFonts w:ascii="Times New Roman" w:hAnsi="Times New Roman"/>
          <w:sz w:val="24"/>
          <w:szCs w:val="24"/>
          <w:lang w:eastAsia="ru-RU"/>
        </w:rPr>
        <w:t>И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спользование </w:t>
      </w:r>
      <w:r w:rsidR="00497801" w:rsidRPr="00297C18">
        <w:rPr>
          <w:rFonts w:ascii="Times New Roman" w:hAnsi="Times New Roman"/>
          <w:sz w:val="24"/>
          <w:szCs w:val="24"/>
          <w:lang w:eastAsia="ru-RU"/>
        </w:rPr>
        <w:t xml:space="preserve">системно-деятельностного подхода </w:t>
      </w:r>
      <w:r w:rsidRPr="00297C18">
        <w:rPr>
          <w:rFonts w:ascii="Times New Roman" w:hAnsi="Times New Roman"/>
          <w:sz w:val="24"/>
          <w:szCs w:val="24"/>
          <w:lang w:eastAsia="ru-RU"/>
        </w:rPr>
        <w:t>позволило ряд учеников перевести на более высокий уровень усвоения материала и повысить качество знаний в целом по классу (</w:t>
      </w:r>
      <w:r w:rsidR="00497801" w:rsidRPr="00297C18">
        <w:rPr>
          <w:rFonts w:ascii="Times New Roman" w:hAnsi="Times New Roman"/>
          <w:sz w:val="24"/>
          <w:szCs w:val="24"/>
          <w:lang w:eastAsia="ru-RU"/>
        </w:rPr>
        <w:t>см.</w:t>
      </w:r>
      <w:r w:rsidRPr="00297C18">
        <w:rPr>
          <w:rFonts w:ascii="Times New Roman" w:hAnsi="Times New Roman"/>
          <w:sz w:val="24"/>
          <w:szCs w:val="24"/>
          <w:lang w:eastAsia="ru-RU"/>
        </w:rPr>
        <w:t>табл. 3).</w:t>
      </w:r>
    </w:p>
    <w:p w:rsidR="00F42BF7" w:rsidRPr="00297C18" w:rsidRDefault="00F42BF7" w:rsidP="00A30185">
      <w:pPr>
        <w:spacing w:after="0" w:line="240" w:lineRule="auto"/>
        <w:ind w:left="567" w:right="1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0301F3" w:rsidRPr="00297C18" w:rsidRDefault="000301F3" w:rsidP="00A30185">
      <w:pPr>
        <w:spacing w:after="0" w:line="240" w:lineRule="auto"/>
        <w:ind w:left="567" w:right="141"/>
        <w:jc w:val="center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lastRenderedPageBreak/>
        <w:t xml:space="preserve">Результаты успеваемости и качества знаний учащихся за </w:t>
      </w:r>
      <w:r w:rsidR="00A8002E" w:rsidRPr="00297C18">
        <w:rPr>
          <w:rFonts w:ascii="Times New Roman" w:hAnsi="Times New Roman"/>
          <w:b/>
          <w:sz w:val="24"/>
          <w:szCs w:val="24"/>
        </w:rPr>
        <w:t>четыре</w:t>
      </w:r>
      <w:r w:rsidRPr="00297C18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1806"/>
        <w:gridCol w:w="2831"/>
        <w:gridCol w:w="3012"/>
      </w:tblGrid>
      <w:tr w:rsidR="000301F3" w:rsidRPr="00297C18" w:rsidTr="0049780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738" w:type="dxa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06" w:type="dxa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1" w:type="dxa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3012" w:type="dxa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A95909" w:rsidRPr="00297C18" w:rsidTr="0049780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738" w:type="dxa"/>
          </w:tcPr>
          <w:p w:rsidR="00A95909" w:rsidRPr="00297C18" w:rsidRDefault="00A95909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7C18">
              <w:rPr>
                <w:rFonts w:ascii="Times New Roman" w:hAnsi="Times New Roman"/>
                <w:sz w:val="24"/>
                <w:szCs w:val="24"/>
                <w:lang w:val="en-US"/>
              </w:rPr>
              <w:t>2011-2012</w:t>
            </w:r>
          </w:p>
        </w:tc>
        <w:tc>
          <w:tcPr>
            <w:tcW w:w="1806" w:type="dxa"/>
          </w:tcPr>
          <w:p w:rsidR="00A95909" w:rsidRPr="00297C18" w:rsidRDefault="00A95909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831" w:type="dxa"/>
          </w:tcPr>
          <w:p w:rsidR="00A95909" w:rsidRPr="00297C18" w:rsidRDefault="00A95909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3012" w:type="dxa"/>
          </w:tcPr>
          <w:p w:rsidR="00A95909" w:rsidRPr="00297C18" w:rsidRDefault="00A95909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301F3" w:rsidRPr="00297C18" w:rsidTr="0049780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738" w:type="dxa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806" w:type="dxa"/>
          </w:tcPr>
          <w:p w:rsidR="000301F3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7-</w:t>
            </w:r>
            <w:r w:rsidR="000301F3" w:rsidRPr="00297C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1" w:type="dxa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6</w:t>
            </w:r>
            <w:r w:rsidR="006B2790" w:rsidRPr="00297C18">
              <w:rPr>
                <w:rFonts w:ascii="Times New Roman" w:hAnsi="Times New Roman"/>
                <w:sz w:val="24"/>
                <w:szCs w:val="24"/>
              </w:rPr>
              <w:t>2,1</w:t>
            </w:r>
            <w:r w:rsidRPr="00297C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12" w:type="dxa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301F3" w:rsidRPr="00297C18" w:rsidTr="004978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38" w:type="dxa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806" w:type="dxa"/>
          </w:tcPr>
          <w:p w:rsidR="000301F3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831" w:type="dxa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6</w:t>
            </w:r>
            <w:r w:rsidR="000376C2" w:rsidRPr="00297C18">
              <w:rPr>
                <w:rFonts w:ascii="Times New Roman" w:hAnsi="Times New Roman"/>
                <w:sz w:val="24"/>
                <w:szCs w:val="24"/>
              </w:rPr>
              <w:t>3</w:t>
            </w:r>
            <w:r w:rsidRPr="00297C18">
              <w:rPr>
                <w:rFonts w:ascii="Times New Roman" w:hAnsi="Times New Roman"/>
                <w:sz w:val="24"/>
                <w:szCs w:val="24"/>
              </w:rPr>
              <w:t>,5%</w:t>
            </w:r>
          </w:p>
        </w:tc>
        <w:tc>
          <w:tcPr>
            <w:tcW w:w="3012" w:type="dxa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301F3" w:rsidRPr="00297C18" w:rsidTr="004978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738" w:type="dxa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806" w:type="dxa"/>
          </w:tcPr>
          <w:p w:rsidR="000301F3" w:rsidRPr="00297C18" w:rsidRDefault="00497801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831" w:type="dxa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3012" w:type="dxa"/>
          </w:tcPr>
          <w:p w:rsidR="000301F3" w:rsidRPr="00297C18" w:rsidRDefault="000301F3" w:rsidP="00A30185">
            <w:pPr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9D4603" w:rsidRPr="00297C18" w:rsidRDefault="009D4603" w:rsidP="00A30185">
      <w:pPr>
        <w:spacing w:after="0"/>
        <w:ind w:left="567" w:right="141"/>
        <w:rPr>
          <w:rFonts w:ascii="Times New Roman" w:hAnsi="Times New Roman"/>
          <w:vanish/>
          <w:sz w:val="24"/>
          <w:szCs w:val="24"/>
        </w:rPr>
      </w:pPr>
    </w:p>
    <w:p w:rsidR="000301F3" w:rsidRPr="00297C18" w:rsidRDefault="000301F3" w:rsidP="00A30185">
      <w:pPr>
        <w:widowControl w:val="0"/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F42BF7" w:rsidRPr="00297C18" w:rsidRDefault="00F42BF7" w:rsidP="00A30185">
      <w:pPr>
        <w:spacing w:after="0" w:line="240" w:lineRule="auto"/>
        <w:ind w:left="567" w:right="14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Деятельность по теме данного педагогического опыта позволила сделать следующие </w:t>
      </w:r>
      <w:r w:rsidRPr="00297C18">
        <w:rPr>
          <w:rFonts w:ascii="Times New Roman" w:hAnsi="Times New Roman"/>
          <w:i/>
          <w:sz w:val="24"/>
          <w:szCs w:val="24"/>
          <w:lang w:eastAsia="ru-RU"/>
        </w:rPr>
        <w:t>выводы:</w:t>
      </w:r>
    </w:p>
    <w:p w:rsidR="00F42BF7" w:rsidRPr="00297C18" w:rsidRDefault="00F42BF7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1. В педагогической литературе выявлены </w:t>
      </w:r>
      <w:r w:rsidRPr="00297C18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методические аспекты использования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E19" w:rsidRPr="00297C18">
        <w:rPr>
          <w:rFonts w:ascii="Times New Roman" w:hAnsi="Times New Roman"/>
          <w:sz w:val="24"/>
          <w:szCs w:val="24"/>
          <w:lang w:eastAsia="ru-RU"/>
        </w:rPr>
        <w:t>системно-деятельностного подхода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в процессе преподавания </w:t>
      </w:r>
      <w:r w:rsidR="00235E19" w:rsidRPr="00297C18">
        <w:rPr>
          <w:rFonts w:ascii="Times New Roman" w:hAnsi="Times New Roman"/>
          <w:sz w:val="24"/>
          <w:szCs w:val="24"/>
          <w:lang w:eastAsia="ru-RU"/>
        </w:rPr>
        <w:t>физики</w:t>
      </w:r>
      <w:r w:rsidRPr="00297C18">
        <w:rPr>
          <w:rFonts w:ascii="Times New Roman" w:hAnsi="Times New Roman"/>
          <w:sz w:val="24"/>
          <w:szCs w:val="24"/>
          <w:lang w:eastAsia="ru-RU"/>
        </w:rPr>
        <w:t>, изучены принципы организации.</w:t>
      </w:r>
    </w:p>
    <w:p w:rsidR="00F42BF7" w:rsidRPr="00297C18" w:rsidRDefault="00F42BF7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2.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В ходе работы были сформулированы оптимальные условия, соблюдение которых позволяет реализовать на практике </w:t>
      </w:r>
      <w:r w:rsidR="00235E19" w:rsidRPr="00297C18">
        <w:rPr>
          <w:rFonts w:ascii="Times New Roman" w:hAnsi="Times New Roman"/>
          <w:sz w:val="24"/>
          <w:szCs w:val="24"/>
          <w:lang w:eastAsia="ru-RU"/>
        </w:rPr>
        <w:t>системно-деятельностный подход</w:t>
      </w:r>
      <w:r w:rsidRPr="00297C18">
        <w:rPr>
          <w:rFonts w:ascii="Times New Roman" w:hAnsi="Times New Roman"/>
          <w:sz w:val="24"/>
          <w:szCs w:val="24"/>
          <w:lang w:eastAsia="ru-RU"/>
        </w:rPr>
        <w:t>:</w:t>
      </w:r>
    </w:p>
    <w:p w:rsidR="00F42BF7" w:rsidRPr="00297C18" w:rsidRDefault="00F42BF7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– вовлечение каждого обучающегося в активн</w:t>
      </w:r>
      <w:r w:rsidR="00235E19" w:rsidRPr="00297C18">
        <w:rPr>
          <w:rFonts w:ascii="Times New Roman" w:hAnsi="Times New Roman"/>
          <w:sz w:val="24"/>
          <w:szCs w:val="24"/>
          <w:lang w:eastAsia="ru-RU"/>
        </w:rPr>
        <w:t>ую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познавательн</w:t>
      </w:r>
      <w:r w:rsidR="00235E19" w:rsidRPr="00297C18">
        <w:rPr>
          <w:rFonts w:ascii="Times New Roman" w:hAnsi="Times New Roman"/>
          <w:sz w:val="24"/>
          <w:szCs w:val="24"/>
          <w:lang w:eastAsia="ru-RU"/>
        </w:rPr>
        <w:t>ую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E19" w:rsidRPr="00297C18">
        <w:rPr>
          <w:rFonts w:ascii="Times New Roman" w:hAnsi="Times New Roman"/>
          <w:sz w:val="24"/>
          <w:szCs w:val="24"/>
          <w:lang w:eastAsia="ru-RU"/>
        </w:rPr>
        <w:t>деятельность на разных этапах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учебного занятия,</w:t>
      </w:r>
    </w:p>
    <w:p w:rsidR="00F42BF7" w:rsidRPr="00297C18" w:rsidRDefault="00F42BF7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– пр</w:t>
      </w:r>
      <w:r w:rsidR="00A8002E" w:rsidRPr="00297C18">
        <w:rPr>
          <w:rFonts w:ascii="Times New Roman" w:hAnsi="Times New Roman"/>
          <w:sz w:val="24"/>
          <w:szCs w:val="24"/>
          <w:lang w:eastAsia="ru-RU"/>
        </w:rPr>
        <w:t>актическая направленность знаний</w:t>
      </w:r>
      <w:r w:rsidRPr="00297C18">
        <w:rPr>
          <w:rFonts w:ascii="Times New Roman" w:hAnsi="Times New Roman"/>
          <w:sz w:val="24"/>
          <w:szCs w:val="24"/>
          <w:lang w:eastAsia="ru-RU"/>
        </w:rPr>
        <w:t>,</w:t>
      </w:r>
    </w:p>
    <w:p w:rsidR="00F42BF7" w:rsidRPr="00297C18" w:rsidRDefault="00F42BF7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8002E" w:rsidRPr="00297C18">
        <w:rPr>
          <w:rFonts w:ascii="Times New Roman" w:hAnsi="Times New Roman"/>
          <w:sz w:val="24"/>
          <w:szCs w:val="24"/>
          <w:lang w:eastAsia="ru-RU"/>
        </w:rPr>
        <w:t>работа в группе</w:t>
      </w:r>
      <w:r w:rsidRPr="00297C18">
        <w:rPr>
          <w:rFonts w:ascii="Times New Roman" w:hAnsi="Times New Roman"/>
          <w:sz w:val="24"/>
          <w:szCs w:val="24"/>
          <w:lang w:eastAsia="ru-RU"/>
        </w:rPr>
        <w:t>, в сотрудничестве при решении разнообразных проблем,</w:t>
      </w:r>
    </w:p>
    <w:p w:rsidR="00A8002E" w:rsidRPr="00297C18" w:rsidRDefault="00F42BF7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8002E" w:rsidRPr="00297C18">
        <w:rPr>
          <w:rFonts w:ascii="Times New Roman" w:hAnsi="Times New Roman"/>
          <w:sz w:val="24"/>
          <w:szCs w:val="24"/>
          <w:lang w:eastAsia="ru-RU"/>
        </w:rPr>
        <w:t>использование различных источников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информации,</w:t>
      </w:r>
    </w:p>
    <w:p w:rsidR="00F42BF7" w:rsidRPr="00297C18" w:rsidRDefault="00F42BF7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– использование </w:t>
      </w:r>
      <w:r w:rsidR="00A8002E" w:rsidRPr="00297C18">
        <w:rPr>
          <w:rFonts w:ascii="Times New Roman" w:hAnsi="Times New Roman"/>
          <w:sz w:val="24"/>
          <w:szCs w:val="24"/>
          <w:lang w:eastAsia="ru-RU"/>
        </w:rPr>
        <w:t xml:space="preserve">различных технологий, методов и приемов обучения </w:t>
      </w:r>
      <w:r w:rsidRPr="00297C18">
        <w:rPr>
          <w:rFonts w:ascii="Times New Roman" w:hAnsi="Times New Roman"/>
          <w:sz w:val="24"/>
          <w:szCs w:val="24"/>
          <w:lang w:eastAsia="ru-RU"/>
        </w:rPr>
        <w:t>при организации уч</w:t>
      </w:r>
      <w:r w:rsidR="00235E19" w:rsidRPr="00297C18">
        <w:rPr>
          <w:rFonts w:ascii="Times New Roman" w:hAnsi="Times New Roman"/>
          <w:sz w:val="24"/>
          <w:szCs w:val="24"/>
          <w:lang w:eastAsia="ru-RU"/>
        </w:rPr>
        <w:t>ебн</w:t>
      </w:r>
      <w:r w:rsidRPr="00297C18">
        <w:rPr>
          <w:rFonts w:ascii="Times New Roman" w:hAnsi="Times New Roman"/>
          <w:sz w:val="24"/>
          <w:szCs w:val="24"/>
          <w:lang w:eastAsia="ru-RU"/>
        </w:rPr>
        <w:t>ых занятий,</w:t>
      </w:r>
    </w:p>
    <w:p w:rsidR="00F42BF7" w:rsidRPr="00297C18" w:rsidRDefault="00F42BF7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– применение в обучении сайта учителя</w:t>
      </w:r>
      <w:r w:rsidR="00A8002E" w:rsidRPr="00297C18">
        <w:rPr>
          <w:rFonts w:ascii="Times New Roman" w:hAnsi="Times New Roman"/>
          <w:sz w:val="24"/>
          <w:szCs w:val="24"/>
          <w:lang w:eastAsia="ru-RU"/>
        </w:rPr>
        <w:t>, электронных образовательных ресурсов</w:t>
      </w:r>
      <w:r w:rsidRPr="00297C18">
        <w:rPr>
          <w:rFonts w:ascii="Times New Roman" w:hAnsi="Times New Roman"/>
          <w:sz w:val="24"/>
          <w:szCs w:val="24"/>
          <w:lang w:eastAsia="ru-RU"/>
        </w:rPr>
        <w:t>.</w:t>
      </w:r>
    </w:p>
    <w:p w:rsidR="00F42BF7" w:rsidRPr="00297C18" w:rsidRDefault="00235E19" w:rsidP="00A30185">
      <w:pPr>
        <w:spacing w:after="0" w:line="240" w:lineRule="auto"/>
        <w:ind w:left="567" w:right="141"/>
        <w:jc w:val="both"/>
        <w:rPr>
          <w:rFonts w:ascii="Times New Roman" w:hAnsi="Times New Roman"/>
          <w:spacing w:val="2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3</w:t>
      </w:r>
      <w:r w:rsidR="00F42BF7" w:rsidRPr="00297C18">
        <w:rPr>
          <w:rFonts w:ascii="Times New Roman" w:hAnsi="Times New Roman"/>
          <w:sz w:val="24"/>
          <w:szCs w:val="24"/>
          <w:lang w:eastAsia="ru-RU"/>
        </w:rPr>
        <w:t>.</w:t>
      </w:r>
      <w:r w:rsidR="00F42BF7" w:rsidRPr="00297C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7C18">
        <w:rPr>
          <w:rFonts w:ascii="Times New Roman" w:hAnsi="Times New Roman"/>
          <w:sz w:val="24"/>
          <w:szCs w:val="24"/>
          <w:lang w:eastAsia="ru-RU"/>
        </w:rPr>
        <w:t>И</w:t>
      </w:r>
      <w:r w:rsidR="00F42BF7" w:rsidRPr="00297C18">
        <w:rPr>
          <w:rFonts w:ascii="Times New Roman" w:hAnsi="Times New Roman"/>
          <w:sz w:val="24"/>
          <w:szCs w:val="24"/>
          <w:lang w:eastAsia="ru-RU"/>
        </w:rPr>
        <w:t>спользовани</w:t>
      </w:r>
      <w:r w:rsidRPr="00297C18">
        <w:rPr>
          <w:rFonts w:ascii="Times New Roman" w:hAnsi="Times New Roman"/>
          <w:sz w:val="24"/>
          <w:szCs w:val="24"/>
          <w:lang w:eastAsia="ru-RU"/>
        </w:rPr>
        <w:t>е</w:t>
      </w:r>
      <w:r w:rsidR="00F42BF7" w:rsidRPr="00297C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7C18">
        <w:rPr>
          <w:rFonts w:ascii="Times New Roman" w:hAnsi="Times New Roman"/>
          <w:sz w:val="24"/>
          <w:szCs w:val="24"/>
          <w:lang w:eastAsia="ru-RU"/>
        </w:rPr>
        <w:t>системно-деятельностного подхода</w:t>
      </w:r>
      <w:r w:rsidR="00F42BF7" w:rsidRPr="00297C18">
        <w:rPr>
          <w:rFonts w:ascii="Times New Roman" w:hAnsi="Times New Roman"/>
          <w:sz w:val="24"/>
          <w:szCs w:val="24"/>
          <w:lang w:eastAsia="ru-RU"/>
        </w:rPr>
        <w:t xml:space="preserve"> на уроках </w:t>
      </w:r>
      <w:r w:rsidRPr="00297C18">
        <w:rPr>
          <w:rFonts w:ascii="Times New Roman" w:hAnsi="Times New Roman"/>
          <w:sz w:val="24"/>
          <w:szCs w:val="24"/>
          <w:lang w:eastAsia="ru-RU"/>
        </w:rPr>
        <w:t>физики</w:t>
      </w:r>
      <w:r w:rsidR="00F42BF7" w:rsidRPr="00297C18">
        <w:rPr>
          <w:rFonts w:ascii="Times New Roman" w:hAnsi="Times New Roman"/>
          <w:sz w:val="24"/>
          <w:szCs w:val="24"/>
          <w:lang w:eastAsia="ru-RU"/>
        </w:rPr>
        <w:t xml:space="preserve"> позволил</w:t>
      </w:r>
      <w:r w:rsidRPr="00297C18">
        <w:rPr>
          <w:rFonts w:ascii="Times New Roman" w:hAnsi="Times New Roman"/>
          <w:sz w:val="24"/>
          <w:szCs w:val="24"/>
          <w:lang w:eastAsia="ru-RU"/>
        </w:rPr>
        <w:t>о</w:t>
      </w:r>
      <w:r w:rsidR="00F42BF7" w:rsidRPr="00297C18">
        <w:rPr>
          <w:rFonts w:ascii="Times New Roman" w:hAnsi="Times New Roman"/>
          <w:sz w:val="24"/>
          <w:szCs w:val="24"/>
          <w:lang w:eastAsia="ru-RU"/>
        </w:rPr>
        <w:t xml:space="preserve"> повысить уровень сформированности познавательных универсальных учебных действий обучающихся</w:t>
      </w:r>
      <w:r w:rsidR="00F210F5" w:rsidRPr="00297C18">
        <w:rPr>
          <w:rFonts w:ascii="Times New Roman" w:hAnsi="Times New Roman"/>
          <w:sz w:val="24"/>
          <w:szCs w:val="24"/>
          <w:lang w:eastAsia="ru-RU"/>
        </w:rPr>
        <w:t>.</w:t>
      </w:r>
    </w:p>
    <w:p w:rsidR="00E26610" w:rsidRPr="00297C18" w:rsidRDefault="00E26610" w:rsidP="00A30185">
      <w:pPr>
        <w:widowControl w:val="0"/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</w:p>
    <w:p w:rsidR="00CE0ACF" w:rsidRPr="00297C18" w:rsidRDefault="00CE0ACF" w:rsidP="00A30185">
      <w:pPr>
        <w:widowControl w:val="0"/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</w:p>
    <w:p w:rsidR="00475DA1" w:rsidRPr="00297C18" w:rsidRDefault="00475DA1" w:rsidP="00A30185">
      <w:pPr>
        <w:widowControl w:val="0"/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FE7BDF" w:rsidRPr="00297C18" w:rsidRDefault="00FE7BDF" w:rsidP="00A30185">
      <w:pPr>
        <w:widowControl w:val="0"/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</w:p>
    <w:p w:rsidR="008344FA" w:rsidRPr="00297C18" w:rsidRDefault="008344FA" w:rsidP="00A30185">
      <w:pPr>
        <w:numPr>
          <w:ilvl w:val="0"/>
          <w:numId w:val="4"/>
        </w:numPr>
        <w:tabs>
          <w:tab w:val="clear" w:pos="644"/>
          <w:tab w:val="num" w:pos="284"/>
        </w:tabs>
        <w:spacing w:after="0"/>
        <w:ind w:left="567" w:right="141" w:firstLine="0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Асмолов А.Г. Системно - деятельностный подход в разработке стандартов нового поколения - М:Педагогика, 2009 -№4, С18-22.</w:t>
      </w:r>
    </w:p>
    <w:p w:rsidR="000A4291" w:rsidRPr="00297C18" w:rsidRDefault="000A4291" w:rsidP="00A30185">
      <w:pPr>
        <w:numPr>
          <w:ilvl w:val="0"/>
          <w:numId w:val="4"/>
        </w:numPr>
        <w:tabs>
          <w:tab w:val="clear" w:pos="644"/>
          <w:tab w:val="num" w:pos="284"/>
        </w:tabs>
        <w:spacing w:after="0"/>
        <w:ind w:left="567" w:right="141" w:firstLine="0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Бабанский Ю.К. Методы обучения в современной общеобразовательной школе / Ю.К. Бабанский. – М.: Просвещение, 1985. – 94 с.</w:t>
      </w:r>
    </w:p>
    <w:p w:rsidR="0069038C" w:rsidRPr="00297C18" w:rsidRDefault="0069038C" w:rsidP="00A30185">
      <w:pPr>
        <w:widowControl w:val="0"/>
        <w:numPr>
          <w:ilvl w:val="0"/>
          <w:numId w:val="4"/>
        </w:numPr>
        <w:tabs>
          <w:tab w:val="clear" w:pos="644"/>
          <w:tab w:val="num" w:pos="284"/>
        </w:tabs>
        <w:spacing w:after="0" w:line="240" w:lineRule="auto"/>
        <w:ind w:left="567" w:right="141" w:firstLine="0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Давыдов В.В. Теория развивающего обучения. –  М.: Интер, 1996. – 256с.</w:t>
      </w:r>
    </w:p>
    <w:p w:rsidR="007A57AB" w:rsidRPr="00297C18" w:rsidRDefault="007A57AB" w:rsidP="00A30185">
      <w:pPr>
        <w:widowControl w:val="0"/>
        <w:numPr>
          <w:ilvl w:val="0"/>
          <w:numId w:val="4"/>
        </w:numPr>
        <w:tabs>
          <w:tab w:val="clear" w:pos="644"/>
          <w:tab w:val="num" w:pos="284"/>
        </w:tabs>
        <w:spacing w:after="0" w:line="240" w:lineRule="auto"/>
        <w:ind w:left="567" w:right="141" w:firstLine="0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Загашев И.О., Заир-Бек С.И., Муштавинская И.В. Учим детей мыслить критически.- СПб: Изд-во «Альянс-Дельта», 2003. – 150 с.</w:t>
      </w:r>
    </w:p>
    <w:p w:rsidR="007A57AB" w:rsidRPr="00297C18" w:rsidRDefault="007A57AB" w:rsidP="00A30185">
      <w:pPr>
        <w:pStyle w:val="a3"/>
        <w:numPr>
          <w:ilvl w:val="0"/>
          <w:numId w:val="4"/>
        </w:numPr>
        <w:tabs>
          <w:tab w:val="clear" w:pos="644"/>
          <w:tab w:val="num" w:pos="284"/>
          <w:tab w:val="left" w:pos="357"/>
        </w:tabs>
        <w:spacing w:after="0" w:line="240" w:lineRule="auto"/>
        <w:ind w:left="567" w:right="141" w:firstLine="0"/>
        <w:jc w:val="both"/>
        <w:rPr>
          <w:rFonts w:ascii="Times New Roman" w:hAnsi="Times New Roman"/>
          <w:bCs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Лакоценина Т.П., Алимова Е.Е., Оганезова Л.М. Современный урок. Часть 4: Альтернативные уроки.- Издательство «Учитель», 2007.- 256 с.</w:t>
      </w:r>
    </w:p>
    <w:p w:rsidR="0069038C" w:rsidRPr="00297C18" w:rsidRDefault="0069038C" w:rsidP="00A30185">
      <w:pPr>
        <w:pStyle w:val="ae"/>
        <w:numPr>
          <w:ilvl w:val="0"/>
          <w:numId w:val="4"/>
        </w:numPr>
        <w:tabs>
          <w:tab w:val="clear" w:pos="644"/>
          <w:tab w:val="num" w:pos="284"/>
        </w:tabs>
        <w:ind w:left="567" w:right="141" w:firstLine="0"/>
        <w:jc w:val="both"/>
      </w:pPr>
      <w:r w:rsidRPr="00297C18">
        <w:t>Леонтьев А.Н. Деятельность. Сознание. Личность. - М., 1994.- 325 с.</w:t>
      </w:r>
    </w:p>
    <w:p w:rsidR="008445C4" w:rsidRPr="00297C18" w:rsidRDefault="008445C4" w:rsidP="00A30185">
      <w:pPr>
        <w:numPr>
          <w:ilvl w:val="0"/>
          <w:numId w:val="4"/>
        </w:numPr>
        <w:tabs>
          <w:tab w:val="clear" w:pos="644"/>
          <w:tab w:val="num" w:pos="284"/>
        </w:tabs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Лернер И.Я.</w:t>
      </w:r>
      <w:r w:rsidRPr="00297C18">
        <w:rPr>
          <w:rFonts w:ascii="Times New Roman" w:hAnsi="Times New Roman"/>
          <w:i/>
          <w:sz w:val="24"/>
          <w:szCs w:val="24"/>
        </w:rPr>
        <w:t xml:space="preserve"> </w:t>
      </w:r>
      <w:r w:rsidRPr="00297C18">
        <w:rPr>
          <w:rFonts w:ascii="Times New Roman" w:hAnsi="Times New Roman"/>
          <w:sz w:val="24"/>
          <w:szCs w:val="24"/>
        </w:rPr>
        <w:t>Состав содержания образования в пути его воплощения в учебнике/ И.Я. Лернер //Проблемы школьного учебника. – М.,1978.Вып.6 С.24-32.</w:t>
      </w:r>
    </w:p>
    <w:p w:rsidR="007A57AB" w:rsidRPr="00297C18" w:rsidRDefault="007A57AB" w:rsidP="00A30185">
      <w:pPr>
        <w:pStyle w:val="ae"/>
        <w:numPr>
          <w:ilvl w:val="0"/>
          <w:numId w:val="4"/>
        </w:numPr>
        <w:tabs>
          <w:tab w:val="clear" w:pos="644"/>
          <w:tab w:val="num" w:pos="284"/>
        </w:tabs>
        <w:ind w:left="567" w:right="141" w:firstLine="0"/>
        <w:jc w:val="both"/>
      </w:pPr>
      <w:r w:rsidRPr="00297C18">
        <w:t>Организация учебно-исследовательской деятельности учащихся в общеобразовател</w:t>
      </w:r>
      <w:r w:rsidRPr="00297C18">
        <w:t>ь</w:t>
      </w:r>
      <w:r w:rsidRPr="00297C18">
        <w:t>ном учреждении. /Сост. И.В. Зверева. – Волгоград: ИТД «Корифей», 2007. – 112 с.</w:t>
      </w:r>
    </w:p>
    <w:p w:rsidR="007A57AB" w:rsidRPr="00297C18" w:rsidRDefault="007A57AB" w:rsidP="00A30185">
      <w:pPr>
        <w:widowControl w:val="0"/>
        <w:numPr>
          <w:ilvl w:val="0"/>
          <w:numId w:val="4"/>
        </w:numPr>
        <w:tabs>
          <w:tab w:val="clear" w:pos="644"/>
          <w:tab w:val="num" w:pos="284"/>
        </w:tabs>
        <w:spacing w:after="0" w:line="240" w:lineRule="auto"/>
        <w:ind w:left="567" w:right="141" w:firstLine="0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Осипова Г.И. Опыт организации исследовательской деятельности школьников «Малая академия наук».- Волгоград: Учитель, 2007. – 96 с.</w:t>
      </w:r>
    </w:p>
    <w:p w:rsidR="00475DA1" w:rsidRPr="00297C18" w:rsidRDefault="00475DA1" w:rsidP="00A30185">
      <w:pPr>
        <w:widowControl w:val="0"/>
        <w:numPr>
          <w:ilvl w:val="0"/>
          <w:numId w:val="4"/>
        </w:numPr>
        <w:tabs>
          <w:tab w:val="clear" w:pos="644"/>
          <w:tab w:val="num" w:pos="284"/>
        </w:tabs>
        <w:spacing w:after="0" w:line="240" w:lineRule="auto"/>
        <w:ind w:left="567" w:right="141" w:firstLine="0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Селевко</w:t>
      </w:r>
      <w:r w:rsidR="00EA5E47" w:rsidRPr="00297C18">
        <w:rPr>
          <w:rFonts w:ascii="Times New Roman" w:hAnsi="Times New Roman"/>
          <w:sz w:val="24"/>
          <w:szCs w:val="24"/>
        </w:rPr>
        <w:t xml:space="preserve"> </w:t>
      </w:r>
      <w:r w:rsidRPr="00297C18">
        <w:rPr>
          <w:rFonts w:ascii="Times New Roman" w:hAnsi="Times New Roman"/>
          <w:sz w:val="24"/>
          <w:szCs w:val="24"/>
        </w:rPr>
        <w:t>Г.К. Современные образовательные технологии. – М.: Наро</w:t>
      </w:r>
      <w:r w:rsidRPr="00297C18">
        <w:rPr>
          <w:rFonts w:ascii="Times New Roman" w:hAnsi="Times New Roman"/>
          <w:sz w:val="24"/>
          <w:szCs w:val="24"/>
        </w:rPr>
        <w:t>д</w:t>
      </w:r>
      <w:r w:rsidRPr="00297C18">
        <w:rPr>
          <w:rFonts w:ascii="Times New Roman" w:hAnsi="Times New Roman"/>
          <w:sz w:val="24"/>
          <w:szCs w:val="24"/>
        </w:rPr>
        <w:t>ное образование, 1989</w:t>
      </w:r>
      <w:r w:rsidR="00EA7D9B" w:rsidRPr="00297C18">
        <w:rPr>
          <w:rFonts w:ascii="Times New Roman" w:hAnsi="Times New Roman"/>
          <w:sz w:val="24"/>
          <w:szCs w:val="24"/>
        </w:rPr>
        <w:t>.</w:t>
      </w:r>
      <w:r w:rsidR="00A20DFC" w:rsidRPr="00297C18">
        <w:rPr>
          <w:rFonts w:ascii="Times New Roman" w:hAnsi="Times New Roman"/>
          <w:sz w:val="24"/>
          <w:szCs w:val="24"/>
        </w:rPr>
        <w:t xml:space="preserve"> – 114</w:t>
      </w:r>
      <w:r w:rsidR="00EA7D9B" w:rsidRPr="00297C18">
        <w:rPr>
          <w:rFonts w:ascii="Times New Roman" w:hAnsi="Times New Roman"/>
          <w:sz w:val="24"/>
          <w:szCs w:val="24"/>
        </w:rPr>
        <w:t xml:space="preserve"> </w:t>
      </w:r>
      <w:r w:rsidR="00A20DFC" w:rsidRPr="00297C18">
        <w:rPr>
          <w:rFonts w:ascii="Times New Roman" w:hAnsi="Times New Roman"/>
          <w:sz w:val="24"/>
          <w:szCs w:val="24"/>
        </w:rPr>
        <w:t>с</w:t>
      </w:r>
      <w:r w:rsidRPr="00297C18">
        <w:rPr>
          <w:rFonts w:ascii="Times New Roman" w:hAnsi="Times New Roman"/>
          <w:sz w:val="24"/>
          <w:szCs w:val="24"/>
        </w:rPr>
        <w:t>.</w:t>
      </w:r>
    </w:p>
    <w:p w:rsidR="0069038C" w:rsidRPr="00297C18" w:rsidRDefault="0069038C" w:rsidP="00A30185">
      <w:pPr>
        <w:widowControl w:val="0"/>
        <w:numPr>
          <w:ilvl w:val="0"/>
          <w:numId w:val="4"/>
        </w:numPr>
        <w:tabs>
          <w:tab w:val="clear" w:pos="644"/>
          <w:tab w:val="num" w:pos="284"/>
        </w:tabs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</w:t>
      </w:r>
      <w:r w:rsidRPr="00297C18">
        <w:rPr>
          <w:rFonts w:ascii="Times New Roman" w:hAnsi="Times New Roman"/>
          <w:bCs/>
          <w:sz w:val="24"/>
          <w:szCs w:val="24"/>
        </w:rPr>
        <w:lastRenderedPageBreak/>
        <w:t>образования</w:t>
      </w:r>
      <w:r w:rsidR="002D30E7" w:rsidRPr="00297C18">
        <w:rPr>
          <w:rFonts w:ascii="Times New Roman" w:hAnsi="Times New Roman"/>
          <w:bCs/>
          <w:sz w:val="24"/>
          <w:szCs w:val="24"/>
        </w:rPr>
        <w:t xml:space="preserve"> </w:t>
      </w:r>
      <w:r w:rsidRPr="00297C18">
        <w:rPr>
          <w:rFonts w:ascii="Times New Roman" w:hAnsi="Times New Roman"/>
          <w:bCs/>
          <w:sz w:val="24"/>
          <w:szCs w:val="24"/>
        </w:rPr>
        <w:t>/</w:t>
      </w:r>
      <w:r w:rsidR="002D30E7" w:rsidRPr="00297C18">
        <w:rPr>
          <w:rFonts w:ascii="Times New Roman" w:hAnsi="Times New Roman"/>
          <w:bCs/>
          <w:sz w:val="24"/>
          <w:szCs w:val="24"/>
        </w:rPr>
        <w:t xml:space="preserve"> </w:t>
      </w:r>
      <w:r w:rsidRPr="00297C18">
        <w:rPr>
          <w:rFonts w:ascii="Times New Roman" w:hAnsi="Times New Roman"/>
          <w:bCs/>
          <w:sz w:val="24"/>
          <w:szCs w:val="24"/>
        </w:rPr>
        <w:t>Минобрнауки РФ. – М.: Просвещение, 2011. – 48с.</w:t>
      </w:r>
    </w:p>
    <w:p w:rsidR="00D62D3E" w:rsidRPr="00297C18" w:rsidRDefault="00D62D3E" w:rsidP="00A30185">
      <w:pPr>
        <w:widowControl w:val="0"/>
        <w:numPr>
          <w:ilvl w:val="0"/>
          <w:numId w:val="4"/>
        </w:numPr>
        <w:tabs>
          <w:tab w:val="clear" w:pos="644"/>
          <w:tab w:val="num" w:pos="284"/>
        </w:tabs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универсальных учебных действий в основной школе: от действия к мысли. Пособие для учителя / Под ред. А. Г. Асмолова. – М.: Просвещение,2010. – 159 с.</w:t>
      </w:r>
    </w:p>
    <w:p w:rsidR="00D62D3E" w:rsidRPr="00297C18" w:rsidRDefault="00D62D3E" w:rsidP="00A30185">
      <w:pPr>
        <w:widowControl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shd w:val="clear" w:color="auto" w:fill="EEF0E6"/>
        </w:rPr>
      </w:pP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ectPr w:rsidR="005E5709" w:rsidRPr="00297C18" w:rsidSect="005E5709">
          <w:headerReference w:type="default" r:id="rId10"/>
          <w:footerReference w:type="default" r:id="rId11"/>
          <w:type w:val="continuous"/>
          <w:pgSz w:w="11906" w:h="16838"/>
          <w:pgMar w:top="1134" w:right="284" w:bottom="1134" w:left="851" w:header="709" w:footer="709" w:gutter="0"/>
          <w:cols w:space="708"/>
          <w:docGrid w:linePitch="360"/>
        </w:sectPr>
      </w:pP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5E5709" w:rsidRPr="00297C18" w:rsidRDefault="00363AAF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E5709" w:rsidRPr="00297C18">
        <w:rPr>
          <w:rFonts w:ascii="Times New Roman" w:hAnsi="Times New Roman"/>
          <w:b/>
          <w:sz w:val="24"/>
          <w:szCs w:val="24"/>
          <w:lang w:eastAsia="ru-RU"/>
        </w:rPr>
        <w:t>Приложение №1</w:t>
      </w:r>
    </w:p>
    <w:p w:rsidR="005E5709" w:rsidRPr="00297C18" w:rsidRDefault="005E5709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Технологическая карта урока №53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Учебный предмет: </w:t>
      </w:r>
      <w:r w:rsidRPr="00297C18">
        <w:rPr>
          <w:rFonts w:ascii="Times New Roman" w:hAnsi="Times New Roman"/>
          <w:sz w:val="24"/>
          <w:szCs w:val="24"/>
          <w:lang w:eastAsia="ru-RU"/>
        </w:rPr>
        <w:t>физика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Класс: </w:t>
      </w:r>
      <w:r w:rsidRPr="00297C18">
        <w:rPr>
          <w:rFonts w:ascii="Times New Roman" w:hAnsi="Times New Roman"/>
          <w:sz w:val="24"/>
          <w:szCs w:val="24"/>
          <w:lang w:eastAsia="ru-RU"/>
        </w:rPr>
        <w:t>8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УМК: </w:t>
      </w:r>
      <w:r w:rsidRPr="00297C18">
        <w:rPr>
          <w:rFonts w:ascii="Times New Roman" w:hAnsi="Times New Roman"/>
          <w:sz w:val="24"/>
          <w:szCs w:val="24"/>
          <w:lang w:eastAsia="ru-RU"/>
        </w:rPr>
        <w:t>Пёрышкин А. В.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Тема урока: 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>Постоянные магниты. Магнитное поле постоянных магнитов. Магнитное поле Земли.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Тип урока: </w:t>
      </w:r>
      <w:r w:rsidRPr="00297C18">
        <w:rPr>
          <w:rFonts w:ascii="Times New Roman" w:hAnsi="Times New Roman"/>
          <w:sz w:val="24"/>
          <w:szCs w:val="24"/>
          <w:lang w:eastAsia="ru-RU"/>
        </w:rPr>
        <w:t>изучение и первичное закрепление новых знаний и способов деятельности.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>Цель урока: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организовать деятельность учащихся по восприятию, осмыслению и первичному закреплению блока новой учебной информации (постоянные магниты, намагниченность, магнитное поле Земли, магнитная аномалия)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Задачи урока: 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>а)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способствовать формированию представления о постоянных магнитах, организовать усвоение основных понятий по данной теме, способствовать формированию научного мировоззрения учащихся, умения анализировать явления, связанные с существованием магнитного поля, объяснять возникновение магнитных бурь, получать картины магнитного поля полосового и дугообразного магнитов, описывать опыты по намагничиванию веществ 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 xml:space="preserve">(предметный результат); 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б)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способствовать развитию умения определять цели и задачи деятельности, выбирать средства реализации цели и применять их на практике, использовать различные источники для получения информации, выявлять причинно-следственные связи, искать аналогии и работать в группе, способствоватьформированию умения анализировать факты при наблюдении и объяснении явлений, обобщать и делать выводы 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>(метапредметный результат);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в)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способствовать формированию умения управлять своей учебной деятельностью, интереса к физике при анализе физических явлений, формированию способности к самооценке на основе критерия успешности учебной деятельности, раскрытием связи теории и опыта, развитию внимания, памяти, логического и творческого мышления; формированию чувства гордости за страну 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>(личностный результат).</w:t>
      </w:r>
    </w:p>
    <w:p w:rsidR="005E5709" w:rsidRPr="00297C18" w:rsidRDefault="005E5709" w:rsidP="00A30185">
      <w:pPr>
        <w:spacing w:after="0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>Методы обучения: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репродуктивный, проблемный, эвристический.</w:t>
      </w:r>
    </w:p>
    <w:p w:rsidR="005E5709" w:rsidRPr="00297C18" w:rsidRDefault="005E5709" w:rsidP="00A30185">
      <w:pPr>
        <w:spacing w:after="0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>Формы организации познавательной деятельности обучающихся: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коллективная, индивидуальная, групповая.</w:t>
      </w:r>
    </w:p>
    <w:p w:rsidR="005E5709" w:rsidRPr="00297C18" w:rsidRDefault="005E5709" w:rsidP="00A30185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>Средства обучения: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учебник, оборудование: металлические скрепки, железный гвоздь, куски медной и алюминиевой проволоки, полосовой магнит, дугообразный магнит, компас, магнитные стрелки на подставке, глобус, железные опилки, лист картона, компьютер, проектор, презентация к уроку, карточки с текстом для индивидуальной работы, цветные самоклеящиеся карточки для рефлексии.</w:t>
      </w:r>
    </w:p>
    <w:p w:rsidR="005E5709" w:rsidRPr="00297C18" w:rsidRDefault="005E5709" w:rsidP="00A30185">
      <w:pPr>
        <w:ind w:left="567" w:right="141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666"/>
        <w:gridCol w:w="2126"/>
        <w:gridCol w:w="1560"/>
        <w:gridCol w:w="34"/>
        <w:gridCol w:w="1525"/>
        <w:gridCol w:w="1417"/>
        <w:gridCol w:w="1418"/>
        <w:gridCol w:w="1452"/>
      </w:tblGrid>
      <w:tr w:rsidR="005E5709" w:rsidRPr="00297C18" w:rsidTr="005E5709">
        <w:trPr>
          <w:tblHeader/>
        </w:trPr>
        <w:tc>
          <w:tcPr>
            <w:tcW w:w="4254" w:type="dxa"/>
            <w:vMerge w:val="restart"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666" w:type="dxa"/>
            <w:vMerge w:val="restart"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Деятель-ность учителя</w:t>
            </w:r>
          </w:p>
        </w:tc>
        <w:tc>
          <w:tcPr>
            <w:tcW w:w="9532" w:type="dxa"/>
            <w:gridSpan w:val="7"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5E5709" w:rsidRPr="00297C18" w:rsidTr="005E5709">
        <w:trPr>
          <w:tblHeader/>
        </w:trPr>
        <w:tc>
          <w:tcPr>
            <w:tcW w:w="4254" w:type="dxa"/>
            <w:vMerge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976" w:type="dxa"/>
            <w:gridSpan w:val="3"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2870" w:type="dxa"/>
            <w:gridSpan w:val="2"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Регулятивная</w:t>
            </w:r>
          </w:p>
        </w:tc>
      </w:tr>
      <w:tr w:rsidR="005E5709" w:rsidRPr="00297C18" w:rsidTr="005E5709">
        <w:trPr>
          <w:tblHeader/>
        </w:trPr>
        <w:tc>
          <w:tcPr>
            <w:tcW w:w="4254" w:type="dxa"/>
            <w:vMerge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Осуществляемые учебные действия</w:t>
            </w:r>
          </w:p>
        </w:tc>
        <w:tc>
          <w:tcPr>
            <w:tcW w:w="1560" w:type="dxa"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Формируемые способы действий</w:t>
            </w:r>
          </w:p>
        </w:tc>
        <w:tc>
          <w:tcPr>
            <w:tcW w:w="1559" w:type="dxa"/>
            <w:gridSpan w:val="2"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Осуществляемые учебные действия</w:t>
            </w:r>
          </w:p>
        </w:tc>
        <w:tc>
          <w:tcPr>
            <w:tcW w:w="1417" w:type="dxa"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Формируемые способы действий</w:t>
            </w:r>
          </w:p>
        </w:tc>
        <w:tc>
          <w:tcPr>
            <w:tcW w:w="1418" w:type="dxa"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Осуществляемые учебные действия</w:t>
            </w:r>
          </w:p>
        </w:tc>
        <w:tc>
          <w:tcPr>
            <w:tcW w:w="1452" w:type="dxa"/>
            <w:vAlign w:val="center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Формируемые способы действий</w:t>
            </w:r>
          </w:p>
        </w:tc>
      </w:tr>
      <w:tr w:rsidR="005E5709" w:rsidRPr="00297C18" w:rsidTr="005E5709">
        <w:tc>
          <w:tcPr>
            <w:tcW w:w="15452" w:type="dxa"/>
            <w:gridSpan w:val="9"/>
            <w:vAlign w:val="center"/>
          </w:tcPr>
          <w:p w:rsidR="005E5709" w:rsidRPr="00297C18" w:rsidRDefault="005E5709" w:rsidP="00A30185">
            <w:pPr>
              <w:tabs>
                <w:tab w:val="center" w:pos="4677"/>
                <w:tab w:val="right" w:pos="9355"/>
              </w:tabs>
              <w:ind w:left="56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Организационный момент </w:t>
            </w:r>
          </w:p>
        </w:tc>
      </w:tr>
      <w:tr w:rsidR="005E5709" w:rsidRPr="00297C18" w:rsidTr="005E5709">
        <w:trPr>
          <w:trHeight w:val="1259"/>
        </w:trPr>
        <w:tc>
          <w:tcPr>
            <w:tcW w:w="4254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-Здравствуйте, ребята! Рада вас видеть на уроке физики. Я вам желаю удачи и надеюсь на плодотворное сотрудничество на уроке.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 ходе урока мы воспользуемся тремя путями, которые ведут к знанию, по мнению философа Конфуция: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•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97C18">
              <w:rPr>
                <w:rFonts w:ascii="Times New Roman" w:hAnsi="Times New Roman"/>
                <w:sz w:val="24"/>
                <w:szCs w:val="24"/>
              </w:rPr>
              <w:t>путь размышления – это путь самый благородный,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•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97C18">
              <w:rPr>
                <w:rFonts w:ascii="Times New Roman" w:hAnsi="Times New Roman"/>
                <w:sz w:val="24"/>
                <w:szCs w:val="24"/>
              </w:rPr>
              <w:t>путь подражания – это путь самый легкий,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•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97C18">
              <w:rPr>
                <w:rFonts w:ascii="Times New Roman" w:hAnsi="Times New Roman"/>
                <w:sz w:val="24"/>
                <w:szCs w:val="24"/>
              </w:rPr>
              <w:t>и путь опыта – это путь самый верный.</w:t>
            </w:r>
          </w:p>
        </w:tc>
        <w:tc>
          <w:tcPr>
            <w:tcW w:w="166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Приветствие учащихся, мотивацион-ный момент. Создание положитель-ной эмоциональ-ной направлен-ности у учащихся, включении их в деятельность </w:t>
            </w:r>
          </w:p>
        </w:tc>
        <w:tc>
          <w:tcPr>
            <w:tcW w:w="212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Отвечают на приветствие учителя.</w:t>
            </w:r>
          </w:p>
        </w:tc>
        <w:tc>
          <w:tcPr>
            <w:tcW w:w="1560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Выделение существенной информации из слов учителя. </w:t>
            </w:r>
          </w:p>
        </w:tc>
        <w:tc>
          <w:tcPr>
            <w:tcW w:w="1559" w:type="dxa"/>
            <w:gridSpan w:val="2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1417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Слушание учителя </w:t>
            </w:r>
          </w:p>
        </w:tc>
        <w:tc>
          <w:tcPr>
            <w:tcW w:w="1418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1452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Умение настраиваться на занятие</w:t>
            </w:r>
          </w:p>
        </w:tc>
      </w:tr>
      <w:tr w:rsidR="005E5709" w:rsidRPr="00297C18" w:rsidTr="005E5709">
        <w:tc>
          <w:tcPr>
            <w:tcW w:w="15452" w:type="dxa"/>
            <w:gridSpan w:val="9"/>
          </w:tcPr>
          <w:p w:rsidR="005E5709" w:rsidRPr="00297C18" w:rsidRDefault="005E5709" w:rsidP="00A30185">
            <w:pPr>
              <w:tabs>
                <w:tab w:val="center" w:pos="4677"/>
                <w:tab w:val="right" w:pos="9355"/>
              </w:tabs>
              <w:ind w:left="56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Проверка домашнего задания</w:t>
            </w:r>
          </w:p>
        </w:tc>
      </w:tr>
      <w:tr w:rsidR="005E5709" w:rsidRPr="00297C18" w:rsidTr="005E5709">
        <w:tc>
          <w:tcPr>
            <w:tcW w:w="4254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-Ребята, на сегодняшний урок вы готовили сообщение о применении электромагнитов (по желанию). Кто хочет выступить?</w:t>
            </w:r>
          </w:p>
        </w:tc>
        <w:tc>
          <w:tcPr>
            <w:tcW w:w="166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Задаёт вопрос.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Проверяет выполнение домашнего задания.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Организует формулиров-ку вопросов обучающимися друг другу.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Выступление с найденной информацией по данной теме.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Ответы на вопросы одноклассников.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Умение передавать содержание текста.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Компетен-ция обучающих-ся в области физики.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Взаимодействие с учителем и со сверстни-ками.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Слушание товарищей, построение понятных для собеседни-ка высказываний.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Говорение.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Передача информации. Умение  вступать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в диалог.</w:t>
            </w:r>
          </w:p>
        </w:tc>
        <w:tc>
          <w:tcPr>
            <w:tcW w:w="1418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Контроль правильности ответов обучающихся.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Формулировка вопросов одноклассникам.</w:t>
            </w:r>
          </w:p>
        </w:tc>
        <w:tc>
          <w:tcPr>
            <w:tcW w:w="1452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Уточнение и дополнение высказываний обучающихся.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Коррекция.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Оценка.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Саморегуляция.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</w:p>
        </w:tc>
      </w:tr>
      <w:tr w:rsidR="005E5709" w:rsidRPr="00297C18" w:rsidTr="005E5709">
        <w:tc>
          <w:tcPr>
            <w:tcW w:w="15452" w:type="dxa"/>
            <w:gridSpan w:val="9"/>
          </w:tcPr>
          <w:p w:rsidR="005E5709" w:rsidRPr="00297C18" w:rsidRDefault="005E5709" w:rsidP="00A30185">
            <w:pPr>
              <w:tabs>
                <w:tab w:val="center" w:pos="4677"/>
                <w:tab w:val="right" w:pos="9355"/>
              </w:tabs>
              <w:ind w:left="56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Постановка цели и задач урока</w:t>
            </w:r>
          </w:p>
        </w:tc>
      </w:tr>
      <w:tr w:rsidR="005E5709" w:rsidRPr="00297C18" w:rsidTr="005E5709">
        <w:tc>
          <w:tcPr>
            <w:tcW w:w="4254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А теперь загадка-вопрос: </w:t>
            </w: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Что в черном ящике?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- Известно предание о том, что слово… произошло от названия местности, где добывали железную руду. По другой версии старинная легенда рассказывает о пастухе имени Магнус. Он обнаружил однажды, что железный наконечник его палки и гвозди сапог притягиваются к черному камню. Этот камень стали называть камнем «Магнуса» или  «…».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 чем идет речь?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Правильно, речь идет о магните. Сформулируйте тему сегодняшнего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урока.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Учитель уточняет: </w:t>
            </w: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«Постоянные магниты. Магнитное поле постоянных магнитов. Магнитное поле Земли»</w:t>
            </w:r>
            <w:r w:rsidRPr="00297C18">
              <w:rPr>
                <w:rFonts w:ascii="Times New Roman" w:hAnsi="Times New Roman"/>
                <w:sz w:val="24"/>
                <w:szCs w:val="24"/>
              </w:rPr>
              <w:t>. Открываем тетради. Записываем дату, тему урока.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-Теперь давайте поставим цели урока.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Прием «Черный ящик»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Выяснение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темы урока.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Прием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«Покори вершину»-формулиров-ка цели урока. </w:t>
            </w:r>
          </w:p>
        </w:tc>
        <w:tc>
          <w:tcPr>
            <w:tcW w:w="212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 учителя.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Выдвигают предположения о теме урока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Ставят  цели урока.</w:t>
            </w:r>
          </w:p>
        </w:tc>
        <w:tc>
          <w:tcPr>
            <w:tcW w:w="1560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существен-ной информации из слов учителя.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Осуществление актуализа-ции личного жизненног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о опыта.</w:t>
            </w:r>
          </w:p>
        </w:tc>
        <w:tc>
          <w:tcPr>
            <w:tcW w:w="1559" w:type="dxa"/>
            <w:gridSpan w:val="2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Взаимодействуют с учителем</w:t>
            </w:r>
          </w:p>
        </w:tc>
        <w:tc>
          <w:tcPr>
            <w:tcW w:w="1417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Слушание учителя и товарищей, построение понятных для собеседни-ка высказываний.</w:t>
            </w:r>
          </w:p>
        </w:tc>
        <w:tc>
          <w:tcPr>
            <w:tcW w:w="1418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Контроль правильности ответов обучающихся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1452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в соответствие с целевой установкой. Принятие и сохранение учебной цели и задачи. Уточнение и дополнение высказыв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а-ний обучающихся</w:t>
            </w:r>
          </w:p>
        </w:tc>
      </w:tr>
      <w:tr w:rsidR="005E5709" w:rsidRPr="00297C18" w:rsidTr="005E5709">
        <w:tc>
          <w:tcPr>
            <w:tcW w:w="15452" w:type="dxa"/>
            <w:gridSpan w:val="9"/>
          </w:tcPr>
          <w:p w:rsidR="005E5709" w:rsidRPr="00297C18" w:rsidRDefault="005E5709" w:rsidP="00A30185">
            <w:pPr>
              <w:tabs>
                <w:tab w:val="center" w:pos="4677"/>
                <w:tab w:val="right" w:pos="9355"/>
              </w:tabs>
              <w:ind w:left="56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Актуализация знаний</w:t>
            </w:r>
          </w:p>
        </w:tc>
      </w:tr>
      <w:tr w:rsidR="005E5709" w:rsidRPr="00297C18" w:rsidTr="005E5709">
        <w:trPr>
          <w:trHeight w:val="591"/>
        </w:trPr>
        <w:tc>
          <w:tcPr>
            <w:tcW w:w="4254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Прежде чем мы познакомимся с новым материалом, необходимо вспомнить ранее изученное. Выполните задания по карточкам,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лежащим у вас на столах (Приложение к уроку №1).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-Давайте выполним взаимопроверку: поменялись тетрадями и сверили выполнение с ответами на слайде. Поставьте оценку в соответствии с критериями и занесите ее в оценочный лист: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Всё правильно-«5»;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1 ошибка-«4»;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2-3 ошибки-«3»;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&gt;3 ошибок-«2».</w:t>
            </w:r>
          </w:p>
        </w:tc>
        <w:tc>
          <w:tcPr>
            <w:tcW w:w="166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самостоятельную работу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учащихся и последую-щую взаимопроверку.</w:t>
            </w:r>
          </w:p>
        </w:tc>
        <w:tc>
          <w:tcPr>
            <w:tcW w:w="212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самостоятельно задание.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Ответы: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1) б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2) Притянутся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3) 2, северный и южный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4)  Электромагнитом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5)  а, б, в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актуализации личного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жизненного опыта.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Компетен-ция обучающих-ся в области физики.</w:t>
            </w:r>
          </w:p>
        </w:tc>
        <w:tc>
          <w:tcPr>
            <w:tcW w:w="1559" w:type="dxa"/>
            <w:gridSpan w:val="2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Взаимодействуют с учителем</w:t>
            </w:r>
          </w:p>
        </w:tc>
        <w:tc>
          <w:tcPr>
            <w:tcW w:w="1417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Слушание учителя</w:t>
            </w:r>
          </w:p>
        </w:tc>
        <w:tc>
          <w:tcPr>
            <w:tcW w:w="1418" w:type="dxa"/>
            <w:noWrap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Развитие регуляции учебной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Взаимоконтроль и самоконтроль.</w:t>
            </w:r>
          </w:p>
        </w:tc>
        <w:tc>
          <w:tcPr>
            <w:tcW w:w="1452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Регуляция учебной деятельности.</w:t>
            </w:r>
          </w:p>
        </w:tc>
      </w:tr>
      <w:tr w:rsidR="005E5709" w:rsidRPr="00297C18" w:rsidTr="005E5709">
        <w:tc>
          <w:tcPr>
            <w:tcW w:w="15452" w:type="dxa"/>
            <w:gridSpan w:val="9"/>
          </w:tcPr>
          <w:p w:rsidR="005E5709" w:rsidRPr="00297C18" w:rsidRDefault="005E5709" w:rsidP="00A30185">
            <w:pPr>
              <w:tabs>
                <w:tab w:val="center" w:pos="4677"/>
                <w:tab w:val="right" w:pos="9355"/>
              </w:tabs>
              <w:ind w:left="56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Изучение новых знаний и способов деятельности</w:t>
            </w:r>
          </w:p>
        </w:tc>
      </w:tr>
      <w:tr w:rsidR="005E5709" w:rsidRPr="00297C18" w:rsidTr="005E5709">
        <w:trPr>
          <w:trHeight w:val="85"/>
        </w:trPr>
        <w:tc>
          <w:tcPr>
            <w:tcW w:w="4254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С историей магнита познакомьтесь, прочитав текст, находящийся на столах (Приложение к уроку №2).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Выпишите в тетрадь ответы на вопросы: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1. Какие тела называются магнитами.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2. Гипотеза Ампера.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3. Виды магнитов.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4. Сколько и какие есть полюсы у магнита.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- А сейчас вам, ребята, в ходе выполнения </w:t>
            </w: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экспериментальных заданий</w:t>
            </w:r>
            <w:r w:rsidRPr="00297C18">
              <w:rPr>
                <w:rFonts w:ascii="Times New Roman" w:hAnsi="Times New Roman"/>
                <w:sz w:val="24"/>
                <w:szCs w:val="24"/>
              </w:rPr>
              <w:t xml:space="preserve"> предстоит исследовать некоторые свойства магнитов. Приборы уже лежат на ваших столах. Выполняя задания, будете делать соответствующие выводы и записывать их в тетрадь. (Приложение к уроку №3)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 xml:space="preserve">Проблемный вопрос: Что представляют собой магнитные </w:t>
            </w:r>
            <w:r w:rsidRPr="00297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линии постоянного магнита?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Учитель демонстрирует опыт по наблюдению магнитных линий магнитного поля полосового магнита.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Ответ на проблемный вопрос формулируют ученики после наблюдения результатов опыта: магнитные линии магнитного поля магнита – замкнутые линии.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Рисунок сделать в тетради.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Магнит, изготовленный в виде стрелки, используют в компасах. Компас был изобретен около двух тысяч лет назад в Китае. Он назывался указателем юга.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Проблемные вопросы: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7C18">
              <w:rPr>
                <w:rFonts w:ascii="Times New Roman" w:hAnsi="Times New Roman"/>
                <w:i/>
                <w:sz w:val="24"/>
                <w:szCs w:val="24"/>
              </w:rPr>
              <w:t>-Почему магнитная стрелка компаса устанавливается определенным образом в пространстве?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(Земной шар тоже магнит. У него есть свои магнитные полюсы и свое магнитное поле. Именно оно и заставляет стрелку компаса ориентироваться все время в определенном направлении.)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7C18">
              <w:rPr>
                <w:rFonts w:ascii="Times New Roman" w:hAnsi="Times New Roman"/>
                <w:i/>
                <w:sz w:val="24"/>
                <w:szCs w:val="24"/>
              </w:rPr>
              <w:t>-Куда указывают стрелки компаса?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(Северный полюс стрелки указывает направление на Южный магнитный полюс Земли. Этот полюс находится на севере земного шара, несколько в стороне от Северного географического полюса. И наоборот)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 xml:space="preserve">-Оцените свою работу при </w:t>
            </w:r>
            <w:r w:rsidRPr="00297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выполнении экспериментов: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t>а) встаньте те, кто удовлетворен своим участием в работе группы;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б) теперь встаньте те, у кого возникли затруднения в ходе экспериментов. Какие? (спрашиваются несколько человек)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Выставите оценку в оценочный лист.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- Давайте отдохнем и выполним комплекс упражнений.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-А сейчас </w:t>
            </w:r>
            <w:r w:rsidRPr="00297C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поработаем со словарем: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(можно в сети Интернет)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Найдите значение понятий: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i/>
                <w:sz w:val="24"/>
                <w:szCs w:val="24"/>
              </w:rPr>
            </w:pPr>
            <w:r w:rsidRPr="00297C18">
              <w:rPr>
                <w:rFonts w:ascii="Times New Roman" w:hAnsi="Times New Roman"/>
                <w:i/>
                <w:sz w:val="24"/>
                <w:szCs w:val="24"/>
              </w:rPr>
              <w:t>а)магнитные бури;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б) северное сияние.</w:t>
            </w:r>
          </w:p>
        </w:tc>
        <w:tc>
          <w:tcPr>
            <w:tcW w:w="166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работу с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текстом.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Организует исследовате-льскую работу в парах.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Задает проблемный вопрос, проводит эксперимент.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Дает задание нарисовать в тетради картину магнитных линий.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Прием проблемного диалога.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Выслушивает предположе-ния,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корректирует их.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Организует самооценку учащихся.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Организует физкультми-нутку.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Предоставляет слово выступающим</w:t>
            </w:r>
          </w:p>
        </w:tc>
        <w:tc>
          <w:tcPr>
            <w:tcW w:w="212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текста, выделение существенной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Выполняют эксперимент. Объясняют наблюдаемые явления во фронтальной беседе, делают выводы.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Выполняют экспериментальные задания 1-5 в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группах, делают выводы: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t>не все вещества притягиваются магнитами.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97C18">
              <w:rPr>
                <w:rFonts w:ascii="Times New Roman" w:hAnsi="Times New Roman"/>
                <w:sz w:val="24"/>
                <w:szCs w:val="24"/>
              </w:rPr>
              <w:t>существуют участки с более сильными магнитными свойствами-полюсы магнита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97C18">
              <w:rPr>
                <w:rFonts w:ascii="Times New Roman" w:hAnsi="Times New Roman"/>
                <w:sz w:val="24"/>
                <w:szCs w:val="24"/>
              </w:rPr>
              <w:t xml:space="preserve"> взаимодействие происходит на расстоянии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гвоздь приобрёл свойства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постоянного магнита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297C18">
              <w:rPr>
                <w:rFonts w:ascii="Times New Roman" w:hAnsi="Times New Roman"/>
                <w:sz w:val="24"/>
                <w:szCs w:val="24"/>
              </w:rPr>
              <w:t>одноименные полюсы магнитов - отталкиваются, разноименные — притягиваются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Предлагают ответы на проблемные вопросы, участвуют в дискуссии, уясняют факты.Наблюдение, анализ, выводы.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знаний пытаются дать ответ на вопрос.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Выполняют физкультминутку.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Ищут информацию, выделяют существенную.</w:t>
            </w:r>
          </w:p>
        </w:tc>
        <w:tc>
          <w:tcPr>
            <w:tcW w:w="1560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существен-ной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Формирова-ниеисследовательских действий, исследовательской культуры, умения наблюдать, делать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выводы.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Выделение существенной информации из слов учителя.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Установление  причинно-следственных связей.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 и произвольно строят речевое </w:t>
            </w:r>
            <w:r w:rsidRPr="00297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высказывание в устной форме.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Поиск и выделение существенной информации</w:t>
            </w:r>
          </w:p>
        </w:tc>
        <w:tc>
          <w:tcPr>
            <w:tcW w:w="1559" w:type="dxa"/>
            <w:gridSpan w:val="2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Чтение.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 группах по два человека объединяют усилия на решение поставленной эксперимен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тальной проблемы. Обсуждают выводы.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Участвуют в проблемном диалоге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Высказывают свое мнение, отстаивают свою точку зрения, слушают других.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Участвуют в проблемном диалоге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Высказывают свое мнение, отстаивают свою точку зрения, слушают других.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Поиск информации в словарях.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Слушают одноклассников.</w:t>
            </w:r>
          </w:p>
        </w:tc>
        <w:tc>
          <w:tcPr>
            <w:tcW w:w="1417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Согласова-ния усилий по решению учебной задачи, договариваться и приходить к общему мнению в совместной деятельно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сти, учитывать мнения других.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Умение строить продуктивное взаимодействие и сотрудничество со сверстниками и взрослыми.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Умение выражать свои мысли в соответствии с условиями коммуникации.</w:t>
            </w:r>
          </w:p>
        </w:tc>
        <w:tc>
          <w:tcPr>
            <w:tcW w:w="1418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правильности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ответов.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Самоконт-роль и взаимоконтроль выполнения задания в парах.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Контроль правильности ответов обучающихся.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Самоконтроль и взаимоконтроль выполнения задания в парах.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Контроль правильности ответов обучающихся.</w:t>
            </w:r>
          </w:p>
        </w:tc>
        <w:tc>
          <w:tcPr>
            <w:tcW w:w="1452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в соответст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вие с целевой установкой.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Корректировать свои действия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Уточнение и дополнение высказываний обучающихся.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Принятие и сохранение учебной цели и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Уточнение и дополнение высказываний обучающихся.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Умение слушать в соответствие с целевой установкой.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Осуществ-ление самоконтроля</w:t>
            </w:r>
          </w:p>
        </w:tc>
      </w:tr>
      <w:tr w:rsidR="005E5709" w:rsidRPr="00297C18" w:rsidTr="005E5709">
        <w:tc>
          <w:tcPr>
            <w:tcW w:w="15452" w:type="dxa"/>
            <w:gridSpan w:val="9"/>
          </w:tcPr>
          <w:p w:rsidR="005E5709" w:rsidRPr="00297C18" w:rsidRDefault="005E5709" w:rsidP="00A30185">
            <w:pPr>
              <w:tabs>
                <w:tab w:val="center" w:pos="4677"/>
                <w:tab w:val="right" w:pos="9355"/>
              </w:tabs>
              <w:ind w:left="56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Первичная проверка понимания изученного</w:t>
            </w:r>
          </w:p>
        </w:tc>
      </w:tr>
      <w:tr w:rsidR="005E5709" w:rsidRPr="00297C18" w:rsidTr="005E5709">
        <w:tc>
          <w:tcPr>
            <w:tcW w:w="4254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Ответьте на вопросы: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1. Какие тела называют магнитами?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2. Что называют магнитными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полюсами?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3. Как взаимодействуют между собой полюсы магнитов?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4. Под действием чего стрелка компаса ориентируется в определенном направлении? Куда она показывает?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5. Почему удобно пользоваться намагниченной отверткой?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6. Приведите примеры использования магнитов. Можно использовать текст слайда: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Применение магнитов: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i/>
                <w:sz w:val="24"/>
                <w:szCs w:val="24"/>
              </w:rPr>
            </w:pPr>
            <w:r w:rsidRPr="00297C18">
              <w:rPr>
                <w:rFonts w:ascii="Times New Roman" w:hAnsi="Times New Roman"/>
                <w:i/>
                <w:sz w:val="24"/>
                <w:szCs w:val="24"/>
              </w:rPr>
              <w:t xml:space="preserve">Магнитные носители информации: жесткие диски, дискеты.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i/>
                <w:sz w:val="24"/>
                <w:szCs w:val="24"/>
              </w:rPr>
            </w:pPr>
            <w:r w:rsidRPr="00297C18">
              <w:rPr>
                <w:rFonts w:ascii="Times New Roman" w:hAnsi="Times New Roman"/>
                <w:i/>
                <w:sz w:val="24"/>
                <w:szCs w:val="24"/>
              </w:rPr>
              <w:t xml:space="preserve">Банковские карты имеют магнитную полоску на одной </w:t>
            </w:r>
            <w:r w:rsidRPr="00297C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стороне, которая кодирует необходимую информацию.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i/>
                <w:sz w:val="24"/>
                <w:szCs w:val="24"/>
              </w:rPr>
            </w:pPr>
            <w:r w:rsidRPr="00297C18">
              <w:rPr>
                <w:rFonts w:ascii="Times New Roman" w:hAnsi="Times New Roman"/>
                <w:i/>
                <w:sz w:val="24"/>
                <w:szCs w:val="24"/>
              </w:rPr>
              <w:t>Магнитные замки (Домофоны)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i/>
                <w:sz w:val="24"/>
                <w:szCs w:val="24"/>
              </w:rPr>
            </w:pPr>
            <w:r w:rsidRPr="00297C18">
              <w:rPr>
                <w:rFonts w:ascii="Times New Roman" w:hAnsi="Times New Roman"/>
                <w:i/>
                <w:sz w:val="24"/>
                <w:szCs w:val="24"/>
              </w:rPr>
              <w:t xml:space="preserve">Громкоговорители и микрофоны используют постоянный магнит для преобразования электрической энергии в механическую энергию.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i/>
                <w:sz w:val="24"/>
                <w:szCs w:val="24"/>
              </w:rPr>
            </w:pPr>
            <w:r w:rsidRPr="00297C18">
              <w:rPr>
                <w:rFonts w:ascii="Times New Roman" w:hAnsi="Times New Roman"/>
                <w:i/>
                <w:sz w:val="24"/>
                <w:szCs w:val="24"/>
              </w:rPr>
              <w:t>Игрушки.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i/>
                <w:sz w:val="24"/>
                <w:szCs w:val="24"/>
              </w:rPr>
            </w:pPr>
            <w:r w:rsidRPr="00297C18">
              <w:rPr>
                <w:rFonts w:ascii="Times New Roman" w:hAnsi="Times New Roman"/>
                <w:i/>
                <w:sz w:val="24"/>
                <w:szCs w:val="24"/>
              </w:rPr>
              <w:t xml:space="preserve">Медицинские учреждения используют методы магнитного резонанса  для сканирования различных органов в организме человека и для хирургических целей.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-За каждый правильный ответ поставьте в оценочный лист по 1 баллу.</w:t>
            </w:r>
          </w:p>
        </w:tc>
        <w:tc>
          <w:tcPr>
            <w:tcW w:w="166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Задаёт вопросы.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Слушает и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проверяет правильность ответов на вопросы.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Ответы на вопросы фронтально.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Осознанно и произвольно строят </w:t>
            </w:r>
            <w:r w:rsidRPr="00297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речевое высказывание в устной форме.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обсуждении материала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фронтальном режиме. 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на слух вопросов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и ответов обучающихся, умение формулировать собственное мнение и позицию, умение использовать речь для регулирования своего действия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Слушание.        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Говорени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е.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Поиск    в традиционных источниках.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418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правильности ответов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Самоконтроль понимания вопросов.  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452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слушать. Уточнение и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дополнение высказыва-нийобучающихся.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Осуществ-ление самоконтроля и взаимоконтроля.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Коррекция. </w:t>
            </w:r>
          </w:p>
        </w:tc>
      </w:tr>
      <w:tr w:rsidR="005E5709" w:rsidRPr="00297C18" w:rsidTr="005E5709">
        <w:tc>
          <w:tcPr>
            <w:tcW w:w="15452" w:type="dxa"/>
            <w:gridSpan w:val="9"/>
          </w:tcPr>
          <w:p w:rsidR="005E5709" w:rsidRPr="00297C18" w:rsidRDefault="005E5709" w:rsidP="00A30185">
            <w:pPr>
              <w:tabs>
                <w:tab w:val="center" w:pos="4677"/>
                <w:tab w:val="right" w:pos="9355"/>
              </w:tabs>
              <w:ind w:left="56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Закрепление</w:t>
            </w:r>
          </w:p>
        </w:tc>
      </w:tr>
      <w:tr w:rsidR="005E5709" w:rsidRPr="00297C18" w:rsidTr="005E5709">
        <w:tc>
          <w:tcPr>
            <w:tcW w:w="4254" w:type="dxa"/>
          </w:tcPr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color w:val="000000"/>
                <w:sz w:val="24"/>
                <w:szCs w:val="24"/>
              </w:rPr>
              <w:t>Учащиеся вызываются к доске для выполнения задания. После выполнения осуществляется взаимопроверка и самопроверка.</w:t>
            </w:r>
          </w:p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color w:val="000000"/>
                <w:sz w:val="24"/>
                <w:szCs w:val="24"/>
              </w:rPr>
              <w:t>1. Обозначьте на рисунке географические и магнитные полюсы Земли.</w:t>
            </w:r>
          </w:p>
          <w:p w:rsidR="005E5709" w:rsidRPr="00297C18" w:rsidRDefault="00885293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237615" cy="1137285"/>
                  <wp:effectExtent l="0" t="0" r="635" b="5715"/>
                  <wp:docPr id="1" name="Рисунок 1" descr="http://festival.1september.ru/articles/642528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642528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Решение задачи: №1483 </w:t>
            </w:r>
          </w:p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(“Сборник задач по физике-7-9” В.И.Лукашик, Е.В. Иванова)</w:t>
            </w:r>
          </w:p>
          <w:p w:rsidR="005E5709" w:rsidRPr="00297C18" w:rsidRDefault="00885293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99695</wp:posOffset>
                  </wp:positionV>
                  <wp:extent cx="3870325" cy="1828800"/>
                  <wp:effectExtent l="19050" t="19050" r="15875" b="19050"/>
                  <wp:wrapNone/>
                  <wp:docPr id="8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3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-Добавьте баллы в оценочный лист.  (Учитель конкретизирует)</w:t>
            </w:r>
          </w:p>
        </w:tc>
        <w:tc>
          <w:tcPr>
            <w:tcW w:w="166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 правильным решением задач.</w:t>
            </w:r>
          </w:p>
        </w:tc>
        <w:tc>
          <w:tcPr>
            <w:tcW w:w="2126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Выполнение задания.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color w:val="000000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Применение изученных знаний.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действия.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решении задач</w:t>
            </w:r>
          </w:p>
        </w:tc>
        <w:tc>
          <w:tcPr>
            <w:tcW w:w="1417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Понимание решения других, умение формулировать собственное мнение и позицию, умение использовать речь для регулиров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ания своего действия </w:t>
            </w:r>
          </w:p>
        </w:tc>
        <w:tc>
          <w:tcPr>
            <w:tcW w:w="1418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Контроль правильности решения задач.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Самоконт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понимания заданий и  правильности их выполнения. </w:t>
            </w:r>
          </w:p>
        </w:tc>
        <w:tc>
          <w:tcPr>
            <w:tcW w:w="1452" w:type="dxa"/>
          </w:tcPr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в соответствие с целевой установкой. Уточнение и дополнение решений обучающихся.</w:t>
            </w: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C77356">
            <w:pPr>
              <w:tabs>
                <w:tab w:val="center" w:pos="4677"/>
                <w:tab w:val="right" w:pos="935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Осуществление самоконтроля и взаимоконтроля.</w:t>
            </w:r>
          </w:p>
        </w:tc>
      </w:tr>
      <w:tr w:rsidR="005E5709" w:rsidRPr="00297C18" w:rsidTr="005E5709">
        <w:tc>
          <w:tcPr>
            <w:tcW w:w="15452" w:type="dxa"/>
            <w:gridSpan w:val="9"/>
          </w:tcPr>
          <w:p w:rsidR="005E5709" w:rsidRPr="00297C18" w:rsidRDefault="005E5709" w:rsidP="00A30185">
            <w:pPr>
              <w:tabs>
                <w:tab w:val="center" w:pos="4677"/>
                <w:tab w:val="right" w:pos="9355"/>
              </w:tabs>
              <w:ind w:left="56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Домашнее задание</w:t>
            </w:r>
          </w:p>
        </w:tc>
      </w:tr>
      <w:tr w:rsidR="005E5709" w:rsidRPr="00297C18" w:rsidTr="005E5709">
        <w:tc>
          <w:tcPr>
            <w:tcW w:w="4254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1. Прочитать § 60, 61.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2. №1472-1474 (устно).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3. По желанию подготовить сообщение или презентацию по темам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«Из истории компаса»,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«Влияние магнитного поля Земли на человека и животных»,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«Есть ли магнитное поле у планет Солнечной системы?»</w:t>
            </w:r>
          </w:p>
        </w:tc>
        <w:tc>
          <w:tcPr>
            <w:tcW w:w="1666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Знакомит учащихся с  домашним заданием.</w:t>
            </w:r>
          </w:p>
        </w:tc>
        <w:tc>
          <w:tcPr>
            <w:tcW w:w="2126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Слушание учителя и запись домашнего задания в дневнике.</w:t>
            </w:r>
          </w:p>
        </w:tc>
        <w:tc>
          <w:tcPr>
            <w:tcW w:w="1560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Выделение существенной информации из слов учителя.</w:t>
            </w:r>
          </w:p>
        </w:tc>
        <w:tc>
          <w:tcPr>
            <w:tcW w:w="1559" w:type="dxa"/>
            <w:gridSpan w:val="2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Взаимодействие с учителем</w:t>
            </w:r>
          </w:p>
        </w:tc>
        <w:tc>
          <w:tcPr>
            <w:tcW w:w="1417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Слушание учителя</w:t>
            </w:r>
          </w:p>
        </w:tc>
        <w:tc>
          <w:tcPr>
            <w:tcW w:w="1418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Развитие регуляции учебной деятельности.</w:t>
            </w:r>
          </w:p>
        </w:tc>
        <w:tc>
          <w:tcPr>
            <w:tcW w:w="1452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Регуляция учебной деятельности.</w:t>
            </w:r>
          </w:p>
        </w:tc>
      </w:tr>
      <w:tr w:rsidR="005E5709" w:rsidRPr="00297C18" w:rsidTr="005E5709">
        <w:tc>
          <w:tcPr>
            <w:tcW w:w="15452" w:type="dxa"/>
            <w:gridSpan w:val="9"/>
          </w:tcPr>
          <w:p w:rsidR="005E5709" w:rsidRPr="00297C18" w:rsidRDefault="005E5709" w:rsidP="00A30185">
            <w:pPr>
              <w:tabs>
                <w:tab w:val="center" w:pos="4677"/>
                <w:tab w:val="right" w:pos="9355"/>
              </w:tabs>
              <w:ind w:left="56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9. Подведение итогов занятия</w:t>
            </w:r>
          </w:p>
        </w:tc>
      </w:tr>
      <w:tr w:rsidR="005E5709" w:rsidRPr="00297C18" w:rsidTr="005E5709">
        <w:tc>
          <w:tcPr>
            <w:tcW w:w="4254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7C18">
              <w:rPr>
                <w:rFonts w:ascii="Times New Roman" w:hAnsi="Times New Roman"/>
                <w:sz w:val="24"/>
                <w:szCs w:val="24"/>
              </w:rPr>
              <w:t xml:space="preserve">Что нового вы узнали сегодня на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уроке? 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- Вспомните цель урока. Прокомментируйте поставленную вами цель и ваше мнение о ее достижении. 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-Подсчитайте количество баллов за урок в оценочном листе.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Выставите оценку в соответствии с критериями.</w:t>
            </w:r>
          </w:p>
        </w:tc>
        <w:tc>
          <w:tcPr>
            <w:tcW w:w="1666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«Покори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вершину» - спрашивает несколько человек о достижении цели урока. 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Организует выставление оценок.</w:t>
            </w:r>
          </w:p>
        </w:tc>
        <w:tc>
          <w:tcPr>
            <w:tcW w:w="2126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вопрос.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</w:tc>
        <w:tc>
          <w:tcPr>
            <w:tcW w:w="1560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Осознанное и </w:t>
            </w:r>
            <w:r w:rsidRPr="00297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произвольное построение речевых высказываний в устной форме.</w:t>
            </w:r>
          </w:p>
        </w:tc>
        <w:tc>
          <w:tcPr>
            <w:tcW w:w="1559" w:type="dxa"/>
            <w:gridSpan w:val="2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обсуждени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и содержания урока во фронтальном режиме</w:t>
            </w:r>
          </w:p>
        </w:tc>
        <w:tc>
          <w:tcPr>
            <w:tcW w:w="1417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на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слух ответов обучающихся, уметь формулировать собственное мнение и позицию.</w:t>
            </w:r>
          </w:p>
        </w:tc>
        <w:tc>
          <w:tcPr>
            <w:tcW w:w="1418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Контроль правильн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ости ответов обучающихся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Самооцен-ка</w:t>
            </w:r>
          </w:p>
        </w:tc>
        <w:tc>
          <w:tcPr>
            <w:tcW w:w="1452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слушать в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с целевой установкой. 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Осуществ-ление самооценки</w:t>
            </w:r>
          </w:p>
        </w:tc>
      </w:tr>
      <w:tr w:rsidR="005E5709" w:rsidRPr="00297C18" w:rsidTr="005E5709">
        <w:tc>
          <w:tcPr>
            <w:tcW w:w="15452" w:type="dxa"/>
            <w:gridSpan w:val="9"/>
          </w:tcPr>
          <w:p w:rsidR="005E5709" w:rsidRPr="00297C18" w:rsidRDefault="005E5709" w:rsidP="00A30185">
            <w:pPr>
              <w:tabs>
                <w:tab w:val="center" w:pos="4677"/>
                <w:tab w:val="right" w:pos="9355"/>
              </w:tabs>
              <w:ind w:left="56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Рефлексия</w:t>
            </w:r>
          </w:p>
        </w:tc>
      </w:tr>
      <w:tr w:rsidR="005E5709" w:rsidRPr="00297C18" w:rsidTr="005E5709">
        <w:tc>
          <w:tcPr>
            <w:tcW w:w="4254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-Мне важно знать ваше мнение об уроке и полученных на нем знаниях. Выберите соответствующее высказывание: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•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97C18">
              <w:rPr>
                <w:rFonts w:ascii="Times New Roman" w:hAnsi="Times New Roman"/>
                <w:sz w:val="24"/>
                <w:szCs w:val="24"/>
              </w:rPr>
              <w:t>Урок интересный, и я все понял (синяя карточка)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97C18">
              <w:rPr>
                <w:rFonts w:ascii="Times New Roman" w:hAnsi="Times New Roman"/>
                <w:sz w:val="24"/>
                <w:szCs w:val="24"/>
              </w:rPr>
              <w:t>Урок интересный, но не все было понятно (красная карточка)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•</w:t>
            </w:r>
            <w:r w:rsidRPr="00297C1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97C18">
              <w:rPr>
                <w:rFonts w:ascii="Times New Roman" w:hAnsi="Times New Roman"/>
                <w:sz w:val="24"/>
                <w:szCs w:val="24"/>
              </w:rPr>
              <w:t>Урок неинтересный, и я мало что понял (белая карточка)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-На доске изображен полосовой магнит          </w:t>
            </w:r>
            <w:r w:rsidR="0088529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6955" cy="300990"/>
                  <wp:effectExtent l="0" t="0" r="0" b="3810"/>
                  <wp:docPr id="2" name="Рисунок 7" descr="http://sverh-zadacha.ucoz.ru/ege/shabalin/elmag/ege_2010_101_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sverh-zadacha.ucoz.ru/ege/shabalin/elmag/ege_2010_101_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Прикрепите ваши карточки к полюсу магнита такого же цвета, как и карточка. Белые карточки прикрепите ниже.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- Спасибо за урок.  </w:t>
            </w:r>
          </w:p>
        </w:tc>
        <w:tc>
          <w:tcPr>
            <w:tcW w:w="1666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Проводит рефлексию, анализирует картину выбранных карточек.</w:t>
            </w:r>
          </w:p>
        </w:tc>
        <w:tc>
          <w:tcPr>
            <w:tcW w:w="2126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Рефлексируют.</w:t>
            </w:r>
          </w:p>
        </w:tc>
        <w:tc>
          <w:tcPr>
            <w:tcW w:w="1560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Умение делать выводы.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учителем.</w:t>
            </w:r>
          </w:p>
        </w:tc>
        <w:tc>
          <w:tcPr>
            <w:tcW w:w="1417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Умение формулировать собственное мнение.</w:t>
            </w:r>
          </w:p>
        </w:tc>
        <w:tc>
          <w:tcPr>
            <w:tcW w:w="1418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Саморегуляция эмоциональных и функциональных состояни</w:t>
            </w: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й.</w:t>
            </w:r>
          </w:p>
        </w:tc>
        <w:tc>
          <w:tcPr>
            <w:tcW w:w="1452" w:type="dxa"/>
          </w:tcPr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Саморегуляция.</w:t>
            </w:r>
          </w:p>
          <w:p w:rsidR="005E5709" w:rsidRPr="00297C18" w:rsidRDefault="005E5709" w:rsidP="00BF798B">
            <w:pPr>
              <w:tabs>
                <w:tab w:val="center" w:pos="4677"/>
                <w:tab w:val="right" w:pos="9355"/>
              </w:tabs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</w:tr>
    </w:tbl>
    <w:p w:rsidR="005E5709" w:rsidRPr="00297C18" w:rsidRDefault="005E5709" w:rsidP="00A30185">
      <w:pPr>
        <w:spacing w:after="0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5709" w:rsidRPr="00297C18" w:rsidRDefault="005E5709" w:rsidP="00A30185">
      <w:pPr>
        <w:spacing w:after="0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Приложение к уроку №1</w:t>
      </w:r>
    </w:p>
    <w:p w:rsidR="005E5709" w:rsidRPr="00297C18" w:rsidRDefault="005E5709" w:rsidP="00A30185">
      <w:pPr>
        <w:spacing w:after="0"/>
        <w:ind w:left="567" w:right="141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 xml:space="preserve">Укажи стрелками ответ на вопрос: 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5E5709" w:rsidRPr="00297C18" w:rsidTr="005E5709">
        <w:trPr>
          <w:trHeight w:val="416"/>
        </w:trPr>
        <w:tc>
          <w:tcPr>
            <w:tcW w:w="2802" w:type="dxa"/>
          </w:tcPr>
          <w:p w:rsidR="005E5709" w:rsidRPr="00297C18" w:rsidRDefault="005E5709" w:rsidP="00BF798B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BF798B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297C18">
              <w:rPr>
                <w:rFonts w:ascii="Times New Roman" w:hAnsi="Times New Roman"/>
                <w:sz w:val="24"/>
                <w:szCs w:val="24"/>
              </w:rPr>
              <w:t xml:space="preserve"> О чем свидетельствует опыт Эрстеда?</w:t>
            </w:r>
          </w:p>
          <w:p w:rsidR="005E5709" w:rsidRPr="00297C18" w:rsidRDefault="005E5709" w:rsidP="00BF798B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709" w:rsidRPr="00297C18" w:rsidRDefault="005E5709" w:rsidP="00BF798B">
      <w:pPr>
        <w:spacing w:after="0"/>
        <w:ind w:right="141"/>
        <w:rPr>
          <w:rFonts w:ascii="Times New Roman" w:hAnsi="Times New Roman"/>
          <w:b/>
          <w:sz w:val="24"/>
          <w:szCs w:val="24"/>
        </w:rPr>
      </w:pPr>
    </w:p>
    <w:p w:rsidR="005E5709" w:rsidRPr="00297C18" w:rsidRDefault="005E5709" w:rsidP="00BF798B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                      а) О влиянии проводника с током на магнитную стрелку. </w:t>
      </w:r>
    </w:p>
    <w:p w:rsidR="005E5709" w:rsidRPr="00297C18" w:rsidRDefault="005E5709" w:rsidP="00BF798B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                      б) О существовании вокруг проводника с током  магнитного поля. </w:t>
      </w:r>
    </w:p>
    <w:p w:rsidR="005E5709" w:rsidRPr="00297C18" w:rsidRDefault="005E5709" w:rsidP="00BF798B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                      в) Об отклонении магнитной стрелки около проводника с током.</w:t>
      </w:r>
    </w:p>
    <w:tbl>
      <w:tblPr>
        <w:tblpPr w:leftFromText="180" w:rightFromText="180" w:vertAnchor="text" w:horzAnchor="margin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5E5709" w:rsidRPr="00297C18" w:rsidTr="005E5709">
        <w:trPr>
          <w:trHeight w:val="416"/>
        </w:trPr>
        <w:tc>
          <w:tcPr>
            <w:tcW w:w="2802" w:type="dxa"/>
          </w:tcPr>
          <w:p w:rsidR="005E5709" w:rsidRPr="00297C18" w:rsidRDefault="005E5709" w:rsidP="00BF798B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BF798B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97C18">
              <w:rPr>
                <w:rFonts w:ascii="Times New Roman" w:hAnsi="Times New Roman"/>
                <w:sz w:val="24"/>
                <w:szCs w:val="24"/>
              </w:rPr>
              <w:t xml:space="preserve"> Какими способами можно усилить магнитное действие катушки с током?</w:t>
            </w:r>
          </w:p>
          <w:p w:rsidR="005E5709" w:rsidRPr="00297C18" w:rsidRDefault="005E5709" w:rsidP="00BF798B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709" w:rsidRPr="00297C18" w:rsidRDefault="005E5709" w:rsidP="00BF798B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</w:rPr>
      </w:pP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</w:rPr>
      </w:pP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                      а) Увеличить число витков в катушке.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                      б) Увеличить силу тока, проходящего через катушку.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                      в) Вставить в катушку железный сердечник.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</w:rPr>
      </w:pP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b/>
          <w:sz w:val="24"/>
          <w:szCs w:val="24"/>
        </w:rPr>
      </w:pP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b/>
          <w:sz w:val="24"/>
          <w:szCs w:val="24"/>
        </w:rPr>
      </w:pP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Допиши ответ на вопрос:</w:t>
      </w:r>
    </w:p>
    <w:tbl>
      <w:tblPr>
        <w:tblpPr w:leftFromText="180" w:rightFromText="180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E5709" w:rsidRPr="00297C18" w:rsidTr="005E5709">
        <w:trPr>
          <w:trHeight w:val="416"/>
        </w:trPr>
        <w:tc>
          <w:tcPr>
            <w:tcW w:w="4253" w:type="dxa"/>
          </w:tcPr>
          <w:p w:rsidR="005E5709" w:rsidRPr="00297C18" w:rsidRDefault="005E5709" w:rsidP="00A30185">
            <w:pPr>
              <w:ind w:left="567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3)</w:t>
      </w:r>
      <w:r w:rsidRPr="00297C18">
        <w:rPr>
          <w:rFonts w:ascii="Times New Roman" w:hAnsi="Times New Roman"/>
          <w:sz w:val="24"/>
          <w:szCs w:val="24"/>
        </w:rPr>
        <w:t xml:space="preserve"> Что происходит с железными опилками, если через катушку пропустить электрический ток?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861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E5709" w:rsidRPr="00297C18" w:rsidTr="005E5709">
        <w:trPr>
          <w:trHeight w:val="416"/>
        </w:trPr>
        <w:tc>
          <w:tcPr>
            <w:tcW w:w="4219" w:type="dxa"/>
          </w:tcPr>
          <w:p w:rsidR="005E5709" w:rsidRPr="00297C18" w:rsidRDefault="005E5709" w:rsidP="00A30185">
            <w:pPr>
              <w:ind w:left="567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4)</w:t>
      </w:r>
      <w:r w:rsidRPr="00297C18">
        <w:rPr>
          <w:rFonts w:ascii="Times New Roman" w:hAnsi="Times New Roman"/>
          <w:sz w:val="24"/>
          <w:szCs w:val="24"/>
        </w:rPr>
        <w:t xml:space="preserve"> Сколько магнитных полюсов имеет катушка с током? Как они называются?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7112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E5709" w:rsidRPr="00297C18" w:rsidTr="005E5709">
        <w:trPr>
          <w:trHeight w:val="416"/>
        </w:trPr>
        <w:tc>
          <w:tcPr>
            <w:tcW w:w="4219" w:type="dxa"/>
          </w:tcPr>
          <w:p w:rsidR="005E5709" w:rsidRPr="00297C18" w:rsidRDefault="005E5709" w:rsidP="00A30185">
            <w:pPr>
              <w:ind w:left="567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5)</w:t>
      </w:r>
      <w:r w:rsidRPr="00297C18">
        <w:rPr>
          <w:rFonts w:ascii="Times New Roman" w:hAnsi="Times New Roman"/>
          <w:sz w:val="24"/>
          <w:szCs w:val="24"/>
        </w:rPr>
        <w:t xml:space="preserve"> Как называется катушка с железным сердечником?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</w:rPr>
      </w:pP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b/>
          <w:sz w:val="24"/>
          <w:szCs w:val="24"/>
        </w:rPr>
      </w:pP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b/>
          <w:sz w:val="24"/>
          <w:szCs w:val="24"/>
        </w:rPr>
      </w:pP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6) Нарисуйте магнитные линии вокруг прямолинейного проводника с током.</w:t>
      </w:r>
    </w:p>
    <w:tbl>
      <w:tblPr>
        <w:tblpPr w:leftFromText="180" w:rightFromText="180" w:vertAnchor="text" w:horzAnchor="page" w:tblpX="138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</w:tblGrid>
      <w:tr w:rsidR="005E5709" w:rsidRPr="00297C18" w:rsidTr="005E5709">
        <w:trPr>
          <w:trHeight w:val="211"/>
        </w:trPr>
        <w:tc>
          <w:tcPr>
            <w:tcW w:w="1665" w:type="dxa"/>
          </w:tcPr>
          <w:p w:rsidR="005E5709" w:rsidRPr="00297C18" w:rsidRDefault="005E5709" w:rsidP="00A30185">
            <w:pPr>
              <w:ind w:left="567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885293" w:rsidP="00A30185">
            <w:pPr>
              <w:ind w:left="567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226060</wp:posOffset>
                      </wp:positionV>
                      <wp:extent cx="130810" cy="233045"/>
                      <wp:effectExtent l="0" t="0" r="2540" b="0"/>
                      <wp:wrapNone/>
                      <wp:docPr id="88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1pt;margin-top:17.8pt;width:10.3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" fillcolor="window" stroked="f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1185" cy="647065"/>
                  <wp:effectExtent l="0" t="0" r="0" b="635"/>
                  <wp:docPr id="3" name="Рисунок 8" descr="C:\Documents and Settings\Admin\Рабочий стол\V16_6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Documents and Settings\Admin\Рабочий стол\V16_6_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709" w:rsidRPr="00297C18" w:rsidRDefault="005E5709" w:rsidP="00A30185">
            <w:pPr>
              <w:ind w:left="567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709" w:rsidRPr="00297C18" w:rsidRDefault="005E5709" w:rsidP="00A30185">
      <w:pPr>
        <w:spacing w:after="0" w:line="240" w:lineRule="auto"/>
        <w:ind w:left="567" w:right="14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5709" w:rsidRPr="00297C18" w:rsidRDefault="005E5709" w:rsidP="00A30185">
      <w:pPr>
        <w:spacing w:after="0" w:line="240" w:lineRule="auto"/>
        <w:ind w:left="567" w:right="14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5709" w:rsidRPr="00297C18" w:rsidRDefault="005E5709" w:rsidP="00A30185">
      <w:pPr>
        <w:spacing w:after="0" w:line="240" w:lineRule="auto"/>
        <w:ind w:left="567" w:right="14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5709" w:rsidRPr="00297C18" w:rsidRDefault="005E5709" w:rsidP="00A30185">
      <w:pPr>
        <w:spacing w:after="0" w:line="240" w:lineRule="auto"/>
        <w:ind w:left="567" w:right="14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5709" w:rsidRPr="00297C18" w:rsidRDefault="005E5709" w:rsidP="00A30185">
      <w:pPr>
        <w:spacing w:after="0" w:line="240" w:lineRule="auto"/>
        <w:ind w:left="567" w:right="14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5709" w:rsidRPr="00297C18" w:rsidRDefault="005E5709" w:rsidP="00A30185">
      <w:pPr>
        <w:tabs>
          <w:tab w:val="left" w:pos="4975"/>
        </w:tabs>
        <w:spacing w:after="0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ab/>
      </w:r>
    </w:p>
    <w:p w:rsidR="005E5709" w:rsidRPr="00297C18" w:rsidRDefault="005E5709" w:rsidP="00A30185">
      <w:pPr>
        <w:spacing w:after="0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Приложение к уроку №2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i/>
          <w:sz w:val="24"/>
          <w:szCs w:val="24"/>
        </w:rPr>
      </w:pPr>
      <w:r w:rsidRPr="00297C18">
        <w:rPr>
          <w:rFonts w:ascii="Times New Roman" w:hAnsi="Times New Roman"/>
          <w:i/>
          <w:sz w:val="24"/>
          <w:szCs w:val="24"/>
        </w:rPr>
        <w:t xml:space="preserve">«Тшу-ши» — такое поэтическое название дали постоянному магниту китайцы. В переводе оно означает «любящий </w:t>
      </w:r>
      <w:r w:rsidRPr="00297C18">
        <w:rPr>
          <w:rFonts w:ascii="Times New Roman" w:hAnsi="Times New Roman"/>
          <w:i/>
          <w:sz w:val="24"/>
          <w:szCs w:val="24"/>
        </w:rPr>
        <w:lastRenderedPageBreak/>
        <w:t xml:space="preserve">камень». Такое название эти естественные природные тела получили за то, что притягивали железные предметы, как нежная мать привлекает своих детей.  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i/>
          <w:sz w:val="24"/>
          <w:szCs w:val="24"/>
        </w:rPr>
      </w:pPr>
      <w:r w:rsidRPr="00297C18">
        <w:rPr>
          <w:rFonts w:ascii="Times New Roman" w:hAnsi="Times New Roman"/>
          <w:i/>
          <w:sz w:val="24"/>
          <w:szCs w:val="24"/>
        </w:rPr>
        <w:t xml:space="preserve">Тела, длительное время сохраняющие намагниченность, называются постоянными магнитами или просто магнитами. </w:t>
      </w:r>
    </w:p>
    <w:p w:rsidR="005E5709" w:rsidRPr="00297C18" w:rsidRDefault="00885293" w:rsidP="00A30185">
      <w:pPr>
        <w:spacing w:after="0"/>
        <w:ind w:left="567" w:right="141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5690870</wp:posOffset>
            </wp:positionH>
            <wp:positionV relativeFrom="margin">
              <wp:posOffset>2621280</wp:posOffset>
            </wp:positionV>
            <wp:extent cx="920115" cy="765175"/>
            <wp:effectExtent l="0" t="0" r="0" b="0"/>
            <wp:wrapSquare wrapText="bothSides"/>
            <wp:docPr id="87" name="Рисунок 5" descr="http://img05.taobaocdn.com/bao/uploaded/i5/T1KhNDXkNuXXaxYI6a_12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g05.taobaocdn.com/bao/uploaded/i5/T1KhNDXkNuXXaxYI6a_12045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09" w:rsidRPr="00297C18">
        <w:rPr>
          <w:rFonts w:ascii="Times New Roman" w:hAnsi="Times New Roman"/>
          <w:i/>
          <w:sz w:val="24"/>
          <w:szCs w:val="24"/>
        </w:rPr>
        <w:t xml:space="preserve">Французский физик Ампер (1775-1836 г.) выдвинул гипотезу о существовании электрических токов, циркулирующих внутри каждой молекулы вещества. А вокруг проводника с током существует магнитное поле. В 1897 г. гипотезу подтвердил английский ученый Томсон, а в 1910 американский ученый Милликен измерил токи. 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i/>
          <w:sz w:val="24"/>
          <w:szCs w:val="24"/>
        </w:rPr>
      </w:pPr>
      <w:r w:rsidRPr="00297C18">
        <w:rPr>
          <w:rFonts w:ascii="Times New Roman" w:hAnsi="Times New Roman"/>
          <w:i/>
          <w:sz w:val="24"/>
          <w:szCs w:val="24"/>
        </w:rPr>
        <w:t xml:space="preserve">Магниты бывают разной формы: полосовые, дугообразные, кольцевые. 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i/>
          <w:sz w:val="24"/>
          <w:szCs w:val="24"/>
        </w:rPr>
      </w:pPr>
      <w:r w:rsidRPr="00297C18">
        <w:rPr>
          <w:rFonts w:ascii="Times New Roman" w:hAnsi="Times New Roman"/>
          <w:i/>
          <w:sz w:val="24"/>
          <w:szCs w:val="24"/>
        </w:rPr>
        <w:t>У всякого магнита обязательно есть два полюса: северный (N) и южный (S).</w:t>
      </w:r>
    </w:p>
    <w:p w:rsidR="005E5709" w:rsidRPr="00297C18" w:rsidRDefault="00885293" w:rsidP="00A30185">
      <w:pPr>
        <w:ind w:left="567" w:right="14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37945" cy="345440"/>
            <wp:effectExtent l="0" t="0" r="0" b="0"/>
            <wp:docPr id="4" name="Рисунок 6" descr="http://sverh-zadacha.ucoz.ru/ege/shabalin/elmag/ege_2010_101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verh-zadacha.ucoz.ru/ege/shabalin/elmag/ege_2010_101_C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09" w:rsidRPr="00297C18" w:rsidRDefault="005E5709" w:rsidP="00A30185">
      <w:pPr>
        <w:spacing w:after="0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Приложение к уроку №3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Задание 1.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Оборудование: металлические скрепки, полосовой магнит. 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Возьмите полосовой магнит, поднесите сначала к скрепкам, а затем к куску медной проволоки и куску алюминиевой проволоки. Что вы наблюдаете? Сделайте вывод. 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Задание 2.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Возьмите полосовой магнит. Поднесите несколько скрепок точно к середине магнита, где проходит граница между красной и синей половинками. Притягивает ли магнит скрепки? 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Приближайте скрепки к разным местам магнита, начиная от середины. Какие места обнаруживают наиболее сильное магнитное действие? Повторите то же с дуговым магнитом. Сделайте вывод. 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Задание 3.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Возьмите полосовой магнит, поднесите несколько скрепок к магниту, но не касайтесь их. Что вы наблюдаете? Сделайте вывод. 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Задание 4.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Оборудование: железный гвоздь, скрепки, магнит.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Возьмите гвоздь и поднесите её к скрепкам. Прилипают ли скрепки к гвоздю?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Потрите гвоздь о магнит в одном направлении, а затем поднесите к скрепкам. Прилипают ли скрепки? Сделайте вывод. 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Задание 5.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Оборудование: магнит и магнитная стрелка (компас).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Поднесите к синему, а затем к красному концу магнитной стрелки магнит. Что можно сказать о взаимодействии магнитной стрелки и магнита? В каком случае магнитная стрелка притягивается, а в каком — отталкивается. Сделайте вывод.</w:t>
      </w:r>
    </w:p>
    <w:p w:rsidR="005E5709" w:rsidRPr="00297C18" w:rsidRDefault="005E5709" w:rsidP="00A30185">
      <w:pPr>
        <w:tabs>
          <w:tab w:val="left" w:pos="4975"/>
        </w:tabs>
        <w:spacing w:after="0"/>
        <w:ind w:left="567" w:right="141"/>
        <w:rPr>
          <w:rFonts w:ascii="Times New Roman" w:hAnsi="Times New Roman"/>
          <w:sz w:val="24"/>
          <w:szCs w:val="24"/>
          <w:lang w:eastAsia="ru-RU"/>
        </w:rPr>
      </w:pPr>
    </w:p>
    <w:p w:rsidR="005E5709" w:rsidRPr="00297C18" w:rsidRDefault="005E5709" w:rsidP="00A30185">
      <w:pPr>
        <w:tabs>
          <w:tab w:val="left" w:pos="4975"/>
        </w:tabs>
        <w:spacing w:after="0"/>
        <w:ind w:left="567" w:right="14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212"/>
        <w:gridCol w:w="2235"/>
        <w:gridCol w:w="2517"/>
        <w:gridCol w:w="1601"/>
        <w:gridCol w:w="1680"/>
        <w:gridCol w:w="1555"/>
        <w:gridCol w:w="1566"/>
      </w:tblGrid>
      <w:tr w:rsidR="005E5709" w:rsidRPr="00297C18" w:rsidTr="005E5709">
        <w:tc>
          <w:tcPr>
            <w:tcW w:w="5591" w:type="dxa"/>
            <w:gridSpan w:val="3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5909" w:type="dxa"/>
            <w:gridSpan w:val="3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3286" w:type="dxa"/>
            <w:gridSpan w:val="2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</w:tr>
      <w:tr w:rsidR="005E5709" w:rsidRPr="00297C18" w:rsidTr="005E5709">
        <w:tc>
          <w:tcPr>
            <w:tcW w:w="1504" w:type="dxa"/>
          </w:tcPr>
          <w:p w:rsidR="005E5709" w:rsidRPr="00297C18" w:rsidRDefault="005E5709" w:rsidP="00A30185">
            <w:pPr>
              <w:tabs>
                <w:tab w:val="left" w:pos="4975"/>
              </w:tabs>
              <w:ind w:left="567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E5709" w:rsidRPr="00297C18" w:rsidRDefault="005E5709" w:rsidP="00A30185">
            <w:pPr>
              <w:tabs>
                <w:tab w:val="left" w:pos="4975"/>
              </w:tabs>
              <w:ind w:left="567"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1. Выполнение дом. задания</w:t>
            </w:r>
          </w:p>
        </w:tc>
        <w:tc>
          <w:tcPr>
            <w:tcW w:w="2257" w:type="dxa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2. Самостоятельная работа</w:t>
            </w:r>
          </w:p>
        </w:tc>
        <w:tc>
          <w:tcPr>
            <w:tcW w:w="2540" w:type="dxa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3. Экспериментальное задание</w:t>
            </w:r>
          </w:p>
        </w:tc>
        <w:tc>
          <w:tcPr>
            <w:tcW w:w="1677" w:type="dxa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4. Ответы на вопросы</w:t>
            </w:r>
          </w:p>
        </w:tc>
        <w:tc>
          <w:tcPr>
            <w:tcW w:w="1692" w:type="dxa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5. Задание на закрепление</w:t>
            </w:r>
          </w:p>
        </w:tc>
        <w:tc>
          <w:tcPr>
            <w:tcW w:w="1643" w:type="dxa"/>
            <w:vAlign w:val="center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643" w:type="dxa"/>
            <w:vAlign w:val="center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1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5E5709" w:rsidRPr="00297C18" w:rsidTr="005E5709">
        <w:tc>
          <w:tcPr>
            <w:tcW w:w="1504" w:type="dxa"/>
            <w:vAlign w:val="center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1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830" w:type="dxa"/>
          </w:tcPr>
          <w:p w:rsidR="005E5709" w:rsidRPr="00297C18" w:rsidRDefault="005E5709" w:rsidP="00A30185">
            <w:pPr>
              <w:tabs>
                <w:tab w:val="left" w:pos="4975"/>
              </w:tabs>
              <w:ind w:left="567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E5709" w:rsidRPr="00297C18" w:rsidRDefault="005E5709" w:rsidP="00A30185">
            <w:pPr>
              <w:tabs>
                <w:tab w:val="left" w:pos="4975"/>
              </w:tabs>
              <w:ind w:left="567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E5709" w:rsidRPr="00297C18" w:rsidRDefault="005E5709" w:rsidP="00BF798B">
            <w:pPr>
              <w:tabs>
                <w:tab w:val="left" w:pos="4975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709" w:rsidRPr="00297C18" w:rsidRDefault="005E5709" w:rsidP="00A30185">
      <w:pPr>
        <w:tabs>
          <w:tab w:val="left" w:pos="4975"/>
        </w:tabs>
        <w:spacing w:after="0"/>
        <w:ind w:left="567" w:right="141"/>
        <w:rPr>
          <w:rFonts w:ascii="Times New Roman" w:hAnsi="Times New Roman"/>
          <w:sz w:val="24"/>
          <w:szCs w:val="24"/>
          <w:lang w:eastAsia="ru-RU"/>
        </w:rPr>
      </w:pPr>
    </w:p>
    <w:p w:rsidR="005E5709" w:rsidRPr="00297C18" w:rsidRDefault="005E5709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5709" w:rsidRPr="00297C18" w:rsidRDefault="005E5709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Список используемой литературы: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1. Сборник</w:t>
      </w:r>
      <w:r w:rsidRPr="00297C18">
        <w:rPr>
          <w:rFonts w:ascii="Times New Roman" w:hAnsi="Times New Roman"/>
          <w:sz w:val="24"/>
          <w:szCs w:val="24"/>
        </w:rPr>
        <w:t xml:space="preserve"> задач по физике. 7-9 классы: пособие для учащихся общеобразоват. Учреждений/ В.И. Лукашик, Е.В. Иванова.25-е изд. – М.: Просвещение, 2011. – 240с.: ил.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2. Технология подготовки урока в современной информационной среде: пособие для учителей общеобразовательных учреждений. / Е.В. Чернобай. - М.: «Просвещение» 2012. – 56 с. – (Работаем по новым  стандартам).</w:t>
      </w:r>
    </w:p>
    <w:p w:rsidR="005E5709" w:rsidRPr="00297C18" w:rsidRDefault="005E5709" w:rsidP="00A30185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3. Физика.8кл.: учеб.для общеобразоват. учреждений/ А.В.Перышкин.  – М.: Дрофа, 2013.-237 с.: ил.</w:t>
      </w:r>
    </w:p>
    <w:p w:rsidR="005E5709" w:rsidRPr="00297C18" w:rsidRDefault="005E5709" w:rsidP="00A30185">
      <w:pPr>
        <w:ind w:left="567" w:right="141"/>
        <w:rPr>
          <w:rFonts w:ascii="Times New Roman" w:hAnsi="Times New Roman"/>
          <w:sz w:val="24"/>
          <w:szCs w:val="24"/>
          <w:lang w:eastAsia="ru-RU"/>
        </w:rPr>
        <w:sectPr w:rsidR="005E5709" w:rsidRPr="00297C18" w:rsidSect="005E5709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№2</w:t>
      </w:r>
    </w:p>
    <w:p w:rsidR="005E5709" w:rsidRPr="00297C18" w:rsidRDefault="005E5709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 xml:space="preserve">Приём создания проблемной ситуации и эвристической беседы на уроке физики 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Тема урока «Простые механизмы», 7 класс.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Морякам необходимо доставить на борт корабля бочки с пресной водой. Чтобы просто поднять их, надо приложить очень большую силу, равную весу бочки. Такую силу моряки приложить не могут.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Что им необходимо сделать, чтобы разрешить проблему?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Ученики высказывают предположения, из которых учитель выделяет нужное: моряки кладут доски на край борта и землю и вкатывают бочки по образовавшейся наклонной плоскости, прикладывая силу, значительно меньшую, чем вес бочки!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sz w:val="24"/>
          <w:szCs w:val="24"/>
        </w:rPr>
        <w:t>Тема урока «Диффузия», 7 класс.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Учащимся предлагается определить скорость диффузии запаха в помещении и сравнить ее со скоростью движения молекул, которая сообщается ученикам. Скорость молекул примерно 400 м/с, она соизмерима со скоростью пули. 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Для расчета необходимо вспомнить, как рассчитать скорость, зная путь и время. После расчета скорости диффузии учащиеся получают результат: примерно 25 см/с. Возникает </w:t>
      </w:r>
      <w:r w:rsidRPr="00297C18">
        <w:rPr>
          <w:rFonts w:ascii="Times New Roman" w:hAnsi="Times New Roman"/>
          <w:b/>
          <w:i/>
          <w:sz w:val="24"/>
          <w:szCs w:val="24"/>
        </w:rPr>
        <w:t>проблема:</w:t>
      </w:r>
      <w:r w:rsidRPr="00297C18">
        <w:rPr>
          <w:rFonts w:ascii="Times New Roman" w:hAnsi="Times New Roman"/>
          <w:sz w:val="24"/>
          <w:szCs w:val="24"/>
        </w:rPr>
        <w:t xml:space="preserve"> почему скорость диффузии много меньше скорости движения молекулы? Учащиеся выдвигают свои гипотезы и пытаются объяснить данный факт, используя первоначальные сведения о строении вещества: молекулы духов движутся в воздухе, который тоже состоит из непрерывно и хаотически движущихся частиц.</w:t>
      </w: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Приложение №3</w:t>
      </w: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Задачи проблемного содержания для учащихся 7 класса по теме «Давление тела»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sz w:val="24"/>
          <w:szCs w:val="24"/>
          <w:lang w:eastAsia="ru-RU"/>
        </w:rPr>
        <w:t>Задача 1.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Когда больше вязнут ноги человека при переходе по болоту: когда он стоит или когда делает шаг? Как облегчить переход по болоту? 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sz w:val="24"/>
          <w:szCs w:val="24"/>
          <w:lang w:eastAsia="ru-RU"/>
        </w:rPr>
        <w:t>Задача 2.</w:t>
      </w:r>
      <w:r w:rsidRPr="00297C18">
        <w:rPr>
          <w:rFonts w:ascii="Times New Roman" w:hAnsi="Times New Roman"/>
          <w:sz w:val="24"/>
          <w:szCs w:val="24"/>
          <w:lang w:eastAsia="ru-RU"/>
        </w:rPr>
        <w:t>Что пришить к вещевому мешку: широкие ремни или узкие лямки. Почему?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sz w:val="24"/>
          <w:szCs w:val="24"/>
          <w:lang w:eastAsia="ru-RU"/>
        </w:rPr>
        <w:t>Задача 3.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Если при переходе по льду человек провалился, то как надо действовать спасающему, чтобы помочь и не пострадать самому?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Задача 4. </w:t>
      </w:r>
      <w:r w:rsidRPr="00297C18">
        <w:rPr>
          <w:rFonts w:ascii="Times New Roman" w:hAnsi="Times New Roman"/>
          <w:bCs/>
          <w:sz w:val="24"/>
          <w:szCs w:val="24"/>
          <w:lang w:eastAsia="ru-RU"/>
        </w:rPr>
        <w:t>В каком из сосудов разной формы давление на дно больше, если высота налитой воды одинакова?</w:t>
      </w: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Задачи – проблемы по теме «Плотность тела»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297C18">
        <w:rPr>
          <w:rFonts w:ascii="Times New Roman" w:hAnsi="Times New Roman"/>
          <w:sz w:val="24"/>
          <w:szCs w:val="24"/>
          <w:lang w:eastAsia="ru-RU"/>
        </w:rPr>
        <w:t>Даны стальная спица и мензурка с водой. Как с их помощью определить плотность кусочка пробки?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Определите массу деревянного бруска с помощью одной линейки.</w:t>
      </w: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Сколько кирпичей с размерами 250*120*65 мм можно перевезти на машине грузоподъемностью 4т?</w:t>
      </w:r>
    </w:p>
    <w:p w:rsidR="005E5709" w:rsidRPr="00297C18" w:rsidRDefault="005E5709" w:rsidP="00A30185">
      <w:pPr>
        <w:widowControl w:val="0"/>
        <w:spacing w:after="0" w:line="240" w:lineRule="auto"/>
        <w:ind w:left="567" w:right="141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 xml:space="preserve">4. Задание «найди ошибку»                                  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а) оба шарика свинцовые                             б) 1 из свинца, 2 из фарфора</w:t>
      </w:r>
    </w:p>
    <w:p w:rsidR="005E5709" w:rsidRPr="00297C18" w:rsidRDefault="00885293" w:rsidP="00A30185">
      <w:pPr>
        <w:tabs>
          <w:tab w:val="left" w:pos="5910"/>
          <w:tab w:val="left" w:pos="7125"/>
        </w:tabs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73025</wp:posOffset>
                </wp:positionV>
                <wp:extent cx="457200" cy="456565"/>
                <wp:effectExtent l="9525" t="6350" r="9525" b="13335"/>
                <wp:wrapNone/>
                <wp:docPr id="8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52pt;margin-top:5.75pt;width:36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187325</wp:posOffset>
                </wp:positionV>
                <wp:extent cx="228600" cy="228600"/>
                <wp:effectExtent l="9525" t="6350" r="9525" b="12700"/>
                <wp:wrapNone/>
                <wp:docPr id="8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33pt;margin-top:14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hkFQIAAC0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"/>
            </w:pict>
          </mc:Fallback>
        </mc:AlternateContent>
      </w:r>
      <w:r w:rsidR="005E5709" w:rsidRPr="00297C1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1371600" cy="457200"/>
                <wp:effectExtent l="9525" t="9525" r="9525" b="9525"/>
                <wp:docPr id="84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47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14130" y="0"/>
                            <a:ext cx="457470" cy="4563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108pt;height:36pt;mso-position-horizontal-relative:char;mso-position-vertical-relative:line" coordsize="1371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4572;visibility:visible;mso-wrap-style:square">
                  <v:fill o:detectmouseclick="t"/>
                  <v:path o:connecttype="none"/>
                </v:shape>
                <v:oval id="Oval 9" o:spid="_x0000_s1028" style="position:absolute;width:4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CP8MA&#10;AADb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Czh70v8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CP8MAAADbAAAADwAAAAAAAAAAAAAAAACYAgAAZHJzL2Rv&#10;d25yZXYueG1sUEsFBgAAAAAEAAQA9QAAAIgDAAAAAA==&#10;"/>
                <v:oval id="Oval 10" o:spid="_x0000_s1029" style="position:absolute;left:9141;width:4575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<w10:anchorlock/>
              </v:group>
            </w:pict>
          </mc:Fallback>
        </mc:AlternateContent>
      </w:r>
      <w:r w:rsidR="005E5709" w:rsidRPr="00297C18">
        <w:rPr>
          <w:rFonts w:ascii="Times New Roman" w:hAnsi="Times New Roman"/>
          <w:sz w:val="24"/>
          <w:szCs w:val="24"/>
          <w:lang w:eastAsia="ru-RU"/>
        </w:rPr>
        <w:t xml:space="preserve">  2                                          1                                 2 </w:t>
      </w:r>
    </w:p>
    <w:p w:rsidR="005E5709" w:rsidRPr="00297C18" w:rsidRDefault="005E5709" w:rsidP="00A30185">
      <w:pPr>
        <w:tabs>
          <w:tab w:val="left" w:pos="1380"/>
        </w:tabs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297C18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297C18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297C18">
        <w:rPr>
          <w:rFonts w:ascii="Times New Roman" w:hAnsi="Times New Roman"/>
          <w:sz w:val="24"/>
          <w:szCs w:val="24"/>
          <w:lang w:eastAsia="ru-RU"/>
        </w:rPr>
        <w:t>&gt;</w:t>
      </w:r>
      <w:r w:rsidRPr="00297C18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297C18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                                                                                     </w:t>
      </w:r>
      <w:r w:rsidRPr="00297C18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297C18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297C18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297C18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</w:p>
    <w:p w:rsidR="005E5709" w:rsidRPr="00297C18" w:rsidRDefault="005E5709" w:rsidP="00A30185">
      <w:pPr>
        <w:tabs>
          <w:tab w:val="left" w:pos="1380"/>
        </w:tabs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в) оба шарика свинцовые                            г) 1 из железа, 2 из алюминия</w:t>
      </w:r>
    </w:p>
    <w:p w:rsidR="005E5709" w:rsidRPr="00297C18" w:rsidRDefault="00885293" w:rsidP="00A30185">
      <w:pPr>
        <w:tabs>
          <w:tab w:val="left" w:pos="1380"/>
        </w:tabs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163195</wp:posOffset>
                </wp:positionV>
                <wp:extent cx="457200" cy="457200"/>
                <wp:effectExtent l="9525" t="10795" r="9525" b="8255"/>
                <wp:wrapNone/>
                <wp:docPr id="8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9pt;margin-top:12.8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457200" cy="456565"/>
                <wp:effectExtent l="9525" t="8255" r="9525" b="11430"/>
                <wp:wrapNone/>
                <wp:docPr id="8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in;margin-top:10.4pt;width:36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191770</wp:posOffset>
                </wp:positionV>
                <wp:extent cx="457200" cy="456565"/>
                <wp:effectExtent l="6985" t="10795" r="12065" b="8890"/>
                <wp:wrapNone/>
                <wp:docPr id="7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21.55pt;margin-top:15.1pt;width:36pt;height:3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189865</wp:posOffset>
                </wp:positionV>
                <wp:extent cx="457200" cy="457200"/>
                <wp:effectExtent l="6350" t="8890" r="12700" b="10160"/>
                <wp:wrapNone/>
                <wp:docPr id="7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50.25pt;margin-top:14.9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"/>
            </w:pict>
          </mc:Fallback>
        </mc:AlternateContent>
      </w:r>
    </w:p>
    <w:p w:rsidR="005E5709" w:rsidRPr="00297C18" w:rsidRDefault="00885293" w:rsidP="00A30185">
      <w:pPr>
        <w:tabs>
          <w:tab w:val="left" w:pos="2085"/>
        </w:tabs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9525" t="13335" r="9525" b="5715"/>
                <wp:wrapNone/>
                <wp:docPr id="7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81pt;margin-top:3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5DFgIAAC4EAAAOAAAAZHJzL2Uyb0RvYy54bWysU1Fv0zAQfkfiP1h+p0lKS1n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"/>
            </w:pict>
          </mc:Fallback>
        </mc:AlternateContent>
      </w:r>
    </w:p>
    <w:p w:rsidR="005E5709" w:rsidRPr="00297C18" w:rsidRDefault="005E5709" w:rsidP="00A30185">
      <w:pPr>
        <w:tabs>
          <w:tab w:val="left" w:pos="2085"/>
        </w:tabs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</w:p>
    <w:p w:rsidR="005E5709" w:rsidRPr="00297C18" w:rsidRDefault="005E5709" w:rsidP="00A30185">
      <w:pPr>
        <w:tabs>
          <w:tab w:val="left" w:pos="2085"/>
        </w:tabs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 1                                     2                                          1                                     2</w:t>
      </w:r>
    </w:p>
    <w:p w:rsidR="005E5709" w:rsidRPr="00297C18" w:rsidRDefault="005E5709" w:rsidP="00A30185">
      <w:pPr>
        <w:tabs>
          <w:tab w:val="left" w:pos="2085"/>
        </w:tabs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297C18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297C18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297C18">
        <w:rPr>
          <w:rFonts w:ascii="Times New Roman" w:hAnsi="Times New Roman"/>
          <w:sz w:val="24"/>
          <w:szCs w:val="24"/>
          <w:lang w:eastAsia="ru-RU"/>
        </w:rPr>
        <w:t>&gt;</w:t>
      </w:r>
      <w:r w:rsidRPr="00297C18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297C18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                                                                                                        </w:t>
      </w:r>
      <w:r w:rsidRPr="00297C18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297C18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297C18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297C18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Приложение №4</w:t>
      </w:r>
    </w:p>
    <w:p w:rsidR="005E5709" w:rsidRPr="00297C18" w:rsidRDefault="005E5709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ФРАГМЕНТ УрокА в 7 классе по теме  «Архимедова сила».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 xml:space="preserve">Тип урока: </w:t>
      </w:r>
      <w:r w:rsidRPr="00297C18">
        <w:rPr>
          <w:rFonts w:ascii="Times New Roman" w:hAnsi="Times New Roman"/>
          <w:sz w:val="24"/>
          <w:szCs w:val="24"/>
          <w:lang w:eastAsia="ru-RU"/>
        </w:rPr>
        <w:t>изучение и первичное закрепление новых знаний и способов деятельности.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УМК: </w:t>
      </w:r>
      <w:r w:rsidRPr="00297C18">
        <w:rPr>
          <w:rFonts w:ascii="Times New Roman" w:hAnsi="Times New Roman"/>
          <w:sz w:val="24"/>
          <w:szCs w:val="24"/>
          <w:lang w:eastAsia="ru-RU"/>
        </w:rPr>
        <w:t>Пёрышкин А. В.</w:t>
      </w:r>
    </w:p>
    <w:p w:rsidR="005E5709" w:rsidRPr="00297C18" w:rsidRDefault="005E5709" w:rsidP="00A3018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Цель урока: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организовать деятельность учащихся по восприятию, осмыслению и первичному закреплению блока новой учебной информации (</w:t>
      </w:r>
      <w:r w:rsidRPr="00297C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закон Архимеда; </w:t>
      </w:r>
      <w:r w:rsidRPr="00297C18">
        <w:rPr>
          <w:rFonts w:ascii="Times New Roman" w:hAnsi="Times New Roman"/>
          <w:bCs/>
          <w:sz w:val="24"/>
          <w:szCs w:val="24"/>
          <w:lang w:eastAsia="ru-RU"/>
        </w:rPr>
        <w:t>формула для расчета архимедовой силы;</w:t>
      </w:r>
      <w:r w:rsidRPr="00297C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факторы, от которых зависит выталкивающая сила,  физиче</w:t>
      </w:r>
      <w:r w:rsidRPr="00297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ская суть плавания).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Задачи урока: 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а)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способствовать формированию представления о выталкивающей силе, организовать усвоение </w:t>
      </w:r>
      <w:r w:rsidRPr="00297C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закона Архимеда, </w:t>
      </w:r>
      <w:r w:rsidRPr="00297C18">
        <w:rPr>
          <w:rFonts w:ascii="Times New Roman" w:hAnsi="Times New Roman"/>
          <w:bCs/>
          <w:sz w:val="24"/>
          <w:szCs w:val="24"/>
          <w:lang w:eastAsia="ru-RU"/>
        </w:rPr>
        <w:t>формулы для расчета архимедовой силы,</w:t>
      </w:r>
      <w:r w:rsidRPr="00297C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факторов, от которых зависит выталкивающая сила 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>(предметный результат);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б)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способствовать развитию умения определять цели и задачи деятельности, выбирать средства реализации цели и применять их на практике, использовать различные источники для получения информации, выявлять причинно-следственные связи, искать аналогии и работать в команде, способствовать формированию умения анализировать факты при наблюдении и объяснении явлений, обобщать и делать выводы 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>(метапредметный результат);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в)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способствовать формированию умения управлять своей учебной деятельностью, формированию интереса к физике при анализе физических явлений, формированию мотивации постановкой проблемных задач, развитию внимания, памяти, логического и творческого мышления 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>(личностный результат).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>Методы обучения: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репродуктивный, проблемный, эвристический, исследовательский.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sz w:val="24"/>
          <w:szCs w:val="24"/>
          <w:lang w:eastAsia="ru-RU"/>
        </w:rPr>
        <w:t>План урока.</w:t>
      </w:r>
    </w:p>
    <w:p w:rsidR="005E5709" w:rsidRPr="00297C18" w:rsidRDefault="005E5709" w:rsidP="00A30185">
      <w:pPr>
        <w:numPr>
          <w:ilvl w:val="0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Орг. момент (1 мин.)</w:t>
      </w:r>
    </w:p>
    <w:p w:rsidR="005E5709" w:rsidRPr="00297C18" w:rsidRDefault="005E5709" w:rsidP="00A30185">
      <w:pPr>
        <w:numPr>
          <w:ilvl w:val="0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Актуализация знаний. (3 мин.)</w:t>
      </w:r>
    </w:p>
    <w:p w:rsidR="005E5709" w:rsidRPr="00297C18" w:rsidRDefault="005E5709" w:rsidP="00A30185">
      <w:pPr>
        <w:numPr>
          <w:ilvl w:val="0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Изучение нового материала. (25 мин)</w:t>
      </w:r>
    </w:p>
    <w:p w:rsidR="005E5709" w:rsidRPr="00297C18" w:rsidRDefault="005E5709" w:rsidP="00A30185">
      <w:pPr>
        <w:numPr>
          <w:ilvl w:val="1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Постановка проблемного задания</w:t>
      </w:r>
    </w:p>
    <w:p w:rsidR="005E5709" w:rsidRPr="00297C18" w:rsidRDefault="005E5709" w:rsidP="00A30185">
      <w:pPr>
        <w:numPr>
          <w:ilvl w:val="1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Формулирование темы и целей урока</w:t>
      </w:r>
    </w:p>
    <w:p w:rsidR="005E5709" w:rsidRPr="00297C18" w:rsidRDefault="005E5709" w:rsidP="00A30185">
      <w:pPr>
        <w:numPr>
          <w:ilvl w:val="1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Вывод формулы</w:t>
      </w:r>
    </w:p>
    <w:p w:rsidR="005E5709" w:rsidRPr="00297C18" w:rsidRDefault="005E5709" w:rsidP="00A30185">
      <w:pPr>
        <w:numPr>
          <w:ilvl w:val="1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Решение проблемного задания</w:t>
      </w:r>
    </w:p>
    <w:p w:rsidR="005E5709" w:rsidRPr="00297C18" w:rsidRDefault="005E5709" w:rsidP="00A30185">
      <w:pPr>
        <w:numPr>
          <w:ilvl w:val="1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Исследовательская работа в группах</w:t>
      </w:r>
    </w:p>
    <w:p w:rsidR="005E5709" w:rsidRPr="00297C18" w:rsidRDefault="005E5709" w:rsidP="00A30185">
      <w:pPr>
        <w:numPr>
          <w:ilvl w:val="1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Выводы по результатам исследовательской работы</w:t>
      </w:r>
    </w:p>
    <w:p w:rsidR="005E5709" w:rsidRPr="00297C18" w:rsidRDefault="005E5709" w:rsidP="00A30185">
      <w:pPr>
        <w:numPr>
          <w:ilvl w:val="1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Работа с текстом «Легенда об Архимеде»</w:t>
      </w:r>
    </w:p>
    <w:p w:rsidR="005E5709" w:rsidRPr="00297C18" w:rsidRDefault="005E5709" w:rsidP="00A30185">
      <w:pPr>
        <w:numPr>
          <w:ilvl w:val="0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Первичная проверка знаний учащихся (2 мин)</w:t>
      </w:r>
    </w:p>
    <w:p w:rsidR="005E5709" w:rsidRPr="00297C18" w:rsidRDefault="005E5709" w:rsidP="00A30185">
      <w:pPr>
        <w:numPr>
          <w:ilvl w:val="0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Закрепление изученного материала.  (10 мин.)</w:t>
      </w:r>
    </w:p>
    <w:p w:rsidR="005E5709" w:rsidRPr="00297C18" w:rsidRDefault="005E5709" w:rsidP="00A30185">
      <w:pPr>
        <w:numPr>
          <w:ilvl w:val="0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Подведение итогов урока.  (1 мин.)</w:t>
      </w:r>
    </w:p>
    <w:p w:rsidR="005E5709" w:rsidRPr="00297C18" w:rsidRDefault="005E5709" w:rsidP="00A30185">
      <w:pPr>
        <w:numPr>
          <w:ilvl w:val="0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Домашнее задание.  (2 мин.)</w:t>
      </w:r>
    </w:p>
    <w:p w:rsidR="005E5709" w:rsidRPr="00297C18" w:rsidRDefault="005E5709" w:rsidP="00A30185">
      <w:pPr>
        <w:numPr>
          <w:ilvl w:val="0"/>
          <w:numId w:val="11"/>
        </w:numPr>
        <w:spacing w:after="0" w:line="240" w:lineRule="auto"/>
        <w:ind w:left="567" w:right="141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Рефлексия.    (1 мин.)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sz w:val="24"/>
          <w:szCs w:val="24"/>
          <w:lang w:eastAsia="ru-RU"/>
        </w:rPr>
        <w:t>На этапе урока “Изучение нового материала”</w:t>
      </w:r>
      <w:r w:rsidRPr="00297C18">
        <w:rPr>
          <w:rFonts w:ascii="Times New Roman" w:hAnsi="Times New Roman"/>
          <w:sz w:val="24"/>
          <w:szCs w:val="24"/>
          <w:lang w:eastAsia="ru-RU"/>
        </w:rPr>
        <w:t> учитель задает вопрос: «Какие факторы будут влиять на значение выталкивающей силы?»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Возможные предположения: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- объём тела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- форма тела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- глубина погружения тела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- плотность тела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- плотность жидкости и др.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Для проверки выдвинутых гипотез предлагается проделать исследовательскую работу в группах с целью выяснения факторов, от которых зависит и не зависит архимедова сила. Для образования групп по 4 человека ученики поворачиваются к учащимся за соседнюю парту. Каждой группе выдается лоток с оборудованием и листами с заданиями. Учитель координирует деятельность групп.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Задание первой группе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Оборудование: сосуд с водой, динамометр, алюминиевый и стальной бруски одинакового объема, нить.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Определите архимедову силу, действующую на первое и второе тело.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Сравните плотность тел и Архимедовы силы, действующие на тела.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Сделайте вывод о зависимости (независимости) Архимедовой силы от плотности тела.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Задание второй группе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Оборудование: сосуд с водой, тела разного объема, динамометр, нить.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Определите Архимедову силу, действующую на каждое из тел. Сравните эти силы.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Сделайте вывод о зависимости (независимости) Архимедовой силы от объема тела.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Задание третьей группе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Оборудование: динамометр, нить, сосуды с водой, раствором соли, алюминиевый цилиндр.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Определите архимедовы силы, действующие на тело в воде, растворе соли.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Чем отличаются эти жидкости?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Что можно сказать об Архимедовых силах, действующих на тело в различных жидкостях?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Установите зависимость Архимедовой силы от плотности жидкости.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Задание четвертой группе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Оборудование: тела одинакового объёма и разной формы сосуд с водой, нить, динамометр.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Поочередно опуская каждое тело в воду, с помощью динамометра определите Архимедову силу, действующую на нее.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Сравните эти силы и сделайте вывод о зависимости (независимости) Архимедовой силы от формы тела.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Задание пятой группе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Оборудование: сосуд с водой, динамометр, алюминиевый брусок, нить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Определите Архимедову силу, действующую на тело, при погружении на разную глубину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Сравните Архимедову силу, действующую на тело при погружении на разную глубину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Сделайте вывод о зависимости (независимости) Архимедовой силы от глубины погружения тела.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Задание шестой группе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Оборудование: сосуд с водой, динамометр, алюминиевый цилиндр.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Определите архимедову силу, действующую на тело, сначала погрузив в воду его часть, а потом полностью всё тело. 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Сравните объем погруженной части тела и архимедову силу, действующую на тело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Сделайте вывод о зависимости (независимости) Архимедовой силы от объема погруженной части тела.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По окончании работы учитель опрашивает все группы и записывает полученные результаты в таблицу на доске, демонстрируя результат коллективного исследования.</w:t>
      </w:r>
    </w:p>
    <w:p w:rsidR="005E5709" w:rsidRPr="00297C18" w:rsidRDefault="005E5709" w:rsidP="00A30185">
      <w:pPr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sz w:val="24"/>
          <w:szCs w:val="24"/>
          <w:lang w:eastAsia="ru-RU"/>
        </w:rPr>
        <w:t>Учащиеся в тетрадях заполняют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5063"/>
      </w:tblGrid>
      <w:tr w:rsidR="005E5709" w:rsidRPr="00297C18" w:rsidTr="00FB3B10">
        <w:tc>
          <w:tcPr>
            <w:tcW w:w="10656" w:type="dxa"/>
            <w:gridSpan w:val="2"/>
          </w:tcPr>
          <w:p w:rsidR="005E5709" w:rsidRPr="00297C18" w:rsidRDefault="005E5709" w:rsidP="00A30185">
            <w:pPr>
              <w:autoSpaceDE w:val="0"/>
              <w:autoSpaceDN w:val="0"/>
              <w:adjustRightInd w:val="0"/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Архимедова сила</w:t>
            </w:r>
          </w:p>
        </w:tc>
      </w:tr>
      <w:tr w:rsidR="005E5709" w:rsidRPr="00297C18" w:rsidTr="00FB3B10">
        <w:tc>
          <w:tcPr>
            <w:tcW w:w="5328" w:type="dxa"/>
          </w:tcPr>
          <w:p w:rsidR="005E5709" w:rsidRPr="00297C18" w:rsidRDefault="005E5709" w:rsidP="00A30185">
            <w:pPr>
              <w:autoSpaceDE w:val="0"/>
              <w:autoSpaceDN w:val="0"/>
              <w:adjustRightInd w:val="0"/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зависит от…</w:t>
            </w:r>
          </w:p>
        </w:tc>
        <w:tc>
          <w:tcPr>
            <w:tcW w:w="5328" w:type="dxa"/>
          </w:tcPr>
          <w:p w:rsidR="005E5709" w:rsidRPr="00297C18" w:rsidRDefault="005E5709" w:rsidP="00A30185">
            <w:pPr>
              <w:autoSpaceDE w:val="0"/>
              <w:autoSpaceDN w:val="0"/>
              <w:adjustRightInd w:val="0"/>
              <w:spacing w:after="0" w:line="240" w:lineRule="auto"/>
              <w:ind w:left="567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зависит от…</w:t>
            </w:r>
          </w:p>
        </w:tc>
      </w:tr>
      <w:tr w:rsidR="005E5709" w:rsidRPr="00297C18" w:rsidTr="00FB3B10">
        <w:tc>
          <w:tcPr>
            <w:tcW w:w="5328" w:type="dxa"/>
          </w:tcPr>
          <w:p w:rsidR="005E5709" w:rsidRPr="00297C18" w:rsidRDefault="005E5709" w:rsidP="00A30185">
            <w:pPr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объема тела</w:t>
            </w:r>
          </w:p>
          <w:p w:rsidR="005E5709" w:rsidRPr="00297C18" w:rsidRDefault="005E5709" w:rsidP="00A30185">
            <w:pPr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плотности жидкости</w:t>
            </w:r>
          </w:p>
          <w:p w:rsidR="005E5709" w:rsidRPr="00297C18" w:rsidRDefault="005E5709" w:rsidP="00A30185">
            <w:pPr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объема погруженной части тела</w:t>
            </w:r>
          </w:p>
        </w:tc>
        <w:tc>
          <w:tcPr>
            <w:tcW w:w="5328" w:type="dxa"/>
          </w:tcPr>
          <w:p w:rsidR="005E5709" w:rsidRPr="00297C18" w:rsidRDefault="005E5709" w:rsidP="00A30185">
            <w:pPr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плотности тела</w:t>
            </w:r>
          </w:p>
          <w:p w:rsidR="005E5709" w:rsidRPr="00297C18" w:rsidRDefault="005E5709" w:rsidP="00A30185">
            <w:pPr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тела</w:t>
            </w:r>
          </w:p>
          <w:p w:rsidR="005E5709" w:rsidRPr="00297C18" w:rsidRDefault="005E5709" w:rsidP="00A30185">
            <w:pPr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глубины погружения</w:t>
            </w:r>
          </w:p>
        </w:tc>
      </w:tr>
    </w:tbl>
    <w:p w:rsidR="005E5709" w:rsidRPr="00297C18" w:rsidRDefault="005E5709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Приложение №5</w:t>
      </w:r>
    </w:p>
    <w:p w:rsidR="005E5709" w:rsidRPr="00297C18" w:rsidRDefault="005E5709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caps/>
          <w:spacing w:val="-4"/>
          <w:sz w:val="24"/>
          <w:szCs w:val="24"/>
          <w:lang w:eastAsia="ru-RU"/>
        </w:rPr>
        <w:t xml:space="preserve">ФРАГМЕНТ ОБОБЩАЮЩЕГО </w:t>
      </w:r>
      <w:r w:rsidRPr="00297C1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УрокА в 8 классе по теме: «Законы постоянного тока»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Тип урока: </w:t>
      </w:r>
      <w:r w:rsidRPr="00297C18">
        <w:rPr>
          <w:rFonts w:ascii="Times New Roman" w:hAnsi="Times New Roman"/>
          <w:sz w:val="24"/>
          <w:szCs w:val="24"/>
          <w:lang w:eastAsia="ru-RU"/>
        </w:rPr>
        <w:t>обобщение и систематизация способов деятельности.</w:t>
      </w:r>
    </w:p>
    <w:p w:rsidR="005E5709" w:rsidRPr="00297C18" w:rsidRDefault="005E5709" w:rsidP="00A30185">
      <w:pPr>
        <w:spacing w:after="0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 xml:space="preserve">УМК: </w:t>
      </w:r>
      <w:r w:rsidRPr="00297C18">
        <w:rPr>
          <w:rFonts w:ascii="Times New Roman" w:hAnsi="Times New Roman"/>
          <w:sz w:val="24"/>
          <w:szCs w:val="24"/>
          <w:lang w:eastAsia="ru-RU"/>
        </w:rPr>
        <w:t>Пёрышкин А. В.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 xml:space="preserve">Цель урока: </w:t>
      </w:r>
      <w:r w:rsidRPr="00297C18">
        <w:rPr>
          <w:rFonts w:ascii="Times New Roman" w:hAnsi="Times New Roman"/>
          <w:sz w:val="24"/>
          <w:szCs w:val="24"/>
          <w:lang w:eastAsia="ru-RU"/>
        </w:rPr>
        <w:t>организовать деятельность учащихся по обобщению, систематизации и применению знаний и способов деятельности учащихся по теме «Законы постоянного тока».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 xml:space="preserve">Задачи урока: 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а)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способствовать формированию умения распознавать электрические явления и объяснять на основе имеющихся знаний свойства и условия протекания этих явлений, развитию способности составлять электрические схемы, соответствующие определенным требованиям, решать практические задачи с применением законов постоянного тока 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>(предметный результат).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б) </w:t>
      </w:r>
      <w:r w:rsidRPr="00297C18">
        <w:rPr>
          <w:rFonts w:ascii="Times New Roman" w:hAnsi="Times New Roman"/>
          <w:sz w:val="24"/>
          <w:szCs w:val="24"/>
          <w:lang w:eastAsia="ru-RU"/>
        </w:rPr>
        <w:t>способствовать развитию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умение генерировать идеи и определять средства, необходимые для их реализации, применять знания на практике, работать в группе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 xml:space="preserve"> (метапредметный результат).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 xml:space="preserve">в) 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способствовать формированию умения управлять своей учебной деятельностью, интереса к физике, развитию внимания, памяти, логического и творческого мышления; способствовать раскрытию связи теории и практики, формированию готовности к осознанному выбору дальнейшей образовательной траектории (в трудовой сфере) </w:t>
      </w:r>
      <w:r w:rsidRPr="00297C18">
        <w:rPr>
          <w:rFonts w:ascii="Times New Roman" w:hAnsi="Times New Roman"/>
          <w:b/>
          <w:sz w:val="24"/>
          <w:szCs w:val="24"/>
          <w:lang w:eastAsia="ru-RU"/>
        </w:rPr>
        <w:t>(личностный результат).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 xml:space="preserve">Метод обучения: </w:t>
      </w:r>
      <w:r w:rsidRPr="00297C18">
        <w:rPr>
          <w:rFonts w:ascii="Times New Roman" w:hAnsi="Times New Roman"/>
          <w:sz w:val="24"/>
          <w:szCs w:val="24"/>
          <w:lang w:eastAsia="ru-RU"/>
        </w:rPr>
        <w:t>метод проектов.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Форма организации познавательной деятельности обучающихся: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групповая.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Оборудование</w:t>
      </w:r>
      <w:r w:rsidRPr="00297C1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источник тока, электрические лампы, ключи, резисторы, реостат, электродвигатель, предохранитель, амперметр, вольтметр, провода, тексты практических задач для трёх групп. 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ab/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7C18">
        <w:rPr>
          <w:rFonts w:ascii="Times New Roman" w:hAnsi="Times New Roman"/>
          <w:bCs/>
          <w:iCs/>
          <w:sz w:val="24"/>
          <w:szCs w:val="24"/>
          <w:lang w:eastAsia="ru-RU"/>
        </w:rPr>
        <w:t>Учитель на этапе мотивации вовлекает детей в игровую ситуацию: п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редставим, что мы работники организации, осуществляющей тепло-осветительные и вентиляционные работы в новом доме, который готовят к вводу в эксплуатацию. Необходимо обеспечить жителей этого дома светом, теплом, наладить вентиляцию помещений. Мы должны решить эти проблемы. 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Класс делится на три группы, каждая из которых будет решать свои практические задачи. Рассматриваемые проекты – это модели реальных электрических цепей.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Каждый ряд будет разрабатывать одно из технических направлений – освещение, обогрев и вентиляцию помещения на основе законов и закономерностей, выполняемых в цепях постоянного тока. Группа получает задание, состоящее из трех частей: конструкторское (разработать технический проект), инженерное (сделать необходимые расчёты) и практическое (собрать установки, опробовать их). В конце урока группы защищают свои проекты, следуя логике  «проблема – идея – расчёты – практика».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Группа «Освещение».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1</w:t>
      </w:r>
      <w:r w:rsidRPr="00297C18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. Конструкторское задание.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Составьте проект электрической схемы освещения помещения. Начертите схему, которая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должна обеспечить выполнение следующих условий: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1) Освещение помещения тремя лампами с отдельным включением.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2) При перегорании или выключении одной лампы остальные не должны гаснуть.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3) Автоматическое выключение цепи от источника тока при коротком замыкании.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4) Использование в качестве источника тока гальванического элемента.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97C18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Инженерное задание</w:t>
      </w:r>
      <w:r w:rsidRPr="00297C18">
        <w:rPr>
          <w:rFonts w:ascii="Times New Roman" w:hAnsi="Times New Roman"/>
          <w:sz w:val="24"/>
          <w:szCs w:val="24"/>
          <w:lang w:eastAsia="ru-RU"/>
        </w:rPr>
        <w:t>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lastRenderedPageBreak/>
        <w:t>1) Для составленной схемы рассчитайте силы токов и напряжения на отдельных участках. Напряжение источника тока 3В, а сопротивление каждой лампы 12 Ом.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2) Укажите,  какие приборы понадобятся для сборки этой цепи.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3) Все расчёты сделайте на доске рядом со схемой.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Pr="00297C18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Практическое задание.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1) Выберите нужные приборы и соберите электрическую цепь по разработанной схеме.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2) Продемонстрируйте её работу всему классу, а также что она удовлетворяет поставленным требованиям.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Группа «Обогрев».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1.  </w:t>
      </w:r>
      <w:r w:rsidRPr="00297C18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Конструкторское задание.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Составьте проект электрической схемы, по которой можно собрать установку для обогрева помещения.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Учтите при этом следующее: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1) Обогревателями служат резисторы(3штуки), источник тока – аккумулятор.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2) При сгорании одного обогревателя остальные тоже должны прекратить работу.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3) Нужно предусмотреть возможность плавного регулирования выделяемого нагревателями количества теплоты.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4) Нужно предусмотреть возможность включения и выключения нагревателей.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5) Автоматическое отключение цепи от источника питания при коротком замыкании.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Начертите разработанную схему на доске.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2.  </w:t>
      </w:r>
      <w:r w:rsidRPr="00297C18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Инженерное задание.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1) По составленной схеме рассчитайте количество теплоты, выделяемое тремя нагревателями в течение 1 часа, если напряжение источника тока 3В,сопротивление реостата равно 0, а сопротивление каждого нагревателя 2 Ом.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2) Рассчитайте, на какую силу тока должен быть взят предохранитель.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3) Укажите, какие приборы понадобятся для сборки цепи.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4) Все расчёты сделайте на доске рядом со схемой.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Pr="00297C18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Практическое задание.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1) Выберите нужные приборы и соберите электрическую  цепь по разработанной схеме.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2) Продемонстрируйте её работу всему классу, а также то, что она удовлетворяет поставленным требованиям.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3) Объясните, какие изменения происходят в работе цепи. Когда меняется положение ползунка реостата.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Группа «Вентиляция».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1</w:t>
      </w:r>
      <w:r w:rsidRPr="00297C1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 </w:t>
      </w:r>
      <w:r w:rsidRPr="00297C18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Конструкторское задание</w:t>
      </w:r>
      <w:r w:rsidRPr="00297C18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Составьте проект электрической схемы установки для вентиляции помещения.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Схема должна обеспечивать выполнение следующих условий: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1) Осуществление вентиляции двумя одинаковыми электродвигателями.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2) Соответствие рабочего напряжения каждого двигателя напряжению источника тока.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3) Возможность включения и выключения обоих двигателей одновременно.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4) Защита цепи от короткого замыкания (напряжение источника тока 3В).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2</w:t>
      </w:r>
      <w:r w:rsidRPr="00297C18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.  Инженерное задание.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Рассчитайте мощность тока в цепи при условии, что допустимая сила тока для электродвигателя 1А. Чему равна работа тока в течение 1часа? Укажите, какие измерительные приборы нужно для определения мощности тока в цепи. Какой предохранитель понадобится для этой цепи?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Pr="00297C18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Практическое задание.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 xml:space="preserve">Соберите электрическую цепь по разработанной схеме. Измерьте силу тока и напряжение на потребителях. Укажите пределы измерений амперметра и вольтметра. 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В ходе заключительной беседы, после защиты проектов, анализируем, какие знания и умения понадобились для решения поставленной задачи.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Приложение №6</w:t>
      </w:r>
    </w:p>
    <w:p w:rsidR="005E5709" w:rsidRPr="00297C18" w:rsidRDefault="005E5709" w:rsidP="00A30185">
      <w:pPr>
        <w:spacing w:after="0" w:line="240" w:lineRule="auto"/>
        <w:ind w:left="567" w:right="141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t>игровые моменты на уроках физики</w:t>
      </w:r>
    </w:p>
    <w:p w:rsidR="005E5709" w:rsidRPr="00297C18" w:rsidRDefault="005E5709" w:rsidP="00A30185">
      <w:pPr>
        <w:shd w:val="clear" w:color="auto" w:fill="FFFFFF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Элементы игры делают урок интереснее, трудную тему доступнее, прививают любовь к физике.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u w:val="single"/>
          <w:lang w:eastAsia="ru-RU"/>
        </w:rPr>
        <w:t>«Физический аукцион»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Его правила таковы, что для приобретения предмета, “выставленного на распродажу”, необходимо найти связи между этим лотом и физикой.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Например, 1) секундомер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>Ответы: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физический прибор для измерения времени, цена деления его шкалы – 1секунда, используется при выполнении лабораторных работ по механике и т.д.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2) электрическая лампа накаливания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>Ответы: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потребитель электрической энергии; в электролампе происходит превращение энергии электриче</w:t>
      </w:r>
      <w:r w:rsidRPr="00297C18">
        <w:rPr>
          <w:rFonts w:ascii="Times New Roman" w:hAnsi="Times New Roman"/>
          <w:sz w:val="24"/>
          <w:szCs w:val="24"/>
          <w:lang w:eastAsia="ru-RU"/>
        </w:rPr>
        <w:softHyphen/>
        <w:t>ского тока в тепловую и световую согласно закону Джоуля Ленца; КПД лампы невысок; лампочка изготовлена из различных твердых материалов: стекла, железа, меди и вольфрама (самого тугоплавкого металла); первые лампочки были изготовлены Эдисоном, Лодыгиным и т.д.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97C1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«Разгадай кроссворд»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bCs/>
          <w:sz w:val="24"/>
          <w:szCs w:val="24"/>
          <w:lang w:eastAsia="ru-RU"/>
        </w:rPr>
        <w:t>1)</w:t>
      </w:r>
      <w:r w:rsidRPr="00297C18">
        <w:rPr>
          <w:rFonts w:ascii="Times New Roman" w:hAnsi="Times New Roman"/>
          <w:bCs/>
          <w:sz w:val="24"/>
          <w:szCs w:val="24"/>
          <w:lang w:eastAsia="ru-RU"/>
        </w:rPr>
        <w:t xml:space="preserve"> В 8 классе на этапе первичного закрепления изученного материала по теме «Источники постоянного тока» учащимся нужно, используя имеющиеся в строках буквы, вписать названия источников тока:</w:t>
      </w:r>
    </w:p>
    <w:p w:rsidR="005E5709" w:rsidRPr="00297C18" w:rsidRDefault="00885293" w:rsidP="00A30185">
      <w:pPr>
        <w:spacing w:after="0" w:line="240" w:lineRule="auto"/>
        <w:ind w:left="567" w:right="1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2857500" cy="914400"/>
                <wp:effectExtent l="0" t="9525" r="9525" b="9525"/>
                <wp:docPr id="7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18"/>
                        <wps:cNvCnPr/>
                        <wps:spPr bwMode="auto">
                          <a:xfrm>
                            <a:off x="114010" y="0"/>
                            <a:ext cx="2285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/>
                        <wps:spPr bwMode="auto">
                          <a:xfrm>
                            <a:off x="114010" y="228375"/>
                            <a:ext cx="2285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/>
                        <wps:spPr bwMode="auto">
                          <a:xfrm>
                            <a:off x="114010" y="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342936" y="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/>
                        <wps:spPr bwMode="auto">
                          <a:xfrm>
                            <a:off x="570957" y="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/>
                        <wps:spPr bwMode="auto">
                          <a:xfrm>
                            <a:off x="799883" y="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/>
                        <wps:spPr bwMode="auto">
                          <a:xfrm>
                            <a:off x="1027904" y="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/>
                        <wps:spPr bwMode="auto">
                          <a:xfrm>
                            <a:off x="1256829" y="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/>
                        <wps:spPr bwMode="auto">
                          <a:xfrm>
                            <a:off x="1485755" y="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/>
                        <wps:spPr bwMode="auto">
                          <a:xfrm>
                            <a:off x="1713776" y="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/>
                        <wps:spPr bwMode="auto">
                          <a:xfrm>
                            <a:off x="1942702" y="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/>
                        <wps:spPr bwMode="auto">
                          <a:xfrm>
                            <a:off x="2171628" y="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/>
                        <wps:spPr bwMode="auto">
                          <a:xfrm>
                            <a:off x="2399649" y="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/>
                        <wps:spPr bwMode="auto">
                          <a:xfrm>
                            <a:off x="2399649" y="0"/>
                            <a:ext cx="342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/>
                        <wps:spPr bwMode="auto">
                          <a:xfrm>
                            <a:off x="2399649" y="228375"/>
                            <a:ext cx="342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3"/>
                        <wps:cNvCnPr/>
                        <wps:spPr bwMode="auto">
                          <a:xfrm>
                            <a:off x="2628574" y="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/>
                        <wps:spPr bwMode="auto">
                          <a:xfrm>
                            <a:off x="2856595" y="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5"/>
                        <wps:cNvCnPr/>
                        <wps:spPr bwMode="auto">
                          <a:xfrm>
                            <a:off x="2742585" y="0"/>
                            <a:ext cx="114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"/>
                        <wps:cNvCnPr/>
                        <wps:spPr bwMode="auto">
                          <a:xfrm>
                            <a:off x="2742585" y="228375"/>
                            <a:ext cx="114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7"/>
                        <wps:cNvCnPr/>
                        <wps:spPr bwMode="auto">
                          <a:xfrm>
                            <a:off x="342936" y="228375"/>
                            <a:ext cx="0" cy="1150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"/>
                        <wps:cNvCnPr/>
                        <wps:spPr bwMode="auto">
                          <a:xfrm>
                            <a:off x="342936" y="343462"/>
                            <a:ext cx="0" cy="114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/>
                        <wps:spPr bwMode="auto">
                          <a:xfrm>
                            <a:off x="342936" y="457650"/>
                            <a:ext cx="2513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0"/>
                        <wps:cNvCnPr/>
                        <wps:spPr bwMode="auto">
                          <a:xfrm>
                            <a:off x="570957" y="228375"/>
                            <a:ext cx="0" cy="229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/>
                        <wps:spPr bwMode="auto">
                          <a:xfrm>
                            <a:off x="799883" y="228375"/>
                            <a:ext cx="0" cy="229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2"/>
                        <wps:cNvCnPr/>
                        <wps:spPr bwMode="auto">
                          <a:xfrm>
                            <a:off x="1027904" y="228375"/>
                            <a:ext cx="0" cy="229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3"/>
                        <wps:cNvCnPr/>
                        <wps:spPr bwMode="auto">
                          <a:xfrm>
                            <a:off x="1256829" y="228375"/>
                            <a:ext cx="0" cy="229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/>
                        <wps:spPr bwMode="auto">
                          <a:xfrm>
                            <a:off x="1485755" y="228375"/>
                            <a:ext cx="0" cy="229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/>
                        <wps:spPr bwMode="auto">
                          <a:xfrm>
                            <a:off x="1713776" y="228375"/>
                            <a:ext cx="0" cy="229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/>
                        <wps:spPr bwMode="auto">
                          <a:xfrm>
                            <a:off x="1942702" y="228375"/>
                            <a:ext cx="0" cy="229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/>
                        <wps:spPr bwMode="auto">
                          <a:xfrm>
                            <a:off x="2171628" y="228375"/>
                            <a:ext cx="0" cy="229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/>
                        <wps:spPr bwMode="auto">
                          <a:xfrm>
                            <a:off x="2399649" y="228375"/>
                            <a:ext cx="0" cy="229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9"/>
                        <wps:cNvCnPr/>
                        <wps:spPr bwMode="auto">
                          <a:xfrm>
                            <a:off x="2628574" y="228375"/>
                            <a:ext cx="0" cy="229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0"/>
                        <wps:cNvCnPr/>
                        <wps:spPr bwMode="auto">
                          <a:xfrm>
                            <a:off x="2856595" y="228375"/>
                            <a:ext cx="0" cy="229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1"/>
                        <wps:cNvCnPr/>
                        <wps:spPr bwMode="auto">
                          <a:xfrm flipH="1">
                            <a:off x="342936" y="343462"/>
                            <a:ext cx="905" cy="342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2"/>
                        <wps:cNvCnPr/>
                        <wps:spPr bwMode="auto">
                          <a:xfrm>
                            <a:off x="342936" y="686025"/>
                            <a:ext cx="2513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3"/>
                        <wps:cNvCnPr/>
                        <wps:spPr bwMode="auto">
                          <a:xfrm>
                            <a:off x="570957" y="343462"/>
                            <a:ext cx="0" cy="342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4"/>
                        <wps:cNvCnPr/>
                        <wps:spPr bwMode="auto">
                          <a:xfrm>
                            <a:off x="799883" y="45765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5"/>
                        <wps:cNvCnPr/>
                        <wps:spPr bwMode="auto">
                          <a:xfrm>
                            <a:off x="1027904" y="45765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6"/>
                        <wps:cNvCnPr/>
                        <wps:spPr bwMode="auto">
                          <a:xfrm>
                            <a:off x="1256829" y="45765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7"/>
                        <wps:cNvCnPr/>
                        <wps:spPr bwMode="auto">
                          <a:xfrm>
                            <a:off x="1485755" y="45765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8"/>
                        <wps:cNvCnPr/>
                        <wps:spPr bwMode="auto">
                          <a:xfrm>
                            <a:off x="1713776" y="45765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9"/>
                        <wps:cNvCnPr/>
                        <wps:spPr bwMode="auto">
                          <a:xfrm>
                            <a:off x="1942702" y="457650"/>
                            <a:ext cx="0" cy="342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0"/>
                        <wps:cNvCnPr/>
                        <wps:spPr bwMode="auto">
                          <a:xfrm>
                            <a:off x="2171628" y="45765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1"/>
                        <wps:cNvCnPr/>
                        <wps:spPr bwMode="auto">
                          <a:xfrm>
                            <a:off x="2399649" y="45765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2"/>
                        <wps:cNvCnPr/>
                        <wps:spPr bwMode="auto">
                          <a:xfrm>
                            <a:off x="2628574" y="45765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3"/>
                        <wps:cNvCnPr/>
                        <wps:spPr bwMode="auto">
                          <a:xfrm>
                            <a:off x="2856595" y="457650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4"/>
                        <wps:cNvCnPr/>
                        <wps:spPr bwMode="auto">
                          <a:xfrm>
                            <a:off x="570957" y="686025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5"/>
                        <wps:cNvCnPr/>
                        <wps:spPr bwMode="auto">
                          <a:xfrm>
                            <a:off x="799883" y="686025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6"/>
                        <wps:cNvCnPr/>
                        <wps:spPr bwMode="auto">
                          <a:xfrm>
                            <a:off x="1027904" y="686025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7"/>
                        <wps:cNvCnPr/>
                        <wps:spPr bwMode="auto">
                          <a:xfrm>
                            <a:off x="1256829" y="686025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8"/>
                        <wps:cNvCnPr/>
                        <wps:spPr bwMode="auto">
                          <a:xfrm>
                            <a:off x="1485755" y="686025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9"/>
                        <wps:cNvCnPr/>
                        <wps:spPr bwMode="auto">
                          <a:xfrm>
                            <a:off x="1713776" y="686025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0"/>
                        <wps:cNvCnPr/>
                        <wps:spPr bwMode="auto">
                          <a:xfrm>
                            <a:off x="1942702" y="686025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1"/>
                        <wps:cNvCnPr/>
                        <wps:spPr bwMode="auto">
                          <a:xfrm>
                            <a:off x="2171628" y="686025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2"/>
                        <wps:cNvCnPr/>
                        <wps:spPr bwMode="auto">
                          <a:xfrm>
                            <a:off x="2399649" y="686025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3"/>
                        <wps:cNvCnPr/>
                        <wps:spPr bwMode="auto">
                          <a:xfrm>
                            <a:off x="2628574" y="686025"/>
                            <a:ext cx="0" cy="228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4"/>
                        <wps:cNvCnPr/>
                        <wps:spPr bwMode="auto">
                          <a:xfrm>
                            <a:off x="570957" y="914400"/>
                            <a:ext cx="20576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70957" y="0"/>
                            <a:ext cx="228926" cy="230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709" w:rsidRPr="007B329D" w:rsidRDefault="005E5709" w:rsidP="005E57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904" y="0"/>
                            <a:ext cx="228926" cy="22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709" w:rsidRPr="007B329D" w:rsidRDefault="005E5709" w:rsidP="005E57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85755" y="0"/>
                            <a:ext cx="228021" cy="22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709" w:rsidRPr="007B329D" w:rsidRDefault="005E5709" w:rsidP="005E57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399649" y="0"/>
                            <a:ext cx="228926" cy="22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709" w:rsidRPr="007B329D" w:rsidRDefault="005E5709" w:rsidP="005E57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70957" y="228375"/>
                            <a:ext cx="228926" cy="229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709" w:rsidRPr="007B329D" w:rsidRDefault="005E5709" w:rsidP="005E57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713776" y="228375"/>
                            <a:ext cx="228926" cy="229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709" w:rsidRPr="007B329D" w:rsidRDefault="005E5709" w:rsidP="005E570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628" y="228375"/>
                            <a:ext cx="228021" cy="229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709" w:rsidRPr="007B329D" w:rsidRDefault="005E5709" w:rsidP="005E57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574" y="228375"/>
                            <a:ext cx="228021" cy="229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709" w:rsidRPr="007B329D" w:rsidRDefault="005E5709" w:rsidP="005E57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99883" y="457650"/>
                            <a:ext cx="228021" cy="22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709" w:rsidRPr="007B329D" w:rsidRDefault="005E5709" w:rsidP="005E57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713776" y="457650"/>
                            <a:ext cx="228926" cy="22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709" w:rsidRPr="007B329D" w:rsidRDefault="005E5709" w:rsidP="005E57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171628" y="457650"/>
                            <a:ext cx="228021" cy="22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709" w:rsidRPr="007B329D" w:rsidRDefault="005E5709" w:rsidP="005E57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904" y="686025"/>
                            <a:ext cx="228926" cy="22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709" w:rsidRPr="007B329D" w:rsidRDefault="005E5709" w:rsidP="005E57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485755" y="686025"/>
                            <a:ext cx="228021" cy="22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709" w:rsidRPr="007B329D" w:rsidRDefault="005E5709" w:rsidP="005E57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225pt;height:1in;mso-position-horizontal-relative:char;mso-position-vertical-relative:line" coordsize="2857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">
                <v:shape id="_x0000_s1027" type="#_x0000_t75" style="position:absolute;width:28575;height:9144;visibility:visible;mso-wrap-style:square">
                  <v:fill o:detectmouseclick="t"/>
                  <v:path o:connecttype="none"/>
                </v:shape>
                <v:line id="Line 18" o:spid="_x0000_s1028" style="position:absolute;visibility:visible;mso-wrap-style:square" from="1140,0" to="239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9" o:spid="_x0000_s1029" style="position:absolute;visibility:visible;mso-wrap-style:square" from="1140,2283" to="23996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0" o:spid="_x0000_s1030" style="position:absolute;visibility:visible;mso-wrap-style:square" from="1140,0" to="11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1" o:spid="_x0000_s1031" style="position:absolute;visibility:visible;mso-wrap-style:square" from="3429,0" to="3429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2" o:spid="_x0000_s1032" style="position:absolute;visibility:visible;mso-wrap-style:square" from="5709,0" to="5709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3" o:spid="_x0000_s1033" style="position:absolute;visibility:visible;mso-wrap-style:square" from="7998,0" to="7998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4" o:spid="_x0000_s1034" style="position:absolute;visibility:visible;mso-wrap-style:square" from="10279,0" to="10279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5" o:spid="_x0000_s1035" style="position:absolute;visibility:visible;mso-wrap-style:square" from="12568,0" to="12568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6" o:spid="_x0000_s1036" style="position:absolute;visibility:visible;mso-wrap-style:square" from="14857,0" to="14857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7" o:spid="_x0000_s1037" style="position:absolute;visibility:visible;mso-wrap-style:square" from="17137,0" to="17137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8" o:spid="_x0000_s1038" style="position:absolute;visibility:visible;mso-wrap-style:square" from="19427,0" to="19427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9" o:spid="_x0000_s1039" style="position:absolute;visibility:visible;mso-wrap-style:square" from="21716,0" to="21716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30" o:spid="_x0000_s1040" style="position:absolute;visibility:visible;mso-wrap-style:square" from="23996,0" to="23996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31" o:spid="_x0000_s1041" style="position:absolute;visibility:visible;mso-wrap-style:square" from="23996,0" to="274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32" o:spid="_x0000_s1042" style="position:absolute;visibility:visible;mso-wrap-style:square" from="23996,2283" to="27425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33" o:spid="_x0000_s1043" style="position:absolute;visibility:visible;mso-wrap-style:square" from="26285,0" to="26285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4" o:spid="_x0000_s1044" style="position:absolute;visibility:visible;mso-wrap-style:square" from="28565,0" to="28565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5" o:spid="_x0000_s1045" style="position:absolute;visibility:visible;mso-wrap-style:square" from="27425,0" to="285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6" o:spid="_x0000_s1046" style="position:absolute;visibility:visible;mso-wrap-style:square" from="27425,2283" to="28565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7" o:spid="_x0000_s1047" style="position:absolute;visibility:visible;mso-wrap-style:square" from="3429,2283" to="3429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8" o:spid="_x0000_s1048" style="position:absolute;visibility:visible;mso-wrap-style:square" from="3429,3434" to="3429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9" o:spid="_x0000_s1049" style="position:absolute;visibility:visible;mso-wrap-style:square" from="3429,4576" to="28565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40" o:spid="_x0000_s1050" style="position:absolute;visibility:visible;mso-wrap-style:square" from="5709,2283" to="5709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41" o:spid="_x0000_s1051" style="position:absolute;visibility:visible;mso-wrap-style:square" from="7998,2283" to="7998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42" o:spid="_x0000_s1052" style="position:absolute;visibility:visible;mso-wrap-style:square" from="10279,2283" to="10279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3" o:spid="_x0000_s1053" style="position:absolute;visibility:visible;mso-wrap-style:square" from="12568,2283" to="12568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44" o:spid="_x0000_s1054" style="position:absolute;visibility:visible;mso-wrap-style:square" from="14857,2283" to="14857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45" o:spid="_x0000_s1055" style="position:absolute;visibility:visible;mso-wrap-style:square" from="17137,2283" to="17137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46" o:spid="_x0000_s1056" style="position:absolute;visibility:visible;mso-wrap-style:square" from="19427,2283" to="19427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7" o:spid="_x0000_s1057" style="position:absolute;visibility:visible;mso-wrap-style:square" from="21716,2283" to="21716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8" o:spid="_x0000_s1058" style="position:absolute;visibility:visible;mso-wrap-style:square" from="23996,2283" to="23996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9" o:spid="_x0000_s1059" style="position:absolute;visibility:visible;mso-wrap-style:square" from="26285,2283" to="26285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50" o:spid="_x0000_s1060" style="position:absolute;visibility:visible;mso-wrap-style:square" from="28565,2283" to="28565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51" o:spid="_x0000_s1061" style="position:absolute;flip:x;visibility:visible;mso-wrap-style:square" from="3429,3434" to="3438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52" o:spid="_x0000_s1062" style="position:absolute;visibility:visible;mso-wrap-style:square" from="3429,6860" to="28565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53" o:spid="_x0000_s1063" style="position:absolute;visibility:visible;mso-wrap-style:square" from="5709,3434" to="5709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54" o:spid="_x0000_s1064" style="position:absolute;visibility:visible;mso-wrap-style:square" from="7998,4576" to="7998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55" o:spid="_x0000_s1065" style="position:absolute;visibility:visible;mso-wrap-style:square" from="10279,4576" to="10279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56" o:spid="_x0000_s1066" style="position:absolute;visibility:visible;mso-wrap-style:square" from="12568,4576" to="12568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57" o:spid="_x0000_s1067" style="position:absolute;visibility:visible;mso-wrap-style:square" from="14857,4576" to="14857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58" o:spid="_x0000_s1068" style="position:absolute;visibility:visible;mso-wrap-style:square" from="17137,4576" to="17137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59" o:spid="_x0000_s1069" style="position:absolute;visibility:visible;mso-wrap-style:square" from="19427,4576" to="19427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60" o:spid="_x0000_s1070" style="position:absolute;visibility:visible;mso-wrap-style:square" from="21716,4576" to="21716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61" o:spid="_x0000_s1071" style="position:absolute;visibility:visible;mso-wrap-style:square" from="23996,4576" to="23996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62" o:spid="_x0000_s1072" style="position:absolute;visibility:visible;mso-wrap-style:square" from="26285,4576" to="26285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63" o:spid="_x0000_s1073" style="position:absolute;visibility:visible;mso-wrap-style:square" from="28565,4576" to="28565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64" o:spid="_x0000_s1074" style="position:absolute;visibility:visible;mso-wrap-style:square" from="5709,6860" to="570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65" o:spid="_x0000_s1075" style="position:absolute;visibility:visible;mso-wrap-style:square" from="7998,6860" to="799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66" o:spid="_x0000_s1076" style="position:absolute;visibility:visible;mso-wrap-style:square" from="10279,6860" to="1027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67" o:spid="_x0000_s1077" style="position:absolute;visibility:visible;mso-wrap-style:square" from="12568,6860" to="1256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68" o:spid="_x0000_s1078" style="position:absolute;visibility:visible;mso-wrap-style:square" from="14857,6860" to="1485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69" o:spid="_x0000_s1079" style="position:absolute;visibility:visible;mso-wrap-style:square" from="17137,6860" to="1713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70" o:spid="_x0000_s1080" style="position:absolute;visibility:visible;mso-wrap-style:square" from="19427,6860" to="1942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71" o:spid="_x0000_s1081" style="position:absolute;visibility:visible;mso-wrap-style:square" from="21716,6860" to="21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72" o:spid="_x0000_s1082" style="position:absolute;visibility:visible;mso-wrap-style:square" from="23996,6860" to="2399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73" o:spid="_x0000_s1083" style="position:absolute;visibility:visible;mso-wrap-style:square" from="26285,6860" to="2628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74" o:spid="_x0000_s1084" style="position:absolute;visibility:visible;mso-wrap-style:square" from="5709,9144" to="2628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85" type="#_x0000_t202" style="position:absolute;left:5709;width:2289;height: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5E5709" w:rsidRPr="007B329D" w:rsidRDefault="005E5709" w:rsidP="005E570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</v:shape>
                <v:shape id="Text Box 76" o:spid="_x0000_s1086" type="#_x0000_t202" style="position:absolute;left:10279;width:2289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5E5709" w:rsidRPr="007B329D" w:rsidRDefault="005E5709" w:rsidP="005E570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77" o:spid="_x0000_s1087" type="#_x0000_t202" style="position:absolute;left:14857;width:228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5E5709" w:rsidRPr="007B329D" w:rsidRDefault="005E5709" w:rsidP="005E570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</w:t>
                        </w:r>
                      </w:p>
                    </w:txbxContent>
                  </v:textbox>
                </v:shape>
                <v:shape id="Text Box 78" o:spid="_x0000_s1088" type="#_x0000_t202" style="position:absolute;left:23996;width:2289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5E5709" w:rsidRPr="007B329D" w:rsidRDefault="005E5709" w:rsidP="005E570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</w:p>
                    </w:txbxContent>
                  </v:textbox>
                </v:shape>
                <v:shape id="Text Box 79" o:spid="_x0000_s1089" type="#_x0000_t202" style="position:absolute;left:5709;top:2283;width:2289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5E5709" w:rsidRPr="007B329D" w:rsidRDefault="005E5709" w:rsidP="005E570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80" o:spid="_x0000_s1090" type="#_x0000_t202" style="position:absolute;left:17137;top:2283;width:229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5E5709" w:rsidRPr="007B329D" w:rsidRDefault="005E5709" w:rsidP="005E570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shape>
                <v:shape id="Text Box 81" o:spid="_x0000_s1091" type="#_x0000_t202" style="position:absolute;left:21716;top:2283;width:228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5E5709" w:rsidRPr="007B329D" w:rsidRDefault="005E5709" w:rsidP="005E570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shape>
                <v:shape id="Text Box 82" o:spid="_x0000_s1092" type="#_x0000_t202" style="position:absolute;left:26285;top:2283;width:228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5E5709" w:rsidRPr="007B329D" w:rsidRDefault="005E5709" w:rsidP="005E570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</w:t>
                        </w:r>
                      </w:p>
                    </w:txbxContent>
                  </v:textbox>
                </v:shape>
                <v:shape id="Text Box 83" o:spid="_x0000_s1093" type="#_x0000_t202" style="position:absolute;left:7998;top:4576;width:2281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5E5709" w:rsidRPr="007B329D" w:rsidRDefault="005E5709" w:rsidP="005E570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</w:t>
                        </w:r>
                      </w:p>
                    </w:txbxContent>
                  </v:textbox>
                </v:shape>
                <v:shape id="Text Box 84" o:spid="_x0000_s1094" type="#_x0000_t202" style="position:absolute;left:17137;top:4576;width:229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5E5709" w:rsidRPr="007B329D" w:rsidRDefault="005E5709" w:rsidP="005E570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</w:t>
                        </w:r>
                      </w:p>
                    </w:txbxContent>
                  </v:textbox>
                </v:shape>
                <v:shape id="Text Box 85" o:spid="_x0000_s1095" type="#_x0000_t202" style="position:absolute;left:21716;top:4576;width:228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5E5709" w:rsidRPr="007B329D" w:rsidRDefault="005E5709" w:rsidP="005E570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</w:t>
                        </w:r>
                      </w:p>
                    </w:txbxContent>
                  </v:textbox>
                </v:shape>
                <v:shape id="Text Box 86" o:spid="_x0000_s1096" type="#_x0000_t202" style="position:absolute;left:10279;top:6860;width:228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5E5709" w:rsidRPr="007B329D" w:rsidRDefault="005E5709" w:rsidP="005E570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</w:p>
                    </w:txbxContent>
                  </v:textbox>
                </v:shape>
                <v:shape id="Text Box 87" o:spid="_x0000_s1097" type="#_x0000_t202" style="position:absolute;left:14857;top:6860;width:228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5E5709" w:rsidRPr="007B329D" w:rsidRDefault="005E5709" w:rsidP="005E570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5709" w:rsidRPr="00297C18" w:rsidRDefault="005E5709" w:rsidP="00A30185">
      <w:pPr>
        <w:widowControl w:val="0"/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2)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Для актуализации знаний учащихся 7 класса по теме «Агрегатные состояния вещества» предлагается разгадать следующий кроссворд:</w:t>
      </w:r>
    </w:p>
    <w:p w:rsidR="005E5709" w:rsidRPr="00297C18" w:rsidRDefault="00885293" w:rsidP="00A30185">
      <w:pPr>
        <w:widowControl w:val="0"/>
        <w:spacing w:after="0" w:line="240" w:lineRule="auto"/>
        <w:ind w:left="567" w:right="14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4960" cy="1449705"/>
            <wp:effectExtent l="0" t="0" r="2540" b="0"/>
            <wp:docPr id="7" name="Рисунок 18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g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i/>
          <w:sz w:val="24"/>
          <w:szCs w:val="24"/>
          <w:lang w:eastAsia="ru-RU"/>
        </w:rPr>
      </w:pPr>
      <w:r w:rsidRPr="00297C18">
        <w:rPr>
          <w:rFonts w:ascii="Times New Roman" w:hAnsi="Times New Roman"/>
          <w:bCs/>
          <w:i/>
          <w:sz w:val="24"/>
          <w:szCs w:val="24"/>
          <w:lang w:eastAsia="ru-RU"/>
        </w:rPr>
        <w:t>По горизонтали: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1. Мельчайшая “неделимая” частица. (Атом)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2. Древнегреческий учёный, который ввёл понятие атома. (Демокрит)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3. Процесс консервирования овощей и рыбы, при котором используется явление диффузии. (Засолка)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4. Диффузия доказывает … молекул. (Движение)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5. Один из видов взаимодействия молекул. (Отталкивание)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6. Явление самопроизвольного перемешивания вещества. (Диффузия)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7. Тонкие трубки, по которым поднимается или опускается жидкость из-за взаимодействия молекул. (Капилляр)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8. Явление, доказывающее взаимодействие молекул. (Смачивание)</w:t>
      </w: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Приложение №7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ПРИЕМ «СИНКВЕЙНА»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t>Синквейн</w:t>
      </w:r>
      <w:r w:rsidRPr="00297C18">
        <w:rPr>
          <w:rFonts w:ascii="Times New Roman" w:hAnsi="Times New Roman"/>
          <w:sz w:val="24"/>
          <w:szCs w:val="24"/>
          <w:lang w:eastAsia="ru-RU"/>
        </w:rPr>
        <w:t xml:space="preserve"> - это стихотворение, состоящее из пяти строк. 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i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>Правила написания синквейна: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1-я строка – существительное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lastRenderedPageBreak/>
        <w:t>2-я строчка – два прилагательных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3-я строчка – три глагола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4-я строчка – небольшая фраза или предложение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5-я строчка – одно слово, вывод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i/>
          <w:sz w:val="24"/>
          <w:szCs w:val="24"/>
          <w:lang w:eastAsia="ru-RU"/>
        </w:rPr>
        <w:sectPr w:rsidR="005E5709" w:rsidRPr="00297C18" w:rsidSect="00D4317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i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Пример1.</w:t>
      </w:r>
    </w:p>
    <w:p w:rsidR="005E5709" w:rsidRPr="00297C18" w:rsidRDefault="005E5709" w:rsidP="00A30185">
      <w:pPr>
        <w:numPr>
          <w:ilvl w:val="0"/>
          <w:numId w:val="12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Закон тяготения</w:t>
      </w:r>
    </w:p>
    <w:p w:rsidR="005E5709" w:rsidRPr="00297C18" w:rsidRDefault="005E5709" w:rsidP="00A30185">
      <w:pPr>
        <w:numPr>
          <w:ilvl w:val="0"/>
          <w:numId w:val="12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Ньютоновский, всемирный</w:t>
      </w:r>
    </w:p>
    <w:p w:rsidR="005E5709" w:rsidRPr="00297C18" w:rsidRDefault="005E5709" w:rsidP="00A30185">
      <w:pPr>
        <w:numPr>
          <w:ilvl w:val="0"/>
          <w:numId w:val="12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Удерживает, притягивает, способствует падению</w:t>
      </w:r>
    </w:p>
    <w:p w:rsidR="005E5709" w:rsidRPr="00297C18" w:rsidRDefault="005E5709" w:rsidP="00A30185">
      <w:pPr>
        <w:numPr>
          <w:ilvl w:val="0"/>
          <w:numId w:val="12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Помогает познать строение Вселенной</w:t>
      </w:r>
    </w:p>
    <w:p w:rsidR="005E5709" w:rsidRPr="00297C18" w:rsidRDefault="005E5709" w:rsidP="00A30185">
      <w:pPr>
        <w:numPr>
          <w:ilvl w:val="0"/>
          <w:numId w:val="12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Гравитация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i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>Пример 2.</w:t>
      </w:r>
    </w:p>
    <w:p w:rsidR="005E5709" w:rsidRPr="00297C18" w:rsidRDefault="005E5709" w:rsidP="00A30185">
      <w:pPr>
        <w:numPr>
          <w:ilvl w:val="0"/>
          <w:numId w:val="13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Электрический ток</w:t>
      </w:r>
    </w:p>
    <w:p w:rsidR="005E5709" w:rsidRPr="00297C18" w:rsidRDefault="005E5709" w:rsidP="00A30185">
      <w:pPr>
        <w:numPr>
          <w:ilvl w:val="0"/>
          <w:numId w:val="13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Направленный, быстрый</w:t>
      </w:r>
    </w:p>
    <w:p w:rsidR="005E5709" w:rsidRPr="00297C18" w:rsidRDefault="005E5709" w:rsidP="00A30185">
      <w:pPr>
        <w:numPr>
          <w:ilvl w:val="0"/>
          <w:numId w:val="13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Помогает, лечит, освещает</w:t>
      </w:r>
    </w:p>
    <w:p w:rsidR="005E5709" w:rsidRPr="00297C18" w:rsidRDefault="005E5709" w:rsidP="00A30185">
      <w:pPr>
        <w:numPr>
          <w:ilvl w:val="0"/>
          <w:numId w:val="13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Он так необходим людям</w:t>
      </w:r>
    </w:p>
    <w:p w:rsidR="005E5709" w:rsidRPr="00297C18" w:rsidRDefault="005E5709" w:rsidP="00A30185">
      <w:pPr>
        <w:numPr>
          <w:ilvl w:val="0"/>
          <w:numId w:val="13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Прогресс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i/>
          <w:sz w:val="24"/>
          <w:szCs w:val="24"/>
          <w:lang w:eastAsia="ru-RU"/>
        </w:rPr>
      </w:pP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i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Пример 3</w:t>
      </w:r>
    </w:p>
    <w:p w:rsidR="005E5709" w:rsidRPr="00297C18" w:rsidRDefault="005E5709" w:rsidP="00A30185">
      <w:pPr>
        <w:numPr>
          <w:ilvl w:val="0"/>
          <w:numId w:val="14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Сила тяжести</w:t>
      </w:r>
    </w:p>
    <w:p w:rsidR="005E5709" w:rsidRPr="00297C18" w:rsidRDefault="005E5709" w:rsidP="00A30185">
      <w:pPr>
        <w:numPr>
          <w:ilvl w:val="0"/>
          <w:numId w:val="14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Гравитационная, всеобщая</w:t>
      </w:r>
    </w:p>
    <w:p w:rsidR="005E5709" w:rsidRPr="00297C18" w:rsidRDefault="005E5709" w:rsidP="00A30185">
      <w:pPr>
        <w:numPr>
          <w:ilvl w:val="0"/>
          <w:numId w:val="14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Действует, прилагается, направлена</w:t>
      </w:r>
    </w:p>
    <w:p w:rsidR="005E5709" w:rsidRPr="00297C18" w:rsidRDefault="005E5709" w:rsidP="00A30185">
      <w:pPr>
        <w:numPr>
          <w:ilvl w:val="0"/>
          <w:numId w:val="14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Притягивает тела друг к другу</w:t>
      </w:r>
    </w:p>
    <w:p w:rsidR="005E5709" w:rsidRPr="00297C18" w:rsidRDefault="005E5709" w:rsidP="00A30185">
      <w:pPr>
        <w:numPr>
          <w:ilvl w:val="0"/>
          <w:numId w:val="14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297C18">
        <w:rPr>
          <w:rFonts w:ascii="Times New Roman" w:hAnsi="Times New Roman"/>
          <w:sz w:val="24"/>
          <w:szCs w:val="24"/>
          <w:lang w:eastAsia="ru-RU"/>
        </w:rPr>
        <w:t>т  = mg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i/>
          <w:sz w:val="24"/>
          <w:szCs w:val="24"/>
          <w:lang w:eastAsia="ru-RU"/>
        </w:rPr>
      </w:pP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i/>
          <w:sz w:val="24"/>
          <w:szCs w:val="24"/>
          <w:lang w:eastAsia="ru-RU"/>
        </w:rPr>
      </w:pPr>
      <w:r w:rsidRPr="00297C18">
        <w:rPr>
          <w:rFonts w:ascii="Times New Roman" w:hAnsi="Times New Roman"/>
          <w:i/>
          <w:sz w:val="24"/>
          <w:szCs w:val="24"/>
          <w:lang w:eastAsia="ru-RU"/>
        </w:rPr>
        <w:t>Пример 4</w:t>
      </w:r>
    </w:p>
    <w:p w:rsidR="005E5709" w:rsidRPr="00297C18" w:rsidRDefault="005E5709" w:rsidP="00A30185">
      <w:pPr>
        <w:numPr>
          <w:ilvl w:val="0"/>
          <w:numId w:val="15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Поле</w:t>
      </w:r>
    </w:p>
    <w:p w:rsidR="005E5709" w:rsidRPr="00297C18" w:rsidRDefault="005E5709" w:rsidP="00A30185">
      <w:pPr>
        <w:numPr>
          <w:ilvl w:val="0"/>
          <w:numId w:val="15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Магнитное, невидимое</w:t>
      </w:r>
    </w:p>
    <w:p w:rsidR="005E5709" w:rsidRPr="00297C18" w:rsidRDefault="005E5709" w:rsidP="00A30185">
      <w:pPr>
        <w:numPr>
          <w:ilvl w:val="0"/>
          <w:numId w:val="15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Создается, обнаруживается, действует</w:t>
      </w:r>
    </w:p>
    <w:p w:rsidR="005E5709" w:rsidRPr="00297C18" w:rsidRDefault="005E5709" w:rsidP="00A30185">
      <w:pPr>
        <w:numPr>
          <w:ilvl w:val="0"/>
          <w:numId w:val="15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Магнитное поле вездесущее</w:t>
      </w:r>
    </w:p>
    <w:p w:rsidR="005E5709" w:rsidRPr="00297C18" w:rsidRDefault="005E5709" w:rsidP="00A30185">
      <w:pPr>
        <w:numPr>
          <w:ilvl w:val="0"/>
          <w:numId w:val="15"/>
        </w:numPr>
        <w:spacing w:after="0" w:line="240" w:lineRule="auto"/>
        <w:ind w:left="567" w:right="141" w:firstLine="0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sz w:val="24"/>
          <w:szCs w:val="24"/>
          <w:lang w:eastAsia="ru-RU"/>
        </w:rPr>
        <w:t>Материя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  <w:sectPr w:rsidR="005E5709" w:rsidRPr="00297C18" w:rsidSect="00FC41C4">
          <w:type w:val="continuous"/>
          <w:pgSz w:w="11906" w:h="16838"/>
          <w:pgMar w:top="1134" w:right="566" w:bottom="1134" w:left="1134" w:header="709" w:footer="709" w:gutter="0"/>
          <w:cols w:num="2" w:space="570"/>
          <w:docGrid w:linePitch="360"/>
        </w:sectPr>
      </w:pPr>
    </w:p>
    <w:p w:rsidR="005E5709" w:rsidRPr="00297C18" w:rsidRDefault="005E5709" w:rsidP="00A30185">
      <w:pPr>
        <w:widowControl w:val="0"/>
        <w:spacing w:after="0" w:line="240" w:lineRule="auto"/>
        <w:ind w:left="567" w:right="14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№8</w:t>
      </w:r>
    </w:p>
    <w:p w:rsidR="005E5709" w:rsidRPr="00297C18" w:rsidRDefault="005E5709" w:rsidP="00A30185">
      <w:pPr>
        <w:widowControl w:val="0"/>
        <w:tabs>
          <w:tab w:val="left" w:pos="4975"/>
        </w:tabs>
        <w:spacing w:after="0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color w:val="000000"/>
          <w:spacing w:val="-1"/>
          <w:sz w:val="24"/>
          <w:szCs w:val="24"/>
        </w:rPr>
        <w:t>Фрагмент рабочей программы внеурочной деятельности</w:t>
      </w:r>
      <w:r w:rsidRPr="00297C18">
        <w:rPr>
          <w:rFonts w:ascii="Times New Roman" w:hAnsi="Times New Roman"/>
          <w:b/>
          <w:sz w:val="24"/>
          <w:szCs w:val="24"/>
        </w:rPr>
        <w:t xml:space="preserve"> «Я - исследователь» (общеинтеллектуальное направление)</w:t>
      </w:r>
    </w:p>
    <w:p w:rsidR="005E5709" w:rsidRPr="00297C18" w:rsidRDefault="005E5709" w:rsidP="00A30185">
      <w:pPr>
        <w:widowControl w:val="0"/>
        <w:tabs>
          <w:tab w:val="left" w:pos="4975"/>
        </w:tabs>
        <w:spacing w:after="0"/>
        <w:ind w:left="567" w:right="141"/>
        <w:jc w:val="center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Cs/>
          <w:sz w:val="24"/>
          <w:szCs w:val="24"/>
          <w:lang w:eastAsia="ru-RU"/>
        </w:rPr>
        <w:t>Пояснительная записка.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Данная программа является средством реализации требований Стандарта к личностным и метапредметным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обучающихся.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Программа создана на основе федерального государственного стандарта основного общего образования, программы </w:t>
      </w:r>
      <w:r w:rsidRPr="00297C1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исследовательского и проектного обучения школьников А.В.Иванова (</w:t>
      </w:r>
      <w:r w:rsidRPr="00297C18">
        <w:rPr>
          <w:rFonts w:ascii="Times New Roman" w:hAnsi="Times New Roman"/>
          <w:sz w:val="24"/>
          <w:szCs w:val="24"/>
        </w:rPr>
        <w:t>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школа/ автор-составитель С.В.Третьякова.– М.: Просвещение, 2013. – 96 с.)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Программа направлена на развитие творческих способностей обучающихся, формирование у них основ культуры исследовательской и проектной деятельности, системных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такой деятельности.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Программа обеспечивает требования Стандарта к организации системно-деятельностного подхода в обучении и организации самостоятельной работы обучающихся, развитие критического мышления в процессе достижения личностно значимой цели, представляющей для обучающихся познавательный или прикладной интерес.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297C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трансформировать процесс развития интеллектуально-творческого потенциала личности ребенка в процесс саморазвития путем совершенствования его исследовательских способностей.</w:t>
      </w:r>
    </w:p>
    <w:p w:rsidR="005E5709" w:rsidRPr="00297C18" w:rsidRDefault="005E5709" w:rsidP="00A30185">
      <w:pPr>
        <w:spacing w:after="0" w:line="240" w:lineRule="auto"/>
        <w:ind w:left="567" w:right="141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97C1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Задачи программы:</w:t>
      </w:r>
    </w:p>
    <w:p w:rsidR="005E5709" w:rsidRPr="00297C18" w:rsidRDefault="005E5709" w:rsidP="00A30185">
      <w:pPr>
        <w:tabs>
          <w:tab w:val="left" w:pos="142"/>
          <w:tab w:val="left" w:pos="993"/>
        </w:tabs>
        <w:spacing w:after="0" w:line="240" w:lineRule="auto"/>
        <w:ind w:left="567" w:right="141"/>
        <w:jc w:val="both"/>
        <w:rPr>
          <w:rFonts w:ascii="Times New Roman" w:hAnsi="Times New Roman"/>
          <w:iCs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 Ф</w:t>
      </w:r>
      <w:r w:rsidRPr="00297C18">
        <w:rPr>
          <w:rFonts w:ascii="Times New Roman" w:hAnsi="Times New Roman"/>
          <w:iCs/>
          <w:sz w:val="24"/>
          <w:szCs w:val="24"/>
        </w:rPr>
        <w:t>ормировать универсальные учебные действия обучающихся.</w:t>
      </w:r>
    </w:p>
    <w:p w:rsidR="005E5709" w:rsidRPr="00297C18" w:rsidRDefault="005E5709" w:rsidP="00A30185">
      <w:pPr>
        <w:tabs>
          <w:tab w:val="left" w:pos="142"/>
          <w:tab w:val="left" w:pos="993"/>
        </w:tabs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97C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 О</w:t>
      </w:r>
      <w:r w:rsidRPr="00297C18">
        <w:rPr>
          <w:rFonts w:ascii="Times New Roman" w:hAnsi="Times New Roman"/>
          <w:sz w:val="24"/>
          <w:szCs w:val="24"/>
        </w:rPr>
        <w:t>бучать</w:t>
      </w:r>
      <w:r w:rsidRPr="00297C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школьников специальным знаниям, необходимым для проведения самостоятельных исследований и проектирования.</w:t>
      </w:r>
    </w:p>
    <w:p w:rsidR="005E5709" w:rsidRPr="00297C18" w:rsidRDefault="005E5709" w:rsidP="00A30185">
      <w:pPr>
        <w:tabs>
          <w:tab w:val="left" w:pos="142"/>
          <w:tab w:val="left" w:pos="643"/>
          <w:tab w:val="left" w:pos="993"/>
        </w:tabs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97C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3. Развивать у школьников умения и навыки исследовательского поиска и творческого проектирования.</w:t>
      </w:r>
    </w:p>
    <w:p w:rsidR="005E5709" w:rsidRPr="00297C18" w:rsidRDefault="005E5709" w:rsidP="00A30185">
      <w:pPr>
        <w:tabs>
          <w:tab w:val="left" w:pos="142"/>
          <w:tab w:val="left" w:pos="993"/>
        </w:tabs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97C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</w:t>
      </w:r>
      <w:r w:rsidRPr="00297C18">
        <w:rPr>
          <w:rFonts w:ascii="Times New Roman" w:hAnsi="Times New Roman"/>
          <w:sz w:val="24"/>
          <w:szCs w:val="24"/>
        </w:rPr>
        <w:t xml:space="preserve"> Формировать </w:t>
      </w:r>
      <w:r w:rsidRPr="00297C1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 школьников представления об исследовательском обучении как ведущем способе учебной деятельности.</w:t>
      </w:r>
    </w:p>
    <w:p w:rsidR="005E5709" w:rsidRPr="00297C18" w:rsidRDefault="005E5709" w:rsidP="00A30185">
      <w:pPr>
        <w:spacing w:after="0" w:line="240" w:lineRule="auto"/>
        <w:ind w:left="567" w:right="141"/>
        <w:jc w:val="center"/>
        <w:rPr>
          <w:rFonts w:ascii="Times New Roman" w:hAnsi="Times New Roman"/>
          <w:b/>
          <w:iCs/>
          <w:sz w:val="24"/>
          <w:szCs w:val="24"/>
        </w:rPr>
      </w:pPr>
      <w:r w:rsidRPr="00297C18">
        <w:rPr>
          <w:rFonts w:ascii="Times New Roman" w:hAnsi="Times New Roman"/>
          <w:b/>
          <w:iCs/>
          <w:sz w:val="24"/>
          <w:szCs w:val="24"/>
        </w:rPr>
        <w:t>Содержание программы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97C1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Программа учебно-исследовательской деятельности обучающихся в современной школе должна включать три относительно самостоятельных подпрограммы.</w:t>
      </w:r>
    </w:p>
    <w:p w:rsidR="005E5709" w:rsidRPr="00297C18" w:rsidRDefault="005E5709" w:rsidP="00A30185">
      <w:pPr>
        <w:numPr>
          <w:ilvl w:val="0"/>
          <w:numId w:val="16"/>
        </w:numPr>
        <w:tabs>
          <w:tab w:val="left" w:pos="595"/>
        </w:tabs>
        <w:spacing w:after="0" w:line="240" w:lineRule="auto"/>
        <w:ind w:left="567" w:right="14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97C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Подпрограмма «Тренинг». </w:t>
      </w:r>
      <w:r w:rsidRPr="00297C1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Специальные занятия по приобретению обучающимися знаний, а также развитию умений и навыков исследовательского поиска.</w:t>
      </w:r>
    </w:p>
    <w:p w:rsidR="005E5709" w:rsidRPr="00297C18" w:rsidRDefault="005E5709" w:rsidP="00A30185">
      <w:pPr>
        <w:numPr>
          <w:ilvl w:val="0"/>
          <w:numId w:val="16"/>
        </w:numPr>
        <w:tabs>
          <w:tab w:val="left" w:pos="595"/>
        </w:tabs>
        <w:spacing w:after="0" w:line="240" w:lineRule="auto"/>
        <w:ind w:left="567" w:right="14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97C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Подпрограмма «Исследовательская практика». </w:t>
      </w:r>
      <w:r w:rsidRPr="00297C1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Проведение обучающимися самостоятельных исследований и выполнение творческих проектов.</w:t>
      </w:r>
    </w:p>
    <w:p w:rsidR="005E5709" w:rsidRPr="00297C18" w:rsidRDefault="005E5709" w:rsidP="00A30185">
      <w:pPr>
        <w:numPr>
          <w:ilvl w:val="0"/>
          <w:numId w:val="16"/>
        </w:numPr>
        <w:tabs>
          <w:tab w:val="left" w:pos="595"/>
        </w:tabs>
        <w:spacing w:after="0" w:line="240" w:lineRule="auto"/>
        <w:ind w:left="567" w:right="14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97C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Подпрограмма «Мониторинг». </w:t>
      </w:r>
      <w:r w:rsidRPr="00297C1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Содержание и организация мероприятий, необходимых для управления процессом решения задач исследовательского обучения (мини-курсы, конференции, защиты исследовательских работ и творческих проектов и др.).</w:t>
      </w:r>
    </w:p>
    <w:p w:rsidR="005E5709" w:rsidRPr="00297C18" w:rsidRDefault="005E5709" w:rsidP="00A30185">
      <w:pPr>
        <w:shd w:val="clear" w:color="auto" w:fill="FFFFFF"/>
        <w:spacing w:after="0" w:line="240" w:lineRule="auto"/>
        <w:ind w:left="567" w:right="14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5709" w:rsidRPr="00297C18" w:rsidRDefault="005E5709" w:rsidP="00A30185">
      <w:pPr>
        <w:shd w:val="clear" w:color="auto" w:fill="FFFFFF"/>
        <w:spacing w:after="0" w:line="240" w:lineRule="auto"/>
        <w:ind w:left="567" w:right="14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C18">
        <w:rPr>
          <w:rFonts w:ascii="Times New Roman" w:hAnsi="Times New Roman"/>
          <w:color w:val="000000"/>
          <w:sz w:val="24"/>
          <w:szCs w:val="24"/>
          <w:lang w:eastAsia="ru-RU"/>
        </w:rPr>
        <w:t>ПЛАНИРУЕМЫЕ РЕЗУЛЬТАТЫ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потребность вникать в суть изучаемых проблем, ставить вопросы, затрагивающие основы знаний, личный, социальный, исторический, жизненный опыт;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основы критического отношения к знанию, жизненному опыту;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основы ценностных суждений и оценок;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уважение к величию человеческого разума, позволяющего преодолевать невежество и предрассудки, развивать теоретические знания, продвигаться в установлении взаимопонимания между отдельными людьми и культурами;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bCs/>
          <w:sz w:val="24"/>
          <w:szCs w:val="24"/>
        </w:rPr>
        <w:t>Метапредметные: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самоопределение в области познавательных интересов;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умение искать необходимую информацию в открытом, неструктурированном информационном пространстве с использованием Интернета, цифровых образовательных ресурсов и каталогов библиотек;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умение на практике применять уже имеющиеся знания и осваивать специфические знания для выполнения условий проекта;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умение определять проблему как противоречие, формулировать задачи для решения проблемы;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владение специальными технологиями, необходимыми в процессе создания итогового проектного продукта;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умение взаимодействовать в группе, работающей над исследованием проблемы или на конкретный результат;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умение представлять и продвигать к использованию результаты и продукты проектной деятельности;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▪ способность к согласованным действиям с учётом позиции другого; 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осуществлять выбор наиболее эффективных способов решения задач;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осуществлять контроль по результату и способу действия.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</w:rPr>
      </w:pPr>
      <w:r w:rsidRPr="00297C18">
        <w:rPr>
          <w:rFonts w:ascii="Times New Roman" w:hAnsi="Times New Roman"/>
          <w:b/>
          <w:bCs/>
          <w:sz w:val="24"/>
          <w:szCs w:val="24"/>
        </w:rPr>
        <w:t>Предметные: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lastRenderedPageBreak/>
        <w:t>▪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неопределённости;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▪ получат возможность развить способность к разработке нескольких вариантов решений, поиску нестандартных решение, поиску и осуществлению наиболее приемлемого решения.</w:t>
      </w:r>
    </w:p>
    <w:p w:rsidR="005E5709" w:rsidRPr="00297C18" w:rsidRDefault="005E5709" w:rsidP="00A30185">
      <w:pPr>
        <w:shd w:val="clear" w:color="auto" w:fill="FFFFFF"/>
        <w:spacing w:after="0" w:line="240" w:lineRule="auto"/>
        <w:ind w:left="567" w:right="14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C18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Учебно-методическое обеспечение</w:t>
      </w:r>
    </w:p>
    <w:p w:rsidR="005E5709" w:rsidRPr="00297C18" w:rsidRDefault="005E5709" w:rsidP="00A30185">
      <w:pPr>
        <w:shd w:val="clear" w:color="auto" w:fill="FFFFFF"/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18">
        <w:rPr>
          <w:rFonts w:ascii="Times New Roman" w:hAnsi="Times New Roman"/>
          <w:color w:val="000000"/>
          <w:sz w:val="24"/>
          <w:szCs w:val="24"/>
          <w:lang w:eastAsia="ru-RU"/>
        </w:rPr>
        <w:t>В качестве учебно-методических пособий к программе для педагогов рекомендуются следующие: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>1. 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школа./ С.В. Третьякова, А.В. Иванов, С.Н. Чистякова и др.; авт.-сост. С.В. Третьякова. – 2-е изд. – М.: Просвещение, 2013 -96с. – (Работаем по новым стандартам).</w:t>
      </w:r>
    </w:p>
    <w:p w:rsidR="005E5709" w:rsidRPr="00297C18" w:rsidRDefault="005E5709" w:rsidP="00A30185">
      <w:pPr>
        <w:spacing w:after="0" w:line="240" w:lineRule="auto"/>
        <w:ind w:left="567" w:right="141"/>
        <w:jc w:val="both"/>
        <w:rPr>
          <w:rFonts w:ascii="Times New Roman" w:hAnsi="Times New Roman"/>
          <w:sz w:val="24"/>
          <w:szCs w:val="24"/>
        </w:rPr>
      </w:pPr>
      <w:r w:rsidRPr="00297C18">
        <w:rPr>
          <w:rFonts w:ascii="Times New Roman" w:hAnsi="Times New Roman"/>
          <w:sz w:val="24"/>
          <w:szCs w:val="24"/>
        </w:rPr>
        <w:t xml:space="preserve">2. Сергеев И.С. Как организовать проектную деятельность учащихся: Практическое пособие для работников общеобразовательных учреждений. 6-е изд., испр. и доп.— М.:АРКТИ, 2008. — 80с.  </w:t>
      </w:r>
    </w:p>
    <w:p w:rsidR="005E5709" w:rsidRPr="00297C18" w:rsidRDefault="005E5709" w:rsidP="00A30185">
      <w:pPr>
        <w:ind w:left="567" w:right="141"/>
        <w:rPr>
          <w:rFonts w:ascii="Times New Roman" w:hAnsi="Times New Roman"/>
          <w:sz w:val="24"/>
          <w:szCs w:val="24"/>
          <w:lang w:eastAsia="ru-RU"/>
        </w:rPr>
      </w:pPr>
    </w:p>
    <w:p w:rsidR="0071076D" w:rsidRPr="00297C18" w:rsidRDefault="0071076D" w:rsidP="00A30185">
      <w:pPr>
        <w:widowControl w:val="0"/>
        <w:spacing w:after="100" w:afterAutospacing="1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A30185" w:rsidRPr="00297C18" w:rsidRDefault="00A30185">
      <w:pPr>
        <w:widowControl w:val="0"/>
        <w:spacing w:after="100" w:afterAutospacing="1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</w:rPr>
      </w:pPr>
    </w:p>
    <w:sectPr w:rsidR="00A30185" w:rsidRPr="00297C18" w:rsidSect="00E1193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22" w:rsidRDefault="006B7122">
      <w:r>
        <w:separator/>
      </w:r>
    </w:p>
  </w:endnote>
  <w:endnote w:type="continuationSeparator" w:id="0">
    <w:p w:rsidR="006B7122" w:rsidRDefault="006B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09" w:rsidRDefault="005E570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85293">
      <w:rPr>
        <w:noProof/>
      </w:rPr>
      <w:t>1</w:t>
    </w:r>
    <w:r>
      <w:fldChar w:fldCharType="end"/>
    </w:r>
  </w:p>
  <w:p w:rsidR="005E5709" w:rsidRDefault="005E57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09" w:rsidRDefault="005E5709" w:rsidP="000F20A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5709" w:rsidRDefault="005E5709" w:rsidP="000F20AD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09" w:rsidRPr="00E11935" w:rsidRDefault="005E5709" w:rsidP="000F20AD">
    <w:pPr>
      <w:pStyle w:val="aa"/>
      <w:framePr w:wrap="around" w:vAnchor="text" w:hAnchor="margin" w:xAlign="right" w:y="1"/>
      <w:rPr>
        <w:rStyle w:val="ac"/>
        <w:color w:val="999999"/>
      </w:rPr>
    </w:pPr>
    <w:r w:rsidRPr="00E11935">
      <w:rPr>
        <w:rStyle w:val="ac"/>
        <w:color w:val="999999"/>
      </w:rPr>
      <w:fldChar w:fldCharType="begin"/>
    </w:r>
    <w:r w:rsidRPr="00E11935">
      <w:rPr>
        <w:rStyle w:val="ac"/>
        <w:color w:val="999999"/>
      </w:rPr>
      <w:instrText xml:space="preserve">PAGE  </w:instrText>
    </w:r>
    <w:r w:rsidRPr="00E11935">
      <w:rPr>
        <w:rStyle w:val="ac"/>
        <w:color w:val="999999"/>
      </w:rPr>
      <w:fldChar w:fldCharType="separate"/>
    </w:r>
    <w:r w:rsidR="00885293">
      <w:rPr>
        <w:rStyle w:val="ac"/>
        <w:noProof/>
        <w:color w:val="999999"/>
      </w:rPr>
      <w:t>39</w:t>
    </w:r>
    <w:r w:rsidRPr="00E11935">
      <w:rPr>
        <w:rStyle w:val="ac"/>
        <w:color w:val="999999"/>
      </w:rPr>
      <w:fldChar w:fldCharType="end"/>
    </w:r>
  </w:p>
  <w:p w:rsidR="005E5709" w:rsidRPr="001F5BD6" w:rsidRDefault="005E5709" w:rsidP="000F20AD">
    <w:pPr>
      <w:pStyle w:val="aa"/>
      <w:tabs>
        <w:tab w:val="center" w:pos="4960"/>
        <w:tab w:val="right" w:pos="9921"/>
      </w:tabs>
      <w:ind w:right="360"/>
      <w:rPr>
        <w:color w:val="666699"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09" w:rsidRDefault="005E5709" w:rsidP="000F20AD">
    <w:pPr>
      <w:pStyle w:val="aa"/>
      <w:jc w:val="right"/>
    </w:pPr>
    <w: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5C" w:rsidRDefault="00C2035C" w:rsidP="00A932B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035C" w:rsidRDefault="00C2035C" w:rsidP="00E11935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5C" w:rsidRPr="00E11935" w:rsidRDefault="00C2035C" w:rsidP="00A932B7">
    <w:pPr>
      <w:pStyle w:val="aa"/>
      <w:framePr w:wrap="around" w:vAnchor="text" w:hAnchor="margin" w:xAlign="right" w:y="1"/>
      <w:rPr>
        <w:rStyle w:val="ac"/>
        <w:color w:val="999999"/>
      </w:rPr>
    </w:pPr>
    <w:r w:rsidRPr="00E11935">
      <w:rPr>
        <w:rStyle w:val="ac"/>
        <w:color w:val="999999"/>
      </w:rPr>
      <w:fldChar w:fldCharType="begin"/>
    </w:r>
    <w:r w:rsidRPr="00E11935">
      <w:rPr>
        <w:rStyle w:val="ac"/>
        <w:color w:val="999999"/>
      </w:rPr>
      <w:instrText xml:space="preserve">PAGE  </w:instrText>
    </w:r>
    <w:r w:rsidRPr="00E11935">
      <w:rPr>
        <w:rStyle w:val="ac"/>
        <w:color w:val="999999"/>
      </w:rPr>
      <w:fldChar w:fldCharType="separate"/>
    </w:r>
    <w:r w:rsidR="00885293">
      <w:rPr>
        <w:rStyle w:val="ac"/>
        <w:noProof/>
        <w:color w:val="999999"/>
      </w:rPr>
      <w:t>41</w:t>
    </w:r>
    <w:r w:rsidRPr="00E11935">
      <w:rPr>
        <w:rStyle w:val="ac"/>
        <w:color w:val="999999"/>
      </w:rPr>
      <w:fldChar w:fldCharType="end"/>
    </w:r>
  </w:p>
  <w:p w:rsidR="00C2035C" w:rsidRPr="001F5BD6" w:rsidRDefault="00C2035C" w:rsidP="00E11935">
    <w:pPr>
      <w:pStyle w:val="aa"/>
      <w:tabs>
        <w:tab w:val="center" w:pos="4960"/>
        <w:tab w:val="right" w:pos="9921"/>
      </w:tabs>
      <w:ind w:right="360"/>
      <w:rPr>
        <w:color w:val="666699"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22" w:rsidRDefault="006B7122">
      <w:r>
        <w:separator/>
      </w:r>
    </w:p>
  </w:footnote>
  <w:footnote w:type="continuationSeparator" w:id="0">
    <w:p w:rsidR="006B7122" w:rsidRDefault="006B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09" w:rsidRPr="006E53F9" w:rsidRDefault="005E5709" w:rsidP="006E53F9">
    <w:pPr>
      <w:pStyle w:val="a8"/>
      <w:jc w:val="center"/>
    </w:pPr>
    <w:r w:rsidRPr="006E53F9">
      <w:t>Вартанян Марина Анатольевна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09" w:rsidRDefault="005E5709" w:rsidP="000F20A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5709" w:rsidRDefault="005E5709" w:rsidP="000F20AD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09" w:rsidRPr="00CD3219" w:rsidRDefault="005E5709" w:rsidP="000F20AD">
    <w:pPr>
      <w:pStyle w:val="a8"/>
      <w:jc w:val="center"/>
    </w:pPr>
    <w:r>
      <w:t>Вартанян Марина Анатольевна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09" w:rsidRPr="00E664F4" w:rsidRDefault="005E5709" w:rsidP="000F20AD">
    <w:pPr>
      <w:pStyle w:val="a8"/>
      <w:framePr w:wrap="around" w:vAnchor="text" w:hAnchor="margin" w:xAlign="center" w:y="1"/>
      <w:rPr>
        <w:rStyle w:val="ac"/>
        <w:sz w:val="20"/>
        <w:szCs w:val="20"/>
      </w:rPr>
    </w:pPr>
  </w:p>
  <w:p w:rsidR="005E5709" w:rsidRDefault="005E5709" w:rsidP="000F20AD">
    <w:pPr>
      <w:pStyle w:val="a8"/>
      <w:jc w:val="center"/>
    </w:pPr>
    <w:r>
      <w:t>Вартанян Марина Анатольевна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5C" w:rsidRDefault="00C2035C" w:rsidP="00E1193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035C" w:rsidRDefault="00C2035C" w:rsidP="006A6CE7">
    <w:pPr>
      <w:pStyle w:val="a8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5C" w:rsidRPr="00CD3219" w:rsidRDefault="00C2035C" w:rsidP="00CD3219">
    <w:pPr>
      <w:pStyle w:val="a8"/>
      <w:jc w:val="center"/>
    </w:pPr>
    <w:r>
      <w:t>Вартанян Марина Анатольевна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5C" w:rsidRPr="00E664F4" w:rsidRDefault="00C2035C" w:rsidP="006A6CE7">
    <w:pPr>
      <w:pStyle w:val="a8"/>
      <w:framePr w:wrap="around" w:vAnchor="text" w:hAnchor="margin" w:xAlign="center" w:y="1"/>
      <w:rPr>
        <w:rStyle w:val="ac"/>
        <w:sz w:val="20"/>
        <w:szCs w:val="20"/>
      </w:rPr>
    </w:pPr>
  </w:p>
  <w:p w:rsidR="00C2035C" w:rsidRDefault="00C2035C" w:rsidP="006A6C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EC6"/>
    <w:multiLevelType w:val="hybridMultilevel"/>
    <w:tmpl w:val="EBD870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17F4C"/>
    <w:multiLevelType w:val="hybridMultilevel"/>
    <w:tmpl w:val="DBC00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243"/>
    <w:multiLevelType w:val="hybridMultilevel"/>
    <w:tmpl w:val="C866886C"/>
    <w:lvl w:ilvl="0" w:tplc="92E61D6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C6001"/>
    <w:multiLevelType w:val="hybridMultilevel"/>
    <w:tmpl w:val="7E3C3A54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4FA62CF"/>
    <w:multiLevelType w:val="multilevel"/>
    <w:tmpl w:val="7330618C"/>
    <w:lvl w:ilvl="0">
      <w:start w:val="1"/>
      <w:numFmt w:val="decimal"/>
      <w:lvlText w:val="%1. 5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6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">
    <w:nsid w:val="153828E5"/>
    <w:multiLevelType w:val="hybridMultilevel"/>
    <w:tmpl w:val="08FCF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D7614A"/>
    <w:multiLevelType w:val="hybridMultilevel"/>
    <w:tmpl w:val="4BDA531A"/>
    <w:lvl w:ilvl="0" w:tplc="3B603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AB3759"/>
    <w:multiLevelType w:val="hybridMultilevel"/>
    <w:tmpl w:val="2048CC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601BDD"/>
    <w:multiLevelType w:val="hybridMultilevel"/>
    <w:tmpl w:val="65F839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B32A4D"/>
    <w:multiLevelType w:val="hybridMultilevel"/>
    <w:tmpl w:val="7FDE0922"/>
    <w:lvl w:ilvl="0" w:tplc="B42E00E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9C15C8"/>
    <w:multiLevelType w:val="hybridMultilevel"/>
    <w:tmpl w:val="864EE9E0"/>
    <w:lvl w:ilvl="0" w:tplc="FAD42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281A5F"/>
    <w:multiLevelType w:val="multilevel"/>
    <w:tmpl w:val="51C66D8E"/>
    <w:lvl w:ilvl="0">
      <w:start w:val="1"/>
      <w:numFmt w:val="decimal"/>
      <w:lvlText w:val="%1. 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2">
    <w:nsid w:val="54517D9F"/>
    <w:multiLevelType w:val="multilevel"/>
    <w:tmpl w:val="16AC20E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841E46"/>
    <w:multiLevelType w:val="hybridMultilevel"/>
    <w:tmpl w:val="415A6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DC01DE"/>
    <w:multiLevelType w:val="multilevel"/>
    <w:tmpl w:val="7D28C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840063F"/>
    <w:multiLevelType w:val="hybridMultilevel"/>
    <w:tmpl w:val="A3569706"/>
    <w:lvl w:ilvl="0" w:tplc="4028CD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A1"/>
    <w:rsid w:val="0001077D"/>
    <w:rsid w:val="00011409"/>
    <w:rsid w:val="000135BC"/>
    <w:rsid w:val="00014F3E"/>
    <w:rsid w:val="00017469"/>
    <w:rsid w:val="00020C7C"/>
    <w:rsid w:val="000301F3"/>
    <w:rsid w:val="000302C3"/>
    <w:rsid w:val="000312F4"/>
    <w:rsid w:val="00032EA3"/>
    <w:rsid w:val="00036037"/>
    <w:rsid w:val="000367CE"/>
    <w:rsid w:val="000376C2"/>
    <w:rsid w:val="00041939"/>
    <w:rsid w:val="00045F1D"/>
    <w:rsid w:val="000469FA"/>
    <w:rsid w:val="000502B4"/>
    <w:rsid w:val="00050DB1"/>
    <w:rsid w:val="000518D4"/>
    <w:rsid w:val="000525DB"/>
    <w:rsid w:val="00056527"/>
    <w:rsid w:val="00057418"/>
    <w:rsid w:val="00057ED2"/>
    <w:rsid w:val="00066306"/>
    <w:rsid w:val="000676F4"/>
    <w:rsid w:val="00067E4E"/>
    <w:rsid w:val="000718B4"/>
    <w:rsid w:val="000728D0"/>
    <w:rsid w:val="000744B5"/>
    <w:rsid w:val="00076587"/>
    <w:rsid w:val="00076AFB"/>
    <w:rsid w:val="00085DB7"/>
    <w:rsid w:val="00091484"/>
    <w:rsid w:val="0009395F"/>
    <w:rsid w:val="00094158"/>
    <w:rsid w:val="000952CB"/>
    <w:rsid w:val="000A13EE"/>
    <w:rsid w:val="000A1873"/>
    <w:rsid w:val="000A4291"/>
    <w:rsid w:val="000A47A8"/>
    <w:rsid w:val="000A66FD"/>
    <w:rsid w:val="000A6FCD"/>
    <w:rsid w:val="000B0313"/>
    <w:rsid w:val="000B0DD5"/>
    <w:rsid w:val="000B174B"/>
    <w:rsid w:val="000B3A81"/>
    <w:rsid w:val="000B5601"/>
    <w:rsid w:val="000C1003"/>
    <w:rsid w:val="000C3BC7"/>
    <w:rsid w:val="000C4B99"/>
    <w:rsid w:val="000D06B5"/>
    <w:rsid w:val="000D302E"/>
    <w:rsid w:val="000D609B"/>
    <w:rsid w:val="000D6280"/>
    <w:rsid w:val="000D742D"/>
    <w:rsid w:val="000E0C43"/>
    <w:rsid w:val="000E11BC"/>
    <w:rsid w:val="000E16D9"/>
    <w:rsid w:val="000E2958"/>
    <w:rsid w:val="000E4B44"/>
    <w:rsid w:val="000E5E19"/>
    <w:rsid w:val="000E6C3F"/>
    <w:rsid w:val="000E6D46"/>
    <w:rsid w:val="000E7878"/>
    <w:rsid w:val="000F20AD"/>
    <w:rsid w:val="000F25F5"/>
    <w:rsid w:val="000F520A"/>
    <w:rsid w:val="000F65B8"/>
    <w:rsid w:val="000F7D11"/>
    <w:rsid w:val="00100888"/>
    <w:rsid w:val="00101F14"/>
    <w:rsid w:val="001027F4"/>
    <w:rsid w:val="00104F5C"/>
    <w:rsid w:val="00106AD8"/>
    <w:rsid w:val="0011366A"/>
    <w:rsid w:val="001145B1"/>
    <w:rsid w:val="00121A26"/>
    <w:rsid w:val="00124A50"/>
    <w:rsid w:val="00125D4E"/>
    <w:rsid w:val="00126A85"/>
    <w:rsid w:val="00126FEE"/>
    <w:rsid w:val="00127ADE"/>
    <w:rsid w:val="00135369"/>
    <w:rsid w:val="0013562C"/>
    <w:rsid w:val="00135ACE"/>
    <w:rsid w:val="00136D92"/>
    <w:rsid w:val="00141698"/>
    <w:rsid w:val="001417EE"/>
    <w:rsid w:val="00150460"/>
    <w:rsid w:val="001514D5"/>
    <w:rsid w:val="00151820"/>
    <w:rsid w:val="001518CC"/>
    <w:rsid w:val="00152471"/>
    <w:rsid w:val="00155486"/>
    <w:rsid w:val="00155B69"/>
    <w:rsid w:val="00162540"/>
    <w:rsid w:val="0016503E"/>
    <w:rsid w:val="001877A4"/>
    <w:rsid w:val="00191B18"/>
    <w:rsid w:val="00192ADF"/>
    <w:rsid w:val="0019495A"/>
    <w:rsid w:val="00194ED3"/>
    <w:rsid w:val="001A3C3E"/>
    <w:rsid w:val="001A43AB"/>
    <w:rsid w:val="001A489B"/>
    <w:rsid w:val="001A7FCF"/>
    <w:rsid w:val="001B0A2C"/>
    <w:rsid w:val="001B1C4B"/>
    <w:rsid w:val="001B4BD2"/>
    <w:rsid w:val="001B6744"/>
    <w:rsid w:val="001B7474"/>
    <w:rsid w:val="001C176F"/>
    <w:rsid w:val="001C1BB4"/>
    <w:rsid w:val="001C44EC"/>
    <w:rsid w:val="001C5211"/>
    <w:rsid w:val="001D1C46"/>
    <w:rsid w:val="001D400D"/>
    <w:rsid w:val="001D51D2"/>
    <w:rsid w:val="001D56DC"/>
    <w:rsid w:val="001E3784"/>
    <w:rsid w:val="001F2BF5"/>
    <w:rsid w:val="001F5BD6"/>
    <w:rsid w:val="001F5BFF"/>
    <w:rsid w:val="00200377"/>
    <w:rsid w:val="002054A7"/>
    <w:rsid w:val="002071FA"/>
    <w:rsid w:val="002076F8"/>
    <w:rsid w:val="00216598"/>
    <w:rsid w:val="00220C23"/>
    <w:rsid w:val="002224B6"/>
    <w:rsid w:val="002324F2"/>
    <w:rsid w:val="00233E96"/>
    <w:rsid w:val="002340D8"/>
    <w:rsid w:val="00235E19"/>
    <w:rsid w:val="0024045A"/>
    <w:rsid w:val="002409DD"/>
    <w:rsid w:val="00240BFE"/>
    <w:rsid w:val="00241239"/>
    <w:rsid w:val="0024159E"/>
    <w:rsid w:val="00243C1B"/>
    <w:rsid w:val="00250B8B"/>
    <w:rsid w:val="00250CE5"/>
    <w:rsid w:val="00251F6D"/>
    <w:rsid w:val="00253BC6"/>
    <w:rsid w:val="00255A46"/>
    <w:rsid w:val="002569DC"/>
    <w:rsid w:val="00261B78"/>
    <w:rsid w:val="0026388A"/>
    <w:rsid w:val="00264752"/>
    <w:rsid w:val="00264E86"/>
    <w:rsid w:val="00266DBB"/>
    <w:rsid w:val="00266DC1"/>
    <w:rsid w:val="00271DC7"/>
    <w:rsid w:val="00272253"/>
    <w:rsid w:val="00272471"/>
    <w:rsid w:val="00275E06"/>
    <w:rsid w:val="00276FD7"/>
    <w:rsid w:val="0027763C"/>
    <w:rsid w:val="002829B1"/>
    <w:rsid w:val="00285840"/>
    <w:rsid w:val="00287071"/>
    <w:rsid w:val="002914C5"/>
    <w:rsid w:val="002936D1"/>
    <w:rsid w:val="00297C18"/>
    <w:rsid w:val="002A03DC"/>
    <w:rsid w:val="002A0BB2"/>
    <w:rsid w:val="002A3C54"/>
    <w:rsid w:val="002A5B6F"/>
    <w:rsid w:val="002A5FD9"/>
    <w:rsid w:val="002B1873"/>
    <w:rsid w:val="002B7598"/>
    <w:rsid w:val="002C1757"/>
    <w:rsid w:val="002C1B4D"/>
    <w:rsid w:val="002C5D04"/>
    <w:rsid w:val="002D0E1F"/>
    <w:rsid w:val="002D30E7"/>
    <w:rsid w:val="002E2C52"/>
    <w:rsid w:val="002E3C59"/>
    <w:rsid w:val="002E5F6F"/>
    <w:rsid w:val="002E7E55"/>
    <w:rsid w:val="002E7E60"/>
    <w:rsid w:val="002F06C2"/>
    <w:rsid w:val="002F383B"/>
    <w:rsid w:val="002F3952"/>
    <w:rsid w:val="002F3F46"/>
    <w:rsid w:val="002F4066"/>
    <w:rsid w:val="002F40E1"/>
    <w:rsid w:val="002F5585"/>
    <w:rsid w:val="002F568B"/>
    <w:rsid w:val="00301C1E"/>
    <w:rsid w:val="00305138"/>
    <w:rsid w:val="003067DA"/>
    <w:rsid w:val="00307752"/>
    <w:rsid w:val="00311068"/>
    <w:rsid w:val="00311204"/>
    <w:rsid w:val="0031174C"/>
    <w:rsid w:val="003139C8"/>
    <w:rsid w:val="00314667"/>
    <w:rsid w:val="003146B6"/>
    <w:rsid w:val="00325991"/>
    <w:rsid w:val="00325AAF"/>
    <w:rsid w:val="003277C0"/>
    <w:rsid w:val="00342EEC"/>
    <w:rsid w:val="0034494A"/>
    <w:rsid w:val="003534ED"/>
    <w:rsid w:val="00353DB4"/>
    <w:rsid w:val="00354367"/>
    <w:rsid w:val="00354925"/>
    <w:rsid w:val="003559FE"/>
    <w:rsid w:val="003564BE"/>
    <w:rsid w:val="00362CFD"/>
    <w:rsid w:val="00363AAF"/>
    <w:rsid w:val="003648F8"/>
    <w:rsid w:val="00365AE9"/>
    <w:rsid w:val="00367F1C"/>
    <w:rsid w:val="00370AA3"/>
    <w:rsid w:val="00372A8E"/>
    <w:rsid w:val="0037491A"/>
    <w:rsid w:val="0038024A"/>
    <w:rsid w:val="00381565"/>
    <w:rsid w:val="00382442"/>
    <w:rsid w:val="0038543F"/>
    <w:rsid w:val="0039118E"/>
    <w:rsid w:val="00392468"/>
    <w:rsid w:val="00394440"/>
    <w:rsid w:val="003A08B5"/>
    <w:rsid w:val="003A3312"/>
    <w:rsid w:val="003A59D6"/>
    <w:rsid w:val="003A5DFF"/>
    <w:rsid w:val="003B0E06"/>
    <w:rsid w:val="003B1A44"/>
    <w:rsid w:val="003B2398"/>
    <w:rsid w:val="003B41F9"/>
    <w:rsid w:val="003B7767"/>
    <w:rsid w:val="003C2612"/>
    <w:rsid w:val="003C46B6"/>
    <w:rsid w:val="003C5D1B"/>
    <w:rsid w:val="003C6857"/>
    <w:rsid w:val="003C7792"/>
    <w:rsid w:val="003C79EE"/>
    <w:rsid w:val="003C7A35"/>
    <w:rsid w:val="003D257F"/>
    <w:rsid w:val="003D3C7C"/>
    <w:rsid w:val="003D5548"/>
    <w:rsid w:val="003D6392"/>
    <w:rsid w:val="003E027E"/>
    <w:rsid w:val="003E489C"/>
    <w:rsid w:val="003E7C95"/>
    <w:rsid w:val="003F1A7B"/>
    <w:rsid w:val="00400B25"/>
    <w:rsid w:val="00404719"/>
    <w:rsid w:val="00404CA5"/>
    <w:rsid w:val="00406D49"/>
    <w:rsid w:val="00406EC4"/>
    <w:rsid w:val="00407970"/>
    <w:rsid w:val="00412436"/>
    <w:rsid w:val="0041268D"/>
    <w:rsid w:val="004178A0"/>
    <w:rsid w:val="00417AD4"/>
    <w:rsid w:val="00426A6F"/>
    <w:rsid w:val="00431589"/>
    <w:rsid w:val="00432774"/>
    <w:rsid w:val="004344ED"/>
    <w:rsid w:val="00434631"/>
    <w:rsid w:val="00434E1B"/>
    <w:rsid w:val="00437E03"/>
    <w:rsid w:val="0044058D"/>
    <w:rsid w:val="00441AF3"/>
    <w:rsid w:val="00443730"/>
    <w:rsid w:val="00444EAA"/>
    <w:rsid w:val="00444ED9"/>
    <w:rsid w:val="00446D20"/>
    <w:rsid w:val="00446F3E"/>
    <w:rsid w:val="004477A5"/>
    <w:rsid w:val="00450C8C"/>
    <w:rsid w:val="0045150B"/>
    <w:rsid w:val="0045276F"/>
    <w:rsid w:val="0045548C"/>
    <w:rsid w:val="00455B25"/>
    <w:rsid w:val="004569BF"/>
    <w:rsid w:val="0046328C"/>
    <w:rsid w:val="00474456"/>
    <w:rsid w:val="00474828"/>
    <w:rsid w:val="00475043"/>
    <w:rsid w:val="00475DA1"/>
    <w:rsid w:val="00476CBB"/>
    <w:rsid w:val="00486B5A"/>
    <w:rsid w:val="00491DE3"/>
    <w:rsid w:val="00492866"/>
    <w:rsid w:val="004950A9"/>
    <w:rsid w:val="0049606D"/>
    <w:rsid w:val="00497801"/>
    <w:rsid w:val="004A066E"/>
    <w:rsid w:val="004A0879"/>
    <w:rsid w:val="004A2429"/>
    <w:rsid w:val="004B2CAA"/>
    <w:rsid w:val="004B3323"/>
    <w:rsid w:val="004B48D6"/>
    <w:rsid w:val="004B52AF"/>
    <w:rsid w:val="004B6284"/>
    <w:rsid w:val="004B7A37"/>
    <w:rsid w:val="004C1E25"/>
    <w:rsid w:val="004C233C"/>
    <w:rsid w:val="004C5649"/>
    <w:rsid w:val="004C7A13"/>
    <w:rsid w:val="004D0BC5"/>
    <w:rsid w:val="004D1B47"/>
    <w:rsid w:val="004D2CD1"/>
    <w:rsid w:val="004D3F4C"/>
    <w:rsid w:val="004D5785"/>
    <w:rsid w:val="004E19E0"/>
    <w:rsid w:val="004E1A45"/>
    <w:rsid w:val="004F4D4D"/>
    <w:rsid w:val="004F5451"/>
    <w:rsid w:val="005005B4"/>
    <w:rsid w:val="005009CC"/>
    <w:rsid w:val="00501C80"/>
    <w:rsid w:val="00507F90"/>
    <w:rsid w:val="005121D4"/>
    <w:rsid w:val="00513B8F"/>
    <w:rsid w:val="0051558F"/>
    <w:rsid w:val="00515A5C"/>
    <w:rsid w:val="005214D6"/>
    <w:rsid w:val="00522DD6"/>
    <w:rsid w:val="00523611"/>
    <w:rsid w:val="00525BBD"/>
    <w:rsid w:val="00526C49"/>
    <w:rsid w:val="00532589"/>
    <w:rsid w:val="00537886"/>
    <w:rsid w:val="00537BC8"/>
    <w:rsid w:val="00541293"/>
    <w:rsid w:val="00542176"/>
    <w:rsid w:val="00543EF9"/>
    <w:rsid w:val="00544702"/>
    <w:rsid w:val="00546863"/>
    <w:rsid w:val="005511C2"/>
    <w:rsid w:val="005539E8"/>
    <w:rsid w:val="00556F55"/>
    <w:rsid w:val="00557442"/>
    <w:rsid w:val="00560659"/>
    <w:rsid w:val="00562CC6"/>
    <w:rsid w:val="00570C8D"/>
    <w:rsid w:val="005721F3"/>
    <w:rsid w:val="00572ECC"/>
    <w:rsid w:val="00573639"/>
    <w:rsid w:val="00573E20"/>
    <w:rsid w:val="00574A49"/>
    <w:rsid w:val="00574E1D"/>
    <w:rsid w:val="00574F14"/>
    <w:rsid w:val="00575317"/>
    <w:rsid w:val="005777BA"/>
    <w:rsid w:val="00577AA5"/>
    <w:rsid w:val="00580F66"/>
    <w:rsid w:val="00580F9F"/>
    <w:rsid w:val="00582462"/>
    <w:rsid w:val="0058249E"/>
    <w:rsid w:val="00586E21"/>
    <w:rsid w:val="00593778"/>
    <w:rsid w:val="005971F6"/>
    <w:rsid w:val="005A1A73"/>
    <w:rsid w:val="005A230C"/>
    <w:rsid w:val="005A4392"/>
    <w:rsid w:val="005A532A"/>
    <w:rsid w:val="005A5D7A"/>
    <w:rsid w:val="005B0A67"/>
    <w:rsid w:val="005B3E90"/>
    <w:rsid w:val="005B6E25"/>
    <w:rsid w:val="005B7BF3"/>
    <w:rsid w:val="005C04BD"/>
    <w:rsid w:val="005C1C66"/>
    <w:rsid w:val="005D0A7A"/>
    <w:rsid w:val="005D1F19"/>
    <w:rsid w:val="005D1F26"/>
    <w:rsid w:val="005E56DE"/>
    <w:rsid w:val="005E5709"/>
    <w:rsid w:val="005E77C4"/>
    <w:rsid w:val="005F216E"/>
    <w:rsid w:val="005F3D09"/>
    <w:rsid w:val="005F4F81"/>
    <w:rsid w:val="005F6A85"/>
    <w:rsid w:val="005F6EBA"/>
    <w:rsid w:val="006018C4"/>
    <w:rsid w:val="00601C46"/>
    <w:rsid w:val="00610190"/>
    <w:rsid w:val="006145A9"/>
    <w:rsid w:val="00620726"/>
    <w:rsid w:val="00620AAC"/>
    <w:rsid w:val="0062144D"/>
    <w:rsid w:val="00622F02"/>
    <w:rsid w:val="00623479"/>
    <w:rsid w:val="00625118"/>
    <w:rsid w:val="00625E84"/>
    <w:rsid w:val="00626346"/>
    <w:rsid w:val="006328A5"/>
    <w:rsid w:val="00635D07"/>
    <w:rsid w:val="0064017A"/>
    <w:rsid w:val="00646774"/>
    <w:rsid w:val="00650560"/>
    <w:rsid w:val="0065374E"/>
    <w:rsid w:val="006563F8"/>
    <w:rsid w:val="00660391"/>
    <w:rsid w:val="00660AE7"/>
    <w:rsid w:val="006625B9"/>
    <w:rsid w:val="00665618"/>
    <w:rsid w:val="0066679E"/>
    <w:rsid w:val="00666AC4"/>
    <w:rsid w:val="006733C1"/>
    <w:rsid w:val="00676902"/>
    <w:rsid w:val="00676E81"/>
    <w:rsid w:val="0068095A"/>
    <w:rsid w:val="00682DA5"/>
    <w:rsid w:val="00684C6C"/>
    <w:rsid w:val="006851C6"/>
    <w:rsid w:val="0069038C"/>
    <w:rsid w:val="00691430"/>
    <w:rsid w:val="00695F47"/>
    <w:rsid w:val="00696B02"/>
    <w:rsid w:val="00697B89"/>
    <w:rsid w:val="006A198C"/>
    <w:rsid w:val="006A2262"/>
    <w:rsid w:val="006A6CE7"/>
    <w:rsid w:val="006B0018"/>
    <w:rsid w:val="006B0715"/>
    <w:rsid w:val="006B1E9B"/>
    <w:rsid w:val="006B2072"/>
    <w:rsid w:val="006B2790"/>
    <w:rsid w:val="006B5344"/>
    <w:rsid w:val="006B5B40"/>
    <w:rsid w:val="006B5D2C"/>
    <w:rsid w:val="006B7122"/>
    <w:rsid w:val="006B7F6B"/>
    <w:rsid w:val="006C18EE"/>
    <w:rsid w:val="006C258B"/>
    <w:rsid w:val="006C4A64"/>
    <w:rsid w:val="006C582B"/>
    <w:rsid w:val="006D1E83"/>
    <w:rsid w:val="006D2058"/>
    <w:rsid w:val="006D2686"/>
    <w:rsid w:val="006D31B1"/>
    <w:rsid w:val="006D33E7"/>
    <w:rsid w:val="006D50CD"/>
    <w:rsid w:val="006D5798"/>
    <w:rsid w:val="006D6B78"/>
    <w:rsid w:val="006D78C9"/>
    <w:rsid w:val="006E08DB"/>
    <w:rsid w:val="006E171A"/>
    <w:rsid w:val="006E41FC"/>
    <w:rsid w:val="006E53F9"/>
    <w:rsid w:val="006E7AAC"/>
    <w:rsid w:val="006F366E"/>
    <w:rsid w:val="006F7570"/>
    <w:rsid w:val="0070334B"/>
    <w:rsid w:val="007045FA"/>
    <w:rsid w:val="00706847"/>
    <w:rsid w:val="00706BE3"/>
    <w:rsid w:val="0071076D"/>
    <w:rsid w:val="007142C1"/>
    <w:rsid w:val="00716C4F"/>
    <w:rsid w:val="00721E79"/>
    <w:rsid w:val="00722EC6"/>
    <w:rsid w:val="00726F9B"/>
    <w:rsid w:val="0073442F"/>
    <w:rsid w:val="007367FE"/>
    <w:rsid w:val="00736847"/>
    <w:rsid w:val="0074585F"/>
    <w:rsid w:val="007466A3"/>
    <w:rsid w:val="0074699E"/>
    <w:rsid w:val="00750253"/>
    <w:rsid w:val="0076097F"/>
    <w:rsid w:val="0076114F"/>
    <w:rsid w:val="00774E47"/>
    <w:rsid w:val="00776A65"/>
    <w:rsid w:val="00776C2D"/>
    <w:rsid w:val="00777006"/>
    <w:rsid w:val="00780B4C"/>
    <w:rsid w:val="00780CDF"/>
    <w:rsid w:val="00785D70"/>
    <w:rsid w:val="0078601A"/>
    <w:rsid w:val="0079036D"/>
    <w:rsid w:val="00791AF3"/>
    <w:rsid w:val="007A347C"/>
    <w:rsid w:val="007A3FA2"/>
    <w:rsid w:val="007A42EB"/>
    <w:rsid w:val="007A57AB"/>
    <w:rsid w:val="007A7D02"/>
    <w:rsid w:val="007B329D"/>
    <w:rsid w:val="007C218E"/>
    <w:rsid w:val="007C372B"/>
    <w:rsid w:val="007D03A3"/>
    <w:rsid w:val="007D6272"/>
    <w:rsid w:val="007D6810"/>
    <w:rsid w:val="007D6D74"/>
    <w:rsid w:val="007E1123"/>
    <w:rsid w:val="007E1C4A"/>
    <w:rsid w:val="007E35E5"/>
    <w:rsid w:val="007E5258"/>
    <w:rsid w:val="007E6BA9"/>
    <w:rsid w:val="007E6E84"/>
    <w:rsid w:val="007F1A00"/>
    <w:rsid w:val="007F1D7E"/>
    <w:rsid w:val="007F2EF2"/>
    <w:rsid w:val="007F5DE1"/>
    <w:rsid w:val="007F6246"/>
    <w:rsid w:val="00803D77"/>
    <w:rsid w:val="008045C2"/>
    <w:rsid w:val="00806C37"/>
    <w:rsid w:val="0082008B"/>
    <w:rsid w:val="0082008D"/>
    <w:rsid w:val="00820177"/>
    <w:rsid w:val="00820A8D"/>
    <w:rsid w:val="00820E5C"/>
    <w:rsid w:val="00822323"/>
    <w:rsid w:val="008251FA"/>
    <w:rsid w:val="0083000A"/>
    <w:rsid w:val="008304DE"/>
    <w:rsid w:val="008324E0"/>
    <w:rsid w:val="0083367D"/>
    <w:rsid w:val="008339C6"/>
    <w:rsid w:val="008343D7"/>
    <w:rsid w:val="008344FA"/>
    <w:rsid w:val="008347A1"/>
    <w:rsid w:val="00834D2F"/>
    <w:rsid w:val="00840F99"/>
    <w:rsid w:val="00841EE6"/>
    <w:rsid w:val="00843F76"/>
    <w:rsid w:val="008445C4"/>
    <w:rsid w:val="00844D2D"/>
    <w:rsid w:val="00850D32"/>
    <w:rsid w:val="00851ABC"/>
    <w:rsid w:val="008551E7"/>
    <w:rsid w:val="00855343"/>
    <w:rsid w:val="00861058"/>
    <w:rsid w:val="008614AF"/>
    <w:rsid w:val="00862255"/>
    <w:rsid w:val="008623C8"/>
    <w:rsid w:val="00863734"/>
    <w:rsid w:val="00866E41"/>
    <w:rsid w:val="008679BC"/>
    <w:rsid w:val="0087177A"/>
    <w:rsid w:val="00874A0B"/>
    <w:rsid w:val="00876017"/>
    <w:rsid w:val="0087616E"/>
    <w:rsid w:val="00876DBE"/>
    <w:rsid w:val="0088024C"/>
    <w:rsid w:val="00880A89"/>
    <w:rsid w:val="00881E97"/>
    <w:rsid w:val="00885293"/>
    <w:rsid w:val="00890B1F"/>
    <w:rsid w:val="0089147D"/>
    <w:rsid w:val="0089281A"/>
    <w:rsid w:val="008937DC"/>
    <w:rsid w:val="00897041"/>
    <w:rsid w:val="00897D6B"/>
    <w:rsid w:val="008A0C5A"/>
    <w:rsid w:val="008A3010"/>
    <w:rsid w:val="008A5FDB"/>
    <w:rsid w:val="008B0051"/>
    <w:rsid w:val="008B08F2"/>
    <w:rsid w:val="008B2CD0"/>
    <w:rsid w:val="008B2CE8"/>
    <w:rsid w:val="008B48F6"/>
    <w:rsid w:val="008B777F"/>
    <w:rsid w:val="008C0E79"/>
    <w:rsid w:val="008C79AD"/>
    <w:rsid w:val="008C7C8F"/>
    <w:rsid w:val="008C7E1A"/>
    <w:rsid w:val="008D09E5"/>
    <w:rsid w:val="008D3AEB"/>
    <w:rsid w:val="008F16A7"/>
    <w:rsid w:val="008F1B6F"/>
    <w:rsid w:val="008F37AC"/>
    <w:rsid w:val="008F6B49"/>
    <w:rsid w:val="00900432"/>
    <w:rsid w:val="00900F48"/>
    <w:rsid w:val="0090323D"/>
    <w:rsid w:val="00903B3A"/>
    <w:rsid w:val="00907326"/>
    <w:rsid w:val="00911212"/>
    <w:rsid w:val="00911B25"/>
    <w:rsid w:val="00920DEB"/>
    <w:rsid w:val="00926D0E"/>
    <w:rsid w:val="00934FE8"/>
    <w:rsid w:val="00936755"/>
    <w:rsid w:val="0094005C"/>
    <w:rsid w:val="009419B0"/>
    <w:rsid w:val="00942426"/>
    <w:rsid w:val="0094412C"/>
    <w:rsid w:val="00946933"/>
    <w:rsid w:val="00946F46"/>
    <w:rsid w:val="0094726F"/>
    <w:rsid w:val="0094736F"/>
    <w:rsid w:val="00947C53"/>
    <w:rsid w:val="00956FB2"/>
    <w:rsid w:val="0097249C"/>
    <w:rsid w:val="00973607"/>
    <w:rsid w:val="00974BF7"/>
    <w:rsid w:val="00974DA9"/>
    <w:rsid w:val="00980442"/>
    <w:rsid w:val="00984A82"/>
    <w:rsid w:val="00985080"/>
    <w:rsid w:val="0098583A"/>
    <w:rsid w:val="00986FFA"/>
    <w:rsid w:val="009875F2"/>
    <w:rsid w:val="00991E59"/>
    <w:rsid w:val="009920D5"/>
    <w:rsid w:val="00994893"/>
    <w:rsid w:val="009978CC"/>
    <w:rsid w:val="009A1C4A"/>
    <w:rsid w:val="009A4359"/>
    <w:rsid w:val="009A4FC9"/>
    <w:rsid w:val="009A52A3"/>
    <w:rsid w:val="009A603A"/>
    <w:rsid w:val="009B0DA4"/>
    <w:rsid w:val="009B1D68"/>
    <w:rsid w:val="009B357B"/>
    <w:rsid w:val="009B3EE8"/>
    <w:rsid w:val="009B5BA0"/>
    <w:rsid w:val="009C24B3"/>
    <w:rsid w:val="009C379D"/>
    <w:rsid w:val="009D05DE"/>
    <w:rsid w:val="009D090B"/>
    <w:rsid w:val="009D2BBF"/>
    <w:rsid w:val="009D4603"/>
    <w:rsid w:val="009D46A3"/>
    <w:rsid w:val="009E2432"/>
    <w:rsid w:val="009E39CF"/>
    <w:rsid w:val="009E4753"/>
    <w:rsid w:val="009E7A39"/>
    <w:rsid w:val="009F4205"/>
    <w:rsid w:val="009F573D"/>
    <w:rsid w:val="009F5E96"/>
    <w:rsid w:val="009F79AA"/>
    <w:rsid w:val="00A00673"/>
    <w:rsid w:val="00A07924"/>
    <w:rsid w:val="00A10F00"/>
    <w:rsid w:val="00A12213"/>
    <w:rsid w:val="00A1385E"/>
    <w:rsid w:val="00A175DB"/>
    <w:rsid w:val="00A20DFC"/>
    <w:rsid w:val="00A214E2"/>
    <w:rsid w:val="00A225BC"/>
    <w:rsid w:val="00A2387E"/>
    <w:rsid w:val="00A238B7"/>
    <w:rsid w:val="00A27291"/>
    <w:rsid w:val="00A274C3"/>
    <w:rsid w:val="00A30185"/>
    <w:rsid w:val="00A31D9D"/>
    <w:rsid w:val="00A31FED"/>
    <w:rsid w:val="00A351C0"/>
    <w:rsid w:val="00A375EF"/>
    <w:rsid w:val="00A42066"/>
    <w:rsid w:val="00A5077E"/>
    <w:rsid w:val="00A516B8"/>
    <w:rsid w:val="00A529D4"/>
    <w:rsid w:val="00A52A8E"/>
    <w:rsid w:val="00A5504B"/>
    <w:rsid w:val="00A555E5"/>
    <w:rsid w:val="00A56A50"/>
    <w:rsid w:val="00A57AD0"/>
    <w:rsid w:val="00A6043E"/>
    <w:rsid w:val="00A648A4"/>
    <w:rsid w:val="00A70DAC"/>
    <w:rsid w:val="00A72513"/>
    <w:rsid w:val="00A7450E"/>
    <w:rsid w:val="00A764CB"/>
    <w:rsid w:val="00A76CBF"/>
    <w:rsid w:val="00A77207"/>
    <w:rsid w:val="00A8002E"/>
    <w:rsid w:val="00A807A6"/>
    <w:rsid w:val="00A8488B"/>
    <w:rsid w:val="00A86418"/>
    <w:rsid w:val="00A87BC8"/>
    <w:rsid w:val="00A932B7"/>
    <w:rsid w:val="00A945F4"/>
    <w:rsid w:val="00A9568C"/>
    <w:rsid w:val="00A95909"/>
    <w:rsid w:val="00AA4EDE"/>
    <w:rsid w:val="00AA74EE"/>
    <w:rsid w:val="00AB2498"/>
    <w:rsid w:val="00AB2BB7"/>
    <w:rsid w:val="00AB3724"/>
    <w:rsid w:val="00AB5D67"/>
    <w:rsid w:val="00AB62DD"/>
    <w:rsid w:val="00AB693B"/>
    <w:rsid w:val="00AB6EA5"/>
    <w:rsid w:val="00AB7E61"/>
    <w:rsid w:val="00AB7F4E"/>
    <w:rsid w:val="00AC775D"/>
    <w:rsid w:val="00AC7DD0"/>
    <w:rsid w:val="00AD0EC6"/>
    <w:rsid w:val="00AD2489"/>
    <w:rsid w:val="00AD2BDB"/>
    <w:rsid w:val="00AD3892"/>
    <w:rsid w:val="00AD6293"/>
    <w:rsid w:val="00AE22C4"/>
    <w:rsid w:val="00AE6A68"/>
    <w:rsid w:val="00AF0321"/>
    <w:rsid w:val="00B00D40"/>
    <w:rsid w:val="00B103B2"/>
    <w:rsid w:val="00B1562D"/>
    <w:rsid w:val="00B16FD4"/>
    <w:rsid w:val="00B20331"/>
    <w:rsid w:val="00B229CB"/>
    <w:rsid w:val="00B24A23"/>
    <w:rsid w:val="00B24BAA"/>
    <w:rsid w:val="00B26165"/>
    <w:rsid w:val="00B26CE6"/>
    <w:rsid w:val="00B27913"/>
    <w:rsid w:val="00B31824"/>
    <w:rsid w:val="00B35B39"/>
    <w:rsid w:val="00B369F2"/>
    <w:rsid w:val="00B42D43"/>
    <w:rsid w:val="00B43896"/>
    <w:rsid w:val="00B4490E"/>
    <w:rsid w:val="00B46748"/>
    <w:rsid w:val="00B52BF5"/>
    <w:rsid w:val="00B561AB"/>
    <w:rsid w:val="00B579F3"/>
    <w:rsid w:val="00B611E9"/>
    <w:rsid w:val="00B64D3F"/>
    <w:rsid w:val="00B6768E"/>
    <w:rsid w:val="00B67C33"/>
    <w:rsid w:val="00B7522D"/>
    <w:rsid w:val="00B765DE"/>
    <w:rsid w:val="00B76726"/>
    <w:rsid w:val="00B850EE"/>
    <w:rsid w:val="00B8563C"/>
    <w:rsid w:val="00B86B0F"/>
    <w:rsid w:val="00B8750C"/>
    <w:rsid w:val="00B8783C"/>
    <w:rsid w:val="00B90269"/>
    <w:rsid w:val="00B913B2"/>
    <w:rsid w:val="00B925FF"/>
    <w:rsid w:val="00B92B44"/>
    <w:rsid w:val="00B961B9"/>
    <w:rsid w:val="00B96A0D"/>
    <w:rsid w:val="00B97A32"/>
    <w:rsid w:val="00B97CA5"/>
    <w:rsid w:val="00B97FB2"/>
    <w:rsid w:val="00BA0C6B"/>
    <w:rsid w:val="00BA1BCB"/>
    <w:rsid w:val="00BA3450"/>
    <w:rsid w:val="00BA3C6A"/>
    <w:rsid w:val="00BA5D04"/>
    <w:rsid w:val="00BB0307"/>
    <w:rsid w:val="00BB162C"/>
    <w:rsid w:val="00BB4D46"/>
    <w:rsid w:val="00BB4FF3"/>
    <w:rsid w:val="00BB575D"/>
    <w:rsid w:val="00BC33AA"/>
    <w:rsid w:val="00BC4C4D"/>
    <w:rsid w:val="00BC5CE4"/>
    <w:rsid w:val="00BC6B1B"/>
    <w:rsid w:val="00BC7BF9"/>
    <w:rsid w:val="00BD0F15"/>
    <w:rsid w:val="00BD7214"/>
    <w:rsid w:val="00BE051B"/>
    <w:rsid w:val="00BE0B90"/>
    <w:rsid w:val="00BE5362"/>
    <w:rsid w:val="00BE578D"/>
    <w:rsid w:val="00BF0889"/>
    <w:rsid w:val="00BF37D9"/>
    <w:rsid w:val="00BF502F"/>
    <w:rsid w:val="00BF5DE4"/>
    <w:rsid w:val="00BF798B"/>
    <w:rsid w:val="00C0332A"/>
    <w:rsid w:val="00C05A0E"/>
    <w:rsid w:val="00C06E49"/>
    <w:rsid w:val="00C1150C"/>
    <w:rsid w:val="00C120B8"/>
    <w:rsid w:val="00C13FE1"/>
    <w:rsid w:val="00C143E8"/>
    <w:rsid w:val="00C2035C"/>
    <w:rsid w:val="00C2085E"/>
    <w:rsid w:val="00C21162"/>
    <w:rsid w:val="00C2357F"/>
    <w:rsid w:val="00C23A97"/>
    <w:rsid w:val="00C275E0"/>
    <w:rsid w:val="00C32D19"/>
    <w:rsid w:val="00C40ACE"/>
    <w:rsid w:val="00C41B89"/>
    <w:rsid w:val="00C42EB2"/>
    <w:rsid w:val="00C444AA"/>
    <w:rsid w:val="00C46599"/>
    <w:rsid w:val="00C552B1"/>
    <w:rsid w:val="00C63928"/>
    <w:rsid w:val="00C662FC"/>
    <w:rsid w:val="00C67DA9"/>
    <w:rsid w:val="00C73A7A"/>
    <w:rsid w:val="00C74D8C"/>
    <w:rsid w:val="00C77356"/>
    <w:rsid w:val="00C8048D"/>
    <w:rsid w:val="00C80BFF"/>
    <w:rsid w:val="00C84375"/>
    <w:rsid w:val="00C92D6C"/>
    <w:rsid w:val="00C936AC"/>
    <w:rsid w:val="00C9454D"/>
    <w:rsid w:val="00C94D72"/>
    <w:rsid w:val="00C95EC2"/>
    <w:rsid w:val="00C96E00"/>
    <w:rsid w:val="00C97BDA"/>
    <w:rsid w:val="00CA32D6"/>
    <w:rsid w:val="00CA355C"/>
    <w:rsid w:val="00CB4212"/>
    <w:rsid w:val="00CB46AE"/>
    <w:rsid w:val="00CB5208"/>
    <w:rsid w:val="00CC21B4"/>
    <w:rsid w:val="00CC2362"/>
    <w:rsid w:val="00CC78CA"/>
    <w:rsid w:val="00CD05AB"/>
    <w:rsid w:val="00CD146F"/>
    <w:rsid w:val="00CD186B"/>
    <w:rsid w:val="00CD24E1"/>
    <w:rsid w:val="00CD3219"/>
    <w:rsid w:val="00CD44A5"/>
    <w:rsid w:val="00CD744D"/>
    <w:rsid w:val="00CD7D48"/>
    <w:rsid w:val="00CE0ACF"/>
    <w:rsid w:val="00CE1A1F"/>
    <w:rsid w:val="00CE3234"/>
    <w:rsid w:val="00CE377F"/>
    <w:rsid w:val="00CE3BB7"/>
    <w:rsid w:val="00CE65A8"/>
    <w:rsid w:val="00CE7571"/>
    <w:rsid w:val="00CE7BFE"/>
    <w:rsid w:val="00CF1051"/>
    <w:rsid w:val="00CF1364"/>
    <w:rsid w:val="00CF21F7"/>
    <w:rsid w:val="00CF3F43"/>
    <w:rsid w:val="00CF453F"/>
    <w:rsid w:val="00D013E8"/>
    <w:rsid w:val="00D01F02"/>
    <w:rsid w:val="00D03EEE"/>
    <w:rsid w:val="00D050F9"/>
    <w:rsid w:val="00D05F09"/>
    <w:rsid w:val="00D16741"/>
    <w:rsid w:val="00D17580"/>
    <w:rsid w:val="00D205C5"/>
    <w:rsid w:val="00D2716D"/>
    <w:rsid w:val="00D273D0"/>
    <w:rsid w:val="00D31338"/>
    <w:rsid w:val="00D33D9F"/>
    <w:rsid w:val="00D36FD0"/>
    <w:rsid w:val="00D37818"/>
    <w:rsid w:val="00D40A28"/>
    <w:rsid w:val="00D43178"/>
    <w:rsid w:val="00D501DA"/>
    <w:rsid w:val="00D50987"/>
    <w:rsid w:val="00D5339C"/>
    <w:rsid w:val="00D57574"/>
    <w:rsid w:val="00D62D3E"/>
    <w:rsid w:val="00D67F19"/>
    <w:rsid w:val="00D739AA"/>
    <w:rsid w:val="00D754C3"/>
    <w:rsid w:val="00D7745E"/>
    <w:rsid w:val="00D91377"/>
    <w:rsid w:val="00D954C5"/>
    <w:rsid w:val="00D9694F"/>
    <w:rsid w:val="00D969A8"/>
    <w:rsid w:val="00DA12B7"/>
    <w:rsid w:val="00DA196C"/>
    <w:rsid w:val="00DA1E4B"/>
    <w:rsid w:val="00DA4DE8"/>
    <w:rsid w:val="00DB499C"/>
    <w:rsid w:val="00DB5D10"/>
    <w:rsid w:val="00DB7A85"/>
    <w:rsid w:val="00DC037A"/>
    <w:rsid w:val="00DC3F4F"/>
    <w:rsid w:val="00DC4E6F"/>
    <w:rsid w:val="00DC72C0"/>
    <w:rsid w:val="00DD285C"/>
    <w:rsid w:val="00DD3854"/>
    <w:rsid w:val="00DD39C2"/>
    <w:rsid w:val="00DD3C5A"/>
    <w:rsid w:val="00DD5E8F"/>
    <w:rsid w:val="00DD6556"/>
    <w:rsid w:val="00DE063A"/>
    <w:rsid w:val="00DE0862"/>
    <w:rsid w:val="00DE0EE7"/>
    <w:rsid w:val="00DE4EA6"/>
    <w:rsid w:val="00DE7C71"/>
    <w:rsid w:val="00DE7EBE"/>
    <w:rsid w:val="00DF161C"/>
    <w:rsid w:val="00DF22F7"/>
    <w:rsid w:val="00DF4909"/>
    <w:rsid w:val="00E00275"/>
    <w:rsid w:val="00E00CC0"/>
    <w:rsid w:val="00E023C9"/>
    <w:rsid w:val="00E03358"/>
    <w:rsid w:val="00E04558"/>
    <w:rsid w:val="00E04592"/>
    <w:rsid w:val="00E04D5B"/>
    <w:rsid w:val="00E070B3"/>
    <w:rsid w:val="00E11731"/>
    <w:rsid w:val="00E11908"/>
    <w:rsid w:val="00E11935"/>
    <w:rsid w:val="00E11BCB"/>
    <w:rsid w:val="00E13B74"/>
    <w:rsid w:val="00E14B2B"/>
    <w:rsid w:val="00E174AF"/>
    <w:rsid w:val="00E23128"/>
    <w:rsid w:val="00E26610"/>
    <w:rsid w:val="00E3035D"/>
    <w:rsid w:val="00E30C91"/>
    <w:rsid w:val="00E30E88"/>
    <w:rsid w:val="00E31A7F"/>
    <w:rsid w:val="00E32310"/>
    <w:rsid w:val="00E32E92"/>
    <w:rsid w:val="00E343F7"/>
    <w:rsid w:val="00E4141B"/>
    <w:rsid w:val="00E424D9"/>
    <w:rsid w:val="00E428EE"/>
    <w:rsid w:val="00E44266"/>
    <w:rsid w:val="00E53B33"/>
    <w:rsid w:val="00E55E14"/>
    <w:rsid w:val="00E56F91"/>
    <w:rsid w:val="00E57CCA"/>
    <w:rsid w:val="00E6068F"/>
    <w:rsid w:val="00E614A2"/>
    <w:rsid w:val="00E6293A"/>
    <w:rsid w:val="00E62B36"/>
    <w:rsid w:val="00E664F4"/>
    <w:rsid w:val="00E66DD9"/>
    <w:rsid w:val="00E70F0A"/>
    <w:rsid w:val="00E714FD"/>
    <w:rsid w:val="00E736E6"/>
    <w:rsid w:val="00E75DEF"/>
    <w:rsid w:val="00E76BB4"/>
    <w:rsid w:val="00E77657"/>
    <w:rsid w:val="00E83F38"/>
    <w:rsid w:val="00E85180"/>
    <w:rsid w:val="00E868CE"/>
    <w:rsid w:val="00E86ABB"/>
    <w:rsid w:val="00E86DF6"/>
    <w:rsid w:val="00E875E5"/>
    <w:rsid w:val="00E930D2"/>
    <w:rsid w:val="00E9389F"/>
    <w:rsid w:val="00E94920"/>
    <w:rsid w:val="00E950C3"/>
    <w:rsid w:val="00E96979"/>
    <w:rsid w:val="00EA228D"/>
    <w:rsid w:val="00EA3B2A"/>
    <w:rsid w:val="00EA5226"/>
    <w:rsid w:val="00EA5CFB"/>
    <w:rsid w:val="00EA5E47"/>
    <w:rsid w:val="00EA7D9B"/>
    <w:rsid w:val="00EB33D1"/>
    <w:rsid w:val="00EB3B3F"/>
    <w:rsid w:val="00EB765B"/>
    <w:rsid w:val="00EC0FD2"/>
    <w:rsid w:val="00EC3E3D"/>
    <w:rsid w:val="00EC7FF1"/>
    <w:rsid w:val="00ED2C81"/>
    <w:rsid w:val="00ED39E6"/>
    <w:rsid w:val="00ED5531"/>
    <w:rsid w:val="00ED7B06"/>
    <w:rsid w:val="00EF1294"/>
    <w:rsid w:val="00EF4282"/>
    <w:rsid w:val="00EF490A"/>
    <w:rsid w:val="00EF4948"/>
    <w:rsid w:val="00F00006"/>
    <w:rsid w:val="00F0585B"/>
    <w:rsid w:val="00F118A5"/>
    <w:rsid w:val="00F12024"/>
    <w:rsid w:val="00F13817"/>
    <w:rsid w:val="00F1505F"/>
    <w:rsid w:val="00F164AB"/>
    <w:rsid w:val="00F20272"/>
    <w:rsid w:val="00F210F5"/>
    <w:rsid w:val="00F25585"/>
    <w:rsid w:val="00F30441"/>
    <w:rsid w:val="00F30AAA"/>
    <w:rsid w:val="00F310E6"/>
    <w:rsid w:val="00F31B49"/>
    <w:rsid w:val="00F3267C"/>
    <w:rsid w:val="00F35504"/>
    <w:rsid w:val="00F404B3"/>
    <w:rsid w:val="00F42BF7"/>
    <w:rsid w:val="00F44792"/>
    <w:rsid w:val="00F44927"/>
    <w:rsid w:val="00F46B76"/>
    <w:rsid w:val="00F504B8"/>
    <w:rsid w:val="00F525B8"/>
    <w:rsid w:val="00F538B4"/>
    <w:rsid w:val="00F53CC1"/>
    <w:rsid w:val="00F53D11"/>
    <w:rsid w:val="00F547BB"/>
    <w:rsid w:val="00F5754D"/>
    <w:rsid w:val="00F638CC"/>
    <w:rsid w:val="00F65FB5"/>
    <w:rsid w:val="00F67102"/>
    <w:rsid w:val="00F67E8B"/>
    <w:rsid w:val="00F71E13"/>
    <w:rsid w:val="00F73450"/>
    <w:rsid w:val="00F74567"/>
    <w:rsid w:val="00F802CF"/>
    <w:rsid w:val="00F82806"/>
    <w:rsid w:val="00F86A2E"/>
    <w:rsid w:val="00F87975"/>
    <w:rsid w:val="00F93608"/>
    <w:rsid w:val="00FA0706"/>
    <w:rsid w:val="00FA0C36"/>
    <w:rsid w:val="00FA3D38"/>
    <w:rsid w:val="00FA697C"/>
    <w:rsid w:val="00FA773A"/>
    <w:rsid w:val="00FB3015"/>
    <w:rsid w:val="00FB3B10"/>
    <w:rsid w:val="00FB3B79"/>
    <w:rsid w:val="00FB40D7"/>
    <w:rsid w:val="00FB49C6"/>
    <w:rsid w:val="00FC06DC"/>
    <w:rsid w:val="00FC1111"/>
    <w:rsid w:val="00FC3A20"/>
    <w:rsid w:val="00FC41C4"/>
    <w:rsid w:val="00FC4AA7"/>
    <w:rsid w:val="00FC5151"/>
    <w:rsid w:val="00FC51D7"/>
    <w:rsid w:val="00FC63F7"/>
    <w:rsid w:val="00FD2E21"/>
    <w:rsid w:val="00FD53D2"/>
    <w:rsid w:val="00FE14CD"/>
    <w:rsid w:val="00FE2724"/>
    <w:rsid w:val="00FE354B"/>
    <w:rsid w:val="00FE3858"/>
    <w:rsid w:val="00FE45E1"/>
    <w:rsid w:val="00FE4F20"/>
    <w:rsid w:val="00FE62E4"/>
    <w:rsid w:val="00FE7BDF"/>
    <w:rsid w:val="00FF1708"/>
    <w:rsid w:val="00FF19EB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9036D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841C0E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9036D"/>
    <w:pPr>
      <w:spacing w:before="100" w:beforeAutospacing="1" w:after="75" w:line="240" w:lineRule="auto"/>
      <w:outlineLvl w:val="1"/>
    </w:pPr>
    <w:rPr>
      <w:rFonts w:ascii="Arial" w:hAnsi="Arial" w:cs="Arial"/>
      <w:b/>
      <w:bCs/>
      <w:color w:val="841C0E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9036D"/>
    <w:pPr>
      <w:spacing w:before="100" w:beforeAutospacing="1" w:after="75" w:line="240" w:lineRule="auto"/>
      <w:outlineLvl w:val="2"/>
    </w:pPr>
    <w:rPr>
      <w:rFonts w:ascii="Arial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a3">
    <w:name w:val="List Paragraph"/>
    <w:basedOn w:val="a"/>
    <w:uiPriority w:val="34"/>
    <w:qFormat/>
    <w:rsid w:val="004D2CD1"/>
    <w:pPr>
      <w:ind w:left="720"/>
    </w:pPr>
    <w:rPr>
      <w:lang w:eastAsia="ru-RU"/>
    </w:rPr>
  </w:style>
  <w:style w:type="paragraph" w:styleId="a4">
    <w:name w:val="Normal (Web)"/>
    <w:basedOn w:val="a"/>
    <w:link w:val="a5"/>
    <w:uiPriority w:val="99"/>
    <w:rsid w:val="00475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rsid w:val="00475D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475D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Calibri" w:hAnsi="Calibri" w:cs="Times New Roman"/>
      <w:sz w:val="22"/>
      <w:szCs w:val="22"/>
      <w:lang w:val="x-none" w:eastAsia="en-US"/>
    </w:rPr>
  </w:style>
  <w:style w:type="table" w:styleId="a6">
    <w:name w:val="Table Grid"/>
    <w:basedOn w:val="a1"/>
    <w:uiPriority w:val="59"/>
    <w:rsid w:val="00475D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75DA1"/>
    <w:rPr>
      <w:rFonts w:cs="Times New Roman"/>
      <w:i/>
    </w:rPr>
  </w:style>
  <w:style w:type="paragraph" w:styleId="a8">
    <w:name w:val="header"/>
    <w:basedOn w:val="a"/>
    <w:link w:val="a9"/>
    <w:uiPriority w:val="99"/>
    <w:rsid w:val="00475D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75DA1"/>
    <w:rPr>
      <w:rFonts w:cs="Times New Roman"/>
      <w:sz w:val="24"/>
      <w:lang w:val="ru-RU" w:eastAsia="ru-RU"/>
    </w:rPr>
  </w:style>
  <w:style w:type="paragraph" w:styleId="aa">
    <w:name w:val="footer"/>
    <w:basedOn w:val="a"/>
    <w:link w:val="ab"/>
    <w:uiPriority w:val="99"/>
    <w:rsid w:val="00475D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75DA1"/>
    <w:rPr>
      <w:rFonts w:cs="Times New Roman"/>
      <w:sz w:val="24"/>
      <w:lang w:val="ru-RU" w:eastAsia="ru-RU"/>
    </w:rPr>
  </w:style>
  <w:style w:type="character" w:styleId="ac">
    <w:name w:val="page number"/>
    <w:basedOn w:val="a0"/>
    <w:uiPriority w:val="99"/>
    <w:rsid w:val="00475DA1"/>
    <w:rPr>
      <w:rFonts w:cs="Times New Roman"/>
    </w:rPr>
  </w:style>
  <w:style w:type="paragraph" w:customStyle="1" w:styleId="ad">
    <w:name w:val="Знак"/>
    <w:basedOn w:val="a"/>
    <w:rsid w:val="000B17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 Spacing"/>
    <w:uiPriority w:val="1"/>
    <w:rsid w:val="00264752"/>
    <w:rPr>
      <w:sz w:val="24"/>
      <w:szCs w:val="24"/>
    </w:rPr>
  </w:style>
  <w:style w:type="paragraph" w:styleId="af">
    <w:name w:val="Body Text"/>
    <w:basedOn w:val="a"/>
    <w:link w:val="af0"/>
    <w:uiPriority w:val="99"/>
    <w:rsid w:val="00A8488B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ascii="Calibri" w:hAnsi="Calibri" w:cs="Times New Roman"/>
      <w:sz w:val="22"/>
      <w:szCs w:val="22"/>
      <w:lang w:val="x-none" w:eastAsia="en-US"/>
    </w:rPr>
  </w:style>
  <w:style w:type="character" w:styleId="af1">
    <w:name w:val="Strong"/>
    <w:basedOn w:val="a0"/>
    <w:uiPriority w:val="22"/>
    <w:qFormat/>
    <w:rsid w:val="00DC72C0"/>
    <w:rPr>
      <w:rFonts w:cs="Times New Roman"/>
      <w:b/>
    </w:rPr>
  </w:style>
  <w:style w:type="paragraph" w:customStyle="1" w:styleId="110">
    <w:name w:val="Знак11"/>
    <w:basedOn w:val="a"/>
    <w:rsid w:val="0094736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rsid w:val="00B765DE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rsid w:val="00B765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Pr>
      <w:rFonts w:ascii="Calibri" w:hAnsi="Calibri" w:cs="Times New Roman"/>
      <w:lang w:val="x-none" w:eastAsia="en-US"/>
    </w:rPr>
  </w:style>
  <w:style w:type="paragraph" w:customStyle="1" w:styleId="23">
    <w:name w:val="Знак2"/>
    <w:basedOn w:val="a"/>
    <w:rsid w:val="00F53D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erm21">
    <w:name w:val="term_21"/>
    <w:rsid w:val="00CD146F"/>
    <w:rPr>
      <w:b/>
      <w:color w:val="BA5D00"/>
    </w:rPr>
  </w:style>
  <w:style w:type="character" w:customStyle="1" w:styleId="term31">
    <w:name w:val="term_31"/>
    <w:rsid w:val="00CD146F"/>
    <w:rPr>
      <w:b/>
      <w:i/>
      <w:color w:val="000000"/>
    </w:rPr>
  </w:style>
  <w:style w:type="character" w:customStyle="1" w:styleId="FontStyle16">
    <w:name w:val="Font Style16"/>
    <w:rsid w:val="00311204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31120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11409"/>
    <w:pPr>
      <w:widowControl w:val="0"/>
      <w:autoSpaceDE w:val="0"/>
      <w:autoSpaceDN w:val="0"/>
      <w:adjustRightInd w:val="0"/>
      <w:spacing w:after="0" w:line="317" w:lineRule="exact"/>
      <w:ind w:firstLine="47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24"/>
    <w:locked/>
    <w:rsid w:val="00E04592"/>
    <w:rPr>
      <w:sz w:val="23"/>
      <w:shd w:val="clear" w:color="auto" w:fill="FFFFFF"/>
    </w:rPr>
  </w:style>
  <w:style w:type="character" w:customStyle="1" w:styleId="12">
    <w:name w:val="Основной текст1"/>
    <w:rsid w:val="00E04592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25">
    <w:name w:val="Основной текст (2) + Не курсив"/>
    <w:rsid w:val="00E04592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26">
    <w:name w:val="Основной текст (2)"/>
    <w:rsid w:val="00E04592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af6">
    <w:name w:val="Основной текст + Курсив"/>
    <w:rsid w:val="00E04592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x-none"/>
    </w:rPr>
  </w:style>
  <w:style w:type="paragraph" w:customStyle="1" w:styleId="24">
    <w:name w:val="Основной текст2"/>
    <w:basedOn w:val="a"/>
    <w:link w:val="af5"/>
    <w:rsid w:val="00E04592"/>
    <w:pPr>
      <w:widowControl w:val="0"/>
      <w:shd w:val="clear" w:color="auto" w:fill="FFFFFF"/>
      <w:spacing w:before="360" w:after="240" w:line="413" w:lineRule="exact"/>
      <w:ind w:hanging="360"/>
      <w:jc w:val="both"/>
    </w:pPr>
    <w:rPr>
      <w:rFonts w:ascii="Times New Roman" w:hAnsi="Times New Roman"/>
      <w:sz w:val="23"/>
      <w:szCs w:val="23"/>
      <w:lang w:eastAsia="ru-RU"/>
    </w:rPr>
  </w:style>
  <w:style w:type="character" w:customStyle="1" w:styleId="apple-converted-space">
    <w:name w:val="apple-converted-space"/>
    <w:rsid w:val="00CB5208"/>
  </w:style>
  <w:style w:type="character" w:customStyle="1" w:styleId="c1">
    <w:name w:val="c1"/>
    <w:basedOn w:val="a0"/>
    <w:rsid w:val="00A2387E"/>
    <w:rPr>
      <w:rFonts w:cs="Times New Roman"/>
    </w:rPr>
  </w:style>
  <w:style w:type="character" w:customStyle="1" w:styleId="a5">
    <w:name w:val="Обычный (веб) Знак"/>
    <w:link w:val="a4"/>
    <w:locked/>
    <w:rsid w:val="00DF22F7"/>
    <w:rPr>
      <w:sz w:val="24"/>
    </w:rPr>
  </w:style>
  <w:style w:type="character" w:styleId="af7">
    <w:name w:val="Hyperlink"/>
    <w:basedOn w:val="a0"/>
    <w:uiPriority w:val="99"/>
    <w:rsid w:val="005B3E90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rsid w:val="0068095A"/>
    <w:rPr>
      <w:rFonts w:cs="Times New Roman"/>
      <w:color w:val="800080"/>
      <w:u w:val="single"/>
    </w:rPr>
  </w:style>
  <w:style w:type="table" w:customStyle="1" w:styleId="13">
    <w:name w:val="Сетка таблицы1"/>
    <w:basedOn w:val="a1"/>
    <w:next w:val="a6"/>
    <w:uiPriority w:val="59"/>
    <w:rsid w:val="005E570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выноски1"/>
    <w:basedOn w:val="a"/>
    <w:next w:val="af9"/>
    <w:link w:val="afa"/>
    <w:uiPriority w:val="99"/>
    <w:semiHidden/>
    <w:unhideWhenUsed/>
    <w:rsid w:val="005E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14"/>
    <w:uiPriority w:val="99"/>
    <w:semiHidden/>
    <w:locked/>
    <w:rsid w:val="005E5709"/>
    <w:rPr>
      <w:rFonts w:ascii="Tahoma" w:hAnsi="Tahoma" w:cs="Tahoma"/>
      <w:sz w:val="16"/>
      <w:szCs w:val="16"/>
      <w:lang w:val="x-none" w:eastAsia="en-US"/>
    </w:rPr>
  </w:style>
  <w:style w:type="paragraph" w:styleId="af9">
    <w:name w:val="Balloon Text"/>
    <w:basedOn w:val="a"/>
    <w:link w:val="15"/>
    <w:uiPriority w:val="99"/>
    <w:unhideWhenUsed/>
    <w:rsid w:val="005E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9"/>
    <w:uiPriority w:val="99"/>
    <w:locked/>
    <w:rsid w:val="005E5709"/>
    <w:rPr>
      <w:rFonts w:ascii="Tahoma" w:hAnsi="Tahoma" w:cs="Tahoma"/>
      <w:sz w:val="16"/>
      <w:szCs w:val="16"/>
      <w:lang w:val="x-none" w:eastAsia="en-US"/>
    </w:rPr>
  </w:style>
  <w:style w:type="table" w:customStyle="1" w:styleId="27">
    <w:name w:val="Сетка таблицы2"/>
    <w:basedOn w:val="a1"/>
    <w:next w:val="a6"/>
    <w:uiPriority w:val="59"/>
    <w:rsid w:val="005E5709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9036D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841C0E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9036D"/>
    <w:pPr>
      <w:spacing w:before="100" w:beforeAutospacing="1" w:after="75" w:line="240" w:lineRule="auto"/>
      <w:outlineLvl w:val="1"/>
    </w:pPr>
    <w:rPr>
      <w:rFonts w:ascii="Arial" w:hAnsi="Arial" w:cs="Arial"/>
      <w:b/>
      <w:bCs/>
      <w:color w:val="841C0E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9036D"/>
    <w:pPr>
      <w:spacing w:before="100" w:beforeAutospacing="1" w:after="75" w:line="240" w:lineRule="auto"/>
      <w:outlineLvl w:val="2"/>
    </w:pPr>
    <w:rPr>
      <w:rFonts w:ascii="Arial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a3">
    <w:name w:val="List Paragraph"/>
    <w:basedOn w:val="a"/>
    <w:uiPriority w:val="34"/>
    <w:qFormat/>
    <w:rsid w:val="004D2CD1"/>
    <w:pPr>
      <w:ind w:left="720"/>
    </w:pPr>
    <w:rPr>
      <w:lang w:eastAsia="ru-RU"/>
    </w:rPr>
  </w:style>
  <w:style w:type="paragraph" w:styleId="a4">
    <w:name w:val="Normal (Web)"/>
    <w:basedOn w:val="a"/>
    <w:link w:val="a5"/>
    <w:uiPriority w:val="99"/>
    <w:rsid w:val="00475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rsid w:val="00475D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475D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Calibri" w:hAnsi="Calibri" w:cs="Times New Roman"/>
      <w:sz w:val="22"/>
      <w:szCs w:val="22"/>
      <w:lang w:val="x-none" w:eastAsia="en-US"/>
    </w:rPr>
  </w:style>
  <w:style w:type="table" w:styleId="a6">
    <w:name w:val="Table Grid"/>
    <w:basedOn w:val="a1"/>
    <w:uiPriority w:val="59"/>
    <w:rsid w:val="00475D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75DA1"/>
    <w:rPr>
      <w:rFonts w:cs="Times New Roman"/>
      <w:i/>
    </w:rPr>
  </w:style>
  <w:style w:type="paragraph" w:styleId="a8">
    <w:name w:val="header"/>
    <w:basedOn w:val="a"/>
    <w:link w:val="a9"/>
    <w:uiPriority w:val="99"/>
    <w:rsid w:val="00475D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75DA1"/>
    <w:rPr>
      <w:rFonts w:cs="Times New Roman"/>
      <w:sz w:val="24"/>
      <w:lang w:val="ru-RU" w:eastAsia="ru-RU"/>
    </w:rPr>
  </w:style>
  <w:style w:type="paragraph" w:styleId="aa">
    <w:name w:val="footer"/>
    <w:basedOn w:val="a"/>
    <w:link w:val="ab"/>
    <w:uiPriority w:val="99"/>
    <w:rsid w:val="00475D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75DA1"/>
    <w:rPr>
      <w:rFonts w:cs="Times New Roman"/>
      <w:sz w:val="24"/>
      <w:lang w:val="ru-RU" w:eastAsia="ru-RU"/>
    </w:rPr>
  </w:style>
  <w:style w:type="character" w:styleId="ac">
    <w:name w:val="page number"/>
    <w:basedOn w:val="a0"/>
    <w:uiPriority w:val="99"/>
    <w:rsid w:val="00475DA1"/>
    <w:rPr>
      <w:rFonts w:cs="Times New Roman"/>
    </w:rPr>
  </w:style>
  <w:style w:type="paragraph" w:customStyle="1" w:styleId="ad">
    <w:name w:val="Знак"/>
    <w:basedOn w:val="a"/>
    <w:rsid w:val="000B17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 Spacing"/>
    <w:uiPriority w:val="1"/>
    <w:rsid w:val="00264752"/>
    <w:rPr>
      <w:sz w:val="24"/>
      <w:szCs w:val="24"/>
    </w:rPr>
  </w:style>
  <w:style w:type="paragraph" w:styleId="af">
    <w:name w:val="Body Text"/>
    <w:basedOn w:val="a"/>
    <w:link w:val="af0"/>
    <w:uiPriority w:val="99"/>
    <w:rsid w:val="00A8488B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ascii="Calibri" w:hAnsi="Calibri" w:cs="Times New Roman"/>
      <w:sz w:val="22"/>
      <w:szCs w:val="22"/>
      <w:lang w:val="x-none" w:eastAsia="en-US"/>
    </w:rPr>
  </w:style>
  <w:style w:type="character" w:styleId="af1">
    <w:name w:val="Strong"/>
    <w:basedOn w:val="a0"/>
    <w:uiPriority w:val="22"/>
    <w:qFormat/>
    <w:rsid w:val="00DC72C0"/>
    <w:rPr>
      <w:rFonts w:cs="Times New Roman"/>
      <w:b/>
    </w:rPr>
  </w:style>
  <w:style w:type="paragraph" w:customStyle="1" w:styleId="110">
    <w:name w:val="Знак11"/>
    <w:basedOn w:val="a"/>
    <w:rsid w:val="0094736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rsid w:val="00B765DE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rsid w:val="00B765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Pr>
      <w:rFonts w:ascii="Calibri" w:hAnsi="Calibri" w:cs="Times New Roman"/>
      <w:lang w:val="x-none" w:eastAsia="en-US"/>
    </w:rPr>
  </w:style>
  <w:style w:type="paragraph" w:customStyle="1" w:styleId="23">
    <w:name w:val="Знак2"/>
    <w:basedOn w:val="a"/>
    <w:rsid w:val="00F53D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erm21">
    <w:name w:val="term_21"/>
    <w:rsid w:val="00CD146F"/>
    <w:rPr>
      <w:b/>
      <w:color w:val="BA5D00"/>
    </w:rPr>
  </w:style>
  <w:style w:type="character" w:customStyle="1" w:styleId="term31">
    <w:name w:val="term_31"/>
    <w:rsid w:val="00CD146F"/>
    <w:rPr>
      <w:b/>
      <w:i/>
      <w:color w:val="000000"/>
    </w:rPr>
  </w:style>
  <w:style w:type="character" w:customStyle="1" w:styleId="FontStyle16">
    <w:name w:val="Font Style16"/>
    <w:rsid w:val="00311204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31120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11409"/>
    <w:pPr>
      <w:widowControl w:val="0"/>
      <w:autoSpaceDE w:val="0"/>
      <w:autoSpaceDN w:val="0"/>
      <w:adjustRightInd w:val="0"/>
      <w:spacing w:after="0" w:line="317" w:lineRule="exact"/>
      <w:ind w:firstLine="47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24"/>
    <w:locked/>
    <w:rsid w:val="00E04592"/>
    <w:rPr>
      <w:sz w:val="23"/>
      <w:shd w:val="clear" w:color="auto" w:fill="FFFFFF"/>
    </w:rPr>
  </w:style>
  <w:style w:type="character" w:customStyle="1" w:styleId="12">
    <w:name w:val="Основной текст1"/>
    <w:rsid w:val="00E04592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25">
    <w:name w:val="Основной текст (2) + Не курсив"/>
    <w:rsid w:val="00E04592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26">
    <w:name w:val="Основной текст (2)"/>
    <w:rsid w:val="00E04592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af6">
    <w:name w:val="Основной текст + Курсив"/>
    <w:rsid w:val="00E04592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x-none"/>
    </w:rPr>
  </w:style>
  <w:style w:type="paragraph" w:customStyle="1" w:styleId="24">
    <w:name w:val="Основной текст2"/>
    <w:basedOn w:val="a"/>
    <w:link w:val="af5"/>
    <w:rsid w:val="00E04592"/>
    <w:pPr>
      <w:widowControl w:val="0"/>
      <w:shd w:val="clear" w:color="auto" w:fill="FFFFFF"/>
      <w:spacing w:before="360" w:after="240" w:line="413" w:lineRule="exact"/>
      <w:ind w:hanging="360"/>
      <w:jc w:val="both"/>
    </w:pPr>
    <w:rPr>
      <w:rFonts w:ascii="Times New Roman" w:hAnsi="Times New Roman"/>
      <w:sz w:val="23"/>
      <w:szCs w:val="23"/>
      <w:lang w:eastAsia="ru-RU"/>
    </w:rPr>
  </w:style>
  <w:style w:type="character" w:customStyle="1" w:styleId="apple-converted-space">
    <w:name w:val="apple-converted-space"/>
    <w:rsid w:val="00CB5208"/>
  </w:style>
  <w:style w:type="character" w:customStyle="1" w:styleId="c1">
    <w:name w:val="c1"/>
    <w:basedOn w:val="a0"/>
    <w:rsid w:val="00A2387E"/>
    <w:rPr>
      <w:rFonts w:cs="Times New Roman"/>
    </w:rPr>
  </w:style>
  <w:style w:type="character" w:customStyle="1" w:styleId="a5">
    <w:name w:val="Обычный (веб) Знак"/>
    <w:link w:val="a4"/>
    <w:locked/>
    <w:rsid w:val="00DF22F7"/>
    <w:rPr>
      <w:sz w:val="24"/>
    </w:rPr>
  </w:style>
  <w:style w:type="character" w:styleId="af7">
    <w:name w:val="Hyperlink"/>
    <w:basedOn w:val="a0"/>
    <w:uiPriority w:val="99"/>
    <w:rsid w:val="005B3E90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rsid w:val="0068095A"/>
    <w:rPr>
      <w:rFonts w:cs="Times New Roman"/>
      <w:color w:val="800080"/>
      <w:u w:val="single"/>
    </w:rPr>
  </w:style>
  <w:style w:type="table" w:customStyle="1" w:styleId="13">
    <w:name w:val="Сетка таблицы1"/>
    <w:basedOn w:val="a1"/>
    <w:next w:val="a6"/>
    <w:uiPriority w:val="59"/>
    <w:rsid w:val="005E570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выноски1"/>
    <w:basedOn w:val="a"/>
    <w:next w:val="af9"/>
    <w:link w:val="afa"/>
    <w:uiPriority w:val="99"/>
    <w:semiHidden/>
    <w:unhideWhenUsed/>
    <w:rsid w:val="005E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14"/>
    <w:uiPriority w:val="99"/>
    <w:semiHidden/>
    <w:locked/>
    <w:rsid w:val="005E5709"/>
    <w:rPr>
      <w:rFonts w:ascii="Tahoma" w:hAnsi="Tahoma" w:cs="Tahoma"/>
      <w:sz w:val="16"/>
      <w:szCs w:val="16"/>
      <w:lang w:val="x-none" w:eastAsia="en-US"/>
    </w:rPr>
  </w:style>
  <w:style w:type="paragraph" w:styleId="af9">
    <w:name w:val="Balloon Text"/>
    <w:basedOn w:val="a"/>
    <w:link w:val="15"/>
    <w:uiPriority w:val="99"/>
    <w:unhideWhenUsed/>
    <w:rsid w:val="005E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9"/>
    <w:uiPriority w:val="99"/>
    <w:locked/>
    <w:rsid w:val="005E5709"/>
    <w:rPr>
      <w:rFonts w:ascii="Tahoma" w:hAnsi="Tahoma" w:cs="Tahoma"/>
      <w:sz w:val="16"/>
      <w:szCs w:val="16"/>
      <w:lang w:val="x-none" w:eastAsia="en-US"/>
    </w:rPr>
  </w:style>
  <w:style w:type="table" w:customStyle="1" w:styleId="27">
    <w:name w:val="Сетка таблицы2"/>
    <w:basedOn w:val="a1"/>
    <w:next w:val="a6"/>
    <w:uiPriority w:val="59"/>
    <w:rsid w:val="005E5709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18" w:space="0" w:color="EBEBEB"/>
                <w:right w:val="none" w:sz="0" w:space="0" w:color="auto"/>
              </w:divBdr>
            </w:div>
          </w:divsChild>
        </w:div>
      </w:divsChild>
    </w:div>
    <w:div w:id="9959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2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2605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3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sportal.ru/vartanyan-marina-anatolevna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C239-FA13-4414-ACA6-D260383B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11160</Words>
  <Characters>63613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Опыт работы</vt:lpstr>
    </vt:vector>
  </TitlesOfParts>
  <Company>HOME</Company>
  <LinksUpToDate>false</LinksUpToDate>
  <CharactersWithSpaces>74624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работы</dc:title>
  <dc:subject>Творческая деятельность учащегося</dc:subject>
  <dc:creator>Елена</dc:creator>
  <cp:keywords/>
  <dc:description/>
  <cp:lastModifiedBy>Ю.В. Емельянова</cp:lastModifiedBy>
  <cp:revision>2</cp:revision>
  <cp:lastPrinted>2016-09-06T10:50:00Z</cp:lastPrinted>
  <dcterms:created xsi:type="dcterms:W3CDTF">2016-10-13T06:50:00Z</dcterms:created>
  <dcterms:modified xsi:type="dcterms:W3CDTF">2016-10-13T06:50:00Z</dcterms:modified>
</cp:coreProperties>
</file>