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64" w:rsidRPr="000E2064" w:rsidRDefault="00396639" w:rsidP="00652D4E">
      <w:pPr>
        <w:spacing w:after="0" w:line="240" w:lineRule="auto"/>
        <w:ind w:right="111" w:firstLine="1077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48</w:t>
      </w:r>
    </w:p>
    <w:p w:rsidR="000E2064" w:rsidRPr="000E2064" w:rsidRDefault="000E2064" w:rsidP="00652D4E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образования Белгородской области </w:t>
      </w:r>
    </w:p>
    <w:p w:rsidR="000E2064" w:rsidRPr="000E2064" w:rsidRDefault="005375B6" w:rsidP="00652D4E">
      <w:pPr>
        <w:spacing w:after="0" w:line="240" w:lineRule="auto"/>
        <w:ind w:left="107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 05» июня</w:t>
      </w:r>
      <w:r w:rsidR="00396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2017 г.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1732</w:t>
      </w:r>
      <w:r w:rsidR="00396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2064" w:rsidRPr="000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E2064" w:rsidRPr="000E2064" w:rsidRDefault="000E2064" w:rsidP="00652D4E">
      <w:pPr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064" w:rsidRPr="000E2064" w:rsidRDefault="000E2064" w:rsidP="006C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при аттестации на квалификационные категории</w:t>
      </w:r>
    </w:p>
    <w:p w:rsidR="000E2064" w:rsidRPr="000E2064" w:rsidRDefault="000E2064" w:rsidP="00652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работников лечебных учреждений, санаториев по должности «</w:t>
      </w:r>
      <w:r w:rsid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дополнительного образования</w:t>
      </w:r>
      <w:r w:rsidRPr="000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3A70" w:rsidRPr="000E2064" w:rsidRDefault="00C33A70" w:rsidP="00652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90"/>
        <w:gridCol w:w="2522"/>
        <w:gridCol w:w="2156"/>
        <w:gridCol w:w="2267"/>
        <w:gridCol w:w="1844"/>
        <w:gridCol w:w="2522"/>
      </w:tblGrid>
      <w:tr w:rsidR="000E2064" w:rsidRPr="000E2064" w:rsidTr="008C5F60">
        <w:trPr>
          <w:trHeight w:val="20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E2064" w:rsidRPr="000E2064" w:rsidRDefault="000E2064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0" w:type="dxa"/>
            <w:vMerge w:val="restart"/>
            <w:tcBorders>
              <w:bottom w:val="single" w:sz="4" w:space="0" w:color="auto"/>
            </w:tcBorders>
          </w:tcPr>
          <w:p w:rsidR="000E2064" w:rsidRPr="000E2064" w:rsidRDefault="000E2064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522" w:type="dxa"/>
            <w:vMerge w:val="restart"/>
            <w:tcBorders>
              <w:bottom w:val="single" w:sz="4" w:space="0" w:color="auto"/>
            </w:tcBorders>
          </w:tcPr>
          <w:p w:rsidR="000E2064" w:rsidRPr="000E2064" w:rsidRDefault="000E2064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0E2064" w:rsidRPr="000E2064" w:rsidRDefault="000E2064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по каждому показателю</w:t>
            </w:r>
          </w:p>
        </w:tc>
      </w:tr>
      <w:tr w:rsidR="000E2064" w:rsidRPr="000E2064" w:rsidTr="008C5F60">
        <w:tc>
          <w:tcPr>
            <w:tcW w:w="709" w:type="dxa"/>
            <w:vMerge/>
          </w:tcPr>
          <w:p w:rsidR="000E2064" w:rsidRPr="000E2064" w:rsidRDefault="000E2064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0E2064" w:rsidRPr="000E2064" w:rsidRDefault="000E2064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</w:tcPr>
          <w:p w:rsidR="000E2064" w:rsidRPr="000E2064" w:rsidRDefault="000E2064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0E2064" w:rsidRPr="000E2064" w:rsidRDefault="000E2064" w:rsidP="008C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</w:tcPr>
          <w:p w:rsidR="000E2064" w:rsidRPr="000E2064" w:rsidRDefault="000E2064" w:rsidP="008C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0E2064" w:rsidRPr="000E2064" w:rsidRDefault="000E2064" w:rsidP="008C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</w:tcPr>
          <w:p w:rsidR="000E2064" w:rsidRPr="000E2064" w:rsidRDefault="000E2064" w:rsidP="008C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C5F60" w:rsidRPr="000E2064" w:rsidTr="008C5F60">
        <w:tc>
          <w:tcPr>
            <w:tcW w:w="709" w:type="dxa"/>
          </w:tcPr>
          <w:p w:rsidR="008C5F60" w:rsidRPr="006C42C7" w:rsidRDefault="008C5F60" w:rsidP="00652D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</w:tcPr>
          <w:p w:rsidR="008C5F60" w:rsidRPr="006C42C7" w:rsidRDefault="008C5F60" w:rsidP="006D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Результаты участия воспитанников в мероприятиях различных уровней</w:t>
            </w:r>
          </w:p>
        </w:tc>
        <w:tc>
          <w:tcPr>
            <w:tcW w:w="2522" w:type="dxa"/>
          </w:tcPr>
          <w:p w:rsidR="008C5F60" w:rsidRPr="006C42C7" w:rsidRDefault="008C5F60" w:rsidP="006D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156" w:type="dxa"/>
          </w:tcPr>
          <w:p w:rsidR="008C5F60" w:rsidRPr="006C42C7" w:rsidRDefault="008C5F60" w:rsidP="006D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Не участвует</w:t>
            </w:r>
          </w:p>
        </w:tc>
        <w:tc>
          <w:tcPr>
            <w:tcW w:w="2267" w:type="dxa"/>
          </w:tcPr>
          <w:p w:rsidR="008C5F60" w:rsidRPr="006C42C7" w:rsidRDefault="008C5F60" w:rsidP="006D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Наличие победителей  на уровне учреждения</w:t>
            </w:r>
          </w:p>
        </w:tc>
        <w:tc>
          <w:tcPr>
            <w:tcW w:w="1844" w:type="dxa"/>
          </w:tcPr>
          <w:p w:rsidR="008C5F60" w:rsidRPr="006C42C7" w:rsidRDefault="008C5F60" w:rsidP="006D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муниципальных мероприятиях</w:t>
            </w:r>
          </w:p>
        </w:tc>
        <w:tc>
          <w:tcPr>
            <w:tcW w:w="2522" w:type="dxa"/>
          </w:tcPr>
          <w:p w:rsidR="008C5F60" w:rsidRPr="006C42C7" w:rsidRDefault="008C5F60" w:rsidP="006D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 региональных мероприятиях </w:t>
            </w:r>
          </w:p>
        </w:tc>
      </w:tr>
      <w:tr w:rsidR="008C5F60" w:rsidRPr="000E2064" w:rsidTr="008C5F60">
        <w:tc>
          <w:tcPr>
            <w:tcW w:w="709" w:type="dxa"/>
          </w:tcPr>
          <w:p w:rsidR="008C5F60" w:rsidRPr="006C42C7" w:rsidRDefault="008C5F60" w:rsidP="00652D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</w:tcPr>
          <w:p w:rsidR="008C5F60" w:rsidRPr="006C42C7" w:rsidRDefault="008C5F60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Качество организации развивающей среды в соответствии с возрастом и с учетом специфики учреждения</w:t>
            </w:r>
          </w:p>
        </w:tc>
        <w:tc>
          <w:tcPr>
            <w:tcW w:w="2522" w:type="dxa"/>
          </w:tcPr>
          <w:p w:rsidR="008C5F60" w:rsidRPr="006C42C7" w:rsidRDefault="008C5F60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Справка руководителя учреждения</w:t>
            </w:r>
          </w:p>
        </w:tc>
        <w:tc>
          <w:tcPr>
            <w:tcW w:w="2156" w:type="dxa"/>
          </w:tcPr>
          <w:p w:rsidR="008C5F60" w:rsidRPr="006C42C7" w:rsidRDefault="008C5F60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Неполное соответствие программным и возрастным особенностям</w:t>
            </w:r>
          </w:p>
        </w:tc>
        <w:tc>
          <w:tcPr>
            <w:tcW w:w="2267" w:type="dxa"/>
          </w:tcPr>
          <w:p w:rsidR="008C5F60" w:rsidRPr="006C42C7" w:rsidRDefault="008C5F60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4" w:type="dxa"/>
          </w:tcPr>
          <w:p w:rsidR="008C5F60" w:rsidRPr="006C42C7" w:rsidRDefault="008C5F60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Соответствует программным и возрастным особенностям</w:t>
            </w:r>
          </w:p>
        </w:tc>
        <w:tc>
          <w:tcPr>
            <w:tcW w:w="2522" w:type="dxa"/>
          </w:tcPr>
          <w:p w:rsidR="008C5F60" w:rsidRPr="006C42C7" w:rsidRDefault="008C5F60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21059C" w:rsidRPr="000E2064" w:rsidTr="008C5F60">
        <w:tc>
          <w:tcPr>
            <w:tcW w:w="709" w:type="dxa"/>
          </w:tcPr>
          <w:p w:rsidR="0021059C" w:rsidRPr="006C42C7" w:rsidRDefault="0021059C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</w:tcPr>
          <w:p w:rsidR="0021059C" w:rsidRPr="006C42C7" w:rsidRDefault="0021059C" w:rsidP="00F70844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Профессиональная активность педагога: эксперт, руководство МО, руководство и участие в работе творческой группы;  жюри конкурсов.</w:t>
            </w:r>
          </w:p>
        </w:tc>
        <w:tc>
          <w:tcPr>
            <w:tcW w:w="2522" w:type="dxa"/>
          </w:tcPr>
          <w:p w:rsidR="0021059C" w:rsidRPr="006C42C7" w:rsidRDefault="0021059C" w:rsidP="00F7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Приказы, справка руководителя.</w:t>
            </w:r>
          </w:p>
        </w:tc>
        <w:tc>
          <w:tcPr>
            <w:tcW w:w="2156" w:type="dxa"/>
          </w:tcPr>
          <w:p w:rsidR="0021059C" w:rsidRPr="006C42C7" w:rsidRDefault="0021059C" w:rsidP="00F7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2267" w:type="dxa"/>
          </w:tcPr>
          <w:p w:rsidR="0021059C" w:rsidRPr="006C42C7" w:rsidRDefault="0021059C" w:rsidP="00F7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Руководство на уровне учреждения</w:t>
            </w:r>
          </w:p>
        </w:tc>
        <w:tc>
          <w:tcPr>
            <w:tcW w:w="1844" w:type="dxa"/>
          </w:tcPr>
          <w:p w:rsidR="0021059C" w:rsidRPr="006C42C7" w:rsidRDefault="0021059C" w:rsidP="00F7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Участие на муниципальном уровне</w:t>
            </w:r>
          </w:p>
        </w:tc>
        <w:tc>
          <w:tcPr>
            <w:tcW w:w="2522" w:type="dxa"/>
          </w:tcPr>
          <w:p w:rsidR="0021059C" w:rsidRPr="006C42C7" w:rsidRDefault="0021059C" w:rsidP="00F7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на региональном уровне  </w:t>
            </w:r>
          </w:p>
        </w:tc>
      </w:tr>
      <w:tr w:rsidR="0021059C" w:rsidTr="008C5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C" w:rsidRPr="006C42C7" w:rsidRDefault="0021059C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C" w:rsidRPr="006C42C7" w:rsidRDefault="0021059C" w:rsidP="00200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научными, образовательными, социальными  институтами.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C" w:rsidRPr="006C42C7" w:rsidRDefault="0021059C" w:rsidP="00200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Справка, копия договоров.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C" w:rsidRPr="006C42C7" w:rsidRDefault="0021059C" w:rsidP="002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Взаимодействие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C" w:rsidRPr="006C42C7" w:rsidRDefault="0021059C" w:rsidP="00200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Системное взаимодействие с учетом особенности 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C" w:rsidRPr="006C42C7" w:rsidRDefault="0021059C" w:rsidP="00200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Реализация совместных программ, проектов, мероприятий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9C" w:rsidRPr="006C42C7" w:rsidRDefault="0021059C" w:rsidP="00200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Наличие сетевых форм реализации образовательных программ.</w:t>
            </w:r>
          </w:p>
        </w:tc>
      </w:tr>
      <w:tr w:rsidR="0021059C" w:rsidRPr="000E2064" w:rsidTr="00E9090A">
        <w:trPr>
          <w:trHeight w:val="274"/>
        </w:trPr>
        <w:tc>
          <w:tcPr>
            <w:tcW w:w="709" w:type="dxa"/>
          </w:tcPr>
          <w:p w:rsidR="0021059C" w:rsidRPr="006C42C7" w:rsidRDefault="0021059C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</w:tcPr>
          <w:p w:rsidR="0021059C" w:rsidRPr="006C42C7" w:rsidRDefault="0021059C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родителей работой педагога (по результатам анкетирования).</w:t>
            </w:r>
          </w:p>
        </w:tc>
        <w:tc>
          <w:tcPr>
            <w:tcW w:w="2522" w:type="dxa"/>
          </w:tcPr>
          <w:p w:rsidR="0021059C" w:rsidRPr="006C42C7" w:rsidRDefault="0021059C" w:rsidP="00652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Справка руководителя итоговый лист анкеты выявления рейтинга аттестующегося педагога.</w:t>
            </w:r>
          </w:p>
        </w:tc>
        <w:tc>
          <w:tcPr>
            <w:tcW w:w="2156" w:type="dxa"/>
          </w:tcPr>
          <w:p w:rsidR="0021059C" w:rsidRPr="006C42C7" w:rsidRDefault="0021059C" w:rsidP="00652D4E">
            <w:pPr>
              <w:rPr>
                <w:rFonts w:ascii="Times New Roman" w:hAnsi="Times New Roman" w:cs="Times New Roman"/>
              </w:rPr>
            </w:pPr>
            <w:r w:rsidRPr="006C42C7">
              <w:rPr>
                <w:rFonts w:ascii="Times New Roman" w:hAnsi="Times New Roman" w:cs="Times New Roman"/>
              </w:rPr>
              <w:t xml:space="preserve">Наличие позитивных отзывов в адрес специалиста от 60 до 69% </w:t>
            </w:r>
          </w:p>
        </w:tc>
        <w:tc>
          <w:tcPr>
            <w:tcW w:w="2267" w:type="dxa"/>
          </w:tcPr>
          <w:p w:rsidR="0021059C" w:rsidRPr="006C42C7" w:rsidRDefault="0021059C" w:rsidP="00652D4E">
            <w:pPr>
              <w:rPr>
                <w:rFonts w:ascii="Times New Roman" w:hAnsi="Times New Roman" w:cs="Times New Roman"/>
              </w:rPr>
            </w:pPr>
            <w:r w:rsidRPr="006C42C7">
              <w:rPr>
                <w:rFonts w:ascii="Times New Roman" w:hAnsi="Times New Roman" w:cs="Times New Roman"/>
              </w:rPr>
              <w:t xml:space="preserve">Наличие позитивных отзывов в адрес специалиста от 70 до 79% </w:t>
            </w:r>
          </w:p>
        </w:tc>
        <w:tc>
          <w:tcPr>
            <w:tcW w:w="1844" w:type="dxa"/>
          </w:tcPr>
          <w:p w:rsidR="0021059C" w:rsidRPr="006C42C7" w:rsidRDefault="0021059C" w:rsidP="00652D4E">
            <w:pPr>
              <w:rPr>
                <w:rFonts w:ascii="Times New Roman" w:hAnsi="Times New Roman" w:cs="Times New Roman"/>
              </w:rPr>
            </w:pPr>
            <w:r w:rsidRPr="006C42C7">
              <w:rPr>
                <w:rFonts w:ascii="Times New Roman" w:hAnsi="Times New Roman" w:cs="Times New Roman"/>
              </w:rPr>
              <w:t xml:space="preserve">Наличие позитивных отзывов в адрес специалиста от </w:t>
            </w:r>
            <w:r w:rsidRPr="006C42C7">
              <w:rPr>
                <w:rFonts w:ascii="Times New Roman" w:hAnsi="Times New Roman" w:cs="Times New Roman"/>
              </w:rPr>
              <w:lastRenderedPageBreak/>
              <w:t xml:space="preserve">80 до 89 % </w:t>
            </w:r>
          </w:p>
        </w:tc>
        <w:tc>
          <w:tcPr>
            <w:tcW w:w="2522" w:type="dxa"/>
          </w:tcPr>
          <w:p w:rsidR="0021059C" w:rsidRPr="006C42C7" w:rsidRDefault="0021059C" w:rsidP="00652D4E">
            <w:pPr>
              <w:rPr>
                <w:rFonts w:ascii="Times New Roman" w:hAnsi="Times New Roman" w:cs="Times New Roman"/>
              </w:rPr>
            </w:pPr>
            <w:r w:rsidRPr="006C42C7">
              <w:rPr>
                <w:rFonts w:ascii="Times New Roman" w:hAnsi="Times New Roman" w:cs="Times New Roman"/>
              </w:rPr>
              <w:lastRenderedPageBreak/>
              <w:t xml:space="preserve">Наличие позитивных отзывов в адрес специалиста  от 90 до 100 % </w:t>
            </w:r>
          </w:p>
        </w:tc>
      </w:tr>
      <w:tr w:rsidR="0021059C" w:rsidRPr="000E2064" w:rsidTr="008C5F60">
        <w:tc>
          <w:tcPr>
            <w:tcW w:w="709" w:type="dxa"/>
          </w:tcPr>
          <w:p w:rsidR="0021059C" w:rsidRPr="006C42C7" w:rsidRDefault="0021059C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</w:tcPr>
          <w:p w:rsidR="0021059C" w:rsidRPr="006C42C7" w:rsidRDefault="0021059C" w:rsidP="00CF3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безопасных условий пребывания детей в учреждении</w:t>
            </w:r>
          </w:p>
        </w:tc>
        <w:tc>
          <w:tcPr>
            <w:tcW w:w="2522" w:type="dxa"/>
          </w:tcPr>
          <w:p w:rsidR="0021059C" w:rsidRPr="006C42C7" w:rsidRDefault="0021059C" w:rsidP="00CF3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Справка руководителя учреждения</w:t>
            </w:r>
          </w:p>
        </w:tc>
        <w:tc>
          <w:tcPr>
            <w:tcW w:w="2156" w:type="dxa"/>
          </w:tcPr>
          <w:p w:rsidR="0021059C" w:rsidRPr="006C42C7" w:rsidRDefault="0021059C" w:rsidP="00CF3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Наличие фактов травматизма детей и ЧП</w:t>
            </w:r>
          </w:p>
        </w:tc>
        <w:tc>
          <w:tcPr>
            <w:tcW w:w="2267" w:type="dxa"/>
          </w:tcPr>
          <w:p w:rsidR="0021059C" w:rsidRPr="006C42C7" w:rsidRDefault="0021059C" w:rsidP="00CF3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</w:tcPr>
          <w:p w:rsidR="0021059C" w:rsidRPr="006C42C7" w:rsidRDefault="0021059C" w:rsidP="00CF3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</w:tcPr>
          <w:p w:rsidR="0021059C" w:rsidRPr="006C42C7" w:rsidRDefault="0021059C" w:rsidP="00CF3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Отсутствие фактов травматизма, ЧП</w:t>
            </w:r>
          </w:p>
        </w:tc>
      </w:tr>
      <w:tr w:rsidR="0021059C" w:rsidRPr="000E2064" w:rsidTr="0021059C">
        <w:trPr>
          <w:trHeight w:val="1671"/>
        </w:trPr>
        <w:tc>
          <w:tcPr>
            <w:tcW w:w="709" w:type="dxa"/>
          </w:tcPr>
          <w:p w:rsidR="0021059C" w:rsidRPr="006C42C7" w:rsidRDefault="0021059C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</w:tcPr>
          <w:p w:rsidR="0021059C" w:rsidRPr="006C42C7" w:rsidRDefault="0021059C" w:rsidP="0063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Эффективность деятельности по аттестации педагогов на квалификационные категории (для старшего педагога доп. образования)</w:t>
            </w:r>
          </w:p>
        </w:tc>
        <w:tc>
          <w:tcPr>
            <w:tcW w:w="2522" w:type="dxa"/>
          </w:tcPr>
          <w:p w:rsidR="0021059C" w:rsidRPr="006C42C7" w:rsidRDefault="0021059C" w:rsidP="0063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Справка, заверенная руководителем, о наличии первой и высшей категории у педагогов.</w:t>
            </w:r>
          </w:p>
        </w:tc>
        <w:tc>
          <w:tcPr>
            <w:tcW w:w="2156" w:type="dxa"/>
          </w:tcPr>
          <w:p w:rsidR="0021059C" w:rsidRPr="006C42C7" w:rsidRDefault="0021059C" w:rsidP="0063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Квалификационные категории отсутствуют</w:t>
            </w:r>
          </w:p>
        </w:tc>
        <w:tc>
          <w:tcPr>
            <w:tcW w:w="2267" w:type="dxa"/>
          </w:tcPr>
          <w:p w:rsidR="0021059C" w:rsidRPr="006C42C7" w:rsidRDefault="0021059C" w:rsidP="0063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Имеют категории</w:t>
            </w:r>
          </w:p>
          <w:p w:rsidR="0021059C" w:rsidRPr="006C42C7" w:rsidRDefault="0021059C" w:rsidP="0063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45-50% педагогов</w:t>
            </w:r>
          </w:p>
        </w:tc>
        <w:tc>
          <w:tcPr>
            <w:tcW w:w="1844" w:type="dxa"/>
          </w:tcPr>
          <w:p w:rsidR="0021059C" w:rsidRPr="006C42C7" w:rsidRDefault="0021059C" w:rsidP="0063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Имеют категории</w:t>
            </w:r>
          </w:p>
          <w:p w:rsidR="0021059C" w:rsidRPr="006C42C7" w:rsidRDefault="0021059C" w:rsidP="0063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51-60% педагогов</w:t>
            </w:r>
          </w:p>
        </w:tc>
        <w:tc>
          <w:tcPr>
            <w:tcW w:w="2522" w:type="dxa"/>
          </w:tcPr>
          <w:p w:rsidR="0021059C" w:rsidRPr="006C42C7" w:rsidRDefault="0021059C" w:rsidP="0063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Имеют категории</w:t>
            </w:r>
          </w:p>
          <w:p w:rsidR="0021059C" w:rsidRPr="006C42C7" w:rsidRDefault="0021059C" w:rsidP="00634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свыше 61%педагогов</w:t>
            </w:r>
          </w:p>
        </w:tc>
      </w:tr>
      <w:tr w:rsidR="0021059C" w:rsidRPr="000E2064" w:rsidTr="0021059C">
        <w:trPr>
          <w:trHeight w:val="1397"/>
        </w:trPr>
        <w:tc>
          <w:tcPr>
            <w:tcW w:w="709" w:type="dxa"/>
          </w:tcPr>
          <w:p w:rsidR="0021059C" w:rsidRPr="006C42C7" w:rsidRDefault="0021059C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</w:tcPr>
          <w:p w:rsidR="0021059C" w:rsidRPr="006C42C7" w:rsidRDefault="0021059C" w:rsidP="002B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Признание сообществом профессиональных достижений педагога (поощрения за подготовку детей не учитываются).</w:t>
            </w:r>
          </w:p>
        </w:tc>
        <w:tc>
          <w:tcPr>
            <w:tcW w:w="2522" w:type="dxa"/>
          </w:tcPr>
          <w:p w:rsidR="0021059C" w:rsidRPr="006C42C7" w:rsidRDefault="0021059C" w:rsidP="002B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 xml:space="preserve">Грамоты, благодарности, приказы, удостоверения </w:t>
            </w:r>
          </w:p>
        </w:tc>
        <w:tc>
          <w:tcPr>
            <w:tcW w:w="2156" w:type="dxa"/>
          </w:tcPr>
          <w:p w:rsidR="0021059C" w:rsidRPr="006C42C7" w:rsidRDefault="0021059C" w:rsidP="002B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2267" w:type="dxa"/>
          </w:tcPr>
          <w:p w:rsidR="0021059C" w:rsidRPr="006C42C7" w:rsidRDefault="0021059C" w:rsidP="002B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 xml:space="preserve">Поощрения уровня    учреждения в межаттестационный период </w:t>
            </w:r>
          </w:p>
        </w:tc>
        <w:tc>
          <w:tcPr>
            <w:tcW w:w="1844" w:type="dxa"/>
          </w:tcPr>
          <w:p w:rsidR="0021059C" w:rsidRPr="006C42C7" w:rsidRDefault="0021059C" w:rsidP="002B52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Поощрения  российского или регионального уровня в межаттестационный период</w:t>
            </w:r>
          </w:p>
        </w:tc>
        <w:tc>
          <w:tcPr>
            <w:tcW w:w="2522" w:type="dxa"/>
          </w:tcPr>
          <w:p w:rsidR="0021059C" w:rsidRPr="006C42C7" w:rsidRDefault="0021059C" w:rsidP="002B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Награды всероссийского уровня, отраслевые награды (независимо от срока)</w:t>
            </w:r>
          </w:p>
        </w:tc>
      </w:tr>
      <w:tr w:rsidR="00BC60B0" w:rsidRPr="000E2064" w:rsidTr="006C42C7">
        <w:trPr>
          <w:trHeight w:val="1116"/>
        </w:trPr>
        <w:tc>
          <w:tcPr>
            <w:tcW w:w="709" w:type="dxa"/>
          </w:tcPr>
          <w:p w:rsidR="00BC60B0" w:rsidRPr="006C42C7" w:rsidRDefault="00BC60B0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</w:tcPr>
          <w:p w:rsidR="00BC60B0" w:rsidRPr="006C42C7" w:rsidRDefault="00BC60B0" w:rsidP="006C42C7">
            <w:pPr>
              <w:pStyle w:val="a8"/>
              <w:jc w:val="both"/>
              <w:rPr>
                <w:sz w:val="22"/>
                <w:szCs w:val="22"/>
              </w:rPr>
            </w:pPr>
            <w:r w:rsidRPr="006C42C7">
              <w:rPr>
                <w:b w:val="0"/>
                <w:sz w:val="22"/>
                <w:szCs w:val="22"/>
                <w:lang w:eastAsia="en-US"/>
              </w:rPr>
              <w:t>Наличие обобщенного актуального педагогического опыта</w:t>
            </w:r>
            <w:r w:rsidRPr="006C42C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22" w:type="dxa"/>
          </w:tcPr>
          <w:p w:rsidR="00BC60B0" w:rsidRPr="006C42C7" w:rsidRDefault="00BC60B0" w:rsidP="006C4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42C7">
              <w:rPr>
                <w:rFonts w:ascii="Times New Roman" w:hAnsi="Times New Roman" w:cs="Times New Roman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2156" w:type="dxa"/>
          </w:tcPr>
          <w:p w:rsidR="00BC60B0" w:rsidRPr="00BC60B0" w:rsidRDefault="00BC60B0" w:rsidP="00BC60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60B0">
              <w:rPr>
                <w:rFonts w:ascii="Times New Roman" w:hAnsi="Times New Roman" w:cs="Times New Roman"/>
              </w:rPr>
              <w:t>Опыт не обобщён</w:t>
            </w:r>
          </w:p>
        </w:tc>
        <w:tc>
          <w:tcPr>
            <w:tcW w:w="2267" w:type="dxa"/>
          </w:tcPr>
          <w:p w:rsidR="00BC60B0" w:rsidRPr="00BC60B0" w:rsidRDefault="00BC60B0" w:rsidP="00BC60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60B0">
              <w:rPr>
                <w:rFonts w:ascii="Times New Roman" w:hAnsi="Times New Roman" w:cs="Times New Roman"/>
              </w:rPr>
              <w:t>Опыт обобщен на уровне учреждения</w:t>
            </w:r>
          </w:p>
        </w:tc>
        <w:tc>
          <w:tcPr>
            <w:tcW w:w="1844" w:type="dxa"/>
          </w:tcPr>
          <w:p w:rsidR="00BC60B0" w:rsidRPr="00BC60B0" w:rsidRDefault="00BC60B0" w:rsidP="00BC60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BC60B0" w:rsidRPr="00BC60B0" w:rsidRDefault="00BC60B0" w:rsidP="00BC60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60B0">
              <w:rPr>
                <w:rFonts w:ascii="Times New Roman" w:hAnsi="Times New Roman" w:cs="Times New Roman"/>
              </w:rPr>
              <w:t>Опыт обобщен на региональном уровне</w:t>
            </w:r>
          </w:p>
        </w:tc>
      </w:tr>
      <w:tr w:rsidR="006C42C7" w:rsidRPr="000E2064" w:rsidTr="006C42C7">
        <w:trPr>
          <w:trHeight w:val="1974"/>
        </w:trPr>
        <w:tc>
          <w:tcPr>
            <w:tcW w:w="709" w:type="dxa"/>
            <w:vMerge w:val="restart"/>
          </w:tcPr>
          <w:p w:rsidR="006C42C7" w:rsidRPr="006C42C7" w:rsidRDefault="006C42C7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 w:val="restart"/>
          </w:tcPr>
          <w:p w:rsidR="006C42C7" w:rsidRPr="006C42C7" w:rsidRDefault="006C42C7" w:rsidP="00D52F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42C7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допущенных  редакционным советом</w:t>
            </w:r>
            <w:r w:rsidR="00D5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2" w:type="dxa"/>
            <w:vMerge w:val="restart"/>
          </w:tcPr>
          <w:p w:rsidR="006C42C7" w:rsidRPr="006C42C7" w:rsidRDefault="006C42C7" w:rsidP="006C4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2C7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  <w:p w:rsidR="006C42C7" w:rsidRPr="006C42C7" w:rsidRDefault="006C42C7" w:rsidP="006C4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2267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Печатная публикация на муниципальном</w:t>
            </w:r>
          </w:p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 xml:space="preserve">уровне </w:t>
            </w:r>
          </w:p>
        </w:tc>
        <w:tc>
          <w:tcPr>
            <w:tcW w:w="1844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Печатная публикация на региональном уровне</w:t>
            </w:r>
          </w:p>
        </w:tc>
        <w:tc>
          <w:tcPr>
            <w:tcW w:w="2522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Печатная публикация на всероссийском уровне</w:t>
            </w:r>
          </w:p>
        </w:tc>
      </w:tr>
      <w:tr w:rsidR="006C42C7" w:rsidRPr="000E2064" w:rsidTr="00D52F5C">
        <w:trPr>
          <w:trHeight w:val="777"/>
        </w:trPr>
        <w:tc>
          <w:tcPr>
            <w:tcW w:w="709" w:type="dxa"/>
            <w:vMerge/>
          </w:tcPr>
          <w:p w:rsidR="006C42C7" w:rsidRPr="006C42C7" w:rsidRDefault="006C42C7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gridSpan w:val="4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При наличии 2х и более печатных изданий, публикаций на муниципальном,  региональном или всероссийском уровне +1 балл за каждое (но не более 3 баллов). (Без учёта Интернет – публикации)</w:t>
            </w:r>
          </w:p>
        </w:tc>
      </w:tr>
      <w:tr w:rsidR="006C42C7" w:rsidRPr="000E2064" w:rsidTr="008C5F60">
        <w:tc>
          <w:tcPr>
            <w:tcW w:w="709" w:type="dxa"/>
            <w:vMerge w:val="restart"/>
          </w:tcPr>
          <w:p w:rsidR="006C42C7" w:rsidRPr="006C42C7" w:rsidRDefault="006C42C7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 w:val="restart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Участие в научно-практических конференциях, педчтениях, в работе методических объединений, педсоветах.</w:t>
            </w:r>
          </w:p>
        </w:tc>
        <w:tc>
          <w:tcPr>
            <w:tcW w:w="2522" w:type="dxa"/>
            <w:vMerge w:val="restart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конференций, педчтений, методических </w:t>
            </w: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объединений, педсоветов</w:t>
            </w:r>
          </w:p>
        </w:tc>
        <w:tc>
          <w:tcPr>
            <w:tcW w:w="2156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Пассивное участие</w:t>
            </w:r>
          </w:p>
        </w:tc>
        <w:tc>
          <w:tcPr>
            <w:tcW w:w="2267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Выступления на уровне учреждения</w:t>
            </w:r>
          </w:p>
        </w:tc>
        <w:tc>
          <w:tcPr>
            <w:tcW w:w="1844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Выступление на региональном уровне</w:t>
            </w:r>
          </w:p>
        </w:tc>
        <w:tc>
          <w:tcPr>
            <w:tcW w:w="2522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Выступление на всероссийском уровне</w:t>
            </w:r>
          </w:p>
        </w:tc>
      </w:tr>
      <w:tr w:rsidR="006C42C7" w:rsidRPr="000E2064" w:rsidTr="008C5F60">
        <w:tc>
          <w:tcPr>
            <w:tcW w:w="709" w:type="dxa"/>
            <w:vMerge/>
          </w:tcPr>
          <w:p w:rsidR="006C42C7" w:rsidRPr="006C42C7" w:rsidRDefault="006C42C7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vMerge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gridSpan w:val="4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в региональных, всероссийских мероприятиях более 1 выступления + 1 балл </w:t>
            </w: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 (но не более 3 баллов)</w:t>
            </w:r>
          </w:p>
        </w:tc>
      </w:tr>
      <w:tr w:rsidR="006C42C7" w:rsidRPr="000E2064" w:rsidTr="008C5F60">
        <w:tc>
          <w:tcPr>
            <w:tcW w:w="709" w:type="dxa"/>
            <w:vMerge w:val="restart"/>
          </w:tcPr>
          <w:p w:rsidR="006C42C7" w:rsidRPr="006C42C7" w:rsidRDefault="006C42C7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 w:val="restart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Проведение открытых занятий, мастер-классов</w:t>
            </w:r>
          </w:p>
        </w:tc>
        <w:tc>
          <w:tcPr>
            <w:tcW w:w="2522" w:type="dxa"/>
            <w:vMerge w:val="restart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Программы мероприятий, в рамках которых проведены открытые занятия, мастер-классы.</w:t>
            </w:r>
          </w:p>
        </w:tc>
        <w:tc>
          <w:tcPr>
            <w:tcW w:w="2156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Не проводились</w:t>
            </w:r>
          </w:p>
        </w:tc>
        <w:tc>
          <w:tcPr>
            <w:tcW w:w="2267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Проведены на уровне учреждения</w:t>
            </w:r>
          </w:p>
        </w:tc>
        <w:tc>
          <w:tcPr>
            <w:tcW w:w="1844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Проведены на муниципальном уровне</w:t>
            </w:r>
          </w:p>
        </w:tc>
        <w:tc>
          <w:tcPr>
            <w:tcW w:w="2522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Проведены на региональном уровне</w:t>
            </w:r>
          </w:p>
        </w:tc>
      </w:tr>
      <w:tr w:rsidR="006C42C7" w:rsidRPr="000E2064" w:rsidTr="008C5F60">
        <w:tc>
          <w:tcPr>
            <w:tcW w:w="709" w:type="dxa"/>
            <w:vMerge/>
          </w:tcPr>
          <w:p w:rsidR="006C42C7" w:rsidRPr="006C42C7" w:rsidRDefault="006C42C7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vMerge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gridSpan w:val="4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При наличии более 1 открытого занятия, мастер-класса на муниципальном, региональном уровнях + 1 балла дополнительно (но не более 3 баллов)</w:t>
            </w:r>
          </w:p>
        </w:tc>
      </w:tr>
      <w:tr w:rsidR="006C42C7" w:rsidRPr="000E2064" w:rsidTr="008C5F60">
        <w:tc>
          <w:tcPr>
            <w:tcW w:w="709" w:type="dxa"/>
          </w:tcPr>
          <w:p w:rsidR="006C42C7" w:rsidRPr="006C42C7" w:rsidRDefault="006C42C7" w:rsidP="0021059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Участие педагога в профессиональных конкурсах</w:t>
            </w:r>
          </w:p>
        </w:tc>
        <w:tc>
          <w:tcPr>
            <w:tcW w:w="2522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Грамоты, благодарности, выписки из приказов.</w:t>
            </w:r>
          </w:p>
        </w:tc>
        <w:tc>
          <w:tcPr>
            <w:tcW w:w="2156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Не участвует</w:t>
            </w:r>
          </w:p>
        </w:tc>
        <w:tc>
          <w:tcPr>
            <w:tcW w:w="2267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Победы, призовые места в конкурсах на уровне учреждения</w:t>
            </w:r>
          </w:p>
        </w:tc>
        <w:tc>
          <w:tcPr>
            <w:tcW w:w="1844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 регионального, всероссийского уровней</w:t>
            </w:r>
          </w:p>
        </w:tc>
        <w:tc>
          <w:tcPr>
            <w:tcW w:w="2522" w:type="dxa"/>
          </w:tcPr>
          <w:p w:rsidR="006C42C7" w:rsidRPr="006C42C7" w:rsidRDefault="006C42C7" w:rsidP="00046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2C7">
              <w:rPr>
                <w:rFonts w:ascii="Times New Roman" w:eastAsia="Times New Roman" w:hAnsi="Times New Roman" w:cs="Times New Roman"/>
                <w:lang w:eastAsia="ru-RU"/>
              </w:rPr>
              <w:t>Победы, призовые места в конкурсах регионального, всероссийского уровней</w:t>
            </w:r>
          </w:p>
        </w:tc>
      </w:tr>
    </w:tbl>
    <w:p w:rsidR="001B7025" w:rsidRDefault="001B7025" w:rsidP="00652D4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064" w:rsidRPr="000E2064" w:rsidRDefault="000E2064" w:rsidP="00652D4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Диапазоны баллов квалификационных категорий</w:t>
      </w:r>
      <w:r w:rsidR="00495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E2064" w:rsidRPr="000E2064" w:rsidRDefault="000E2064" w:rsidP="00652D4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64" w:rsidRPr="000E2064" w:rsidRDefault="000E2064" w:rsidP="00652D4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педагог</w:t>
      </w:r>
      <w:r w:rsidR="0066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 учреждения</w:t>
      </w:r>
      <w:r w:rsidRPr="000E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набирает:</w:t>
      </w:r>
    </w:p>
    <w:p w:rsidR="000E2064" w:rsidRPr="000E2064" w:rsidRDefault="000E2064" w:rsidP="00652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6DC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и более – уровень высшей квалификационной категории;</w:t>
      </w:r>
    </w:p>
    <w:p w:rsidR="000E2064" w:rsidRPr="000E2064" w:rsidRDefault="000E2064" w:rsidP="00652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6DC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</w:t>
      </w:r>
      <w:r w:rsidR="003D6D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уровень первой квалификационной категории; </w:t>
      </w:r>
    </w:p>
    <w:p w:rsidR="000E2064" w:rsidRPr="000E2064" w:rsidRDefault="000E2064" w:rsidP="00652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="003D6DC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E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уровень, недостаточный для аттестации на квалификационную категорию.</w:t>
      </w:r>
    </w:p>
    <w:p w:rsidR="003E5D42" w:rsidRDefault="003E5D42" w:rsidP="00652D4E">
      <w:pPr>
        <w:spacing w:after="0" w:line="240" w:lineRule="auto"/>
        <w:rPr>
          <w:b/>
          <w:iCs/>
        </w:rPr>
      </w:pPr>
    </w:p>
    <w:p w:rsidR="00C33A70" w:rsidRPr="00C33A70" w:rsidRDefault="00C33A70" w:rsidP="0065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483">
        <w:rPr>
          <w:rFonts w:ascii="Times New Roman" w:hAnsi="Times New Roman" w:cs="Times New Roman"/>
          <w:b/>
          <w:iCs/>
        </w:rPr>
        <w:t>Для старшего педагога</w:t>
      </w:r>
      <w:r w:rsidR="00F86001" w:rsidRPr="00C17483">
        <w:rPr>
          <w:rFonts w:ascii="Times New Roman" w:hAnsi="Times New Roman" w:cs="Times New Roman"/>
          <w:b/>
          <w:iCs/>
        </w:rPr>
        <w:t xml:space="preserve"> дополнительного образования учреждения:</w:t>
      </w:r>
      <w:r w:rsidRPr="00C17483">
        <w:rPr>
          <w:rFonts w:ascii="Times New Roman" w:hAnsi="Times New Roman" w:cs="Times New Roman"/>
        </w:rPr>
        <w:br/>
      </w:r>
      <w:r w:rsidRPr="00C33A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D8501D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3D6DC4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C33A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 и более – уровень высшей квалификационной категории;</w:t>
      </w:r>
    </w:p>
    <w:p w:rsidR="00C33A70" w:rsidRPr="00C33A70" w:rsidRDefault="00C33A70" w:rsidP="0065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3A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D8501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3D6DC4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C33A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</w:t>
      </w:r>
      <w:r w:rsidR="00D8501D">
        <w:rPr>
          <w:rFonts w:ascii="Times New Roman" w:eastAsia="Times New Roman" w:hAnsi="Times New Roman" w:cs="Times New Roman"/>
          <w:sz w:val="24"/>
          <w:szCs w:val="28"/>
          <w:lang w:eastAsia="ru-RU"/>
        </w:rPr>
        <w:t>39</w:t>
      </w:r>
      <w:r w:rsidRPr="00C33A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 – уровень первой квалификационной категории; </w:t>
      </w:r>
    </w:p>
    <w:p w:rsidR="00C33A70" w:rsidRPr="00C33A70" w:rsidRDefault="00C33A70" w:rsidP="0065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3A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ниже </w:t>
      </w:r>
      <w:r w:rsidR="00D8501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bookmarkStart w:id="0" w:name="_GoBack"/>
      <w:bookmarkEnd w:id="0"/>
      <w:r w:rsidR="003D6DC4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C33A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 – уровень, недостаточный для аттестации на квалификационную категорию.</w:t>
      </w:r>
    </w:p>
    <w:p w:rsidR="000E2064" w:rsidRPr="00C33A70" w:rsidRDefault="000E2064" w:rsidP="0065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7C64" w:rsidRPr="00C33A70" w:rsidRDefault="003B7C64" w:rsidP="00652D4E">
      <w:pPr>
        <w:rPr>
          <w:sz w:val="20"/>
        </w:rPr>
      </w:pPr>
    </w:p>
    <w:sectPr w:rsidR="003B7C64" w:rsidRPr="00C33A70" w:rsidSect="008C5F60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E3" w:rsidRDefault="009426E3">
      <w:pPr>
        <w:spacing w:after="0" w:line="240" w:lineRule="auto"/>
      </w:pPr>
      <w:r>
        <w:separator/>
      </w:r>
    </w:p>
  </w:endnote>
  <w:endnote w:type="continuationSeparator" w:id="1">
    <w:p w:rsidR="009426E3" w:rsidRDefault="0094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2" w:rsidRDefault="00A16726">
    <w:pPr>
      <w:pStyle w:val="a3"/>
      <w:jc w:val="center"/>
    </w:pPr>
    <w:r>
      <w:fldChar w:fldCharType="begin"/>
    </w:r>
    <w:r w:rsidR="00201882">
      <w:instrText xml:space="preserve"> PAGE   \* MERGEFORMAT </w:instrText>
    </w:r>
    <w:r>
      <w:fldChar w:fldCharType="separate"/>
    </w:r>
    <w:r w:rsidR="005375B6">
      <w:rPr>
        <w:noProof/>
      </w:rPr>
      <w:t>3</w:t>
    </w:r>
    <w:r>
      <w:fldChar w:fldCharType="end"/>
    </w:r>
  </w:p>
  <w:p w:rsidR="00707BD2" w:rsidRDefault="009426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E3" w:rsidRDefault="009426E3">
      <w:pPr>
        <w:spacing w:after="0" w:line="240" w:lineRule="auto"/>
      </w:pPr>
      <w:r>
        <w:separator/>
      </w:r>
    </w:p>
  </w:footnote>
  <w:footnote w:type="continuationSeparator" w:id="1">
    <w:p w:rsidR="009426E3" w:rsidRDefault="0094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9D5"/>
    <w:multiLevelType w:val="hybridMultilevel"/>
    <w:tmpl w:val="57D28B18"/>
    <w:lvl w:ilvl="0" w:tplc="0419000F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74A5FB6"/>
    <w:multiLevelType w:val="hybridMultilevel"/>
    <w:tmpl w:val="2ADEE790"/>
    <w:lvl w:ilvl="0" w:tplc="D026BE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0531"/>
    <w:multiLevelType w:val="hybridMultilevel"/>
    <w:tmpl w:val="67E0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A769B"/>
    <w:multiLevelType w:val="hybridMultilevel"/>
    <w:tmpl w:val="BDA29A7E"/>
    <w:lvl w:ilvl="0" w:tplc="D026BE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2784E"/>
    <w:multiLevelType w:val="hybridMultilevel"/>
    <w:tmpl w:val="B6D21700"/>
    <w:lvl w:ilvl="0" w:tplc="DDEAEE6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64"/>
    <w:rsid w:val="00046EB7"/>
    <w:rsid w:val="00072E46"/>
    <w:rsid w:val="000D7C0D"/>
    <w:rsid w:val="000E2064"/>
    <w:rsid w:val="001348D9"/>
    <w:rsid w:val="00140E63"/>
    <w:rsid w:val="00144907"/>
    <w:rsid w:val="0015632F"/>
    <w:rsid w:val="0016626B"/>
    <w:rsid w:val="001826BB"/>
    <w:rsid w:val="001830C5"/>
    <w:rsid w:val="001B6E25"/>
    <w:rsid w:val="001B7025"/>
    <w:rsid w:val="001C5BD7"/>
    <w:rsid w:val="001E605F"/>
    <w:rsid w:val="001F0FE0"/>
    <w:rsid w:val="00201882"/>
    <w:rsid w:val="002071A8"/>
    <w:rsid w:val="002077EB"/>
    <w:rsid w:val="0021059C"/>
    <w:rsid w:val="00216D34"/>
    <w:rsid w:val="0025105B"/>
    <w:rsid w:val="00263AD7"/>
    <w:rsid w:val="00263C7B"/>
    <w:rsid w:val="002D4C35"/>
    <w:rsid w:val="002E4877"/>
    <w:rsid w:val="002F352A"/>
    <w:rsid w:val="00343F87"/>
    <w:rsid w:val="00396639"/>
    <w:rsid w:val="003A04C7"/>
    <w:rsid w:val="003A4456"/>
    <w:rsid w:val="003B7C64"/>
    <w:rsid w:val="003C5B44"/>
    <w:rsid w:val="003D6DC4"/>
    <w:rsid w:val="003E5D42"/>
    <w:rsid w:val="0042261A"/>
    <w:rsid w:val="00460501"/>
    <w:rsid w:val="004957F5"/>
    <w:rsid w:val="004B280F"/>
    <w:rsid w:val="005375B6"/>
    <w:rsid w:val="00574B19"/>
    <w:rsid w:val="005E3A90"/>
    <w:rsid w:val="005F76F1"/>
    <w:rsid w:val="0061701F"/>
    <w:rsid w:val="0063151D"/>
    <w:rsid w:val="00652D4E"/>
    <w:rsid w:val="006637C4"/>
    <w:rsid w:val="006C2E03"/>
    <w:rsid w:val="006C42C7"/>
    <w:rsid w:val="006D53D7"/>
    <w:rsid w:val="007524CC"/>
    <w:rsid w:val="00775FF6"/>
    <w:rsid w:val="007778C9"/>
    <w:rsid w:val="00782085"/>
    <w:rsid w:val="007B4016"/>
    <w:rsid w:val="00834A60"/>
    <w:rsid w:val="00851025"/>
    <w:rsid w:val="00883CF3"/>
    <w:rsid w:val="008A17EF"/>
    <w:rsid w:val="008B6C00"/>
    <w:rsid w:val="008B77C7"/>
    <w:rsid w:val="008C5F60"/>
    <w:rsid w:val="008D1818"/>
    <w:rsid w:val="008E351F"/>
    <w:rsid w:val="008F6A69"/>
    <w:rsid w:val="0092563D"/>
    <w:rsid w:val="009426E3"/>
    <w:rsid w:val="009611C3"/>
    <w:rsid w:val="009847C1"/>
    <w:rsid w:val="00993A0C"/>
    <w:rsid w:val="00A01F03"/>
    <w:rsid w:val="00A10B98"/>
    <w:rsid w:val="00A10B99"/>
    <w:rsid w:val="00A16726"/>
    <w:rsid w:val="00A504F0"/>
    <w:rsid w:val="00A86427"/>
    <w:rsid w:val="00AB76E6"/>
    <w:rsid w:val="00AD0AA5"/>
    <w:rsid w:val="00AD1DDC"/>
    <w:rsid w:val="00B952BF"/>
    <w:rsid w:val="00BA2B3D"/>
    <w:rsid w:val="00BA6E9B"/>
    <w:rsid w:val="00BB1751"/>
    <w:rsid w:val="00BC60B0"/>
    <w:rsid w:val="00BF0C9A"/>
    <w:rsid w:val="00C149A6"/>
    <w:rsid w:val="00C17483"/>
    <w:rsid w:val="00C33A70"/>
    <w:rsid w:val="00C81D22"/>
    <w:rsid w:val="00CC20BE"/>
    <w:rsid w:val="00CD3A6F"/>
    <w:rsid w:val="00D52F5C"/>
    <w:rsid w:val="00D8501D"/>
    <w:rsid w:val="00D96162"/>
    <w:rsid w:val="00DA6C33"/>
    <w:rsid w:val="00E123F3"/>
    <w:rsid w:val="00E15D8E"/>
    <w:rsid w:val="00E37494"/>
    <w:rsid w:val="00E50E29"/>
    <w:rsid w:val="00E5191B"/>
    <w:rsid w:val="00E9090A"/>
    <w:rsid w:val="00EA3B7D"/>
    <w:rsid w:val="00EF623B"/>
    <w:rsid w:val="00F217C2"/>
    <w:rsid w:val="00F27BE0"/>
    <w:rsid w:val="00F30AB8"/>
    <w:rsid w:val="00F52B55"/>
    <w:rsid w:val="00F612D5"/>
    <w:rsid w:val="00F86001"/>
    <w:rsid w:val="00F9130A"/>
    <w:rsid w:val="00F9231C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2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70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A70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21059C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105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D64A-0E47-4DE9-BB8D-761AAC17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Егоровна</dc:creator>
  <cp:keywords/>
  <dc:description/>
  <cp:lastModifiedBy>kraplin</cp:lastModifiedBy>
  <cp:revision>28</cp:revision>
  <cp:lastPrinted>2017-03-01T07:05:00Z</cp:lastPrinted>
  <dcterms:created xsi:type="dcterms:W3CDTF">2017-02-28T07:27:00Z</dcterms:created>
  <dcterms:modified xsi:type="dcterms:W3CDTF">2017-06-07T10:54:00Z</dcterms:modified>
</cp:coreProperties>
</file>