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F" w:rsidRPr="00EF020F" w:rsidRDefault="00EF020F" w:rsidP="00EF0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020F">
        <w:rPr>
          <w:rFonts w:ascii="Times New Roman" w:hAnsi="Times New Roman"/>
          <w:b/>
          <w:sz w:val="28"/>
          <w:szCs w:val="28"/>
        </w:rPr>
        <w:t xml:space="preserve">Учреждения СПО </w:t>
      </w:r>
    </w:p>
    <w:p w:rsidR="00EF020F" w:rsidRPr="00EF020F" w:rsidRDefault="00EF020F" w:rsidP="00EF0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20F" w:rsidRPr="00EF020F" w:rsidRDefault="00EF020F" w:rsidP="00EF0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20F">
        <w:rPr>
          <w:rFonts w:ascii="Times New Roman" w:hAnsi="Times New Roman"/>
          <w:b/>
          <w:sz w:val="28"/>
          <w:szCs w:val="28"/>
          <w:lang w:eastAsia="ru-RU"/>
        </w:rPr>
        <w:t xml:space="preserve">Учебно-методические рекомендации </w:t>
      </w:r>
      <w:r w:rsidRPr="00EF020F">
        <w:rPr>
          <w:rFonts w:ascii="Times New Roman" w:hAnsi="Times New Roman"/>
          <w:sz w:val="28"/>
          <w:szCs w:val="28"/>
        </w:rPr>
        <w:t>для выполнения практических занятий по междисциплинарному курсу 05.01 «Технология приготовления сложных холодных и горячих десертов»</w:t>
      </w:r>
      <w:r w:rsidR="004176F1">
        <w:rPr>
          <w:rFonts w:ascii="Times New Roman" w:hAnsi="Times New Roman"/>
          <w:sz w:val="28"/>
          <w:szCs w:val="28"/>
        </w:rPr>
        <w:t xml:space="preserve"> по специальности 19.02.10 «Технология продукции общественного питания»</w:t>
      </w:r>
    </w:p>
    <w:p w:rsidR="00EF020F" w:rsidRPr="00EF020F" w:rsidRDefault="00EF020F" w:rsidP="00EF0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0F">
        <w:rPr>
          <w:rFonts w:ascii="Times New Roman" w:hAnsi="Times New Roman"/>
          <w:b/>
          <w:sz w:val="28"/>
          <w:szCs w:val="28"/>
          <w:lang w:eastAsia="ru-RU"/>
        </w:rPr>
        <w:t>Автор:</w:t>
      </w:r>
      <w:r w:rsidRPr="00EF02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6F1">
        <w:rPr>
          <w:rFonts w:ascii="Times New Roman" w:hAnsi="Times New Roman"/>
          <w:b/>
          <w:sz w:val="28"/>
          <w:szCs w:val="28"/>
          <w:lang w:eastAsia="ru-RU"/>
        </w:rPr>
        <w:t>Маркова Маргарита Николаевна,</w:t>
      </w:r>
      <w:r w:rsidRPr="00EF020F">
        <w:rPr>
          <w:rFonts w:ascii="Times New Roman" w:hAnsi="Times New Roman"/>
          <w:sz w:val="28"/>
          <w:szCs w:val="28"/>
          <w:lang w:eastAsia="ru-RU"/>
        </w:rPr>
        <w:t xml:space="preserve"> преподаватель специальных дисциплин ОГАПОУ «Белго</w:t>
      </w:r>
      <w:r w:rsidR="004176F1">
        <w:rPr>
          <w:rFonts w:ascii="Times New Roman" w:hAnsi="Times New Roman"/>
          <w:sz w:val="28"/>
          <w:szCs w:val="28"/>
          <w:lang w:eastAsia="ru-RU"/>
        </w:rPr>
        <w:t>родский индустриальный колледж»</w:t>
      </w:r>
    </w:p>
    <w:p w:rsidR="00EF020F" w:rsidRPr="00EF020F" w:rsidRDefault="00EF020F" w:rsidP="00EF0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0F">
        <w:rPr>
          <w:rFonts w:ascii="Times New Roman" w:hAnsi="Times New Roman"/>
          <w:b/>
          <w:sz w:val="28"/>
          <w:szCs w:val="28"/>
          <w:lang w:eastAsia="ru-RU"/>
        </w:rPr>
        <w:t xml:space="preserve">Рецензент: Авилова А.В., </w:t>
      </w:r>
      <w:r w:rsidRPr="00EF020F">
        <w:rPr>
          <w:rFonts w:ascii="Times New Roman" w:hAnsi="Times New Roman"/>
          <w:sz w:val="28"/>
          <w:szCs w:val="28"/>
          <w:lang w:eastAsia="ru-RU"/>
        </w:rPr>
        <w:t>старший методист кафедры непрерывного профессионального</w:t>
      </w:r>
      <w:r w:rsidR="004176F1">
        <w:rPr>
          <w:rFonts w:ascii="Times New Roman" w:hAnsi="Times New Roman"/>
          <w:sz w:val="28"/>
          <w:szCs w:val="28"/>
          <w:lang w:eastAsia="ru-RU"/>
        </w:rPr>
        <w:t xml:space="preserve"> образования ОГАОУ ДПО «БелИРО»</w:t>
      </w:r>
    </w:p>
    <w:p w:rsidR="00EF020F" w:rsidRPr="00EF020F" w:rsidRDefault="00EF020F" w:rsidP="00EF020F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1F0D57" w:rsidRPr="00EF020F" w:rsidRDefault="001F0D57" w:rsidP="00EF020F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F0D57" w:rsidRPr="00EF020F" w:rsidRDefault="001F0D57" w:rsidP="00EF02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Учебно-методические </w:t>
      </w:r>
      <w:r w:rsidR="00EF020F" w:rsidRPr="00EF020F">
        <w:rPr>
          <w:rFonts w:ascii="Times New Roman" w:hAnsi="Times New Roman"/>
          <w:sz w:val="24"/>
          <w:szCs w:val="24"/>
        </w:rPr>
        <w:t>рекомендации</w:t>
      </w:r>
      <w:r w:rsidRPr="00EF020F">
        <w:rPr>
          <w:rFonts w:ascii="Times New Roman" w:hAnsi="Times New Roman"/>
          <w:sz w:val="24"/>
          <w:szCs w:val="24"/>
        </w:rPr>
        <w:t xml:space="preserve"> для </w:t>
      </w:r>
      <w:r w:rsidR="00EF020F" w:rsidRPr="00EF020F">
        <w:rPr>
          <w:rFonts w:ascii="Times New Roman" w:hAnsi="Times New Roman"/>
          <w:sz w:val="24"/>
          <w:szCs w:val="24"/>
        </w:rPr>
        <w:t>выполнения</w:t>
      </w:r>
      <w:r w:rsidRPr="00EF020F">
        <w:rPr>
          <w:rFonts w:ascii="Times New Roman" w:hAnsi="Times New Roman"/>
          <w:sz w:val="24"/>
          <w:szCs w:val="24"/>
        </w:rPr>
        <w:t xml:space="preserve"> практических занятий по междисциплинарному курсу 05.01 «Технология приготовления сложных холодных и горячих десертов» предназначены для обучающихся по специальности естественно-научного профиля: </w:t>
      </w:r>
      <w:r w:rsidRPr="00EF020F">
        <w:rPr>
          <w:rStyle w:val="a4"/>
          <w:rFonts w:ascii="Times New Roman" w:hAnsi="Times New Roman"/>
          <w:b w:val="0"/>
          <w:sz w:val="24"/>
          <w:szCs w:val="24"/>
        </w:rPr>
        <w:t>19.02.10 «Технология продукции общественного питания»</w:t>
      </w:r>
      <w:r w:rsidRPr="00EF020F">
        <w:rPr>
          <w:rFonts w:ascii="Times New Roman" w:hAnsi="Times New Roman"/>
          <w:sz w:val="24"/>
          <w:szCs w:val="24"/>
        </w:rPr>
        <w:t>.</w:t>
      </w:r>
      <w:r w:rsidR="00EF020F" w:rsidRP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Представленный методический материал разработан на основе рабочей программы  профессионального модуля 05 «Организация процесса приготовления и приготовления сложных холодных и горячих десертов»</w:t>
      </w:r>
      <w:r w:rsidR="007A12E3" w:rsidRPr="00EF020F">
        <w:rPr>
          <w:rFonts w:ascii="Times New Roman" w:hAnsi="Times New Roman"/>
          <w:sz w:val="24"/>
          <w:szCs w:val="24"/>
        </w:rPr>
        <w:t xml:space="preserve">, </w:t>
      </w:r>
      <w:r w:rsidRPr="00EF020F">
        <w:rPr>
          <w:rFonts w:ascii="Times New Roman" w:hAnsi="Times New Roman"/>
          <w:sz w:val="24"/>
          <w:szCs w:val="24"/>
        </w:rPr>
        <w:t>разработанной в свою очередь, на основе</w:t>
      </w:r>
      <w:r w:rsidR="007A12E3" w:rsidRPr="00EF020F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по специальности 19.02</w:t>
      </w:r>
      <w:r w:rsidRPr="00EF020F">
        <w:rPr>
          <w:rFonts w:ascii="Times New Roman" w:hAnsi="Times New Roman"/>
          <w:sz w:val="24"/>
          <w:szCs w:val="24"/>
        </w:rPr>
        <w:t>.</w:t>
      </w:r>
      <w:r w:rsidR="007A12E3" w:rsidRPr="00EF020F">
        <w:rPr>
          <w:rFonts w:ascii="Times New Roman" w:hAnsi="Times New Roman"/>
          <w:sz w:val="24"/>
          <w:szCs w:val="24"/>
        </w:rPr>
        <w:t>10 «Технология продукции общественного питания».</w:t>
      </w:r>
    </w:p>
    <w:p w:rsidR="001F0D57" w:rsidRPr="00EF020F" w:rsidRDefault="007A12E3" w:rsidP="00EF02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Профессиональный модуль 05 «Организация процесса приготовления и приготовления сложных холодных и горячих десертов</w:t>
      </w:r>
      <w:r w:rsidR="001F0D57" w:rsidRPr="00EF020F">
        <w:rPr>
          <w:rFonts w:ascii="Times New Roman" w:hAnsi="Times New Roman"/>
          <w:sz w:val="24"/>
          <w:szCs w:val="24"/>
        </w:rPr>
        <w:t xml:space="preserve">» является частью </w:t>
      </w:r>
      <w:r w:rsidRPr="00EF020F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1F0D57" w:rsidRPr="00EF020F">
        <w:rPr>
          <w:rFonts w:ascii="Times New Roman" w:hAnsi="Times New Roman"/>
          <w:sz w:val="24"/>
          <w:szCs w:val="24"/>
        </w:rPr>
        <w:t xml:space="preserve">учебного цикла ППССЗ и изучается в </w:t>
      </w:r>
      <w:r w:rsidRPr="00EF020F">
        <w:rPr>
          <w:rFonts w:ascii="Times New Roman" w:hAnsi="Times New Roman"/>
          <w:sz w:val="24"/>
          <w:szCs w:val="24"/>
          <w:lang w:val="en-US"/>
        </w:rPr>
        <w:t>V</w:t>
      </w:r>
      <w:r w:rsidRPr="00EF020F">
        <w:rPr>
          <w:rFonts w:ascii="Times New Roman" w:hAnsi="Times New Roman"/>
          <w:sz w:val="24"/>
          <w:szCs w:val="24"/>
        </w:rPr>
        <w:t>I семестре</w:t>
      </w:r>
      <w:r w:rsidR="001F0D57" w:rsidRPr="00EF020F">
        <w:rPr>
          <w:rFonts w:ascii="Times New Roman" w:hAnsi="Times New Roman"/>
          <w:sz w:val="24"/>
          <w:szCs w:val="24"/>
        </w:rPr>
        <w:t>согласно учебного плана по специальности 19.02.10 «Технология продукции общественного питания». Рабочей п</w:t>
      </w:r>
      <w:r w:rsidRPr="00EF020F">
        <w:rPr>
          <w:rFonts w:ascii="Times New Roman" w:hAnsi="Times New Roman"/>
          <w:sz w:val="24"/>
          <w:szCs w:val="24"/>
        </w:rPr>
        <w:t>рограммой предусмотрено 28</w:t>
      </w:r>
      <w:r w:rsidR="001F0D57" w:rsidRPr="00EF020F">
        <w:rPr>
          <w:rFonts w:ascii="Times New Roman" w:hAnsi="Times New Roman"/>
          <w:sz w:val="24"/>
          <w:szCs w:val="24"/>
        </w:rPr>
        <w:t xml:space="preserve"> часов на выполнение практических занятий. На занятие отводится 1 академический час.</w:t>
      </w:r>
    </w:p>
    <w:p w:rsidR="001F0D57" w:rsidRPr="00EF020F" w:rsidRDefault="001F0D57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Целью настоящих методических </w:t>
      </w:r>
      <w:r w:rsidR="00EF020F" w:rsidRPr="00EF020F">
        <w:rPr>
          <w:rFonts w:ascii="Times New Roman" w:hAnsi="Times New Roman"/>
          <w:sz w:val="24"/>
          <w:szCs w:val="24"/>
        </w:rPr>
        <w:t>рекомендаций</w:t>
      </w:r>
      <w:r w:rsidRPr="00EF020F">
        <w:rPr>
          <w:rFonts w:ascii="Times New Roman" w:hAnsi="Times New Roman"/>
          <w:sz w:val="24"/>
          <w:szCs w:val="24"/>
        </w:rPr>
        <w:t xml:space="preserve"> является комплексное содействие обучающимся в выполнении практических занятий по </w:t>
      </w:r>
      <w:r w:rsidR="007A12E3" w:rsidRPr="00EF020F">
        <w:rPr>
          <w:rFonts w:ascii="Times New Roman" w:hAnsi="Times New Roman"/>
          <w:sz w:val="24"/>
          <w:szCs w:val="24"/>
        </w:rPr>
        <w:t>междисциплинарному курсу 05.01 «Технология приготовления сложных холодных и горячих десертов»</w:t>
      </w:r>
      <w:r w:rsidRPr="00EF020F">
        <w:rPr>
          <w:rFonts w:ascii="Times New Roman" w:hAnsi="Times New Roman"/>
          <w:sz w:val="24"/>
          <w:szCs w:val="24"/>
        </w:rPr>
        <w:t>,</w:t>
      </w:r>
      <w:r w:rsidR="00EF020F" w:rsidRP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качественное выполнение которых</w:t>
      </w:r>
      <w:r w:rsidR="00EF020F" w:rsidRP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 xml:space="preserve">в полной мере способствует освоить обязательный минимум содержания </w:t>
      </w:r>
      <w:r w:rsidR="007A12E3" w:rsidRPr="00EF020F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EF020F">
        <w:rPr>
          <w:rFonts w:ascii="Times New Roman" w:hAnsi="Times New Roman"/>
          <w:sz w:val="24"/>
          <w:szCs w:val="24"/>
        </w:rPr>
        <w:t>и подготовиться к промежуточной аттестации в форме экзамена</w:t>
      </w:r>
      <w:r w:rsidR="007A12E3" w:rsidRPr="00EF020F">
        <w:rPr>
          <w:rFonts w:ascii="Times New Roman" w:hAnsi="Times New Roman"/>
          <w:sz w:val="24"/>
          <w:szCs w:val="24"/>
        </w:rPr>
        <w:t xml:space="preserve"> и экзамена квалификационного</w:t>
      </w:r>
      <w:r w:rsidRPr="00EF020F">
        <w:rPr>
          <w:rFonts w:ascii="Times New Roman" w:hAnsi="Times New Roman"/>
          <w:sz w:val="24"/>
          <w:szCs w:val="24"/>
        </w:rPr>
        <w:t>.</w:t>
      </w:r>
    </w:p>
    <w:p w:rsidR="001F0D57" w:rsidRPr="00EF020F" w:rsidRDefault="001F0D57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Представленные методические </w:t>
      </w:r>
      <w:r w:rsidR="00EF020F" w:rsidRPr="00EF020F">
        <w:rPr>
          <w:rFonts w:ascii="Times New Roman" w:hAnsi="Times New Roman"/>
          <w:sz w:val="24"/>
          <w:szCs w:val="24"/>
        </w:rPr>
        <w:t>рекомендации</w:t>
      </w:r>
      <w:r w:rsidRPr="00EF020F">
        <w:rPr>
          <w:rFonts w:ascii="Times New Roman" w:hAnsi="Times New Roman"/>
          <w:sz w:val="24"/>
          <w:szCs w:val="24"/>
        </w:rPr>
        <w:t xml:space="preserve"> способствуют</w:t>
      </w:r>
      <w:r w:rsidR="00EF020F" w:rsidRP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формированию личностных, предметных результатов, а также содействуют образованию</w:t>
      </w:r>
      <w:r w:rsidR="00EF020F" w:rsidRP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метапредметных результатов, в том числе,</w:t>
      </w:r>
      <w:r w:rsidR="007F1541" w:rsidRPr="00EF020F">
        <w:rPr>
          <w:rFonts w:ascii="Times New Roman" w:hAnsi="Times New Roman"/>
          <w:sz w:val="24"/>
          <w:szCs w:val="24"/>
        </w:rPr>
        <w:t xml:space="preserve">квалифицированной подготовки </w:t>
      </w:r>
      <w:r w:rsidRPr="00EF020F">
        <w:rPr>
          <w:rFonts w:ascii="Times New Roman" w:hAnsi="Times New Roman"/>
          <w:sz w:val="24"/>
          <w:szCs w:val="24"/>
        </w:rPr>
        <w:t>буду</w:t>
      </w:r>
      <w:r w:rsidR="007F1541" w:rsidRPr="00EF020F">
        <w:rPr>
          <w:rFonts w:ascii="Times New Roman" w:hAnsi="Times New Roman"/>
          <w:sz w:val="24"/>
          <w:szCs w:val="24"/>
        </w:rPr>
        <w:t>щего специалиста среднего звена и его компетентности.</w:t>
      </w:r>
    </w:p>
    <w:p w:rsidR="001F0D57" w:rsidRPr="00EF020F" w:rsidRDefault="001F0D57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Настоящие методические </w:t>
      </w:r>
      <w:r w:rsidR="00EF020F" w:rsidRPr="00EF020F">
        <w:rPr>
          <w:rFonts w:ascii="Times New Roman" w:hAnsi="Times New Roman"/>
          <w:sz w:val="24"/>
          <w:szCs w:val="24"/>
        </w:rPr>
        <w:t>рекомендации</w:t>
      </w:r>
      <w:r w:rsidRPr="00EF020F">
        <w:rPr>
          <w:rFonts w:ascii="Times New Roman" w:hAnsi="Times New Roman"/>
          <w:sz w:val="24"/>
          <w:szCs w:val="24"/>
        </w:rPr>
        <w:t xml:space="preserve"> содержат </w:t>
      </w:r>
      <w:r w:rsidR="007F1541" w:rsidRPr="00EF020F">
        <w:rPr>
          <w:rFonts w:ascii="Times New Roman" w:hAnsi="Times New Roman"/>
          <w:sz w:val="24"/>
          <w:szCs w:val="24"/>
        </w:rPr>
        <w:t>12</w:t>
      </w:r>
      <w:r w:rsidRPr="00EF020F">
        <w:rPr>
          <w:rFonts w:ascii="Times New Roman" w:hAnsi="Times New Roman"/>
          <w:sz w:val="24"/>
          <w:szCs w:val="24"/>
        </w:rPr>
        <w:t xml:space="preserve"> практических занятий, и </w:t>
      </w:r>
      <w:r w:rsidRPr="00EF020F">
        <w:rPr>
          <w:rFonts w:ascii="Times New Roman" w:hAnsi="Times New Roman"/>
          <w:color w:val="000000"/>
          <w:sz w:val="24"/>
          <w:szCs w:val="24"/>
        </w:rPr>
        <w:t>включают в себя следующие элементы: название темы, цель занятия или нескольких занятий, предусмотренных по данной теме, теоретическую часть и практическую часть.</w:t>
      </w:r>
    </w:p>
    <w:p w:rsidR="001F0D57" w:rsidRPr="00EF020F" w:rsidRDefault="001F0D57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В теоретической части приводится структурированный материал, необходимый для подготовки обучающихся к практическому занятию. Практическая часть представляет собой перечень практиче</w:t>
      </w:r>
      <w:r w:rsidR="007F1541" w:rsidRPr="00EF020F">
        <w:rPr>
          <w:rFonts w:ascii="Times New Roman" w:hAnsi="Times New Roman"/>
          <w:color w:val="000000"/>
          <w:sz w:val="24"/>
          <w:szCs w:val="24"/>
        </w:rPr>
        <w:t>ских заданий, представленных в нескольких</w:t>
      </w:r>
      <w:r w:rsidRPr="00EF020F">
        <w:rPr>
          <w:rFonts w:ascii="Times New Roman" w:hAnsi="Times New Roman"/>
          <w:color w:val="000000"/>
          <w:sz w:val="24"/>
          <w:szCs w:val="24"/>
        </w:rPr>
        <w:t xml:space="preserve"> вариантах.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b/>
          <w:bCs/>
        </w:rPr>
      </w:pPr>
      <w:r w:rsidRPr="00EF020F">
        <w:rPr>
          <w:rFonts w:eastAsia="Calibri"/>
          <w:b/>
          <w:bCs/>
        </w:rPr>
        <w:t>Тема 1.1. Технологический цикл производства сложных  холодных и горячих  десертов</w:t>
      </w:r>
    </w:p>
    <w:p w:rsidR="00AE5C49" w:rsidRPr="00EF020F" w:rsidRDefault="00AE5C49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iCs/>
          <w:color w:val="000000"/>
        </w:rPr>
      </w:pP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iCs/>
          <w:color w:val="000000"/>
        </w:rPr>
      </w:pPr>
      <w:r w:rsidRPr="00EF020F">
        <w:rPr>
          <w:b/>
          <w:iCs/>
          <w:color w:val="000000"/>
        </w:rPr>
        <w:t>Практическое занятие  № 1</w:t>
      </w:r>
    </w:p>
    <w:p w:rsidR="00D86613" w:rsidRPr="00EF020F" w:rsidRDefault="00D8661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Тема: Критерии оценки качества основных продуктов и дополнительных ингредиентов и их соответствие требованиям к качеству.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 xml:space="preserve"> Цель занятия</w:t>
      </w:r>
      <w:r w:rsidR="00EF020F">
        <w:rPr>
          <w:b/>
        </w:rPr>
        <w:t>:</w:t>
      </w:r>
      <w:r w:rsidRPr="00EF020F">
        <w:rPr>
          <w:b/>
        </w:rPr>
        <w:t xml:space="preserve"> 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>Образовательная:</w:t>
      </w:r>
      <w:r w:rsidRPr="00EF020F">
        <w:t xml:space="preserve">. Определение </w:t>
      </w:r>
      <w:r w:rsidRPr="00EF020F">
        <w:rPr>
          <w:color w:val="000000"/>
          <w:shd w:val="clear" w:color="auto" w:fill="FFFFFF"/>
        </w:rPr>
        <w:t>критерии оценки качества основных продуктов и дополнительных ингредиентов и их соответствие требованиям к качеству</w:t>
      </w:r>
      <w:r w:rsidRPr="00EF020F">
        <w:t>. Оценка качества по стандарту.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 xml:space="preserve">Развивающая: </w:t>
      </w:r>
      <w:r w:rsidRPr="00EF020F">
        <w:t>Развитие умения анализировать информацию, выделять главное, работать с нормативной документацией.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Воспитательная:</w:t>
      </w:r>
      <w:r w:rsidRPr="00EF020F">
        <w:t xml:space="preserve"> Формирование осознания практического значения приобретаемых умений для дальнейшей профессиональной деятельности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Приобретаемые умения:</w:t>
      </w:r>
    </w:p>
    <w:p w:rsidR="00D86613" w:rsidRPr="00EF020F" w:rsidRDefault="00D86613" w:rsidP="00EF020F">
      <w:pPr>
        <w:pStyle w:val="a5"/>
        <w:spacing w:after="0"/>
      </w:pPr>
      <w:r w:rsidRPr="00EF020F">
        <w:t>- умение органолептически оценивать качество продуктов;</w:t>
      </w:r>
    </w:p>
    <w:p w:rsidR="00D86613" w:rsidRPr="00EF020F" w:rsidRDefault="00D86613" w:rsidP="00EF020F">
      <w:pPr>
        <w:pStyle w:val="a5"/>
        <w:spacing w:after="0"/>
      </w:pPr>
      <w:r w:rsidRPr="00EF020F">
        <w:t>- умение работать с нормативной документацией.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Формируемые профессиональные и общие компетенции:</w:t>
      </w:r>
    </w:p>
    <w:p w:rsidR="00D86613" w:rsidRPr="00EF020F" w:rsidRDefault="00D86613" w:rsidP="00EF020F">
      <w:pPr>
        <w:pStyle w:val="a5"/>
        <w:spacing w:after="0"/>
      </w:pPr>
      <w:r w:rsidRPr="00EF020F">
        <w:t xml:space="preserve">ПК 1. Организовывать и проводить приготовление сложных холодных десертов </w:t>
      </w:r>
    </w:p>
    <w:p w:rsidR="00D86613" w:rsidRPr="00EF020F" w:rsidRDefault="00D86613" w:rsidP="00EF020F">
      <w:pPr>
        <w:pStyle w:val="a5"/>
        <w:spacing w:after="0"/>
      </w:pPr>
      <w:r w:rsidRPr="00EF020F">
        <w:t>ПК 2. Организовывать и проводить приготовление сложных горячих десертов</w:t>
      </w:r>
    </w:p>
    <w:p w:rsidR="00D86613" w:rsidRPr="00EF020F" w:rsidRDefault="00D86613" w:rsidP="00EF020F">
      <w:pPr>
        <w:pStyle w:val="a5"/>
        <w:spacing w:after="0"/>
      </w:pPr>
      <w:r w:rsidRPr="00EF020F">
        <w:t>ОК 1</w:t>
      </w:r>
      <w:r w:rsidRPr="00EF020F">
        <w:rPr>
          <w:b/>
        </w:rPr>
        <w:t>.</w:t>
      </w:r>
      <w:r w:rsidRPr="00EF020F">
        <w:t xml:space="preserve"> Понимать сущность и социальную значимость своей будущей профессии, проявлять к ней устойчивый интерес.</w:t>
      </w:r>
    </w:p>
    <w:p w:rsidR="00D86613" w:rsidRPr="00EF020F" w:rsidRDefault="00D86613" w:rsidP="00EF020F">
      <w:pPr>
        <w:pStyle w:val="a5"/>
        <w:spacing w:after="0"/>
      </w:pPr>
      <w:r w:rsidRPr="00EF020F">
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86613" w:rsidRPr="00EF020F" w:rsidRDefault="00D86613" w:rsidP="00EF020F">
      <w:pPr>
        <w:pStyle w:val="a5"/>
        <w:spacing w:after="0"/>
      </w:pPr>
      <w:r w:rsidRPr="00EF020F">
        <w:t>ОК 3. Решать проблемы, оценивать риски и принимать решения в нестандартных ситуациях</w:t>
      </w:r>
    </w:p>
    <w:p w:rsidR="00D86613" w:rsidRPr="00EF020F" w:rsidRDefault="00D86613" w:rsidP="00EF020F">
      <w:pPr>
        <w:pStyle w:val="a5"/>
        <w:spacing w:after="0"/>
      </w:pPr>
      <w:r w:rsidRPr="00EF020F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86613" w:rsidRPr="00EF020F" w:rsidRDefault="00D86613" w:rsidP="00EF020F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F020F">
        <w:rPr>
          <w:rFonts w:ascii="Times New Roman" w:hAnsi="Times New Roman" w:cs="Times New Roman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D86613" w:rsidRPr="00EF020F" w:rsidRDefault="00D86613" w:rsidP="00EF020F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 xml:space="preserve">Норма времени- </w:t>
      </w:r>
      <w:r w:rsidRPr="00EF020F">
        <w:t>2часа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>Форма организации работы:</w:t>
      </w:r>
      <w:r w:rsidRPr="00EF020F">
        <w:t xml:space="preserve"> индивидуальная, микрогруппы по 2- 3 человека.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Литература:</w:t>
      </w:r>
    </w:p>
    <w:p w:rsidR="00D86613" w:rsidRPr="00EF020F" w:rsidRDefault="00D86613" w:rsidP="00EF020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1. ГОСТ 21122-75 "Яблоки свежие поздних сроков созревания".</w:t>
      </w:r>
    </w:p>
    <w:p w:rsidR="00D86613" w:rsidRPr="00EF020F" w:rsidRDefault="00D86613" w:rsidP="00EF020F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2.  </w:t>
      </w:r>
      <w:r w:rsidRPr="00EF020F">
        <w:rPr>
          <w:rFonts w:ascii="Times New Roman" w:hAnsi="Times New Roman"/>
          <w:bCs/>
          <w:kern w:val="36"/>
          <w:sz w:val="24"/>
          <w:szCs w:val="24"/>
        </w:rPr>
        <w:t xml:space="preserve">ГОСТ 27519-87 </w:t>
      </w:r>
      <w:r w:rsidRPr="00EF020F">
        <w:rPr>
          <w:rFonts w:ascii="Times New Roman" w:hAnsi="Times New Roman"/>
          <w:bCs/>
          <w:sz w:val="24"/>
          <w:szCs w:val="24"/>
        </w:rPr>
        <w:t>Фрукты и овощи. Морфологическая и структуральная терминология.</w:t>
      </w:r>
    </w:p>
    <w:p w:rsidR="00D86613" w:rsidRPr="00EF020F" w:rsidRDefault="00D86613" w:rsidP="00EF020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3.СанПиН 2.3.2.1078-01 "Гигиенические требования безопасности и пищевой ценности пищевых продуктов".</w:t>
      </w:r>
    </w:p>
    <w:p w:rsidR="00D86613" w:rsidRPr="00EF020F" w:rsidRDefault="00D86613" w:rsidP="00EF020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4. </w:t>
      </w:r>
      <w:r w:rsidRPr="00EF020F">
        <w:rPr>
          <w:rStyle w:val="FontStyle207"/>
          <w:rFonts w:ascii="Times New Roman" w:hAnsi="Times New Roman" w:cs="Times New Roman"/>
          <w:sz w:val="24"/>
          <w:szCs w:val="24"/>
        </w:rPr>
        <w:t>Отосина</w:t>
      </w:r>
      <w:r w:rsidR="00EF020F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EF020F">
        <w:rPr>
          <w:rStyle w:val="FontStyle202"/>
          <w:rFonts w:ascii="Times New Roman" w:hAnsi="Times New Roman" w:cs="Times New Roman"/>
          <w:sz w:val="24"/>
          <w:szCs w:val="24"/>
        </w:rPr>
        <w:t xml:space="preserve">в.н. </w:t>
      </w:r>
      <w:r w:rsidRPr="00EF020F">
        <w:rPr>
          <w:rStyle w:val="FontStyle207"/>
          <w:rFonts w:ascii="Times New Roman" w:hAnsi="Times New Roman" w:cs="Times New Roman"/>
          <w:sz w:val="24"/>
          <w:szCs w:val="24"/>
        </w:rPr>
        <w:t>Практические работы по товароведению продо</w:t>
      </w:r>
      <w:r w:rsidRPr="00EF020F">
        <w:rPr>
          <w:rStyle w:val="FontStyle207"/>
          <w:rFonts w:ascii="Times New Roman" w:hAnsi="Times New Roman" w:cs="Times New Roman"/>
          <w:sz w:val="24"/>
          <w:szCs w:val="24"/>
        </w:rPr>
        <w:softHyphen/>
        <w:t>вольственных товаров. — Ростов н/Д:, Феникс, 2003.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 xml:space="preserve">Вопросы для повторения: 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Cs/>
        </w:rPr>
        <w:t>Повторить конспект лекций</w:t>
      </w:r>
    </w:p>
    <w:p w:rsidR="00D86613" w:rsidRPr="00EF020F" w:rsidRDefault="00D86613" w:rsidP="00EF020F">
      <w:pPr>
        <w:pStyle w:val="a5"/>
        <w:spacing w:after="0"/>
        <w:ind w:left="3828" w:hanging="3828"/>
      </w:pPr>
      <w:r w:rsidRPr="00EF020F">
        <w:rPr>
          <w:b/>
        </w:rPr>
        <w:t>Используемые средства:</w:t>
      </w:r>
    </w:p>
    <w:p w:rsidR="00D86613" w:rsidRPr="00EF020F" w:rsidRDefault="00D86613" w:rsidP="00EF020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        Рекомендуемая лит</w:t>
      </w:r>
      <w:r w:rsidR="00AE5C49" w:rsidRPr="00EF020F">
        <w:rPr>
          <w:rFonts w:ascii="Times New Roman" w:hAnsi="Times New Roman"/>
          <w:sz w:val="24"/>
          <w:szCs w:val="24"/>
        </w:rPr>
        <w:t>ература, нормативные документы.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>Последовательность выполнения работы:</w:t>
      </w:r>
    </w:p>
    <w:p w:rsidR="00D86613" w:rsidRPr="00EF020F" w:rsidRDefault="00D86613" w:rsidP="00EF020F">
      <w:pPr>
        <w:pStyle w:val="a5"/>
        <w:spacing w:after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F020F">
        <w:t>1.</w:t>
      </w:r>
      <w:r w:rsidRPr="00EF020F">
        <w:rPr>
          <w:rStyle w:val="FontStyle207"/>
          <w:rFonts w:ascii="Times New Roman" w:hAnsi="Times New Roman" w:cs="Times New Roman"/>
          <w:sz w:val="24"/>
          <w:szCs w:val="24"/>
        </w:rPr>
        <w:t>Ознакомиться с действующим стандартом на анализируемые плоды.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rStyle w:val="FontStyle207"/>
          <w:rFonts w:ascii="Times New Roman" w:hAnsi="Times New Roman" w:cs="Times New Roman"/>
          <w:sz w:val="24"/>
          <w:szCs w:val="24"/>
        </w:rPr>
        <w:t>2. Выполнить задания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ЗАДАНИЕ 1.</w:t>
      </w:r>
      <w:r w:rsidRPr="00EF020F">
        <w:rPr>
          <w:rFonts w:ascii="Times New Roman" w:hAnsi="Times New Roman"/>
          <w:sz w:val="24"/>
          <w:szCs w:val="24"/>
        </w:rPr>
        <w:t xml:space="preserve"> Определить помологический сорт яблок, изучить наиболее распространенные сорта и болезни семечковых плодов.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lastRenderedPageBreak/>
        <w:t xml:space="preserve">Помологический сорт яблок определяют по внешнему и внутреннему строению плодов. Формы яблок могут быть округлые, плоскоокруглые, плоские, цилиндрические, кругло-цилиндрические, яйцевидные, конические, ширококонические, удлиненно-конические, колокольчатые- конические. Величина плодов - один из важнейших признаков сорта, в значительной мере определяющий его товарность. Различают плоды: очень мелкие - до </w:t>
      </w:r>
      <w:smartTag w:uri="urn:schemas-microsoft-com:office:smarttags" w:element="metricconverter">
        <w:smartTagPr>
          <w:attr w:name="ProductID" w:val="25 г"/>
        </w:smartTagPr>
        <w:r w:rsidRPr="00EF020F">
          <w:rPr>
            <w:rFonts w:ascii="Times New Roman" w:hAnsi="Times New Roman"/>
            <w:sz w:val="24"/>
            <w:szCs w:val="24"/>
          </w:rPr>
          <w:t>25 г</w:t>
        </w:r>
      </w:smartTag>
      <w:r w:rsidRPr="00EF020F">
        <w:rPr>
          <w:rFonts w:ascii="Times New Roman" w:hAnsi="Times New Roman"/>
          <w:sz w:val="24"/>
          <w:szCs w:val="24"/>
        </w:rPr>
        <w:t>, мелкие - 26-</w:t>
      </w:r>
      <w:smartTag w:uri="urn:schemas-microsoft-com:office:smarttags" w:element="metricconverter">
        <w:smartTagPr>
          <w:attr w:name="ProductID" w:val="50 г"/>
        </w:smartTagPr>
        <w:r w:rsidRPr="00EF020F">
          <w:rPr>
            <w:rFonts w:ascii="Times New Roman" w:hAnsi="Times New Roman"/>
            <w:sz w:val="24"/>
            <w:szCs w:val="24"/>
          </w:rPr>
          <w:t>50 г</w:t>
        </w:r>
      </w:smartTag>
      <w:r w:rsidRPr="00EF020F">
        <w:rPr>
          <w:rFonts w:ascii="Times New Roman" w:hAnsi="Times New Roman"/>
          <w:sz w:val="24"/>
          <w:szCs w:val="24"/>
        </w:rPr>
        <w:t>, ниже среднего - 51-</w:t>
      </w:r>
      <w:smartTag w:uri="urn:schemas-microsoft-com:office:smarttags" w:element="metricconverter">
        <w:smartTagPr>
          <w:attr w:name="ProductID" w:val="75 г"/>
        </w:smartTagPr>
        <w:r w:rsidRPr="00EF020F">
          <w:rPr>
            <w:rFonts w:ascii="Times New Roman" w:hAnsi="Times New Roman"/>
            <w:sz w:val="24"/>
            <w:szCs w:val="24"/>
          </w:rPr>
          <w:t>75 г</w:t>
        </w:r>
      </w:smartTag>
      <w:r w:rsidRPr="00EF020F">
        <w:rPr>
          <w:rFonts w:ascii="Times New Roman" w:hAnsi="Times New Roman"/>
          <w:sz w:val="24"/>
          <w:szCs w:val="24"/>
        </w:rPr>
        <w:t>, средние - 76-</w:t>
      </w:r>
      <w:smartTag w:uri="urn:schemas-microsoft-com:office:smarttags" w:element="metricconverter">
        <w:smartTagPr>
          <w:attr w:name="ProductID" w:val="100 г"/>
        </w:smartTagPr>
        <w:r w:rsidRPr="00EF020F">
          <w:rPr>
            <w:rFonts w:ascii="Times New Roman" w:hAnsi="Times New Roman"/>
            <w:sz w:val="24"/>
            <w:szCs w:val="24"/>
          </w:rPr>
          <w:t>100 г</w:t>
        </w:r>
      </w:smartTag>
      <w:r w:rsidR="00EF020F">
        <w:rPr>
          <w:rFonts w:ascii="Times New Roman" w:hAnsi="Times New Roman"/>
          <w:sz w:val="24"/>
          <w:szCs w:val="24"/>
        </w:rPr>
        <w:t>, выше сред</w:t>
      </w:r>
      <w:r w:rsidRPr="00EF020F">
        <w:rPr>
          <w:rFonts w:ascii="Times New Roman" w:hAnsi="Times New Roman"/>
          <w:sz w:val="24"/>
          <w:szCs w:val="24"/>
        </w:rPr>
        <w:t>него - 101-</w:t>
      </w:r>
      <w:smartTag w:uri="urn:schemas-microsoft-com:office:smarttags" w:element="metricconverter">
        <w:smartTagPr>
          <w:attr w:name="ProductID" w:val="125 г"/>
        </w:smartTagPr>
        <w:r w:rsidRPr="00EF020F">
          <w:rPr>
            <w:rFonts w:ascii="Times New Roman" w:hAnsi="Times New Roman"/>
            <w:sz w:val="24"/>
            <w:szCs w:val="24"/>
          </w:rPr>
          <w:t>125 г</w:t>
        </w:r>
      </w:smartTag>
      <w:r w:rsidRPr="00EF020F">
        <w:rPr>
          <w:rFonts w:ascii="Times New Roman" w:hAnsi="Times New Roman"/>
          <w:sz w:val="24"/>
          <w:szCs w:val="24"/>
        </w:rPr>
        <w:t>, крупные - 126-</w:t>
      </w:r>
      <w:smartTag w:uri="urn:schemas-microsoft-com:office:smarttags" w:element="metricconverter">
        <w:smartTagPr>
          <w:attr w:name="ProductID" w:val="175 г"/>
        </w:smartTagPr>
        <w:r w:rsidRPr="00EF020F">
          <w:rPr>
            <w:rFonts w:ascii="Times New Roman" w:hAnsi="Times New Roman"/>
            <w:sz w:val="24"/>
            <w:szCs w:val="24"/>
          </w:rPr>
          <w:t>175 г</w:t>
        </w:r>
      </w:smartTag>
      <w:r w:rsidRPr="00EF020F">
        <w:rPr>
          <w:rFonts w:ascii="Times New Roman" w:hAnsi="Times New Roman"/>
          <w:sz w:val="24"/>
          <w:szCs w:val="24"/>
        </w:rPr>
        <w:t xml:space="preserve">, очень крупные - </w:t>
      </w:r>
      <w:smartTag w:uri="urn:schemas-microsoft-com:office:smarttags" w:element="metricconverter">
        <w:smartTagPr>
          <w:attr w:name="ProductID" w:val="176 г"/>
        </w:smartTagPr>
        <w:r w:rsidRPr="00EF020F">
          <w:rPr>
            <w:rFonts w:ascii="Times New Roman" w:hAnsi="Times New Roman"/>
            <w:sz w:val="24"/>
            <w:szCs w:val="24"/>
          </w:rPr>
          <w:t>176 г</w:t>
        </w:r>
      </w:smartTag>
      <w:r w:rsidRPr="00EF020F">
        <w:rPr>
          <w:rFonts w:ascii="Times New Roman" w:hAnsi="Times New Roman"/>
          <w:sz w:val="24"/>
          <w:szCs w:val="24"/>
        </w:rPr>
        <w:t>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Цвет мякоти может быть белый, зеленоватый, желтоватый и иногда красноватый. 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Для определения помологического сорта яблок внимательно рассмотрите предложенные Вам образцы и, пользуясь справочником товароведа, установите форму, размер плода.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! Сделайте заключение о помологическом сорте _____________________ 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По ГОСТ 21122-75 "Яблоки свежие поздних сроков созревания", помологические сорта разделяются на 2 помологические группы - первую и вторую. К первой помологической группе относят наиболее ценные сорта, культивируемые в стране и дающие основную массу товарной продукции. Плоды их отличаются высокими вкусовыми, пищевыми и товарными качествами и пользуются повышенным спросом покупателей. Перечень этих сортов приведен в обязательном приложении № 2 ГОСТ 21122-75. Сорта, не вошедшие в первую помологическую группу (малораспространенные, местные, с невысоким качеством плодов), относятся ко второй помологической группе.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! Дайте определение, что такое:  съемная зрелость, потребительская зрелость, какие плоды являются перезревшими_________________________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! По натуральным образцам и Справочнику товароведа, описать наиболее распространенные болезни яблок. Заполните таблицу 1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Таблица 1 – Характеристика основных болезней и повреждений семечковых плодов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86613" w:rsidRPr="00EF020F" w:rsidTr="00D86613"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Название болезни и повреждений</w:t>
            </w:r>
          </w:p>
        </w:tc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Возбудители болезней и повреждений</w:t>
            </w:r>
          </w:p>
        </w:tc>
        <w:tc>
          <w:tcPr>
            <w:tcW w:w="319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Признаки болезней и </w:t>
            </w:r>
          </w:p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повреждений </w:t>
            </w:r>
          </w:p>
        </w:tc>
      </w:tr>
      <w:tr w:rsidR="00D86613" w:rsidRPr="00EF020F" w:rsidTr="00D86613"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ЗАДАНИЕ  2.</w:t>
      </w:r>
      <w:r w:rsidRPr="00EF020F">
        <w:rPr>
          <w:rFonts w:ascii="Times New Roman" w:hAnsi="Times New Roman"/>
          <w:sz w:val="24"/>
          <w:szCs w:val="24"/>
        </w:rPr>
        <w:t xml:space="preserve">  Отобрать средний образец от партии яблок и определить товарный сорт яблок.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Качество яблок ранних сортов созревания, заготовляемых и отгружаемых до 1 сентября, при сдаче-приемке оценивают по ГОСТ 16270-70, а яблок поздних сроков созревания, заготовляемых и отгружаемых после 1 сентября, - по ГОСТ 21122-75.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Яблоки ранних сроков созревания по качеству подразделяются на два товарных сорта - первый и второй, а поздних сроков созревания на четыре - высший, первый, второй и третий.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lastRenderedPageBreak/>
        <w:t>По ГОСТ 21122-75 в каждом товарном сорте допускается определенное количество плодов по качеству и величине ниже данного товарного сорта.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Например, в партии яблок высшего сорта допускается не более 5% по качеству и 10% по размеру (а в совокупности не более 10%) плодов 1 сорта.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Если при анализе пробы установлено, что в партии высшего товарного сорта содержится плодов первого сорта более 10%, то вся партия переводится в первый сорт.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Если партия по качеству отвечает требованиям государственного стандарта для высшего, первого и второго сорта, но представляет собой смесь помологических сортов в единице упаковки, такая партия может быть отнесена только к третьему сорту.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При определении качества плодов от партии отбирают выборку. Нe подлежат включению в выборку нарушенные тарные единицы, поломанные с подтеками клеточного сока, следами плесени и загнивания. Из таких мест составляют самостоятельную выборку и оценивают ее качество отдельно.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Согласно правилу отбора   от партии до 100 мест отбирают 3 единицы упаковки, а от партии свыше 100 единиц упаковки на каждые полные и неполные 50 упаковок дополнительно по одной единице упаковки.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От каждого отобранного в выборку ящика из разных мест отбирают точечные пробы массой не менее 10% плодов. Взятые из выборки точечные пробы соединяют в объединенную пробу. Объединенную пробу взвешивают и анализируют по всем показателям ГОСТ 21122-75.   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Для выполнения задания 2 необходимо: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1. Рассчитать выборку и массу объединенной пробы.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2. Отделить от общей пробы плоды гнилые и перезревшие, взвесить и рассчитать их содержание в процентах.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3. Сделать заключение о товарном сорте яблок. Результаты записать в таблицу 3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Таблица 3 – Товарное качество яблок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811"/>
      </w:tblGrid>
      <w:tr w:rsidR="00D86613" w:rsidRPr="00EF020F" w:rsidTr="00D86613">
        <w:tc>
          <w:tcPr>
            <w:tcW w:w="3936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Фактические нормы</w:t>
            </w:r>
          </w:p>
        </w:tc>
      </w:tr>
      <w:tr w:rsidR="00D86613" w:rsidRPr="00EF020F" w:rsidTr="00D86613">
        <w:trPr>
          <w:trHeight w:val="967"/>
        </w:trPr>
        <w:tc>
          <w:tcPr>
            <w:tcW w:w="3936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675"/>
        </w:trPr>
        <w:tc>
          <w:tcPr>
            <w:tcW w:w="3936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Размер по наибольшему поперечному диаметру, мм, не менее: 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453"/>
        </w:trPr>
        <w:tc>
          <w:tcPr>
            <w:tcW w:w="3936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плоды круглой формы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936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плоды овальной формы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936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Зрелость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936" w:type="dxa"/>
          </w:tcPr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Механические</w:t>
            </w:r>
          </w:p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повреждения в местах</w:t>
            </w:r>
          </w:p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936" w:type="dxa"/>
          </w:tcPr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Содержание плодов со</w:t>
            </w:r>
          </w:p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свежими механически-</w:t>
            </w:r>
          </w:p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ми повреждениями, %</w:t>
            </w:r>
          </w:p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от массы, не более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936" w:type="dxa"/>
          </w:tcPr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Содержание плодов с</w:t>
            </w:r>
          </w:p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зарубцевавшимися</w:t>
            </w:r>
          </w:p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повреждениями</w:t>
            </w:r>
          </w:p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плодожоркой, % от</w:t>
            </w:r>
          </w:p>
          <w:p w:rsidR="00D86613" w:rsidRPr="00EF020F" w:rsidRDefault="00D86613" w:rsidP="00E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массы, не более</w:t>
            </w:r>
          </w:p>
        </w:tc>
        <w:tc>
          <w:tcPr>
            <w:tcW w:w="5811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Загнившие плоды не допускаются. 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lastRenderedPageBreak/>
        <w:t>Яблоки третьего сорта предназначаются для текущей реализации. Закладке на длительное хранение и отгрузке за пределы области, края, республики без областного деления не подлежат.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ЗАДАНИЕ  3.</w:t>
      </w:r>
      <w:r w:rsidRPr="00EF020F">
        <w:rPr>
          <w:rFonts w:ascii="Times New Roman" w:hAnsi="Times New Roman"/>
          <w:sz w:val="24"/>
          <w:szCs w:val="24"/>
        </w:rPr>
        <w:t xml:space="preserve"> Провести дегустационную оценку яблок.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Установите (путём дегустации) цвет, консистенцию, вкус и запах мякоти плода.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Дегустационная оценка яблок проводится по пятибалльной системе, разработанной проф. З.В.</w:t>
      </w:r>
      <w:r w:rsid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Коробкиной. При дегустации определяют внешний вид, состояние мякоти, вкус, аромат.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При определении внешнего вида обращают внимание на основную и покровную окраску, степень зрелости плодов и их форму.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Основная окраска: зеленая, желтая, белая. Оттенки: светлые, темные, яркие, тусклые, золотистые, изумрудные, густые. Румянец: яркий, тусклый, полосами, размытый, густой. Состояние зрелости: недозревшие, зрелые, перезрелые.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Оценка внешнего вида по пятибалльной системе: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5 баллов – плоды очень красивые, крупные, эффектные, правильной формы;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4 балла – плоды красивые, правильной формы, характерной окраски, менее крупные;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3 балла – плоды недостаточно крупные, малопривлекательные по форме и окраске;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 балла – плоды некрасивые, мелкие, неприглядные по форме и окраске;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1 балл - очень некрасивые плоды (очень мелкие, неправильные по форме, плохо окрашенные).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Состояние мякоти: консистенция грубая, рыхлая, плотная, мелкозернистая, крупнозернистая, сочная, средней сочности, малосочная, сухая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Оценка консистенции по пятибалльной системе: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5 баллов – сочная, очень приятная, без признаков крахмалистости;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4 балла – сочная, приятная, с едва заметной мучнистостью;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3 балла – малосочная, больше мучнистая;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 балла – мучнистая, кашеобразная (пухлые плоды).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Вкус яблок бывает сладкий, кислый, пресный, терпкий, кисло-сладкий, сладко-кислый, гармоничный, освежающий, простой и т.д.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Оценка вкуса по пятибалльной системе: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5 баллов – плоды очень вкусные, с ароматом, используются как лучшие десертные сорта;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4 балла – плоды вкусные, без аромата,</w:t>
      </w:r>
      <w:r w:rsid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используются как столовые сорта и для переработки;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3 балла – плоды посредственного вкуса, пригодные для употребления в свежем виде и для переработки;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1 балл – плоды очень плохого вкуса, совершенно не пригодные для потребления в свежем виде, могут быть использованы только для переработки.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Общая оценка плодов дается на основе учета вкусовых достоинств и внешнего вида плодов.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Общая балльная оценка рассчитывается как среднее арифметическое этих показателей.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Общая оценка плодов по пятибалльной системе: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5 баллов – плоды отличного качества;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4 балла – плоды хорошего качества;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3 балла – плоды удовлетворительного качества;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 балла – плоды плохого качества;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1 балл плоды очень плохого качества.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Проведите балльную оценку качества яблок. Заполните таблицу 3.</w:t>
      </w:r>
    </w:p>
    <w:p w:rsidR="00AE5C49" w:rsidRPr="00EF020F" w:rsidRDefault="00AE5C49" w:rsidP="00EF0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Таблица 3 </w:t>
      </w:r>
    </w:p>
    <w:p w:rsidR="00D86613" w:rsidRPr="00EF020F" w:rsidRDefault="00D86613" w:rsidP="00EF0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lastRenderedPageBreak/>
        <w:t>Балльная оценка качества яблок</w:t>
      </w: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558"/>
        <w:gridCol w:w="1630"/>
        <w:gridCol w:w="1541"/>
        <w:gridCol w:w="1543"/>
        <w:gridCol w:w="1584"/>
      </w:tblGrid>
      <w:tr w:rsidR="00D86613" w:rsidRPr="00EF020F" w:rsidTr="00D86613">
        <w:tc>
          <w:tcPr>
            <w:tcW w:w="1595" w:type="dxa"/>
            <w:vMerge w:val="restart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Наименование сорта</w:t>
            </w:r>
          </w:p>
        </w:tc>
        <w:tc>
          <w:tcPr>
            <w:tcW w:w="4785" w:type="dxa"/>
            <w:gridSpan w:val="3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95" w:type="dxa"/>
            <w:vMerge w:val="restart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596" w:type="dxa"/>
            <w:vMerge w:val="restart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D86613" w:rsidRPr="00EF020F" w:rsidTr="00D86613">
        <w:tc>
          <w:tcPr>
            <w:tcW w:w="1595" w:type="dxa"/>
            <w:vMerge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595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  <w:tc>
          <w:tcPr>
            <w:tcW w:w="1595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вкус и аромат</w:t>
            </w:r>
          </w:p>
        </w:tc>
        <w:tc>
          <w:tcPr>
            <w:tcW w:w="1595" w:type="dxa"/>
            <w:vMerge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1595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В конце работы преподаватель дает каждому обучающемуся ситуационную задачу по теме работы (приложение 1). Обучающиеся решают задачи и сообщают результаты решения преподавателю.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D86613" w:rsidRPr="00EF020F" w:rsidRDefault="00D86613" w:rsidP="00EF020F">
      <w:pPr>
        <w:numPr>
          <w:ilvl w:val="0"/>
          <w:numId w:val="5"/>
        </w:numPr>
        <w:tabs>
          <w:tab w:val="clear" w:pos="1069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Особенности анатомическогостроения  плодов. </w:t>
      </w:r>
    </w:p>
    <w:p w:rsidR="00D86613" w:rsidRPr="00EF020F" w:rsidRDefault="00D86613" w:rsidP="00EF020F">
      <w:pPr>
        <w:numPr>
          <w:ilvl w:val="0"/>
          <w:numId w:val="5"/>
        </w:numPr>
        <w:tabs>
          <w:tab w:val="clear" w:pos="1069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Особенности химического состава семечковых плодов, косточковых, ягод, цитрусовых. </w:t>
      </w:r>
    </w:p>
    <w:p w:rsidR="00D86613" w:rsidRPr="00EF020F" w:rsidRDefault="00D86613" w:rsidP="00EF020F">
      <w:pPr>
        <w:numPr>
          <w:ilvl w:val="0"/>
          <w:numId w:val="5"/>
        </w:numPr>
        <w:tabs>
          <w:tab w:val="clear" w:pos="1069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Характеристика товарных сортов</w:t>
      </w:r>
    </w:p>
    <w:p w:rsidR="00D86613" w:rsidRPr="00EF020F" w:rsidRDefault="00D86613" w:rsidP="00EF020F">
      <w:pPr>
        <w:numPr>
          <w:ilvl w:val="0"/>
          <w:numId w:val="5"/>
        </w:numPr>
        <w:tabs>
          <w:tab w:val="clear" w:pos="1069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Классификация сортов по использованию, по форме, окраске, консистенции, вкусу.</w:t>
      </w:r>
    </w:p>
    <w:p w:rsidR="00D86613" w:rsidRPr="00EF020F" w:rsidRDefault="00D86613" w:rsidP="00EF020F">
      <w:pPr>
        <w:numPr>
          <w:ilvl w:val="0"/>
          <w:numId w:val="5"/>
        </w:numPr>
        <w:tabs>
          <w:tab w:val="clear" w:pos="1069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Назовите болезни и повреждения плодов, условия и сроки хранения плодов </w:t>
      </w:r>
    </w:p>
    <w:p w:rsidR="00D86613" w:rsidRPr="00EF020F" w:rsidRDefault="00D8661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AE5C49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iCs/>
          <w:color w:val="000000"/>
        </w:rPr>
      </w:pPr>
      <w:r w:rsidRPr="00EF020F">
        <w:rPr>
          <w:b/>
          <w:iCs/>
          <w:color w:val="000000"/>
        </w:rPr>
        <w:t xml:space="preserve">Практическое занятие  </w:t>
      </w:r>
      <w:r w:rsidR="00D86613" w:rsidRPr="00EF020F">
        <w:rPr>
          <w:b/>
          <w:iCs/>
          <w:color w:val="000000"/>
        </w:rPr>
        <w:t>№ 2-3</w:t>
      </w: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</w:pPr>
      <w:r w:rsidRPr="00EF020F">
        <w:t>Тема: Решение ситуационных задач.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Цели занятия: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 xml:space="preserve">Образовательная: </w:t>
      </w:r>
      <w:r w:rsidRPr="00EF020F">
        <w:t xml:space="preserve">Научиться  рассчитывать количество продуктов, необходимых для заданного количества порций, руководствуясь данными Сборников рецептур и нормативных документов, с учетом совместимости и взаимозаменяемости; научиться рассчитывать количество порций сладких блюд </w:t>
      </w:r>
      <w:r w:rsidRPr="00EF020F">
        <w:rPr>
          <w:spacing w:val="3"/>
        </w:rPr>
        <w:t>из имеющихся продуктов.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 xml:space="preserve">Развивающая: </w:t>
      </w:r>
      <w:r w:rsidRPr="00EF020F">
        <w:t>развитие умения анализировать информацию, выделять главное, развитие умения находить грамотное решение ситуационных задач с применением профессиональных знаний и умений;</w:t>
      </w:r>
    </w:p>
    <w:p w:rsidR="00D86613" w:rsidRPr="00EF020F" w:rsidRDefault="00D86613" w:rsidP="00EF020F">
      <w:pPr>
        <w:pStyle w:val="a5"/>
        <w:spacing w:after="0"/>
      </w:pPr>
      <w:r w:rsidRPr="00EF020F">
        <w:t>развитие умения работать в группе и микрогруппе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 xml:space="preserve">Воспитательная: </w:t>
      </w:r>
      <w:r w:rsidRPr="00EF020F">
        <w:t>формирование осознания практического значения приобретаемых умений для дальнейшей профессиональной деятельности.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Приобретаемые умения:</w:t>
      </w:r>
    </w:p>
    <w:p w:rsidR="00D86613" w:rsidRPr="00EF020F" w:rsidRDefault="00D86613" w:rsidP="00EF020F">
      <w:pPr>
        <w:pStyle w:val="a5"/>
        <w:spacing w:after="0"/>
      </w:pPr>
      <w:r w:rsidRPr="00EF020F">
        <w:t>- оформлять документацию;</w:t>
      </w:r>
    </w:p>
    <w:p w:rsidR="00D86613" w:rsidRPr="00EF020F" w:rsidRDefault="00D86613" w:rsidP="00EF020F">
      <w:pPr>
        <w:pStyle w:val="a5"/>
        <w:spacing w:after="0"/>
      </w:pPr>
      <w:r w:rsidRPr="00EF020F">
        <w:t>- проводить расчеты по формулам.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Формируемые профессиональные и общие компетенции:</w:t>
      </w:r>
    </w:p>
    <w:p w:rsidR="00D86613" w:rsidRPr="00EF020F" w:rsidRDefault="00D86613" w:rsidP="00EF020F">
      <w:pPr>
        <w:pStyle w:val="a5"/>
        <w:spacing w:after="0"/>
      </w:pPr>
      <w:r w:rsidRPr="00EF020F">
        <w:t>ПК 1. Организовывать и проводить приготовление сложных холодных десертов.</w:t>
      </w:r>
    </w:p>
    <w:p w:rsidR="00D86613" w:rsidRPr="00EF020F" w:rsidRDefault="00D86613" w:rsidP="00EF020F">
      <w:pPr>
        <w:pStyle w:val="a5"/>
        <w:spacing w:after="0"/>
      </w:pPr>
      <w:r w:rsidRPr="00EF020F">
        <w:t>ОК 1</w:t>
      </w:r>
      <w:r w:rsidRPr="00EF020F">
        <w:rPr>
          <w:b/>
        </w:rPr>
        <w:t>.</w:t>
      </w:r>
      <w:r w:rsidRPr="00EF020F">
        <w:t xml:space="preserve"> Понимать сущность и социальную значимость своей будущей профессии, проявлять к ней устойчивый интерес.</w:t>
      </w:r>
    </w:p>
    <w:p w:rsidR="00D86613" w:rsidRPr="00EF020F" w:rsidRDefault="00D86613" w:rsidP="00EF020F">
      <w:pPr>
        <w:pStyle w:val="a5"/>
        <w:spacing w:after="0"/>
      </w:pPr>
      <w:r w:rsidRPr="00EF020F">
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86613" w:rsidRPr="00EF020F" w:rsidRDefault="00D86613" w:rsidP="00EF020F">
      <w:pPr>
        <w:pStyle w:val="a5"/>
        <w:spacing w:after="0"/>
      </w:pPr>
      <w:r w:rsidRPr="00EF020F">
        <w:t>ОК 3.</w:t>
      </w:r>
      <w:r w:rsidRPr="00EF020F">
        <w:rPr>
          <w:lang w:eastAsia="ar-SA"/>
        </w:rPr>
        <w:t xml:space="preserve"> Решать проблемы, оценивать риски и принимать решения в нестандартных ситуациях.</w:t>
      </w:r>
    </w:p>
    <w:p w:rsidR="00D86613" w:rsidRPr="00EF020F" w:rsidRDefault="00D86613" w:rsidP="00EF020F">
      <w:pPr>
        <w:pStyle w:val="a5"/>
        <w:spacing w:after="0"/>
      </w:pPr>
      <w:r w:rsidRPr="00EF020F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86613" w:rsidRPr="00EF020F" w:rsidRDefault="00D86613" w:rsidP="00EF020F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F020F">
        <w:rPr>
          <w:rFonts w:ascii="Times New Roman" w:hAnsi="Times New Roman" w:cs="Times New Roman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D86613" w:rsidRPr="00EF020F" w:rsidRDefault="00D86613" w:rsidP="00EF020F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F020F">
        <w:rPr>
          <w:rFonts w:ascii="Times New Roman" w:hAnsi="Times New Roman" w:cs="Times New Roman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86613" w:rsidRPr="00EF020F" w:rsidRDefault="00D86613" w:rsidP="00EF020F">
      <w:pPr>
        <w:pStyle w:val="a5"/>
        <w:spacing w:after="0"/>
        <w:rPr>
          <w:b/>
        </w:rPr>
      </w:pP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>Форма организации работы:</w:t>
      </w:r>
      <w:r w:rsidRPr="00EF020F">
        <w:t xml:space="preserve"> индивидуальная, микрогруппы по 2- 3 человека.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lastRenderedPageBreak/>
        <w:t>Литература:</w:t>
      </w:r>
    </w:p>
    <w:p w:rsidR="00D86613" w:rsidRPr="00EF020F" w:rsidRDefault="00D86613" w:rsidP="00EF020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1.Голунов Л.Е, Лабазина М.Т. Сборник рецептур блюд и кулинарных изделий для предприятий общественного питания. - М.: Профи, 2014. </w:t>
      </w:r>
    </w:p>
    <w:p w:rsidR="00D86613" w:rsidRPr="00EF020F" w:rsidRDefault="00D86613" w:rsidP="00EF020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2.Могильный М.П. Сборник рецептур на продукцию общественного питания. - М.: ДеЛи плюс, 2012. 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 xml:space="preserve">Вопросы для повторения: </w:t>
      </w:r>
    </w:p>
    <w:p w:rsidR="00D86613" w:rsidRPr="00EF020F" w:rsidRDefault="00D86613" w:rsidP="00EF020F">
      <w:pPr>
        <w:pStyle w:val="a5"/>
        <w:spacing w:after="0"/>
        <w:rPr>
          <w:bCs/>
        </w:rPr>
      </w:pPr>
      <w:r w:rsidRPr="00EF020F">
        <w:rPr>
          <w:bCs/>
        </w:rPr>
        <w:t>1.Что является основным /дополнительным сырьем для приготовления десертов?</w:t>
      </w:r>
    </w:p>
    <w:p w:rsidR="00D86613" w:rsidRPr="00EF020F" w:rsidRDefault="00D86613" w:rsidP="00EF020F">
      <w:pPr>
        <w:pStyle w:val="a5"/>
        <w:spacing w:after="0"/>
        <w:rPr>
          <w:rStyle w:val="c3"/>
          <w:rFonts w:eastAsiaTheme="minorEastAsia"/>
        </w:rPr>
      </w:pPr>
      <w:r w:rsidRPr="00EF020F">
        <w:t xml:space="preserve">2. </w:t>
      </w:r>
      <w:r w:rsidRPr="00EF020F">
        <w:rPr>
          <w:rStyle w:val="c3"/>
          <w:rFonts w:eastAsiaTheme="minorEastAsia"/>
        </w:rPr>
        <w:t>Что относится к условно некондиционному сырью? .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rStyle w:val="c3"/>
          <w:rFonts w:eastAsiaTheme="minorEastAsia"/>
        </w:rPr>
        <w:t>3.Как определяется масса брутто сырья?</w:t>
      </w:r>
    </w:p>
    <w:p w:rsidR="00D86613" w:rsidRPr="00EF020F" w:rsidRDefault="00D86613" w:rsidP="00EF020F">
      <w:pPr>
        <w:pStyle w:val="c1"/>
        <w:spacing w:before="0" w:beforeAutospacing="0" w:after="0" w:afterAutospacing="0"/>
        <w:jc w:val="both"/>
        <w:rPr>
          <w:rStyle w:val="c3"/>
          <w:rFonts w:eastAsiaTheme="minorEastAsia"/>
        </w:rPr>
      </w:pPr>
      <w:r w:rsidRPr="00EF020F">
        <w:rPr>
          <w:rStyle w:val="c3"/>
          <w:rFonts w:eastAsiaTheme="minorEastAsia"/>
        </w:rPr>
        <w:t>4. Как определяется количество порций??</w:t>
      </w:r>
    </w:p>
    <w:p w:rsidR="00D86613" w:rsidRPr="00EF020F" w:rsidRDefault="00D86613" w:rsidP="00EF020F">
      <w:pPr>
        <w:pStyle w:val="a5"/>
        <w:spacing w:after="0"/>
        <w:ind w:left="3828" w:hanging="3828"/>
      </w:pPr>
      <w:r w:rsidRPr="00EF020F">
        <w:rPr>
          <w:b/>
        </w:rPr>
        <w:t>Используемые средства:</w:t>
      </w:r>
    </w:p>
    <w:p w:rsidR="00D86613" w:rsidRPr="00EF020F" w:rsidRDefault="00D86613" w:rsidP="00EF020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               Сборник рецептур, калькулятор.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Последовательность выполнения работы: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При расчете количества продуктов, необходимого для приго</w:t>
      </w:r>
      <w:r w:rsidRPr="00EF020F">
        <w:rPr>
          <w:rFonts w:ascii="Times New Roman" w:hAnsi="Times New Roman"/>
          <w:sz w:val="24"/>
          <w:szCs w:val="24"/>
        </w:rPr>
        <w:softHyphen/>
      </w:r>
      <w:r w:rsidRPr="00EF020F">
        <w:rPr>
          <w:rFonts w:ascii="Times New Roman" w:hAnsi="Times New Roman"/>
          <w:spacing w:val="4"/>
          <w:sz w:val="24"/>
          <w:szCs w:val="24"/>
        </w:rPr>
        <w:t xml:space="preserve">товления сладких блюд, следует обращать внимание </w:t>
      </w:r>
      <w:r w:rsidRPr="00EF020F">
        <w:rPr>
          <w:rFonts w:ascii="Times New Roman" w:hAnsi="Times New Roman"/>
          <w:sz w:val="24"/>
          <w:szCs w:val="24"/>
        </w:rPr>
        <w:t>на указанный в рецептуре выход готового изделия. Это необхо</w:t>
      </w:r>
      <w:r w:rsidRPr="00EF020F">
        <w:rPr>
          <w:rFonts w:ascii="Times New Roman" w:hAnsi="Times New Roman"/>
          <w:sz w:val="24"/>
          <w:szCs w:val="24"/>
        </w:rPr>
        <w:softHyphen/>
      </w:r>
      <w:r w:rsidRPr="00EF020F">
        <w:rPr>
          <w:rFonts w:ascii="Times New Roman" w:hAnsi="Times New Roman"/>
          <w:spacing w:val="6"/>
          <w:sz w:val="24"/>
          <w:szCs w:val="24"/>
        </w:rPr>
        <w:t xml:space="preserve">димо в связи с тем, что часть рецептур составлена из расчета на </w:t>
      </w:r>
      <w:smartTag w:uri="urn:schemas-microsoft-com:office:smarttags" w:element="metricconverter">
        <w:smartTagPr>
          <w:attr w:name="ProductID" w:val="1 кг"/>
        </w:smartTagPr>
        <w:r w:rsidRPr="00EF020F">
          <w:rPr>
            <w:rFonts w:ascii="Times New Roman" w:hAnsi="Times New Roman"/>
            <w:spacing w:val="5"/>
            <w:sz w:val="24"/>
            <w:szCs w:val="24"/>
          </w:rPr>
          <w:t>1 кг</w:t>
        </w:r>
      </w:smartTag>
      <w:r w:rsidRPr="00EF020F">
        <w:rPr>
          <w:rFonts w:ascii="Times New Roman" w:hAnsi="Times New Roman"/>
          <w:spacing w:val="5"/>
          <w:sz w:val="24"/>
          <w:szCs w:val="24"/>
        </w:rPr>
        <w:t xml:space="preserve"> готового изделия, а часть — из расчета на выход 1 порции.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pacing w:val="1"/>
          <w:sz w:val="24"/>
          <w:szCs w:val="24"/>
        </w:rPr>
        <w:t xml:space="preserve">Также следует учесть, что при замене </w:t>
      </w:r>
      <w:smartTag w:uri="urn:schemas-microsoft-com:office:smarttags" w:element="metricconverter">
        <w:smartTagPr>
          <w:attr w:name="ProductID" w:val="1 л"/>
        </w:smartTagPr>
        <w:r w:rsidRPr="00EF020F">
          <w:rPr>
            <w:rFonts w:ascii="Times New Roman" w:hAnsi="Times New Roman"/>
            <w:spacing w:val="1"/>
            <w:sz w:val="24"/>
            <w:szCs w:val="24"/>
          </w:rPr>
          <w:t>1 л</w:t>
        </w:r>
      </w:smartTag>
      <w:r w:rsidRPr="00EF020F">
        <w:rPr>
          <w:rFonts w:ascii="Times New Roman" w:hAnsi="Times New Roman"/>
          <w:spacing w:val="1"/>
          <w:sz w:val="24"/>
          <w:szCs w:val="24"/>
        </w:rPr>
        <w:t xml:space="preserve"> молока натурального молоком сгущенным с сахаром норма закладки сахара </w:t>
      </w:r>
      <w:r w:rsidRPr="00EF020F">
        <w:rPr>
          <w:rFonts w:ascii="Times New Roman" w:hAnsi="Times New Roman"/>
          <w:spacing w:val="4"/>
          <w:sz w:val="24"/>
          <w:szCs w:val="24"/>
        </w:rPr>
        <w:t xml:space="preserve">уменьшается на </w:t>
      </w:r>
      <w:smartTag w:uri="urn:schemas-microsoft-com:office:smarttags" w:element="metricconverter">
        <w:smartTagPr>
          <w:attr w:name="ProductID" w:val="0,17 кг"/>
        </w:smartTagPr>
        <w:r w:rsidRPr="00EF020F">
          <w:rPr>
            <w:rFonts w:ascii="Times New Roman" w:hAnsi="Times New Roman"/>
            <w:spacing w:val="4"/>
            <w:sz w:val="24"/>
            <w:szCs w:val="24"/>
          </w:rPr>
          <w:t>0,17 кг</w:t>
        </w:r>
      </w:smartTag>
      <w:r w:rsidRPr="00EF020F">
        <w:rPr>
          <w:rFonts w:ascii="Times New Roman" w:hAnsi="Times New Roman"/>
          <w:spacing w:val="4"/>
          <w:sz w:val="24"/>
          <w:szCs w:val="24"/>
        </w:rPr>
        <w:t>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spacing w:val="5"/>
          <w:sz w:val="24"/>
          <w:szCs w:val="24"/>
        </w:rPr>
        <w:t>Задание 1. Расчет количества продуктов для приготовления сладких</w:t>
      </w:r>
      <w:r w:rsidRPr="00EF020F">
        <w:rPr>
          <w:rFonts w:ascii="Times New Roman" w:hAnsi="Times New Roman"/>
          <w:b/>
          <w:bCs/>
          <w:sz w:val="24"/>
          <w:szCs w:val="24"/>
        </w:rPr>
        <w:t>блюд и напитков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i/>
          <w:iCs/>
          <w:sz w:val="24"/>
          <w:szCs w:val="24"/>
        </w:rPr>
        <w:t>Образец решения задачи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pacing w:val="5"/>
          <w:sz w:val="24"/>
          <w:szCs w:val="24"/>
        </w:rPr>
        <w:t xml:space="preserve">Определить, сколько потребуется молока для приготовления </w:t>
      </w:r>
      <w:r w:rsidRPr="00EF020F">
        <w:rPr>
          <w:rFonts w:ascii="Times New Roman" w:hAnsi="Times New Roman"/>
          <w:spacing w:val="1"/>
          <w:sz w:val="24"/>
          <w:szCs w:val="24"/>
        </w:rPr>
        <w:t xml:space="preserve">50 порций киселя с молоком выходом </w:t>
      </w:r>
      <w:smartTag w:uri="urn:schemas-microsoft-com:office:smarttags" w:element="metricconverter">
        <w:smartTagPr>
          <w:attr w:name="ProductID" w:val="200 г"/>
        </w:smartTagPr>
        <w:r w:rsidRPr="00EF020F">
          <w:rPr>
            <w:rFonts w:ascii="Times New Roman" w:hAnsi="Times New Roman"/>
            <w:spacing w:val="1"/>
            <w:sz w:val="24"/>
            <w:szCs w:val="24"/>
          </w:rPr>
          <w:t>200 г</w:t>
        </w:r>
      </w:smartTag>
      <w:r w:rsidRPr="00EF020F">
        <w:rPr>
          <w:rFonts w:ascii="Times New Roman" w:hAnsi="Times New Roman"/>
          <w:spacing w:val="1"/>
          <w:sz w:val="24"/>
          <w:szCs w:val="24"/>
        </w:rPr>
        <w:t xml:space="preserve">. Натуральное молоко </w:t>
      </w:r>
      <w:r w:rsidRPr="00EF020F">
        <w:rPr>
          <w:rFonts w:ascii="Times New Roman" w:hAnsi="Times New Roman"/>
          <w:sz w:val="24"/>
          <w:szCs w:val="24"/>
        </w:rPr>
        <w:t>заменить сгущенным с сахаром.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27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1. Находим количество молока на 1000 мл киселя с молоком по </w:t>
      </w:r>
      <w:r w:rsidRPr="00EF020F">
        <w:rPr>
          <w:rFonts w:ascii="Times New Roman" w:hAnsi="Times New Roman"/>
          <w:spacing w:val="4"/>
          <w:sz w:val="24"/>
          <w:szCs w:val="24"/>
        </w:rPr>
        <w:t>рецептуре № 887: 700 мл; переводим в литры: 0,7 л.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6"/>
          <w:sz w:val="24"/>
          <w:szCs w:val="24"/>
        </w:rPr>
        <w:t xml:space="preserve">2. Определяем количество порций выходом 200 мл, которое </w:t>
      </w:r>
      <w:r w:rsidRPr="00EF020F">
        <w:rPr>
          <w:rFonts w:ascii="Times New Roman" w:hAnsi="Times New Roman"/>
          <w:spacing w:val="5"/>
          <w:sz w:val="24"/>
          <w:szCs w:val="24"/>
        </w:rPr>
        <w:t>можно приготовить из 1000 мл молока: 1000:200 = 5 (порций).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t>Определяем количество молока на 1 порцию: 0,7 : 5 = 0,14 л.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-13"/>
          <w:sz w:val="24"/>
          <w:szCs w:val="24"/>
        </w:rPr>
        <w:t>3 .</w:t>
      </w:r>
      <w:r w:rsidRPr="00EF020F">
        <w:rPr>
          <w:rFonts w:ascii="Times New Roman" w:hAnsi="Times New Roman"/>
          <w:spacing w:val="4"/>
          <w:sz w:val="24"/>
          <w:szCs w:val="24"/>
        </w:rPr>
        <w:t xml:space="preserve">Рассчитываем потребное количество молока на 50 порций: </w:t>
      </w:r>
      <w:r w:rsidRPr="00EF020F">
        <w:rPr>
          <w:rFonts w:ascii="Times New Roman" w:hAnsi="Times New Roman"/>
          <w:spacing w:val="-4"/>
          <w:sz w:val="24"/>
          <w:szCs w:val="24"/>
        </w:rPr>
        <w:t>0,1 4</w:t>
      </w:r>
      <w:r w:rsidRPr="00EF020F">
        <w:rPr>
          <w:rFonts w:ascii="Times New Roman" w:hAnsi="Cambria Math"/>
          <w:spacing w:val="-4"/>
          <w:sz w:val="24"/>
          <w:szCs w:val="24"/>
        </w:rPr>
        <w:t>⋅</w:t>
      </w:r>
      <w:r w:rsidRPr="00EF020F">
        <w:rPr>
          <w:rFonts w:ascii="Times New Roman" w:hAnsi="Times New Roman"/>
          <w:spacing w:val="14"/>
          <w:sz w:val="24"/>
          <w:szCs w:val="24"/>
        </w:rPr>
        <w:t>50</w:t>
      </w:r>
      <w:r w:rsidRPr="00EF020F">
        <w:rPr>
          <w:rFonts w:ascii="Times New Roman" w:hAnsi="Times New Roman"/>
          <w:spacing w:val="-4"/>
          <w:sz w:val="24"/>
          <w:szCs w:val="24"/>
        </w:rPr>
        <w:t xml:space="preserve"> = 7 л.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F020F">
        <w:rPr>
          <w:rFonts w:ascii="Times New Roman" w:hAnsi="Times New Roman"/>
          <w:spacing w:val="5"/>
          <w:sz w:val="24"/>
          <w:szCs w:val="24"/>
        </w:rPr>
        <w:t xml:space="preserve"> Находим эквивалент замены </w:t>
      </w:r>
      <w:smartTag w:uri="urn:schemas-microsoft-com:office:smarttags" w:element="metricconverter">
        <w:smartTagPr>
          <w:attr w:name="ProductID" w:val="1 л"/>
        </w:smartTagPr>
        <w:r w:rsidRPr="00EF020F">
          <w:rPr>
            <w:rFonts w:ascii="Times New Roman" w:hAnsi="Times New Roman"/>
            <w:spacing w:val="5"/>
            <w:sz w:val="24"/>
            <w:szCs w:val="24"/>
          </w:rPr>
          <w:t>1 л</w:t>
        </w:r>
      </w:smartTag>
      <w:r w:rsidRPr="00EF020F">
        <w:rPr>
          <w:rFonts w:ascii="Times New Roman" w:hAnsi="Times New Roman"/>
          <w:spacing w:val="5"/>
          <w:sz w:val="24"/>
          <w:szCs w:val="24"/>
        </w:rPr>
        <w:t xml:space="preserve"> натурального молока сгу</w:t>
      </w:r>
      <w:r w:rsidRPr="00EF020F">
        <w:rPr>
          <w:rFonts w:ascii="Times New Roman" w:hAnsi="Times New Roman"/>
          <w:spacing w:val="5"/>
          <w:sz w:val="24"/>
          <w:szCs w:val="24"/>
        </w:rPr>
        <w:softHyphen/>
      </w:r>
      <w:r w:rsidRPr="00EF020F">
        <w:rPr>
          <w:rFonts w:ascii="Times New Roman" w:hAnsi="Times New Roman"/>
          <w:sz w:val="24"/>
          <w:szCs w:val="24"/>
        </w:rPr>
        <w:t xml:space="preserve">щенным по таблице «Нормы взаимозаменяемости продуктов при </w:t>
      </w:r>
      <w:r w:rsidRPr="00EF020F">
        <w:rPr>
          <w:rFonts w:ascii="Times New Roman" w:hAnsi="Times New Roman"/>
          <w:spacing w:val="2"/>
          <w:sz w:val="24"/>
          <w:szCs w:val="24"/>
        </w:rPr>
        <w:t xml:space="preserve">приготовлении блюд»: 0,38 (с уменьшением закладки в рецептуре </w:t>
      </w:r>
      <w:r w:rsidRPr="00EF020F">
        <w:rPr>
          <w:rFonts w:ascii="Times New Roman" w:hAnsi="Times New Roman"/>
          <w:sz w:val="24"/>
          <w:szCs w:val="24"/>
        </w:rPr>
        <w:t xml:space="preserve">сахара на </w:t>
      </w:r>
      <w:smartTag w:uri="urn:schemas-microsoft-com:office:smarttags" w:element="metricconverter">
        <w:smartTagPr>
          <w:attr w:name="ProductID" w:val="0,17 кг"/>
        </w:smartTagPr>
        <w:r w:rsidRPr="00EF020F">
          <w:rPr>
            <w:rFonts w:ascii="Times New Roman" w:hAnsi="Times New Roman"/>
            <w:sz w:val="24"/>
            <w:szCs w:val="24"/>
          </w:rPr>
          <w:t>0,17 кг</w:t>
        </w:r>
      </w:smartTag>
      <w:r w:rsidRPr="00EF020F">
        <w:rPr>
          <w:rFonts w:ascii="Times New Roman" w:hAnsi="Times New Roman"/>
          <w:sz w:val="24"/>
          <w:szCs w:val="24"/>
        </w:rPr>
        <w:t>).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t xml:space="preserve">Определяем необходимое количество сгущенного молока на </w:t>
      </w:r>
      <w:r w:rsidRPr="00EF020F">
        <w:rPr>
          <w:rFonts w:ascii="Times New Roman" w:hAnsi="Times New Roman"/>
          <w:spacing w:val="5"/>
          <w:sz w:val="24"/>
          <w:szCs w:val="24"/>
        </w:rPr>
        <w:t xml:space="preserve">50 порций киселя с молоком, кг: </w:t>
      </w:r>
      <w:r w:rsidRPr="00EF020F">
        <w:rPr>
          <w:rFonts w:ascii="Times New Roman" w:hAnsi="Times New Roman"/>
          <w:spacing w:val="20"/>
          <w:sz w:val="24"/>
          <w:szCs w:val="24"/>
        </w:rPr>
        <w:t>7</w:t>
      </w:r>
      <w:r w:rsidRPr="00EF020F">
        <w:rPr>
          <w:rFonts w:ascii="Times New Roman" w:hAnsi="Cambria Math"/>
          <w:spacing w:val="20"/>
          <w:sz w:val="24"/>
          <w:szCs w:val="24"/>
        </w:rPr>
        <w:t>⋅</w:t>
      </w:r>
      <w:r w:rsidRPr="00EF020F">
        <w:rPr>
          <w:rFonts w:ascii="Times New Roman" w:hAnsi="Times New Roman"/>
          <w:spacing w:val="20"/>
          <w:sz w:val="24"/>
          <w:szCs w:val="24"/>
        </w:rPr>
        <w:t>0,38</w:t>
      </w:r>
      <w:r w:rsidRPr="00EF020F">
        <w:rPr>
          <w:rFonts w:ascii="Times New Roman" w:hAnsi="Times New Roman"/>
          <w:spacing w:val="5"/>
          <w:sz w:val="24"/>
          <w:szCs w:val="24"/>
        </w:rPr>
        <w:t xml:space="preserve"> = 2,59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t>Находим количество сахара на 5 порций (1000 мл) по рецеп</w:t>
      </w:r>
      <w:r w:rsidRPr="00EF020F">
        <w:rPr>
          <w:rFonts w:ascii="Times New Roman" w:hAnsi="Times New Roman"/>
          <w:spacing w:val="2"/>
          <w:sz w:val="24"/>
          <w:szCs w:val="24"/>
        </w:rPr>
        <w:softHyphen/>
      </w:r>
      <w:r w:rsidRPr="00EF020F">
        <w:rPr>
          <w:rFonts w:ascii="Times New Roman" w:hAnsi="Times New Roman"/>
          <w:spacing w:val="4"/>
          <w:sz w:val="24"/>
          <w:szCs w:val="24"/>
        </w:rPr>
        <w:t>туре № 887: 80 г; переводим в кг: 0,08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4"/>
          <w:sz w:val="24"/>
          <w:szCs w:val="24"/>
        </w:rPr>
        <w:t xml:space="preserve">Определяем количество сахара на 1 порцию: </w:t>
      </w:r>
      <w:r w:rsidRPr="00EF020F">
        <w:rPr>
          <w:rFonts w:ascii="Times New Roman" w:hAnsi="Times New Roman"/>
          <w:spacing w:val="29"/>
          <w:sz w:val="24"/>
          <w:szCs w:val="24"/>
        </w:rPr>
        <w:t>0,08:5</w:t>
      </w:r>
      <w:r w:rsidRPr="00EF020F">
        <w:rPr>
          <w:rFonts w:ascii="Times New Roman" w:hAnsi="Times New Roman"/>
          <w:spacing w:val="4"/>
          <w:sz w:val="24"/>
          <w:szCs w:val="24"/>
        </w:rPr>
        <w:t xml:space="preserve"> =</w:t>
      </w:r>
      <w:r w:rsidRPr="00EF020F">
        <w:rPr>
          <w:rFonts w:ascii="Times New Roman" w:hAnsi="Times New Roman"/>
          <w:spacing w:val="2"/>
          <w:sz w:val="24"/>
          <w:szCs w:val="24"/>
        </w:rPr>
        <w:t>= 0,016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Определяем количество сахара на 50 порций: 0,016 • 50 == 0,8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Определяем величину уменьшения нормы закладки сахара в связи с заменой молока цельного молоком сгущенным с сахаром: </w:t>
      </w:r>
      <w:r w:rsidRPr="00EF020F">
        <w:rPr>
          <w:rFonts w:ascii="Times New Roman" w:hAnsi="Times New Roman"/>
          <w:spacing w:val="15"/>
          <w:sz w:val="24"/>
          <w:szCs w:val="24"/>
        </w:rPr>
        <w:t xml:space="preserve">2,59 </w:t>
      </w:r>
      <m:oMath>
        <m:r>
          <w:rPr>
            <w:rFonts w:ascii="Times New Roman" w:hAnsi="Cambria Math"/>
            <w:spacing w:val="15"/>
            <w:sz w:val="24"/>
            <w:szCs w:val="24"/>
          </w:rPr>
          <m:t>⋅</m:t>
        </m:r>
      </m:oMath>
      <w:r w:rsidRPr="00EF020F">
        <w:rPr>
          <w:rFonts w:ascii="Times New Roman" w:hAnsi="Times New Roman"/>
          <w:spacing w:val="15"/>
          <w:sz w:val="24"/>
          <w:szCs w:val="24"/>
        </w:rPr>
        <w:t>0,17</w:t>
      </w:r>
      <w:r w:rsidRPr="00EF020F">
        <w:rPr>
          <w:rFonts w:ascii="Times New Roman" w:hAnsi="Times New Roman"/>
          <w:spacing w:val="-2"/>
          <w:sz w:val="24"/>
          <w:szCs w:val="24"/>
        </w:rPr>
        <w:t xml:space="preserve"> = 0,44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-2"/>
          <w:sz w:val="24"/>
          <w:szCs w:val="24"/>
        </w:rPr>
        <w:t>Рассчитываем требуемое количество сахара: 0,8-0,44 = 0,36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i/>
          <w:iCs/>
          <w:spacing w:val="1"/>
          <w:sz w:val="24"/>
          <w:szCs w:val="24"/>
        </w:rPr>
        <w:t xml:space="preserve">Ответ: </w:t>
      </w:r>
      <w:r w:rsidRPr="00EF020F">
        <w:rPr>
          <w:rFonts w:ascii="Times New Roman" w:hAnsi="Times New Roman"/>
          <w:spacing w:val="1"/>
          <w:sz w:val="24"/>
          <w:szCs w:val="24"/>
        </w:rPr>
        <w:t>для приготовления 50 порций какао с молоком потре</w:t>
      </w:r>
      <w:r w:rsidRPr="00EF020F">
        <w:rPr>
          <w:rFonts w:ascii="Times New Roman" w:hAnsi="Times New Roman"/>
          <w:spacing w:val="1"/>
          <w:sz w:val="24"/>
          <w:szCs w:val="24"/>
        </w:rPr>
        <w:softHyphen/>
      </w:r>
      <w:r w:rsidRPr="00EF020F">
        <w:rPr>
          <w:rFonts w:ascii="Times New Roman" w:hAnsi="Times New Roman"/>
          <w:spacing w:val="2"/>
          <w:sz w:val="24"/>
          <w:szCs w:val="24"/>
        </w:rPr>
        <w:t xml:space="preserve">буется 7 </w:t>
      </w:r>
      <w:r w:rsidRPr="00EF020F">
        <w:rPr>
          <w:rFonts w:ascii="Times New Roman" w:hAnsi="Times New Roman"/>
          <w:i/>
          <w:iCs/>
          <w:spacing w:val="2"/>
          <w:sz w:val="24"/>
          <w:szCs w:val="24"/>
        </w:rPr>
        <w:t xml:space="preserve">л </w:t>
      </w:r>
      <w:r w:rsidRPr="00EF020F">
        <w:rPr>
          <w:rFonts w:ascii="Times New Roman" w:hAnsi="Times New Roman"/>
          <w:spacing w:val="2"/>
          <w:sz w:val="24"/>
          <w:szCs w:val="24"/>
        </w:rPr>
        <w:t>цельного молока или 2,59 кг сгущенного молока с саха</w:t>
      </w:r>
      <w:r w:rsidRPr="00EF020F">
        <w:rPr>
          <w:rFonts w:ascii="Times New Roman" w:hAnsi="Times New Roman"/>
          <w:spacing w:val="2"/>
          <w:sz w:val="24"/>
          <w:szCs w:val="24"/>
        </w:rPr>
        <w:softHyphen/>
      </w:r>
      <w:r w:rsidRPr="00EF020F">
        <w:rPr>
          <w:rFonts w:ascii="Times New Roman" w:hAnsi="Times New Roman"/>
          <w:spacing w:val="4"/>
          <w:sz w:val="24"/>
          <w:szCs w:val="24"/>
        </w:rPr>
        <w:t>ром с закладкой сахара 0,36 кг.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spacing w:val="5"/>
          <w:sz w:val="24"/>
          <w:szCs w:val="24"/>
        </w:rPr>
        <w:t xml:space="preserve">Задание 2. Расчет количества порций сладких блюд и напитков </w:t>
      </w:r>
      <w:r w:rsidRPr="00EF020F">
        <w:rPr>
          <w:rFonts w:ascii="Times New Roman" w:hAnsi="Times New Roman"/>
          <w:b/>
          <w:bCs/>
          <w:sz w:val="24"/>
          <w:szCs w:val="24"/>
        </w:rPr>
        <w:t>из имеющихся продуктов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i/>
          <w:iCs/>
          <w:sz w:val="24"/>
          <w:szCs w:val="24"/>
        </w:rPr>
        <w:t>Образец решения задачи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t xml:space="preserve">Определить, сколько порций желе из лимонов выходом </w:t>
      </w:r>
      <w:smartTag w:uri="urn:schemas-microsoft-com:office:smarttags" w:element="metricconverter">
        <w:smartTagPr>
          <w:attr w:name="ProductID" w:val="100 г"/>
        </w:smartTagPr>
        <w:r w:rsidRPr="00EF020F">
          <w:rPr>
            <w:rFonts w:ascii="Times New Roman" w:hAnsi="Times New Roman"/>
            <w:spacing w:val="2"/>
            <w:sz w:val="24"/>
            <w:szCs w:val="24"/>
          </w:rPr>
          <w:t>100 г</w:t>
        </w:r>
        <w:r w:rsidR="00EF020F">
          <w:rPr>
            <w:rFonts w:ascii="Times New Roman" w:hAnsi="Times New Roman"/>
            <w:spacing w:val="2"/>
            <w:sz w:val="24"/>
            <w:szCs w:val="24"/>
          </w:rPr>
          <w:t xml:space="preserve"> </w:t>
        </w:r>
      </w:smartTag>
      <w:r w:rsidRPr="00EF020F">
        <w:rPr>
          <w:rFonts w:ascii="Times New Roman" w:hAnsi="Times New Roman"/>
          <w:spacing w:val="4"/>
          <w:sz w:val="24"/>
          <w:szCs w:val="24"/>
        </w:rPr>
        <w:t xml:space="preserve">можно приготовить при наличии </w:t>
      </w:r>
      <w:smartTag w:uri="urn:schemas-microsoft-com:office:smarttags" w:element="metricconverter">
        <w:smartTagPr>
          <w:attr w:name="ProductID" w:val="0,45 кг"/>
        </w:smartTagPr>
        <w:r w:rsidRPr="00EF020F">
          <w:rPr>
            <w:rFonts w:ascii="Times New Roman" w:hAnsi="Times New Roman"/>
            <w:spacing w:val="4"/>
            <w:sz w:val="24"/>
            <w:szCs w:val="24"/>
          </w:rPr>
          <w:t>0,45 кг</w:t>
        </w:r>
      </w:smartTag>
      <w:r w:rsidRPr="00EF020F">
        <w:rPr>
          <w:rFonts w:ascii="Times New Roman" w:hAnsi="Times New Roman"/>
          <w:spacing w:val="4"/>
          <w:sz w:val="24"/>
          <w:szCs w:val="24"/>
        </w:rPr>
        <w:t xml:space="preserve"> желатина.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Находим количество желатина, необходимое для  приготов</w:t>
      </w:r>
      <w:r w:rsidRPr="00EF020F">
        <w:rPr>
          <w:rFonts w:ascii="Times New Roman" w:hAnsi="Times New Roman"/>
          <w:spacing w:val="2"/>
          <w:sz w:val="24"/>
          <w:szCs w:val="24"/>
        </w:rPr>
        <w:t xml:space="preserve">ления </w:t>
      </w:r>
      <w:smartTag w:uri="urn:schemas-microsoft-com:office:smarttags" w:element="metricconverter">
        <w:smartTagPr>
          <w:attr w:name="ProductID" w:val="1000 г"/>
        </w:smartTagPr>
        <w:r w:rsidRPr="00EF020F">
          <w:rPr>
            <w:rFonts w:ascii="Times New Roman" w:hAnsi="Times New Roman"/>
            <w:spacing w:val="2"/>
            <w:sz w:val="24"/>
            <w:szCs w:val="24"/>
          </w:rPr>
          <w:t>1000 г</w:t>
        </w:r>
      </w:smartTag>
      <w:r w:rsidRPr="00EF020F">
        <w:rPr>
          <w:rFonts w:ascii="Times New Roman" w:hAnsi="Times New Roman"/>
          <w:spacing w:val="2"/>
          <w:sz w:val="24"/>
          <w:szCs w:val="24"/>
        </w:rPr>
        <w:t xml:space="preserve"> готового желе, по рецептуре № 956: </w:t>
      </w:r>
      <w:smartTag w:uri="urn:schemas-microsoft-com:office:smarttags" w:element="metricconverter">
        <w:smartTagPr>
          <w:attr w:name="ProductID" w:val="30 г"/>
        </w:smartTagPr>
        <w:r w:rsidRPr="00EF020F">
          <w:rPr>
            <w:rFonts w:ascii="Times New Roman" w:hAnsi="Times New Roman"/>
            <w:spacing w:val="2"/>
            <w:sz w:val="24"/>
            <w:szCs w:val="24"/>
          </w:rPr>
          <w:t>30 г</w:t>
        </w:r>
      </w:smartTag>
      <w:r w:rsidRPr="00EF020F">
        <w:rPr>
          <w:rFonts w:ascii="Times New Roman" w:hAnsi="Times New Roman"/>
          <w:spacing w:val="2"/>
          <w:sz w:val="24"/>
          <w:szCs w:val="24"/>
        </w:rPr>
        <w:t xml:space="preserve">; переводим в кг: </w:t>
      </w:r>
      <w:smartTag w:uri="urn:schemas-microsoft-com:office:smarttags" w:element="metricconverter">
        <w:smartTagPr>
          <w:attr w:name="ProductID" w:val="0,03 кг"/>
        </w:smartTagPr>
        <w:r w:rsidRPr="00EF020F">
          <w:rPr>
            <w:rFonts w:ascii="Times New Roman" w:hAnsi="Times New Roman"/>
            <w:spacing w:val="2"/>
            <w:sz w:val="24"/>
            <w:szCs w:val="24"/>
          </w:rPr>
          <w:t>0,03 кг</w:t>
        </w:r>
      </w:smartTag>
      <w:r w:rsidRPr="00EF020F">
        <w:rPr>
          <w:rFonts w:ascii="Times New Roman" w:hAnsi="Times New Roman"/>
          <w:spacing w:val="2"/>
          <w:sz w:val="24"/>
          <w:szCs w:val="24"/>
        </w:rPr>
        <w:t>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Определяем количество готового желе из имеющегося </w:t>
      </w:r>
      <w:smartTag w:uri="urn:schemas-microsoft-com:office:smarttags" w:element="metricconverter">
        <w:smartTagPr>
          <w:attr w:name="ProductID" w:val="0,45 кг"/>
        </w:smartTagPr>
        <w:r w:rsidRPr="00EF020F">
          <w:rPr>
            <w:rFonts w:ascii="Times New Roman" w:hAnsi="Times New Roman"/>
            <w:sz w:val="24"/>
            <w:szCs w:val="24"/>
          </w:rPr>
          <w:t>0,45 кг</w:t>
        </w:r>
        <w:r w:rsidR="00EF020F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EF020F">
        <w:rPr>
          <w:rFonts w:ascii="Times New Roman" w:hAnsi="Times New Roman"/>
          <w:spacing w:val="2"/>
          <w:sz w:val="24"/>
          <w:szCs w:val="24"/>
        </w:rPr>
        <w:t xml:space="preserve">желатина: 0,45: 0,03 = </w:t>
      </w:r>
      <w:smartTag w:uri="urn:schemas-microsoft-com:office:smarttags" w:element="metricconverter">
        <w:smartTagPr>
          <w:attr w:name="ProductID" w:val="15 кг"/>
        </w:smartTagPr>
        <w:r w:rsidRPr="00EF020F">
          <w:rPr>
            <w:rFonts w:ascii="Times New Roman" w:hAnsi="Times New Roman"/>
            <w:spacing w:val="2"/>
            <w:sz w:val="24"/>
            <w:szCs w:val="24"/>
          </w:rPr>
          <w:t>15 кг</w:t>
        </w:r>
      </w:smartTag>
      <w:r w:rsidRPr="00EF020F">
        <w:rPr>
          <w:rFonts w:ascii="Times New Roman" w:hAnsi="Times New Roman"/>
          <w:spacing w:val="2"/>
          <w:sz w:val="24"/>
          <w:szCs w:val="24"/>
        </w:rPr>
        <w:t>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Определяем количество порций готового желе выходом </w:t>
      </w:r>
      <w:smartTag w:uri="urn:schemas-microsoft-com:office:smarttags" w:element="metricconverter">
        <w:smartTagPr>
          <w:attr w:name="ProductID" w:val="100 г"/>
        </w:smartTagPr>
        <w:r w:rsidRPr="00EF020F">
          <w:rPr>
            <w:rFonts w:ascii="Times New Roman" w:hAnsi="Times New Roman"/>
            <w:sz w:val="24"/>
            <w:szCs w:val="24"/>
          </w:rPr>
          <w:t>100 г</w:t>
        </w:r>
      </w:smartTag>
      <w:r w:rsidRPr="00EF020F">
        <w:rPr>
          <w:rFonts w:ascii="Times New Roman" w:hAnsi="Times New Roman"/>
          <w:spacing w:val="6"/>
          <w:sz w:val="24"/>
          <w:szCs w:val="24"/>
        </w:rPr>
        <w:t xml:space="preserve">(т.е. </w:t>
      </w:r>
      <w:smartTag w:uri="urn:schemas-microsoft-com:office:smarttags" w:element="metricconverter">
        <w:smartTagPr>
          <w:attr w:name="ProductID" w:val="0,1 кг"/>
        </w:smartTagPr>
        <w:r w:rsidRPr="00EF020F">
          <w:rPr>
            <w:rFonts w:ascii="Times New Roman" w:hAnsi="Times New Roman"/>
            <w:spacing w:val="6"/>
            <w:sz w:val="24"/>
            <w:szCs w:val="24"/>
          </w:rPr>
          <w:t>0,1 кг</w:t>
        </w:r>
      </w:smartTag>
      <w:r w:rsidRPr="00EF020F">
        <w:rPr>
          <w:rFonts w:ascii="Times New Roman" w:hAnsi="Times New Roman"/>
          <w:spacing w:val="6"/>
          <w:sz w:val="24"/>
          <w:szCs w:val="24"/>
        </w:rPr>
        <w:t xml:space="preserve">) из имеющегося количества желатина: </w:t>
      </w:r>
      <w:r w:rsidRPr="00EF020F">
        <w:rPr>
          <w:rFonts w:ascii="Times New Roman" w:hAnsi="Times New Roman"/>
          <w:spacing w:val="23"/>
          <w:sz w:val="24"/>
          <w:szCs w:val="24"/>
        </w:rPr>
        <w:t>15:0,1</w:t>
      </w:r>
      <w:r w:rsidRPr="00EF020F">
        <w:rPr>
          <w:rFonts w:ascii="Times New Roman" w:hAnsi="Times New Roman"/>
          <w:spacing w:val="6"/>
          <w:sz w:val="24"/>
          <w:szCs w:val="24"/>
        </w:rPr>
        <w:t xml:space="preserve"> = 150</w:t>
      </w:r>
      <w:r w:rsidRPr="00EF020F">
        <w:rPr>
          <w:rFonts w:ascii="Times New Roman" w:hAnsi="Times New Roman"/>
          <w:sz w:val="24"/>
          <w:szCs w:val="24"/>
        </w:rPr>
        <w:t>(порций).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i/>
          <w:iCs/>
          <w:sz w:val="24"/>
          <w:szCs w:val="24"/>
        </w:rPr>
        <w:t xml:space="preserve">Ответ: </w:t>
      </w:r>
      <w:r w:rsidRPr="00EF020F">
        <w:rPr>
          <w:rFonts w:ascii="Times New Roman" w:hAnsi="Times New Roman"/>
          <w:sz w:val="24"/>
          <w:szCs w:val="24"/>
        </w:rPr>
        <w:t xml:space="preserve">из </w:t>
      </w:r>
      <w:smartTag w:uri="urn:schemas-microsoft-com:office:smarttags" w:element="metricconverter">
        <w:smartTagPr>
          <w:attr w:name="ProductID" w:val="0,45 кг"/>
        </w:smartTagPr>
        <w:r w:rsidRPr="00EF020F">
          <w:rPr>
            <w:rFonts w:ascii="Times New Roman" w:hAnsi="Times New Roman"/>
            <w:sz w:val="24"/>
            <w:szCs w:val="24"/>
          </w:rPr>
          <w:t>0,45 кг</w:t>
        </w:r>
      </w:smartTag>
      <w:r w:rsidRPr="00EF020F">
        <w:rPr>
          <w:rFonts w:ascii="Times New Roman" w:hAnsi="Times New Roman"/>
          <w:sz w:val="24"/>
          <w:szCs w:val="24"/>
        </w:rPr>
        <w:t xml:space="preserve"> желатина можно приготовить 150 порций желе массой </w:t>
      </w:r>
      <w:smartTag w:uri="urn:schemas-microsoft-com:office:smarttags" w:element="metricconverter">
        <w:smartTagPr>
          <w:attr w:name="ProductID" w:val="100 г"/>
        </w:smartTagPr>
        <w:r w:rsidRPr="00EF020F">
          <w:rPr>
            <w:rFonts w:ascii="Times New Roman" w:hAnsi="Times New Roman"/>
            <w:sz w:val="24"/>
            <w:szCs w:val="24"/>
          </w:rPr>
          <w:t>100 г</w:t>
        </w:r>
      </w:smartTag>
      <w:r w:rsidRPr="00EF020F">
        <w:rPr>
          <w:rFonts w:ascii="Times New Roman" w:hAnsi="Times New Roman"/>
          <w:sz w:val="24"/>
          <w:szCs w:val="24"/>
        </w:rPr>
        <w:t xml:space="preserve"> каждая.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EF020F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Примечание. </w:t>
      </w:r>
      <w:r w:rsidRPr="00EF020F">
        <w:rPr>
          <w:rFonts w:ascii="Times New Roman" w:hAnsi="Times New Roman"/>
          <w:spacing w:val="-11"/>
          <w:sz w:val="24"/>
          <w:szCs w:val="24"/>
        </w:rPr>
        <w:t>Если далее требуется выписать остальные продукты, не</w:t>
      </w:r>
      <w:r w:rsidRPr="00EF020F">
        <w:rPr>
          <w:rFonts w:ascii="Times New Roman" w:hAnsi="Times New Roman"/>
          <w:spacing w:val="-11"/>
          <w:sz w:val="24"/>
          <w:szCs w:val="24"/>
        </w:rPr>
        <w:softHyphen/>
      </w:r>
      <w:r w:rsidRPr="00EF020F">
        <w:rPr>
          <w:rFonts w:ascii="Times New Roman" w:hAnsi="Times New Roman"/>
          <w:spacing w:val="-9"/>
          <w:sz w:val="24"/>
          <w:szCs w:val="24"/>
        </w:rPr>
        <w:t xml:space="preserve">обходимые для приготовления блюда, производится подсчет по общей </w:t>
      </w:r>
      <w:r w:rsidRPr="00EF020F">
        <w:rPr>
          <w:rFonts w:ascii="Times New Roman" w:hAnsi="Times New Roman"/>
          <w:spacing w:val="-10"/>
          <w:sz w:val="24"/>
          <w:szCs w:val="24"/>
        </w:rPr>
        <w:t xml:space="preserve">методике определения массы брутто; в данном случае заносим в таблицу </w:t>
      </w:r>
      <w:r w:rsidRPr="00EF020F">
        <w:rPr>
          <w:rFonts w:ascii="Times New Roman" w:hAnsi="Times New Roman"/>
          <w:spacing w:val="-9"/>
          <w:sz w:val="24"/>
          <w:szCs w:val="24"/>
        </w:rPr>
        <w:t>следующие данные (см. таблица 1):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Cs/>
          <w:iCs/>
          <w:spacing w:val="-11"/>
          <w:sz w:val="24"/>
          <w:szCs w:val="24"/>
        </w:rPr>
        <w:t>Таблица 1-</w:t>
      </w:r>
      <w:r w:rsidRPr="00EF020F">
        <w:rPr>
          <w:rFonts w:ascii="Times New Roman" w:hAnsi="Times New Roman"/>
          <w:sz w:val="24"/>
          <w:szCs w:val="24"/>
        </w:rPr>
        <w:t xml:space="preserve"> Расчет сырья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77"/>
        <w:gridCol w:w="2410"/>
        <w:gridCol w:w="3118"/>
      </w:tblGrid>
      <w:tr w:rsidR="00D86613" w:rsidRPr="00EF020F" w:rsidTr="00D8661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Наименование </w:t>
            </w: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>продуктов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Масса брутто </w:t>
            </w:r>
            <w:r w:rsidRPr="00EF0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F020F">
                <w:rPr>
                  <w:rFonts w:ascii="Times New Roman" w:hAnsi="Times New Roman"/>
                  <w:spacing w:val="1"/>
                  <w:sz w:val="24"/>
                  <w:szCs w:val="24"/>
                </w:rPr>
                <w:t>1000 г</w:t>
              </w:r>
            </w:smartTag>
            <w:r w:rsidRPr="00EF020F">
              <w:rPr>
                <w:rFonts w:ascii="Times New Roman" w:hAnsi="Times New Roman"/>
                <w:spacing w:val="1"/>
                <w:sz w:val="24"/>
                <w:szCs w:val="24"/>
              </w:rPr>
              <w:t>, 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Масса брутто </w:t>
            </w:r>
            <w:r w:rsidRPr="00EF020F">
              <w:rPr>
                <w:rFonts w:ascii="Times New Roman" w:hAnsi="Times New Roman"/>
                <w:spacing w:val="-1"/>
                <w:sz w:val="24"/>
                <w:szCs w:val="24"/>
              </w:rPr>
              <w:t>на 15, кг</w:t>
            </w:r>
          </w:p>
        </w:tc>
      </w:tr>
      <w:tr w:rsidR="00D86613" w:rsidRPr="00EF020F" w:rsidTr="00D8661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2"/>
                <w:sz w:val="24"/>
                <w:szCs w:val="24"/>
              </w:rPr>
              <w:t>Лимоны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6"/>
                <w:sz w:val="24"/>
                <w:szCs w:val="24"/>
              </w:rPr>
              <w:t>0,96</w:t>
            </w:r>
          </w:p>
        </w:tc>
      </w:tr>
      <w:tr w:rsidR="00D86613" w:rsidRPr="00EF020F" w:rsidTr="00D86613">
        <w:trPr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6"/>
                <w:sz w:val="24"/>
                <w:szCs w:val="24"/>
              </w:rPr>
              <w:t>Сахар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86613" w:rsidRPr="00EF020F" w:rsidTr="00D86613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7"/>
                <w:sz w:val="24"/>
                <w:szCs w:val="24"/>
              </w:rPr>
              <w:t>0,023</w:t>
            </w:r>
          </w:p>
        </w:tc>
      </w:tr>
      <w:tr w:rsidR="00D86613" w:rsidRPr="00EF020F" w:rsidTr="00D86613">
        <w:trPr>
          <w:trHeight w:hRule="exact" w:val="32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3"/>
                <w:sz w:val="24"/>
                <w:szCs w:val="24"/>
              </w:rPr>
              <w:t>Желатин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8"/>
                <w:sz w:val="24"/>
                <w:szCs w:val="24"/>
              </w:rPr>
              <w:t>0,45</w:t>
            </w:r>
          </w:p>
        </w:tc>
      </w:tr>
    </w:tbl>
    <w:p w:rsidR="00D86613" w:rsidRPr="00EF020F" w:rsidRDefault="00D86613" w:rsidP="00EF02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D86613" w:rsidP="00EF020F">
      <w:pPr>
        <w:pStyle w:val="a5"/>
        <w:numPr>
          <w:ilvl w:val="0"/>
          <w:numId w:val="10"/>
        </w:numPr>
        <w:spacing w:after="0"/>
        <w:ind w:left="0" w:firstLine="0"/>
        <w:contextualSpacing/>
        <w:jc w:val="both"/>
      </w:pPr>
      <w:r w:rsidRPr="00EF020F">
        <w:t>Выполнение практического занятия  предусматривает грамотное решение ситуационных задач с применением профессиональных знаний и умений на доступном для  каждого обучающегося уровне. (ОК1, ОК3,ОК4)</w:t>
      </w:r>
    </w:p>
    <w:p w:rsidR="00D86613" w:rsidRPr="00EF020F" w:rsidRDefault="00D86613" w:rsidP="00EF020F">
      <w:pPr>
        <w:pStyle w:val="a5"/>
        <w:numPr>
          <w:ilvl w:val="0"/>
          <w:numId w:val="10"/>
        </w:numPr>
        <w:spacing w:after="0"/>
        <w:ind w:left="0" w:firstLine="0"/>
        <w:contextualSpacing/>
        <w:jc w:val="both"/>
      </w:pPr>
      <w:r w:rsidRPr="00EF020F">
        <w:t>Каждый имеет возможность воспользоваться помощью других участников группы и проконсультироваться с преподавателем. (ОК6)</w:t>
      </w:r>
    </w:p>
    <w:p w:rsidR="00D86613" w:rsidRPr="00EF020F" w:rsidRDefault="00D86613" w:rsidP="00EF020F">
      <w:pPr>
        <w:pStyle w:val="a5"/>
        <w:numPr>
          <w:ilvl w:val="0"/>
          <w:numId w:val="10"/>
        </w:numPr>
        <w:spacing w:after="0"/>
        <w:ind w:left="0" w:firstLine="0"/>
        <w:contextualSpacing/>
        <w:jc w:val="both"/>
      </w:pPr>
      <w:r w:rsidRPr="00EF020F">
        <w:t>Выполнение практического занятия так же  предусматривает Оценивание результатов своей деятельности, их эффективность и качество, путем выполнение самоанализа и коррекции собственной деятельности на основании достигнутых результатов (ОК 3)</w:t>
      </w:r>
    </w:p>
    <w:p w:rsidR="00D86613" w:rsidRPr="00EF020F" w:rsidRDefault="00D86613" w:rsidP="00EF02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contextualSpacing/>
        <w:jc w:val="center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EF020F">
        <w:rPr>
          <w:rStyle w:val="22"/>
          <w:rFonts w:ascii="Times New Roman" w:hAnsi="Times New Roman" w:cs="Times New Roman"/>
          <w:b/>
          <w:sz w:val="24"/>
          <w:szCs w:val="24"/>
        </w:rPr>
        <w:t>ЗАДАЧИ ДЛЯ САМОСТОЯТЕЛЬНОГО РЕШЕНИЯ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74"/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1</w:t>
      </w:r>
      <w:bookmarkEnd w:id="0"/>
    </w:p>
    <w:p w:rsidR="00D86613" w:rsidRPr="00EF020F" w:rsidRDefault="00D86613" w:rsidP="00EF020F">
      <w:pPr>
        <w:pStyle w:val="ac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 xml:space="preserve">    1.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Рассчитайте количество продуктов необходимое для приготовления 18    порций массой 150 г. блюда «Желе из молока» в кафе. Замените желатин на агар.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2.Определите, сколько порций желе из молока выходом 150 г можно приготовить при наличии 0,7 кг желатина. Составить технологическую схему приготовления блюда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275"/>
      <w:r w:rsidRPr="00EF020F">
        <w:rPr>
          <w:rFonts w:ascii="Times New Roman" w:hAnsi="Times New Roman"/>
          <w:b/>
          <w:sz w:val="24"/>
          <w:szCs w:val="24"/>
        </w:rPr>
        <w:t>Вариант 2</w:t>
      </w:r>
      <w:bookmarkEnd w:id="1"/>
    </w:p>
    <w:p w:rsidR="00D86613" w:rsidRPr="00EF020F" w:rsidRDefault="00D86613" w:rsidP="00EF020F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1.Определите, сколько порций абрикосового самбука выходом 150 г можно приготовить при наличии 40 кг абрикосов или 17 кг кураги. Составить технологическую схему приготовления блюда.</w:t>
      </w:r>
    </w:p>
    <w:p w:rsidR="00D86613" w:rsidRPr="00EF020F" w:rsidRDefault="00D86613" w:rsidP="00EF020F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2.Какое количество меда натурального (при отсутствии сахара) потребуется для приготовления 5 кг яблочного мусса, если по ре</w:t>
      </w:r>
      <w:r w:rsidRPr="00EF020F">
        <w:rPr>
          <w:rFonts w:ascii="Times New Roman" w:hAnsi="Times New Roman" w:cs="Times New Roman"/>
          <w:sz w:val="24"/>
          <w:szCs w:val="24"/>
        </w:rPr>
        <w:softHyphen/>
        <w:t>цептуре необходимо 150 г сахара на 1кг мусса? Составить технологическую схему приготовления блюда.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76"/>
      <w:r w:rsidRPr="00EF020F">
        <w:rPr>
          <w:rFonts w:ascii="Times New Roman" w:hAnsi="Times New Roman"/>
          <w:b/>
          <w:sz w:val="24"/>
          <w:szCs w:val="24"/>
        </w:rPr>
        <w:t>Вариант 3</w:t>
      </w:r>
      <w:bookmarkEnd w:id="2"/>
    </w:p>
    <w:p w:rsidR="00D86613" w:rsidRPr="00EF020F" w:rsidRDefault="00D86613" w:rsidP="00EF0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1.Определите, сколько порций крема ягодного выходом 125 г можно приготовить при наличии 11 л сливок.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2.Определите, сколько порций желе из молока выходом 100 г можно приготовить при наличии 0,15 кг желатина. Составить технологическую схему приготовления блюда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277"/>
      <w:r w:rsidRPr="00EF020F">
        <w:rPr>
          <w:rFonts w:ascii="Times New Roman" w:hAnsi="Times New Roman"/>
          <w:b/>
          <w:sz w:val="24"/>
          <w:szCs w:val="24"/>
        </w:rPr>
        <w:t>Вариант 4</w:t>
      </w:r>
      <w:bookmarkEnd w:id="3"/>
    </w:p>
    <w:p w:rsidR="00D86613" w:rsidRPr="00EF020F" w:rsidRDefault="00D86613" w:rsidP="00EF0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1.Определите, сколько и каких продуктов потребуется для при</w:t>
      </w:r>
      <w:r w:rsidRPr="00EF020F">
        <w:rPr>
          <w:rFonts w:ascii="Times New Roman" w:hAnsi="Times New Roman"/>
          <w:sz w:val="24"/>
          <w:szCs w:val="24"/>
        </w:rPr>
        <w:softHyphen/>
        <w:t>готовления 70 порций крема сметанного, если масса 1 порции 125 г.</w:t>
      </w:r>
    </w:p>
    <w:p w:rsidR="00D86613" w:rsidRPr="00EF020F" w:rsidRDefault="00D86613" w:rsidP="00EF0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lastRenderedPageBreak/>
        <w:t>2.Какое количество меда натурального (при отсутствии сахара) потребуется для приготовления 5 кг яблочного мусса, если по ре</w:t>
      </w:r>
      <w:r w:rsidRPr="00EF020F">
        <w:rPr>
          <w:rFonts w:ascii="Times New Roman" w:hAnsi="Times New Roman"/>
          <w:sz w:val="24"/>
          <w:szCs w:val="24"/>
        </w:rPr>
        <w:softHyphen/>
        <w:t>цептуре необходимо 150 г сахара на 1кг мусса? Составить технологическую схему приготовления блюда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278"/>
      <w:r w:rsidRPr="00EF020F">
        <w:rPr>
          <w:rFonts w:ascii="Times New Roman" w:hAnsi="Times New Roman"/>
          <w:b/>
          <w:sz w:val="24"/>
          <w:szCs w:val="24"/>
        </w:rPr>
        <w:t>Вариант 5</w:t>
      </w:r>
    </w:p>
    <w:p w:rsidR="00D86613" w:rsidRPr="00EF020F" w:rsidRDefault="00D86613" w:rsidP="00EF020F">
      <w:pPr>
        <w:numPr>
          <w:ilvl w:val="2"/>
          <w:numId w:val="7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Определить сколько порций желе из плодов или ягод свежих можно приготовить при наличии 0,05 кг желатина. </w:t>
      </w:r>
    </w:p>
    <w:p w:rsidR="00D86613" w:rsidRPr="00EF020F" w:rsidRDefault="00D86613" w:rsidP="00EF020F">
      <w:pPr>
        <w:numPr>
          <w:ilvl w:val="2"/>
          <w:numId w:val="7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Определите, сколько продуктов потребуется для при</w:t>
      </w:r>
      <w:r w:rsidRPr="00EF020F">
        <w:rPr>
          <w:rFonts w:ascii="Times New Roman" w:hAnsi="Times New Roman"/>
          <w:sz w:val="24"/>
          <w:szCs w:val="24"/>
        </w:rPr>
        <w:softHyphen/>
        <w:t>готовления 70 порций крема сметанного, если масса 1 порции 125г.</w:t>
      </w:r>
      <w:r w:rsid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Составьте технологическую схему.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6</w:t>
      </w:r>
    </w:p>
    <w:p w:rsidR="00D86613" w:rsidRPr="00EF020F" w:rsidRDefault="00D86613" w:rsidP="00EF020F">
      <w:pPr>
        <w:pStyle w:val="a7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Рассчитать сырье для приготовления 15 порций суфле ванильного, выходом 150г, если поступило молоко коровье пастеризованное нежирное. Составить технологическую схему приготовления блюда.</w:t>
      </w:r>
    </w:p>
    <w:p w:rsidR="00D86613" w:rsidRPr="00EF020F" w:rsidRDefault="00D86613" w:rsidP="00EF020F">
      <w:pPr>
        <w:pStyle w:val="a7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Определите, сколько порций крема ягодного выходом 125 г можно приготовить при наличии 0,25 кг желатина.</w:t>
      </w:r>
    </w:p>
    <w:p w:rsidR="00D86613" w:rsidRPr="00EF020F" w:rsidRDefault="00D86613" w:rsidP="00EF020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1.Рассчитайте количество продуктов необходимое для приготовления 75 порций массой 200 г. блюда «Кисель молочный»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молоко коровье цельное на молоко обезжиренное сухое.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 xml:space="preserve"> 2.Определите, сколько порций желе из молока выходом 150 г можно приготовить при наличии 0,78 кг желатина. Составить технологическую схему приготовления блюда</w:t>
      </w:r>
    </w:p>
    <w:p w:rsidR="00D86613" w:rsidRPr="00EF020F" w:rsidRDefault="00D86613" w:rsidP="00EF0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8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 Рассчитайте количество продуктов необходимое для приготовления 18 порций массой 150 г. блюда «Желе из молока» 5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желатин на агароид.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 Определите, сколько порций киселя молочного выходом 150 г можно приготовить при наличии 5 л молока. Составить технологическую схему приготовления блюда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9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1.Рассчитайте количество продуктов необходимое для приготовления 60 порций массой 100 г. блюда «Желе из молока»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молоко коровье цельное на молоко цельное сгущенное с сахаром.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 Определите, сколько порций киселя молочного выходом 200 г можно приготовить при наличии 8 л молока. Составить технологическую схему приготовления блюда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10</w:t>
      </w:r>
    </w:p>
    <w:p w:rsidR="00D86613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1.Рассчитайте количество продуктов необходимое для приготовления 75 порций массой 200 г. блюда «Кисель молочный»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сахар – песок на рафинадную .</w:t>
      </w:r>
      <w:r w:rsidRPr="00EF020F">
        <w:rPr>
          <w:rFonts w:ascii="Times New Roman" w:hAnsi="Times New Roman" w:cs="Times New Roman"/>
          <w:sz w:val="24"/>
          <w:szCs w:val="24"/>
        </w:rPr>
        <w:t xml:space="preserve"> Составьте технологическую схему.</w:t>
      </w:r>
    </w:p>
    <w:p w:rsidR="00D86613" w:rsidRPr="00EF020F" w:rsidRDefault="00D86613" w:rsidP="00EF020F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2.Определить, сколько порций крема ванильного выходом 150г можно приготовить при наличии 6 л молока.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11</w:t>
      </w:r>
    </w:p>
    <w:p w:rsidR="00D86613" w:rsidRPr="00EF020F" w:rsidRDefault="00D86613" w:rsidP="00EF0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1.Рассчитайте количество продуктов необходимое для приготовления 76 порций массой 200 г. блюда «Самбук яблочный». Замените белки яиц на порошок.</w:t>
      </w:r>
    </w:p>
    <w:p w:rsidR="00D86613" w:rsidRPr="00EF020F" w:rsidRDefault="00D86613" w:rsidP="00EF0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2Определите, сколько порций киселя молочного выходом 150 г можно приготовить при наличии 8 л молока. Составить технологическую схему приготовления блюда.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12</w:t>
      </w:r>
    </w:p>
    <w:p w:rsidR="00D86613" w:rsidRPr="00EF020F" w:rsidRDefault="00D86613" w:rsidP="00EF020F">
      <w:pPr>
        <w:spacing w:after="0" w:line="240" w:lineRule="auto"/>
        <w:contextualSpacing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1.Рассчитайте количество продуктов необходимое для приготовления 30 порций массой 150 г. блюда «Самбук абрикосовый» Замените сахар – песок на рафинадную пудру .</w:t>
      </w:r>
      <w:r w:rsidRPr="00EF020F">
        <w:rPr>
          <w:rFonts w:ascii="Times New Roman" w:hAnsi="Times New Roman"/>
          <w:sz w:val="24"/>
          <w:szCs w:val="24"/>
        </w:rPr>
        <w:t xml:space="preserve"> Составьте технологическую схему</w:t>
      </w:r>
    </w:p>
    <w:p w:rsidR="00AE5C49" w:rsidRPr="00EF020F" w:rsidRDefault="00D86613" w:rsidP="00EF020F">
      <w:pPr>
        <w:pStyle w:val="ac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 xml:space="preserve">2.Определите, сколько порций желе из молока выходом 150 г можно приготовить при наличии 0,7 кг желатина. 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Дополнительные задачи  к практическому занятию№1</w:t>
      </w:r>
    </w:p>
    <w:p w:rsidR="00D86613" w:rsidRPr="00EF020F" w:rsidRDefault="00D86613" w:rsidP="00EF02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D86613" w:rsidP="00EF020F">
      <w:pPr>
        <w:pStyle w:val="ac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Определите норму расхода продуктов для изготовления 300 порций компота из яблок и слив. Если масса порции 200 г.</w:t>
      </w:r>
    </w:p>
    <w:p w:rsidR="00D86613" w:rsidRPr="00EF020F" w:rsidRDefault="00D86613" w:rsidP="00EF020F">
      <w:pPr>
        <w:pStyle w:val="ac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норму расхода продуктов для изготовления 400 порций компота из сухофруктов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Если, масса порции 200 г. Замените сахара – песок на мед натуральный.</w:t>
      </w:r>
    </w:p>
    <w:p w:rsidR="00D86613" w:rsidRPr="00EF020F" w:rsidRDefault="00D86613" w:rsidP="00EF020F">
      <w:pPr>
        <w:pStyle w:val="ac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норму расхода продуктов для изготовления 150 порций киселя из клюквы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EF0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 w:rsidR="00EF02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если масса порции 200 г. Замените крахмал картофельный сухой на крахмал картофельный сырец (50%-й влажности).</w:t>
      </w:r>
    </w:p>
    <w:p w:rsidR="00D86613" w:rsidRPr="00EF020F" w:rsidRDefault="00D86613" w:rsidP="00EF020F">
      <w:pPr>
        <w:pStyle w:val="ac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норму расхода продуктов для изготовления 80 порций желе из молока.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категории, если масса порции 150 г. Замените молоко цельное на молоко сгущенное стерилизованное в банках.</w:t>
      </w:r>
    </w:p>
    <w:p w:rsidR="00D86613" w:rsidRPr="00EF020F" w:rsidRDefault="00D86613" w:rsidP="00EF020F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Рассчитайте количество продуктов необходимое для приготовления 150 порций по 200 г. блюда «Кисель из плодов или ягод свежих»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сахар-песок на мед натуральный.</w:t>
      </w:r>
    </w:p>
    <w:bookmarkEnd w:id="4"/>
    <w:p w:rsidR="00D86613" w:rsidRPr="00EF020F" w:rsidRDefault="00D86613" w:rsidP="00EF020F">
      <w:pPr>
        <w:pStyle w:val="a5"/>
        <w:spacing w:after="0"/>
        <w:jc w:val="center"/>
        <w:rPr>
          <w:b/>
        </w:rPr>
      </w:pP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</w:rPr>
      </w:pPr>
    </w:p>
    <w:p w:rsidR="00AE5C49" w:rsidRPr="00EF020F" w:rsidRDefault="00AE5C49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iCs/>
          <w:color w:val="000000"/>
        </w:rPr>
      </w:pPr>
      <w:r w:rsidRPr="00EF020F">
        <w:rPr>
          <w:rFonts w:eastAsia="Calibri"/>
          <w:b/>
          <w:bCs/>
        </w:rPr>
        <w:t>Тема  1.2. Организация и технология приготовления сложных  холодных десертов</w:t>
      </w:r>
    </w:p>
    <w:p w:rsidR="00AE5C49" w:rsidRPr="00EF020F" w:rsidRDefault="00AE5C49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iCs/>
          <w:color w:val="000000"/>
        </w:rPr>
      </w:pPr>
    </w:p>
    <w:p w:rsidR="00D86613" w:rsidRPr="00EF020F" w:rsidRDefault="00AE5C49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iCs/>
          <w:color w:val="000000"/>
        </w:rPr>
      </w:pPr>
      <w:r w:rsidRPr="00EF020F">
        <w:rPr>
          <w:b/>
          <w:iCs/>
          <w:color w:val="000000"/>
        </w:rPr>
        <w:t xml:space="preserve">Практическое занятие  </w:t>
      </w:r>
      <w:r w:rsidR="00D86613" w:rsidRPr="00EF020F">
        <w:rPr>
          <w:b/>
          <w:iCs/>
          <w:color w:val="000000"/>
        </w:rPr>
        <w:t>№ 4</w:t>
      </w: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iCs/>
          <w:color w:val="000000"/>
        </w:rPr>
      </w:pPr>
      <w:r w:rsidRPr="00EF020F">
        <w:rPr>
          <w:iCs/>
          <w:color w:val="000000"/>
        </w:rPr>
        <w:t xml:space="preserve">Тема: </w:t>
      </w:r>
      <w:r w:rsidRPr="00EF020F">
        <w:t xml:space="preserve">Разработка новых видов  сложных холодных десертов.  </w:t>
      </w:r>
    </w:p>
    <w:p w:rsidR="00D86613" w:rsidRPr="00EF020F" w:rsidRDefault="00D8661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EF020F">
        <w:rPr>
          <w:rFonts w:ascii="Times New Roman" w:hAnsi="Times New Roman"/>
          <w:sz w:val="24"/>
          <w:szCs w:val="24"/>
        </w:rPr>
        <w:t>формирование</w:t>
      </w:r>
      <w:r w:rsidRPr="00EF020F">
        <w:rPr>
          <w:rFonts w:ascii="Times New Roman" w:hAnsi="Times New Roman"/>
          <w:color w:val="000000"/>
          <w:sz w:val="24"/>
          <w:szCs w:val="24"/>
        </w:rPr>
        <w:t xml:space="preserve">умений производить составление и расчёт технологических карт блюд.   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86613" w:rsidRPr="00EF020F" w:rsidRDefault="00D86613" w:rsidP="00EF020F">
      <w:pPr>
        <w:pStyle w:val="1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D86613" w:rsidRPr="00EF020F" w:rsidRDefault="00D86613" w:rsidP="00EF020F">
      <w:pPr>
        <w:pStyle w:val="1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2.Развитие навыка самостоятельной работы.</w:t>
      </w:r>
    </w:p>
    <w:p w:rsidR="00D86613" w:rsidRPr="00EF020F" w:rsidRDefault="00D86613" w:rsidP="00EF020F">
      <w:pPr>
        <w:pStyle w:val="1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3.Воспитание добросовестного отношения к выполнению заданий, аккуратности.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Пояснения</w:t>
      </w:r>
      <w:r w:rsidRPr="00EF020F">
        <w:rPr>
          <w:rFonts w:ascii="Times New Roman" w:hAnsi="Times New Roman"/>
          <w:sz w:val="24"/>
          <w:szCs w:val="24"/>
        </w:rPr>
        <w:t>Нормы вложения сырья, выход полуфабрикатов и готовых кулинарных изделий и блюд, а также нормы отходов при первичной обработке сырья и потери при тепловой обработке продуктов установлены сборниками рецептур блюд и кулинарных изделий для предприятий общественного питания.</w:t>
      </w:r>
      <w:r w:rsidR="00EF020F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Существуют разные сборники рецептур блюд и кулинарных изделий, но руководствоваться надо действующими в данное время нормативными документами.</w:t>
      </w:r>
    </w:p>
    <w:p w:rsidR="00D86613" w:rsidRPr="00EF020F" w:rsidRDefault="00D86613" w:rsidP="00EF020F">
      <w:pPr>
        <w:pStyle w:val="12"/>
        <w:jc w:val="both"/>
        <w:rPr>
          <w:sz w:val="24"/>
          <w:szCs w:val="24"/>
        </w:rPr>
      </w:pPr>
      <w:r w:rsidRPr="00EF020F">
        <w:rPr>
          <w:sz w:val="24"/>
          <w:szCs w:val="24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Для приготовления блюд из жареного мяса  используют определенный набор продуктов, согласно Сборнику рецептур 2006 г.                </w:t>
      </w:r>
    </w:p>
    <w:p w:rsidR="00D86613" w:rsidRPr="00EF020F" w:rsidRDefault="00D86613" w:rsidP="00EF020F">
      <w:pPr>
        <w:pStyle w:val="a8"/>
        <w:spacing w:before="0" w:beforeAutospacing="0" w:after="0" w:afterAutospacing="0"/>
      </w:pPr>
      <w:r w:rsidRPr="00EF020F">
        <w:t xml:space="preserve">Задание 1.Заполните технологическую карту на разработанное вами блюдо, произведя расчет продуктов на10 и 20 порций  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bCs/>
          <w:sz w:val="24"/>
          <w:szCs w:val="24"/>
        </w:rPr>
        <w:t xml:space="preserve">Технико-технологическая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D86613" w:rsidRPr="00EF020F" w:rsidTr="00D86613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D86613" w:rsidRPr="00EF020F" w:rsidRDefault="00D86613" w:rsidP="00EF020F">
            <w:pPr>
              <w:tabs>
                <w:tab w:val="left" w:pos="540"/>
                <w:tab w:val="center" w:pos="303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1порция</w:t>
            </w:r>
          </w:p>
        </w:tc>
        <w:tc>
          <w:tcPr>
            <w:tcW w:w="2112" w:type="dxa"/>
            <w:gridSpan w:val="2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D86613" w:rsidRPr="00EF020F" w:rsidTr="00D86613">
        <w:trPr>
          <w:trHeight w:val="28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020F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0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020F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Способ приготовления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lastRenderedPageBreak/>
        <w:t>Правила подачи: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качеству</w:t>
      </w:r>
      <w:r w:rsidRPr="00EF020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:rsidR="00AE5C49" w:rsidRPr="00EF020F" w:rsidRDefault="00D86613" w:rsidP="00EF020F">
      <w:pPr>
        <w:pStyle w:val="a8"/>
        <w:spacing w:before="0" w:beforeAutospacing="0" w:after="0" w:afterAutospacing="0"/>
        <w:jc w:val="both"/>
      </w:pPr>
      <w:r w:rsidRPr="00EF020F">
        <w:t>Задание 2.Разработайте и заполните технико-технологическую карту, произведя расче</w:t>
      </w:r>
      <w:r w:rsidR="00AE5C49" w:rsidRPr="00EF020F">
        <w:t xml:space="preserve">т продуктов на10 и 20 порций.  </w:t>
      </w:r>
    </w:p>
    <w:p w:rsidR="00DE2DF3" w:rsidRPr="00EF020F" w:rsidRDefault="00DE2DF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13" w:rsidRPr="00EF020F" w:rsidRDefault="00AE5C49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>Практическое занятие</w:t>
      </w:r>
      <w:r w:rsidR="00D86613" w:rsidRPr="00EF020F">
        <w:rPr>
          <w:rFonts w:ascii="Times New Roman" w:hAnsi="Times New Roman"/>
          <w:b/>
          <w:iCs/>
          <w:color w:val="000000"/>
          <w:sz w:val="24"/>
          <w:szCs w:val="24"/>
        </w:rPr>
        <w:t>№ 5</w:t>
      </w:r>
    </w:p>
    <w:p w:rsidR="00D86613" w:rsidRPr="00EF020F" w:rsidRDefault="00D8661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iCs/>
          <w:color w:val="000000"/>
          <w:sz w:val="24"/>
          <w:szCs w:val="24"/>
        </w:rPr>
        <w:t>Тема:</w:t>
      </w:r>
      <w:r w:rsidR="00EF02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Составление  технологических и технико-технологических карт для сложных холодных  десертов.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Цели занятия: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>Образовательная:</w:t>
      </w:r>
      <w:r w:rsidRPr="00EF020F">
        <w:t xml:space="preserve"> научиться составлять технико-технологические карты, руководствуясь данными Сборников рецептур и нормативных документов, с учетом совместимости и взаимозаменяемости;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научиться рассчитывать количество порций сладких блюд </w:t>
      </w:r>
      <w:r w:rsidRPr="00EF020F">
        <w:rPr>
          <w:rFonts w:ascii="Times New Roman" w:hAnsi="Times New Roman"/>
          <w:spacing w:val="3"/>
          <w:sz w:val="24"/>
          <w:szCs w:val="24"/>
        </w:rPr>
        <w:t>из имеющихся продуктов.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 xml:space="preserve">Развивающая: </w:t>
      </w:r>
      <w:r w:rsidRPr="00EF020F">
        <w:t>развитие умения анализировать информацию, выделять главное, развитие умения находить грамотное решение ситуационных задач с применением профессиональных знаний и умений;</w:t>
      </w:r>
    </w:p>
    <w:p w:rsidR="00D86613" w:rsidRPr="00EF020F" w:rsidRDefault="00D86613" w:rsidP="00EF020F">
      <w:pPr>
        <w:pStyle w:val="a5"/>
        <w:spacing w:after="0"/>
      </w:pPr>
      <w:r w:rsidRPr="00EF020F">
        <w:t>развитие умения работать в группе и микрогруппе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Воспитательная:</w:t>
      </w:r>
      <w:r w:rsidRPr="00EF020F">
        <w:t xml:space="preserve"> формирование осознания практического значения приобретаемых умений для дальнейшей профессиональной деятельности, 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Приобретаемые умения:</w:t>
      </w:r>
    </w:p>
    <w:p w:rsidR="00D86613" w:rsidRPr="00EF020F" w:rsidRDefault="00D86613" w:rsidP="00EF020F">
      <w:pPr>
        <w:pStyle w:val="a5"/>
        <w:spacing w:after="0"/>
      </w:pPr>
      <w:r w:rsidRPr="00EF020F">
        <w:t>- грамотно составлять документацию;</w:t>
      </w:r>
    </w:p>
    <w:p w:rsidR="00D86613" w:rsidRPr="00EF020F" w:rsidRDefault="00D86613" w:rsidP="00EF020F">
      <w:pPr>
        <w:pStyle w:val="a5"/>
        <w:spacing w:after="0"/>
      </w:pPr>
      <w:r w:rsidRPr="00EF020F">
        <w:t>- грамотно  решать ситуационные задачи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Формируемые профессиональные и общие компетенции:</w:t>
      </w:r>
    </w:p>
    <w:p w:rsidR="00D86613" w:rsidRPr="00EF020F" w:rsidRDefault="00D86613" w:rsidP="00EF020F">
      <w:pPr>
        <w:pStyle w:val="a5"/>
        <w:spacing w:after="0"/>
      </w:pPr>
      <w:r w:rsidRPr="00EF020F">
        <w:t>ПК 2. Организовывать и проводить приготовление сложных горячих десертов.</w:t>
      </w:r>
    </w:p>
    <w:p w:rsidR="00D86613" w:rsidRPr="00EF020F" w:rsidRDefault="00D86613" w:rsidP="00EF020F">
      <w:pPr>
        <w:pStyle w:val="a5"/>
        <w:spacing w:after="0"/>
      </w:pPr>
      <w:r w:rsidRPr="00EF020F">
        <w:t>ОК 1</w:t>
      </w:r>
      <w:r w:rsidRPr="00EF020F">
        <w:rPr>
          <w:b/>
        </w:rPr>
        <w:t>.</w:t>
      </w:r>
      <w:r w:rsidRPr="00EF020F">
        <w:t xml:space="preserve"> Понимать сущность и социальную значимость своей будущей профессии, проявлять к ней устойчивый интерес.</w:t>
      </w:r>
    </w:p>
    <w:p w:rsidR="00D86613" w:rsidRPr="00EF020F" w:rsidRDefault="00D86613" w:rsidP="00EF020F">
      <w:pPr>
        <w:pStyle w:val="a5"/>
        <w:spacing w:after="0"/>
      </w:pPr>
      <w:r w:rsidRPr="00EF020F">
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86613" w:rsidRPr="00EF020F" w:rsidRDefault="00D86613" w:rsidP="00EF020F">
      <w:pPr>
        <w:pStyle w:val="a5"/>
        <w:spacing w:after="0"/>
      </w:pPr>
      <w:r w:rsidRPr="00EF020F">
        <w:t>ОК 3.</w:t>
      </w:r>
      <w:r w:rsidRPr="00EF020F">
        <w:rPr>
          <w:lang w:eastAsia="ar-SA"/>
        </w:rPr>
        <w:t xml:space="preserve"> Решать проблемы, оценивать риски и принимать решения в нестандартных ситуациях.</w:t>
      </w:r>
    </w:p>
    <w:p w:rsidR="00D86613" w:rsidRPr="00EF020F" w:rsidRDefault="00D86613" w:rsidP="00EF020F">
      <w:pPr>
        <w:pStyle w:val="a5"/>
        <w:spacing w:after="0"/>
      </w:pPr>
      <w:r w:rsidRPr="00EF020F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86613" w:rsidRPr="00EF020F" w:rsidRDefault="00D86613" w:rsidP="00EF020F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F020F">
        <w:rPr>
          <w:rFonts w:ascii="Times New Roman" w:hAnsi="Times New Roman" w:cs="Times New Roman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D86613" w:rsidRPr="00EF020F" w:rsidRDefault="00D86613" w:rsidP="00EF020F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F020F">
        <w:rPr>
          <w:rFonts w:ascii="Times New Roman" w:hAnsi="Times New Roman" w:cs="Times New Roman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86613" w:rsidRPr="00EF020F" w:rsidRDefault="00D86613" w:rsidP="00EF020F">
      <w:pPr>
        <w:pStyle w:val="a5"/>
        <w:spacing w:after="0"/>
        <w:rPr>
          <w:b/>
        </w:rPr>
      </w:pP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>Форма организации работы:</w:t>
      </w:r>
      <w:r w:rsidRPr="00EF020F">
        <w:t xml:space="preserve"> индивидуальная, микрогруппы по 2- 3 человека.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Литература:</w:t>
      </w:r>
    </w:p>
    <w:p w:rsidR="00D86613" w:rsidRPr="00EF020F" w:rsidRDefault="00D86613" w:rsidP="00EF020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1.Голунов Л.Е, Лабазина М.Т. Сборник рецептур блюд и кулинарных изделий для предприятий общественного питания. - М.: Профи, 2012. </w:t>
      </w:r>
    </w:p>
    <w:p w:rsidR="00D86613" w:rsidRPr="00EF020F" w:rsidRDefault="00D86613" w:rsidP="00EF020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2.Могильный М.П. Сборник рецептур на продукцию общественного питания. - М.: ДеЛи плюс, 2012. 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 xml:space="preserve">Вопросы для повторения: </w:t>
      </w:r>
    </w:p>
    <w:p w:rsidR="00D86613" w:rsidRPr="00EF020F" w:rsidRDefault="00D86613" w:rsidP="00EF020F">
      <w:pPr>
        <w:pStyle w:val="a5"/>
        <w:spacing w:after="0"/>
        <w:rPr>
          <w:bCs/>
        </w:rPr>
      </w:pPr>
      <w:r w:rsidRPr="00EF020F">
        <w:rPr>
          <w:bCs/>
        </w:rPr>
        <w:t>1.Что такое технико-технологическая карта?</w:t>
      </w:r>
    </w:p>
    <w:p w:rsidR="00D86613" w:rsidRPr="00EF020F" w:rsidRDefault="00D86613" w:rsidP="00EF020F">
      <w:pPr>
        <w:pStyle w:val="a5"/>
        <w:spacing w:after="0"/>
        <w:rPr>
          <w:rStyle w:val="c3"/>
          <w:rFonts w:eastAsiaTheme="minorEastAsia"/>
        </w:rPr>
      </w:pPr>
      <w:r w:rsidRPr="00EF020F">
        <w:t xml:space="preserve">2. </w:t>
      </w:r>
      <w:r w:rsidRPr="00EF020F">
        <w:rPr>
          <w:rStyle w:val="c3"/>
          <w:rFonts w:eastAsiaTheme="minorEastAsia"/>
        </w:rPr>
        <w:t xml:space="preserve">Что относится к </w:t>
      </w:r>
      <w:r w:rsidR="00AE5C49" w:rsidRPr="00EF020F">
        <w:rPr>
          <w:rStyle w:val="c3"/>
          <w:rFonts w:eastAsiaTheme="minorEastAsia"/>
        </w:rPr>
        <w:t xml:space="preserve">условно некондиционному сырью? 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rStyle w:val="c3"/>
          <w:rFonts w:eastAsiaTheme="minorEastAsia"/>
        </w:rPr>
        <w:t>3.Как определяется масса брутто сырья?</w:t>
      </w:r>
    </w:p>
    <w:p w:rsidR="00D86613" w:rsidRPr="00EF020F" w:rsidRDefault="00D86613" w:rsidP="00EF020F">
      <w:pPr>
        <w:pStyle w:val="c1"/>
        <w:spacing w:before="0" w:beforeAutospacing="0" w:after="0" w:afterAutospacing="0"/>
        <w:jc w:val="both"/>
        <w:rPr>
          <w:rStyle w:val="c3"/>
          <w:rFonts w:eastAsiaTheme="minorEastAsia"/>
        </w:rPr>
      </w:pPr>
      <w:r w:rsidRPr="00EF020F">
        <w:rPr>
          <w:rStyle w:val="c3"/>
          <w:rFonts w:eastAsiaTheme="minorEastAsia"/>
        </w:rPr>
        <w:t>4. Кто составляет технико-технологическую карту?</w:t>
      </w:r>
    </w:p>
    <w:p w:rsidR="00D86613" w:rsidRPr="00EF020F" w:rsidRDefault="00D86613" w:rsidP="00EF020F">
      <w:pPr>
        <w:pStyle w:val="a5"/>
        <w:spacing w:after="0"/>
        <w:ind w:left="3828" w:hanging="3828"/>
      </w:pPr>
      <w:r w:rsidRPr="00EF020F">
        <w:rPr>
          <w:b/>
        </w:rPr>
        <w:t>Используемые средства:</w:t>
      </w:r>
    </w:p>
    <w:p w:rsidR="00D86613" w:rsidRPr="00EF020F" w:rsidRDefault="00D86613" w:rsidP="00EF020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               Сборник рецептур, калькулятор.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Последовательность выполнения работы: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lastRenderedPageBreak/>
        <w:t>При расчете количества продуктов, необходимого для приго</w:t>
      </w:r>
      <w:r w:rsidRPr="00EF020F">
        <w:rPr>
          <w:rFonts w:ascii="Times New Roman" w:hAnsi="Times New Roman"/>
          <w:sz w:val="24"/>
          <w:szCs w:val="24"/>
        </w:rPr>
        <w:softHyphen/>
      </w:r>
      <w:r w:rsidRPr="00EF020F">
        <w:rPr>
          <w:rFonts w:ascii="Times New Roman" w:hAnsi="Times New Roman"/>
          <w:spacing w:val="4"/>
          <w:sz w:val="24"/>
          <w:szCs w:val="24"/>
        </w:rPr>
        <w:t xml:space="preserve">товления сладких блюд, следует обращать внимание </w:t>
      </w:r>
      <w:r w:rsidRPr="00EF020F">
        <w:rPr>
          <w:rFonts w:ascii="Times New Roman" w:hAnsi="Times New Roman"/>
          <w:sz w:val="24"/>
          <w:szCs w:val="24"/>
        </w:rPr>
        <w:t>на указанный в рецептуре выход готового изделия. Это необхо</w:t>
      </w:r>
      <w:r w:rsidRPr="00EF020F">
        <w:rPr>
          <w:rFonts w:ascii="Times New Roman" w:hAnsi="Times New Roman"/>
          <w:sz w:val="24"/>
          <w:szCs w:val="24"/>
        </w:rPr>
        <w:softHyphen/>
      </w:r>
      <w:r w:rsidRPr="00EF020F">
        <w:rPr>
          <w:rFonts w:ascii="Times New Roman" w:hAnsi="Times New Roman"/>
          <w:spacing w:val="6"/>
          <w:sz w:val="24"/>
          <w:szCs w:val="24"/>
        </w:rPr>
        <w:t xml:space="preserve">димо в связи с тем, что часть рецептур составлена из расчета на </w:t>
      </w:r>
      <w:smartTag w:uri="urn:schemas-microsoft-com:office:smarttags" w:element="metricconverter">
        <w:smartTagPr>
          <w:attr w:name="ProductID" w:val="1 кг"/>
        </w:smartTagPr>
        <w:r w:rsidRPr="00EF020F">
          <w:rPr>
            <w:rFonts w:ascii="Times New Roman" w:hAnsi="Times New Roman"/>
            <w:spacing w:val="5"/>
            <w:sz w:val="24"/>
            <w:szCs w:val="24"/>
          </w:rPr>
          <w:t>1 кг</w:t>
        </w:r>
      </w:smartTag>
      <w:r w:rsidRPr="00EF020F">
        <w:rPr>
          <w:rFonts w:ascii="Times New Roman" w:hAnsi="Times New Roman"/>
          <w:spacing w:val="5"/>
          <w:sz w:val="24"/>
          <w:szCs w:val="24"/>
        </w:rPr>
        <w:t xml:space="preserve"> готового изделия, а часть — из расчета на выход 1 порции.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«Утверждаю»                                                                                                                                                                     </w:t>
      </w: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                 Директор ресторана</w:t>
      </w: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_________________ФИО</w:t>
      </w: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                 «   «  __________20__г.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ТЕХНОЛОГИЧЕСКАЯ КАРТА № 5.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Наименование блюда «Суфле ванильное»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Рецептура № 915 «Сборник рецептур блюд и кулинарных изделий», 2012г.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D86613" w:rsidRPr="00EF020F" w:rsidTr="00D8661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Краткое описание технологического процесса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Краткая характеристика готового блюда</w:t>
            </w:r>
          </w:p>
        </w:tc>
      </w:tr>
      <w:tr w:rsidR="00D86613" w:rsidRPr="00EF020F" w:rsidTr="00D86613">
        <w:trPr>
          <w:trHeight w:val="11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134"/>
        <w:gridCol w:w="992"/>
        <w:gridCol w:w="992"/>
        <w:gridCol w:w="851"/>
        <w:gridCol w:w="850"/>
        <w:gridCol w:w="993"/>
        <w:gridCol w:w="850"/>
        <w:gridCol w:w="816"/>
      </w:tblGrid>
      <w:tr w:rsidR="00D86613" w:rsidRPr="00EF020F" w:rsidTr="00D86613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продукта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Норма продуктов на 1порцию, г</w:t>
            </w:r>
          </w:p>
        </w:tc>
        <w:tc>
          <w:tcPr>
            <w:tcW w:w="5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             Расчет количества порций</w:t>
            </w:r>
          </w:p>
        </w:tc>
      </w:tr>
      <w:tr w:rsidR="00D86613" w:rsidRPr="00EF020F" w:rsidTr="00D866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6613" w:rsidRPr="00EF020F" w:rsidTr="00D866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           Количество продуктов, кг нетто</w:t>
            </w: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Ванилин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Рафинадная пудра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Выход блюда – 300 г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Зав. производством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«Утверждаю»                                                                                                                                                                     </w:t>
      </w: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                 Директор ресторана</w:t>
      </w: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_________________ФИО</w:t>
      </w:r>
    </w:p>
    <w:p w:rsidR="00D86613" w:rsidRPr="00EF020F" w:rsidRDefault="00D86613" w:rsidP="00EF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                 «   «  __________20__г.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ТЕХНОЛОГИЧЕСКАЯ КАРТА № 5.1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Наименование блюда «Пудинг сухарный»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Рецептура № 917 «Сборник рецептур блюд и кулинарных изделий», 2012г.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D86613" w:rsidRPr="00EF020F" w:rsidTr="00D8661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Краткое описание технологического процесса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Краткая характеристика готового блюда</w:t>
            </w:r>
          </w:p>
        </w:tc>
      </w:tr>
      <w:tr w:rsidR="00D86613" w:rsidRPr="00EF020F" w:rsidTr="00D86613">
        <w:trPr>
          <w:trHeight w:val="11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134"/>
        <w:gridCol w:w="992"/>
        <w:gridCol w:w="992"/>
        <w:gridCol w:w="851"/>
        <w:gridCol w:w="850"/>
        <w:gridCol w:w="993"/>
        <w:gridCol w:w="850"/>
        <w:gridCol w:w="816"/>
      </w:tblGrid>
      <w:tr w:rsidR="00D86613" w:rsidRPr="00EF020F" w:rsidTr="00D86613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продукта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Норма продуктов на 1порцию, г</w:t>
            </w:r>
          </w:p>
        </w:tc>
        <w:tc>
          <w:tcPr>
            <w:tcW w:w="5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             Расчет количества порций</w:t>
            </w:r>
          </w:p>
        </w:tc>
      </w:tr>
      <w:tr w:rsidR="00D86613" w:rsidRPr="00EF020F" w:rsidTr="00D866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6613" w:rsidRPr="00EF020F" w:rsidTr="00D866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           Количество продуктов, кг нетто</w:t>
            </w: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Сухари ванильные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Цукаты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Курага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13" w:rsidRPr="00EF020F" w:rsidRDefault="00D86613" w:rsidP="00EF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Выход блюда – 180 г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Зав. производством 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D86613" w:rsidRPr="00EF020F" w:rsidRDefault="00D86613" w:rsidP="00EF020F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Какими нормативными документами пользуются при составлении технологической карты?</w:t>
      </w:r>
    </w:p>
    <w:p w:rsidR="00D86613" w:rsidRPr="00EF020F" w:rsidRDefault="00D86613" w:rsidP="00EF020F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Как рассчитать количество продуктов на определенное количество порций?</w:t>
      </w:r>
    </w:p>
    <w:p w:rsidR="00D86613" w:rsidRPr="00EF020F" w:rsidRDefault="00D86613" w:rsidP="00EF02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DF3" w:rsidRPr="00EF020F" w:rsidRDefault="00D8661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ab/>
      </w:r>
    </w:p>
    <w:p w:rsidR="00922838" w:rsidRPr="00EF020F" w:rsidRDefault="00922838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sz w:val="24"/>
          <w:szCs w:val="24"/>
        </w:rPr>
        <w:t>Тема 1.3.  Организация и технология приготовления сложных  горячих десертов</w:t>
      </w:r>
    </w:p>
    <w:p w:rsidR="00D86613" w:rsidRPr="00EF020F" w:rsidRDefault="00AE5C49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>Практическое занятие</w:t>
      </w:r>
      <w:r w:rsidR="00D86613" w:rsidRPr="00EF020F">
        <w:rPr>
          <w:rFonts w:ascii="Times New Roman" w:hAnsi="Times New Roman"/>
          <w:b/>
          <w:iCs/>
          <w:color w:val="000000"/>
          <w:sz w:val="24"/>
          <w:szCs w:val="24"/>
        </w:rPr>
        <w:t>№ 6</w:t>
      </w:r>
    </w:p>
    <w:p w:rsidR="00D86613" w:rsidRPr="00EF020F" w:rsidRDefault="00D8661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EF020F">
        <w:rPr>
          <w:rFonts w:ascii="Times New Roman" w:hAnsi="Times New Roman"/>
          <w:iCs/>
          <w:color w:val="000000"/>
          <w:sz w:val="24"/>
          <w:szCs w:val="24"/>
        </w:rPr>
        <w:t xml:space="preserve">Тема: </w:t>
      </w:r>
      <w:r w:rsidRPr="00EF020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Органолептические способы определения степени готовности и качества основных горячих десертов. 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iCs/>
          <w:sz w:val="24"/>
          <w:szCs w:val="24"/>
        </w:rPr>
        <w:t xml:space="preserve">Цель работы: </w:t>
      </w:r>
      <w:r w:rsidRPr="00EF020F">
        <w:rPr>
          <w:rFonts w:ascii="Times New Roman" w:hAnsi="Times New Roman"/>
          <w:sz w:val="24"/>
          <w:szCs w:val="24"/>
        </w:rPr>
        <w:t>изучить методы проведения органолептической оценки качестваполуфабрикатов для приготовления сложной кулинарной продукции и готовой сложной кулинарной продукции</w:t>
      </w:r>
    </w:p>
    <w:p w:rsidR="00D86613" w:rsidRPr="00EF020F" w:rsidRDefault="00D86613" w:rsidP="00EF020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Ход работы:</w:t>
      </w:r>
    </w:p>
    <w:p w:rsidR="00D86613" w:rsidRPr="00EF020F" w:rsidRDefault="00D86613" w:rsidP="00EF020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 xml:space="preserve">1. Оценка показателей качества. 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Последовательность оценки: </w:t>
      </w:r>
    </w:p>
    <w:p w:rsidR="00D86613" w:rsidRPr="00EF020F" w:rsidRDefault="00D86613" w:rsidP="00EF020F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внешний вид, </w:t>
      </w:r>
    </w:p>
    <w:p w:rsidR="00D86613" w:rsidRPr="00EF020F" w:rsidRDefault="00D86613" w:rsidP="00EF020F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аппетитность, </w:t>
      </w:r>
    </w:p>
    <w:p w:rsidR="00D86613" w:rsidRPr="00EF020F" w:rsidRDefault="00D86613" w:rsidP="00EF020F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запах, </w:t>
      </w:r>
    </w:p>
    <w:p w:rsidR="00D86613" w:rsidRPr="00EF020F" w:rsidRDefault="00D86613" w:rsidP="00EF020F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консистенция. 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И свойства, оцениваемые в полости рта: вкус, сочность, крошливость, однородность. Органолептический анализ качества пищи проводится с использованием бальных оценок и шкал. Шкала включает органолептические показатели качества, положительную характеристику блюд и возможные его дефекты. В основу шкалы положена пятибалльная система; каждый показатель имеет пять степеней качества, соответствующих оценкам «отлично» (5); «хорошо» (4); «удовлетворительно» (3); «плохо» (2) и «очень плохо»; «неудовлетворительно» (1). 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lastRenderedPageBreak/>
        <w:t>Блюда (изделия) охарактеризованы в шкалах индивидуально – в каждой шкале дана характеристика по единичным показателям на 5 баллов и описаны дефекты, снижающие оценку до 4 -1 баллов. Согласно шкале 5 баллам отвечает блюдо, приготовленное полностью в соответствии с требованиями рецептуры и технологии производства, и по органолептическим показателям соответствующее продукции высокого качества. Оценка в 4 балла допускает незначительные дефекты: внешнего вида (изменения формы нарезки), вкуса (слегка недосолено) и т. д. Оценка в 3 балла указывает на более значительные нарушения технологии приготовления блюда, но допускающие его реализацию без доработки. На доработку направляют продукцию с легко устранимыми  дефектами (незначительный недовес порции, недосол, частичное и слабое подгорание, нарушение в оформлении, неглубокие трещины и т. п.).Оценка в 2 балла указывает на значительные дефекты блюда, о не исключает возможность его переработки. Оценка в 1 балл указывает на дефекты блюда, не допускающего реализацию: посторонние, несвойственные изделию запах и вкус, несоответствующая консистенция, сильный пересол, значительное нарушение формы, явные признаки порчи, неполновесность штучных изделий и т. д.  Характеристика изделий  включает 5, 4, и 3 балла, составляющие «стандартный диапазон», и 2, 1 - «нестандартный диапазон». Внутри «стандартного диапазона» в 4 балла оценивают изделие на «хорошо» с характеристикой единичного показателя, строго соответствующей стандарту, в 5 баллов – с «отличной», характеристикой, превышающей требования стандарта, а в 3 балла –  с «удовлетворительной» характеристикой, несколько ниже требований стандарта, однако не дающей основания отнесения изделия к нестандартному, внутри «нестандартного диапазона» выбор той или иной оценки для показателя, т.е. 1 или 2 баллов зависит от характера дефектов.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Порядок расположения показателей в шкалах на кулинарные и кондитерские изделия, блюда отвечает естественной последовательности органолептического восприятия.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2. Оформление результатов и подведение итогов органолептического контроля.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Результаты органолептического анализа блюд (изделий) регистрируют в журнале по схеме, указанной в таблице 2. Журналы, пронумерованные, прошнурованные  и скрепленные печатью должны находиться в лаборатории.</w:t>
      </w:r>
    </w:p>
    <w:p w:rsidR="00D86613" w:rsidRPr="00EF020F" w:rsidRDefault="00D86613" w:rsidP="00EF020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Таблица 28.1 -  Результаты органолептического анализа блюд (изделий)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566"/>
        <w:gridCol w:w="567"/>
        <w:gridCol w:w="566"/>
        <w:gridCol w:w="567"/>
        <w:gridCol w:w="567"/>
        <w:gridCol w:w="1429"/>
        <w:gridCol w:w="1429"/>
        <w:gridCol w:w="720"/>
        <w:gridCol w:w="819"/>
      </w:tblGrid>
      <w:tr w:rsidR="00D86613" w:rsidRPr="00EF020F" w:rsidTr="00D86613">
        <w:trPr>
          <w:cantSplit/>
          <w:trHeight w:val="5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Наименование блюда (изделия)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Количество, кг (дм</w:t>
            </w:r>
            <w:r w:rsidRPr="00EF020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F0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Количество баллов по показателям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Средняя оценка блюда (изделия)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Фамилия бригадира</w:t>
            </w:r>
          </w:p>
        </w:tc>
      </w:tr>
      <w:tr w:rsidR="00D86613" w:rsidRPr="00EF020F" w:rsidTr="00D86613">
        <w:trPr>
          <w:cantSplit/>
          <w:trHeight w:val="15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13" w:rsidRPr="00EF020F" w:rsidRDefault="00D86613" w:rsidP="00EF020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По показате-лям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После снижения за дефекты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613" w:rsidRPr="00EF020F" w:rsidRDefault="00D86613" w:rsidP="00EF020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Число баллов следует записывать в журнал по каждому показателю, после чего суммировать баллы по отдельным показателям. Далее руководствуясь таблицей 28.2, по сумме баллов продукцию оценивают на «отлично», «хорошо» или  «удовлетворительно».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Таблица 28.2 - Перевод суммы баллов в соответствующую оценку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3323"/>
        <w:gridCol w:w="2267"/>
      </w:tblGrid>
      <w:tr w:rsidR="00D86613" w:rsidRPr="00EF020F" w:rsidTr="00D86613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Суммы баллов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D86613" w:rsidRPr="00EF020F" w:rsidTr="00D8661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lastRenderedPageBreak/>
              <w:t>при пяти показателях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при шести показателях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25-22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30-27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86613" w:rsidRPr="00EF020F" w:rsidTr="00D8661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Ниже 22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Ниже 27 до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86613" w:rsidRPr="00EF020F" w:rsidTr="00D8661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Ниже 18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Ниже 22 до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</w:tbl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Если продукция кулинарного или кондитерского производства хотя бы по одному из показателей оценена в 2 или 1 балл, то в целом ее следует в 0 баллов, т.е. на «неудовлетворительно».  Без подсчета баллов снять с реализации, составить акт и дать заключение о возможности переработки кулинарной продукции, доработки или переработки кондитерских изделий.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Если два ведущих показателя  (вкус и запах) оценены  в 3 балла, то независимо от оценок по другим показателям  блюдо (изделие) следует оценить не выше чем на «удовлетворительно».  При оценке качества блюд необходимо учитывать следующее. За снижение температуры на каждые 10</w:t>
      </w:r>
      <w:r w:rsidRPr="00EF020F">
        <w:rPr>
          <w:rFonts w:ascii="Times New Roman" w:hAnsi="Times New Roman"/>
          <w:sz w:val="24"/>
          <w:szCs w:val="24"/>
        </w:rPr>
        <w:sym w:font="Symbol" w:char="00B0"/>
      </w:r>
      <w:r w:rsidRPr="00EF020F">
        <w:rPr>
          <w:rFonts w:ascii="Times New Roman" w:hAnsi="Times New Roman"/>
          <w:sz w:val="24"/>
          <w:szCs w:val="24"/>
        </w:rPr>
        <w:t xml:space="preserve">С для горячих блюд или повышение ее на каждые 5 </w:t>
      </w:r>
      <w:r w:rsidRPr="00EF020F">
        <w:rPr>
          <w:rFonts w:ascii="Times New Roman" w:hAnsi="Times New Roman"/>
          <w:sz w:val="24"/>
          <w:szCs w:val="24"/>
        </w:rPr>
        <w:sym w:font="Symbol" w:char="00B0"/>
      </w:r>
      <w:r w:rsidRPr="00EF020F">
        <w:rPr>
          <w:rFonts w:ascii="Times New Roman" w:hAnsi="Times New Roman"/>
          <w:sz w:val="24"/>
          <w:szCs w:val="24"/>
        </w:rPr>
        <w:t xml:space="preserve">С для холодных с суммы баллов нужно снимать по одному баллу. За неаккуратность оформления блюда, подачу его в несоответствующей (по форме и размеру посуде)  с суммы баллов также снимается от 1 до 2 баллов в зависимости от важности дефектов. Подача в грязной посуде оценивается на «неудовлетворительно», а блюдо снимается с реализации.   Результаты бракеража записывают в бракеражный журнал до начала реализации изделий. </w:t>
      </w:r>
    </w:p>
    <w:p w:rsidR="00D86613" w:rsidRPr="00EF020F" w:rsidRDefault="00D86613" w:rsidP="00EF0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5C49" w:rsidRPr="00EF020F" w:rsidRDefault="00AE5C49" w:rsidP="00EF020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Таблица 28.3 </w:t>
      </w:r>
    </w:p>
    <w:p w:rsidR="00D86613" w:rsidRPr="00EF020F" w:rsidRDefault="00D86613" w:rsidP="00EF020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Бракеражный журнал оценки качества готовых кулинарных изделий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993"/>
        <w:gridCol w:w="1417"/>
        <w:gridCol w:w="992"/>
        <w:gridCol w:w="1560"/>
        <w:gridCol w:w="1984"/>
      </w:tblGrid>
      <w:tr w:rsidR="00D86613" w:rsidRPr="00EF020F" w:rsidTr="00D866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Наименование изделий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Оценка качества блюд и изделий (отлично, хорошо, удовлетворительно, неудовлетворительно) и замечания по изделиям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Ответственный за приготовление</w:t>
            </w:r>
          </w:p>
        </w:tc>
      </w:tr>
      <w:tr w:rsidR="00D86613" w:rsidRPr="00EF020F" w:rsidTr="00D866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 партия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pStyle w:val="a5"/>
        <w:spacing w:after="0"/>
      </w:pPr>
      <w:r w:rsidRPr="00EF020F">
        <w:t>Последовательность выполнения работы:</w:t>
      </w:r>
    </w:p>
    <w:p w:rsidR="00D86613" w:rsidRPr="00EF020F" w:rsidRDefault="00D86613" w:rsidP="00EF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Задание.</w:t>
      </w:r>
      <w:r w:rsidR="00EF020F">
        <w:rPr>
          <w:rFonts w:ascii="Times New Roman" w:hAnsi="Times New Roman"/>
          <w:b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Произведите оценку качества готового десерта по заданию преподавателя.</w:t>
      </w:r>
    </w:p>
    <w:p w:rsidR="00D86613" w:rsidRPr="00EF020F" w:rsidRDefault="00D86613" w:rsidP="00EF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AE5C49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>Практическое занятие</w:t>
      </w:r>
      <w:r w:rsidR="00FA2B4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D86613" w:rsidRPr="00EF020F">
        <w:rPr>
          <w:rFonts w:ascii="Times New Roman" w:hAnsi="Times New Roman"/>
          <w:b/>
          <w:iCs/>
          <w:color w:val="000000"/>
          <w:sz w:val="24"/>
          <w:szCs w:val="24"/>
        </w:rPr>
        <w:t>№ 7</w:t>
      </w:r>
    </w:p>
    <w:p w:rsidR="00D86613" w:rsidRPr="00EF020F" w:rsidRDefault="00D8661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iCs/>
          <w:color w:val="000000"/>
          <w:sz w:val="24"/>
          <w:szCs w:val="24"/>
        </w:rPr>
        <w:t xml:space="preserve">Тема: </w:t>
      </w:r>
      <w:r w:rsidRPr="00EF020F">
        <w:rPr>
          <w:rFonts w:ascii="Times New Roman" w:hAnsi="Times New Roman"/>
          <w:sz w:val="24"/>
          <w:szCs w:val="24"/>
        </w:rPr>
        <w:t xml:space="preserve">Органолептическая оценка качества   сырья, полуфабрикатов для приготовления горячих напитков. 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Цели работы: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- образовательные: приобрести навыки органолептической оценки качества вкусовых товаров и расчета их энергетической ценности;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- воспитательные: воспитание ответственности, трудолюбия, аккуратности.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Перечень средств, используемых при выполнении работы</w:t>
      </w:r>
      <w:r w:rsidRPr="00EF020F">
        <w:rPr>
          <w:rFonts w:ascii="Times New Roman" w:hAnsi="Times New Roman"/>
          <w:color w:val="000000"/>
          <w:sz w:val="24"/>
          <w:szCs w:val="24"/>
        </w:rPr>
        <w:t>:  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- натуральные образцы чая, пряностей,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- учебник товароведения продовольственных товаров, стандарты,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- тарелки, стаканы, салфетки,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Контрольные вопросы: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1.Назовите виды и ассортимент чая?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2. Почему при производстве черного чая лист темнеет?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lastRenderedPageBreak/>
        <w:t>3. Чем чайные напитки отличаются от чая?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4. Почему при хранении чая необходимо учитывать товарное соседство?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5. Почему чай высших сортов фасуют в фольгу и упаковывают в жесткую упаковку?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Этапы выполнения работы: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1. Проведите органолептическую оценку качества  чая по стандарту.</w:t>
      </w:r>
    </w:p>
    <w:p w:rsidR="00D86613" w:rsidRPr="00EF020F" w:rsidRDefault="00D86613" w:rsidP="00EF0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Осмотрев пачку (коробку), по упаковке и маркировке определите наименования чая, вид по способу получения, состояние упаковки;</w:t>
      </w:r>
    </w:p>
    <w:p w:rsidR="00D86613" w:rsidRPr="00EF020F" w:rsidRDefault="00D86613" w:rsidP="00EF0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Вскройте пачку (коробку) и  проверьте качество упаковки;</w:t>
      </w:r>
    </w:p>
    <w:p w:rsidR="00D86613" w:rsidRPr="00EF020F" w:rsidRDefault="00D86613" w:rsidP="00EF0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Насыпьте 1-2 чайные ложки чая на лист белой бумаги и определите уборку по внешнему виду сухого чая;</w:t>
      </w:r>
    </w:p>
    <w:p w:rsidR="00D86613" w:rsidRPr="00EF020F" w:rsidRDefault="00D86613" w:rsidP="00EF0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Для определения вкуса, аромата, цвета настоя, цвета разваренного листа  возьмите по 5г сухого чая, поместите в чашки и залейте кипящей водой. Определения вкуса, аромата проводите после образования настоя  (через 5-10 мин);</w:t>
      </w:r>
    </w:p>
    <w:p w:rsidR="00D86613" w:rsidRPr="00EF020F" w:rsidRDefault="00D86613" w:rsidP="00EF0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Остудите напиток до 40</w:t>
      </w:r>
      <w:r w:rsidRPr="00EF020F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EF020F">
        <w:rPr>
          <w:rFonts w:ascii="Times New Roman" w:hAnsi="Times New Roman"/>
          <w:color w:val="000000"/>
          <w:sz w:val="24"/>
          <w:szCs w:val="24"/>
        </w:rPr>
        <w:t>С и попробуйте. Цвет настоя, аромат, вкус, цвет разваренного листа  сопоставьте требованиями стандарта по характеристике сортов чая.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Результаты проделанной работы сведите в следующую таблицу: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     </w:t>
      </w:r>
    </w:p>
    <w:tbl>
      <w:tblPr>
        <w:tblW w:w="9886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4"/>
        <w:gridCol w:w="1359"/>
        <w:gridCol w:w="1707"/>
        <w:gridCol w:w="1736"/>
        <w:gridCol w:w="2328"/>
        <w:gridCol w:w="822"/>
      </w:tblGrid>
      <w:tr w:rsidR="00D86613" w:rsidRPr="00EF020F" w:rsidTr="00D86613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1e370b9ab13b57a5072d64489c674257d81a8ba0"/>
            <w:bookmarkStart w:id="6" w:name="13"/>
            <w:bookmarkEnd w:id="5"/>
            <w:bookmarkEnd w:id="6"/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 сухого чая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Настой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Аромат и вкус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Цвет разваренного листа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Сорт чая</w:t>
            </w:r>
          </w:p>
        </w:tc>
      </w:tr>
    </w:tbl>
    <w:p w:rsidR="00D86613" w:rsidRPr="00EF020F" w:rsidRDefault="00D86613" w:rsidP="00EF020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Выпишите с упаковки количество белков, жиров и углеводов (при наличии) в граммах, а также массу нетто;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Сделайте вывод о калорийности продукта (высокая или низкая).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922838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>Практическое занятие</w:t>
      </w:r>
      <w:r w:rsidR="00D86613" w:rsidRPr="00EF020F">
        <w:rPr>
          <w:rFonts w:ascii="Times New Roman" w:hAnsi="Times New Roman"/>
          <w:b/>
          <w:iCs/>
          <w:color w:val="000000"/>
          <w:sz w:val="24"/>
          <w:szCs w:val="24"/>
        </w:rPr>
        <w:t>№8</w:t>
      </w:r>
    </w:p>
    <w:p w:rsidR="00D86613" w:rsidRPr="00EF020F" w:rsidRDefault="00D86613" w:rsidP="00EF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>Тема:</w:t>
      </w:r>
      <w:r w:rsidRPr="00EF020F">
        <w:rPr>
          <w:rFonts w:ascii="Times New Roman" w:hAnsi="Times New Roman"/>
          <w:sz w:val="24"/>
          <w:szCs w:val="24"/>
        </w:rPr>
        <w:t>Решение ситуационных задач.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Цели занятия: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>Образовательная:</w:t>
      </w:r>
      <w:r w:rsidRPr="00EF020F">
        <w:t xml:space="preserve"> научиться  рассчитывать количество продуктов, необходимых для заданного количества порций, руководствуясь данными Сборников рецептур и нормативных документов, с учетом совместимости и взаимозаменяемости;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научиться рассчитывать количество порций сладких блюд </w:t>
      </w:r>
      <w:r w:rsidRPr="00EF020F">
        <w:rPr>
          <w:rFonts w:ascii="Times New Roman" w:hAnsi="Times New Roman"/>
          <w:spacing w:val="3"/>
          <w:sz w:val="24"/>
          <w:szCs w:val="24"/>
        </w:rPr>
        <w:t>из имеющихся продуктов.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 xml:space="preserve">Развивающая: </w:t>
      </w:r>
      <w:r w:rsidRPr="00EF020F">
        <w:t>развитие умения анализировать информацию, выделять главное, развитие умения находить грамотное решение ситуационных задач с применением профессиональных знаний и умений;</w:t>
      </w:r>
    </w:p>
    <w:p w:rsidR="00D86613" w:rsidRPr="00EF020F" w:rsidRDefault="00D86613" w:rsidP="00EF020F">
      <w:pPr>
        <w:pStyle w:val="a5"/>
        <w:spacing w:after="0"/>
      </w:pPr>
      <w:r w:rsidRPr="00EF020F">
        <w:t>развитие умения работать в группе и микрогруппе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Воспитательная:</w:t>
      </w:r>
      <w:r w:rsidRPr="00EF020F">
        <w:t xml:space="preserve"> формирование осознания практического значения приобретаемых умений для дальнейшей профессиональной деятельности, 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Приобретаемые умения:</w:t>
      </w:r>
    </w:p>
    <w:p w:rsidR="00D86613" w:rsidRPr="00EF020F" w:rsidRDefault="00D86613" w:rsidP="00EF020F">
      <w:pPr>
        <w:pStyle w:val="a5"/>
        <w:spacing w:after="0"/>
      </w:pPr>
      <w:r w:rsidRPr="00EF020F">
        <w:t>- проводить расчеты по формулам;</w:t>
      </w:r>
    </w:p>
    <w:p w:rsidR="00D86613" w:rsidRPr="00EF020F" w:rsidRDefault="00D86613" w:rsidP="00EF020F">
      <w:pPr>
        <w:pStyle w:val="a5"/>
        <w:spacing w:after="0"/>
      </w:pPr>
      <w:r w:rsidRPr="00EF020F">
        <w:t>- грамотно  решать ситуационные задачи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Формируемые профессиональные и общие компетенции:</w:t>
      </w:r>
    </w:p>
    <w:p w:rsidR="00D86613" w:rsidRPr="00EF020F" w:rsidRDefault="00D86613" w:rsidP="00EF020F">
      <w:pPr>
        <w:pStyle w:val="a5"/>
        <w:spacing w:after="0"/>
      </w:pPr>
      <w:r w:rsidRPr="00EF020F">
        <w:t>ПК 2. Организовывать и проводить приготовление сложных горячих десертов.</w:t>
      </w:r>
    </w:p>
    <w:p w:rsidR="00D86613" w:rsidRPr="00EF020F" w:rsidRDefault="00D86613" w:rsidP="00EF020F">
      <w:pPr>
        <w:pStyle w:val="a5"/>
        <w:spacing w:after="0"/>
      </w:pPr>
      <w:r w:rsidRPr="00EF020F">
        <w:t>ОК 1</w:t>
      </w:r>
      <w:r w:rsidRPr="00EF020F">
        <w:rPr>
          <w:b/>
        </w:rPr>
        <w:t>.</w:t>
      </w:r>
      <w:r w:rsidRPr="00EF020F">
        <w:t xml:space="preserve"> Понимать сущность и социальную значимость своей будущей профессии, проявлять к ней устойчивый интерес.</w:t>
      </w:r>
    </w:p>
    <w:p w:rsidR="00D86613" w:rsidRPr="00EF020F" w:rsidRDefault="00D86613" w:rsidP="00EF020F">
      <w:pPr>
        <w:pStyle w:val="a5"/>
        <w:spacing w:after="0"/>
      </w:pPr>
      <w:r w:rsidRPr="00EF020F">
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86613" w:rsidRPr="00EF020F" w:rsidRDefault="00D86613" w:rsidP="00EF020F">
      <w:pPr>
        <w:pStyle w:val="a5"/>
        <w:spacing w:after="0"/>
      </w:pPr>
      <w:r w:rsidRPr="00EF020F">
        <w:t>ОК 3.</w:t>
      </w:r>
      <w:r w:rsidRPr="00EF020F">
        <w:rPr>
          <w:lang w:eastAsia="ar-SA"/>
        </w:rPr>
        <w:t xml:space="preserve"> Решать проблемы, оценивать риски и принимать решения в нестандартных ситуациях.</w:t>
      </w:r>
    </w:p>
    <w:p w:rsidR="00D86613" w:rsidRPr="00EF020F" w:rsidRDefault="00D86613" w:rsidP="00EF020F">
      <w:pPr>
        <w:pStyle w:val="a5"/>
        <w:spacing w:after="0"/>
      </w:pPr>
      <w:r w:rsidRPr="00EF020F"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86613" w:rsidRPr="00EF020F" w:rsidRDefault="00D86613" w:rsidP="00EF020F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F020F">
        <w:rPr>
          <w:rFonts w:ascii="Times New Roman" w:hAnsi="Times New Roman" w:cs="Times New Roman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D86613" w:rsidRPr="00EF020F" w:rsidRDefault="00D86613" w:rsidP="00EF020F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F020F">
        <w:rPr>
          <w:rFonts w:ascii="Times New Roman" w:hAnsi="Times New Roman" w:cs="Times New Roman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b/>
        </w:rPr>
        <w:t>Форма организации работы:</w:t>
      </w:r>
      <w:r w:rsidRPr="00EF020F">
        <w:t xml:space="preserve"> индивидуальная, микрогруппы по 2- 3 человека.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Литература:</w:t>
      </w:r>
    </w:p>
    <w:p w:rsidR="00D86613" w:rsidRPr="00EF020F" w:rsidRDefault="00D86613" w:rsidP="00EF020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1.Голунов Л.Е, Лабазина М.Т. Сборник рецептур блюд и кулинарных изделий для предприятий общественного питания. - М.: Профи, 2012. </w:t>
      </w:r>
    </w:p>
    <w:p w:rsidR="00D86613" w:rsidRPr="00EF020F" w:rsidRDefault="00D86613" w:rsidP="00EF020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2.Могильный М.П. Сборник рецептур на продукцию общественного питания. - М.: ДеЛи плюс, 2012. 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 xml:space="preserve">Вопросы для повторения: </w:t>
      </w:r>
    </w:p>
    <w:p w:rsidR="00D86613" w:rsidRPr="00EF020F" w:rsidRDefault="00D86613" w:rsidP="00EF020F">
      <w:pPr>
        <w:pStyle w:val="a5"/>
        <w:spacing w:after="0"/>
        <w:rPr>
          <w:bCs/>
        </w:rPr>
      </w:pPr>
      <w:r w:rsidRPr="00EF020F">
        <w:rPr>
          <w:bCs/>
        </w:rPr>
        <w:t>1.Что является основным /дополнительным сырьем для приготовления десертов?</w:t>
      </w:r>
    </w:p>
    <w:p w:rsidR="00D86613" w:rsidRPr="00EF020F" w:rsidRDefault="00D86613" w:rsidP="00EF020F">
      <w:pPr>
        <w:pStyle w:val="a5"/>
        <w:spacing w:after="0"/>
        <w:rPr>
          <w:rStyle w:val="c3"/>
          <w:rFonts w:eastAsiaTheme="minorEastAsia"/>
        </w:rPr>
      </w:pPr>
      <w:r w:rsidRPr="00EF020F">
        <w:t xml:space="preserve">2. </w:t>
      </w:r>
      <w:r w:rsidRPr="00EF020F">
        <w:rPr>
          <w:rStyle w:val="c3"/>
          <w:rFonts w:eastAsiaTheme="minorEastAsia"/>
        </w:rPr>
        <w:t xml:space="preserve">Что относится к </w:t>
      </w:r>
      <w:r w:rsidR="00922838" w:rsidRPr="00EF020F">
        <w:rPr>
          <w:rStyle w:val="c3"/>
          <w:rFonts w:eastAsiaTheme="minorEastAsia"/>
        </w:rPr>
        <w:t xml:space="preserve">условно некондиционному сырью? </w:t>
      </w:r>
    </w:p>
    <w:p w:rsidR="00D86613" w:rsidRPr="00EF020F" w:rsidRDefault="00D86613" w:rsidP="00EF020F">
      <w:pPr>
        <w:pStyle w:val="a5"/>
        <w:spacing w:after="0"/>
      </w:pPr>
      <w:r w:rsidRPr="00EF020F">
        <w:rPr>
          <w:rStyle w:val="c3"/>
          <w:rFonts w:eastAsiaTheme="minorEastAsia"/>
        </w:rPr>
        <w:t>3.Как определяется масса брутто сырья?</w:t>
      </w:r>
    </w:p>
    <w:p w:rsidR="00D86613" w:rsidRPr="00EF020F" w:rsidRDefault="00D86613" w:rsidP="00EF020F">
      <w:pPr>
        <w:pStyle w:val="c1"/>
        <w:spacing w:before="0" w:beforeAutospacing="0" w:after="0" w:afterAutospacing="0"/>
        <w:jc w:val="both"/>
        <w:rPr>
          <w:rStyle w:val="c3"/>
          <w:rFonts w:eastAsiaTheme="minorEastAsia"/>
        </w:rPr>
      </w:pPr>
      <w:r w:rsidRPr="00EF020F">
        <w:rPr>
          <w:rStyle w:val="c3"/>
          <w:rFonts w:eastAsiaTheme="minorEastAsia"/>
        </w:rPr>
        <w:t xml:space="preserve">4. Как </w:t>
      </w:r>
      <w:r w:rsidR="00922838" w:rsidRPr="00EF020F">
        <w:rPr>
          <w:rStyle w:val="c3"/>
          <w:rFonts w:eastAsiaTheme="minorEastAsia"/>
        </w:rPr>
        <w:t>определяется количество порций?</w:t>
      </w:r>
    </w:p>
    <w:p w:rsidR="00D86613" w:rsidRPr="00EF020F" w:rsidRDefault="00D86613" w:rsidP="00EF020F">
      <w:pPr>
        <w:pStyle w:val="a5"/>
        <w:spacing w:after="0"/>
        <w:ind w:left="3828" w:hanging="3828"/>
      </w:pPr>
      <w:r w:rsidRPr="00EF020F">
        <w:rPr>
          <w:b/>
        </w:rPr>
        <w:t>Используемые средства:</w:t>
      </w:r>
    </w:p>
    <w:p w:rsidR="00D86613" w:rsidRPr="00EF020F" w:rsidRDefault="00D86613" w:rsidP="00EF020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               Сборник рецептур, калькулятор.</w:t>
      </w:r>
    </w:p>
    <w:p w:rsidR="00D86613" w:rsidRPr="00EF020F" w:rsidRDefault="00D86613" w:rsidP="00EF020F">
      <w:pPr>
        <w:pStyle w:val="a5"/>
        <w:spacing w:after="0"/>
        <w:rPr>
          <w:b/>
        </w:rPr>
      </w:pPr>
      <w:r w:rsidRPr="00EF020F">
        <w:rPr>
          <w:b/>
        </w:rPr>
        <w:t>Последовательность выполнения работы: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При расчете количества продуктов, необходимого для приго</w:t>
      </w:r>
      <w:r w:rsidRPr="00EF020F">
        <w:rPr>
          <w:rFonts w:ascii="Times New Roman" w:hAnsi="Times New Roman"/>
          <w:sz w:val="24"/>
          <w:szCs w:val="24"/>
        </w:rPr>
        <w:softHyphen/>
      </w:r>
      <w:r w:rsidRPr="00EF020F">
        <w:rPr>
          <w:rFonts w:ascii="Times New Roman" w:hAnsi="Times New Roman"/>
          <w:spacing w:val="4"/>
          <w:sz w:val="24"/>
          <w:szCs w:val="24"/>
        </w:rPr>
        <w:t xml:space="preserve">товления сладких блюд, следует обращать внимание </w:t>
      </w:r>
      <w:r w:rsidRPr="00EF020F">
        <w:rPr>
          <w:rFonts w:ascii="Times New Roman" w:hAnsi="Times New Roman"/>
          <w:sz w:val="24"/>
          <w:szCs w:val="24"/>
        </w:rPr>
        <w:t>на указанный в рецептуре выход готового изделия. Это необхо</w:t>
      </w:r>
      <w:r w:rsidRPr="00EF020F">
        <w:rPr>
          <w:rFonts w:ascii="Times New Roman" w:hAnsi="Times New Roman"/>
          <w:sz w:val="24"/>
          <w:szCs w:val="24"/>
        </w:rPr>
        <w:softHyphen/>
      </w:r>
      <w:r w:rsidRPr="00EF020F">
        <w:rPr>
          <w:rFonts w:ascii="Times New Roman" w:hAnsi="Times New Roman"/>
          <w:spacing w:val="6"/>
          <w:sz w:val="24"/>
          <w:szCs w:val="24"/>
        </w:rPr>
        <w:t xml:space="preserve">димо в связи с тем, что часть рецептур составлена из расчета на </w:t>
      </w:r>
      <w:smartTag w:uri="urn:schemas-microsoft-com:office:smarttags" w:element="metricconverter">
        <w:smartTagPr>
          <w:attr w:name="ProductID" w:val="1 кг"/>
        </w:smartTagPr>
        <w:r w:rsidRPr="00EF020F">
          <w:rPr>
            <w:rFonts w:ascii="Times New Roman" w:hAnsi="Times New Roman"/>
            <w:spacing w:val="5"/>
            <w:sz w:val="24"/>
            <w:szCs w:val="24"/>
          </w:rPr>
          <w:t>1 кг</w:t>
        </w:r>
      </w:smartTag>
      <w:r w:rsidRPr="00EF020F">
        <w:rPr>
          <w:rFonts w:ascii="Times New Roman" w:hAnsi="Times New Roman"/>
          <w:spacing w:val="5"/>
          <w:sz w:val="24"/>
          <w:szCs w:val="24"/>
        </w:rPr>
        <w:t xml:space="preserve"> готового изделия, а часть — из расчета на выход 1 порции.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spacing w:val="5"/>
          <w:sz w:val="24"/>
          <w:szCs w:val="24"/>
        </w:rPr>
        <w:t>Задание 1. Расчет количества продуктов для приготовления горячих сладких</w:t>
      </w:r>
      <w:r w:rsidR="00FA2B4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F020F">
        <w:rPr>
          <w:rFonts w:ascii="Times New Roman" w:hAnsi="Times New Roman"/>
          <w:b/>
          <w:bCs/>
          <w:sz w:val="24"/>
          <w:szCs w:val="24"/>
        </w:rPr>
        <w:t>блюд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i/>
          <w:iCs/>
          <w:sz w:val="24"/>
          <w:szCs w:val="24"/>
        </w:rPr>
        <w:t>Образец решения задачи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pacing w:val="5"/>
          <w:sz w:val="24"/>
          <w:szCs w:val="24"/>
        </w:rPr>
        <w:t xml:space="preserve">Определить, сколько потребуется молока для приготовления </w:t>
      </w:r>
      <w:r w:rsidRPr="00EF020F">
        <w:rPr>
          <w:rFonts w:ascii="Times New Roman" w:hAnsi="Times New Roman"/>
          <w:spacing w:val="1"/>
          <w:sz w:val="24"/>
          <w:szCs w:val="24"/>
        </w:rPr>
        <w:t xml:space="preserve">50 порций суфле ванильного. Натуральное молоко </w:t>
      </w:r>
      <w:r w:rsidRPr="00EF020F">
        <w:rPr>
          <w:rFonts w:ascii="Times New Roman" w:hAnsi="Times New Roman"/>
          <w:sz w:val="24"/>
          <w:szCs w:val="24"/>
        </w:rPr>
        <w:t>заменить сгущенным с сахаром.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27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1.Находим количество молока на 1 порцию суфле по </w:t>
      </w:r>
      <w:r w:rsidRPr="00EF020F">
        <w:rPr>
          <w:rFonts w:ascii="Times New Roman" w:hAnsi="Times New Roman"/>
          <w:spacing w:val="4"/>
          <w:sz w:val="24"/>
          <w:szCs w:val="24"/>
        </w:rPr>
        <w:t>рецептуре № 915: 40 мл; переводим в литры: 0,04 л.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-13"/>
          <w:sz w:val="24"/>
          <w:szCs w:val="24"/>
        </w:rPr>
        <w:t>2 .</w:t>
      </w:r>
      <w:r w:rsidRPr="00EF020F">
        <w:rPr>
          <w:rFonts w:ascii="Times New Roman" w:hAnsi="Times New Roman"/>
          <w:spacing w:val="4"/>
          <w:sz w:val="24"/>
          <w:szCs w:val="24"/>
        </w:rPr>
        <w:t xml:space="preserve">Рассчитываем потребное количество молока на 50 порций: </w:t>
      </w:r>
      <w:r w:rsidRPr="00EF020F">
        <w:rPr>
          <w:rFonts w:ascii="Times New Roman" w:hAnsi="Times New Roman"/>
          <w:spacing w:val="-4"/>
          <w:sz w:val="24"/>
          <w:szCs w:val="24"/>
        </w:rPr>
        <w:t>0,04</w:t>
      </w:r>
      <w:r w:rsidRPr="00EF020F">
        <w:rPr>
          <w:rFonts w:ascii="Times New Roman" w:hAnsi="Cambria Math"/>
          <w:spacing w:val="-4"/>
          <w:sz w:val="24"/>
          <w:szCs w:val="24"/>
        </w:rPr>
        <w:t>⋅</w:t>
      </w:r>
      <w:r w:rsidRPr="00EF020F">
        <w:rPr>
          <w:rFonts w:ascii="Times New Roman" w:hAnsi="Times New Roman"/>
          <w:spacing w:val="14"/>
          <w:sz w:val="24"/>
          <w:szCs w:val="24"/>
        </w:rPr>
        <w:t>50</w:t>
      </w:r>
      <w:r w:rsidRPr="00EF020F">
        <w:rPr>
          <w:rFonts w:ascii="Times New Roman" w:hAnsi="Times New Roman"/>
          <w:spacing w:val="-4"/>
          <w:sz w:val="24"/>
          <w:szCs w:val="24"/>
        </w:rPr>
        <w:t xml:space="preserve"> = 2 л.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F020F">
        <w:rPr>
          <w:rFonts w:ascii="Times New Roman" w:hAnsi="Times New Roman"/>
          <w:spacing w:val="5"/>
          <w:sz w:val="24"/>
          <w:szCs w:val="24"/>
        </w:rPr>
        <w:t xml:space="preserve">3.Находим эквивалент замены </w:t>
      </w:r>
      <w:smartTag w:uri="urn:schemas-microsoft-com:office:smarttags" w:element="metricconverter">
        <w:smartTagPr>
          <w:attr w:name="ProductID" w:val="1 л"/>
        </w:smartTagPr>
        <w:r w:rsidRPr="00EF020F">
          <w:rPr>
            <w:rFonts w:ascii="Times New Roman" w:hAnsi="Times New Roman"/>
            <w:spacing w:val="5"/>
            <w:sz w:val="24"/>
            <w:szCs w:val="24"/>
          </w:rPr>
          <w:t>1 л</w:t>
        </w:r>
      </w:smartTag>
      <w:r w:rsidRPr="00EF020F">
        <w:rPr>
          <w:rFonts w:ascii="Times New Roman" w:hAnsi="Times New Roman"/>
          <w:spacing w:val="5"/>
          <w:sz w:val="24"/>
          <w:szCs w:val="24"/>
        </w:rPr>
        <w:t xml:space="preserve"> натурального молока сгу</w:t>
      </w:r>
      <w:r w:rsidRPr="00EF020F">
        <w:rPr>
          <w:rFonts w:ascii="Times New Roman" w:hAnsi="Times New Roman"/>
          <w:spacing w:val="5"/>
          <w:sz w:val="24"/>
          <w:szCs w:val="24"/>
        </w:rPr>
        <w:softHyphen/>
      </w:r>
      <w:r w:rsidRPr="00EF020F">
        <w:rPr>
          <w:rFonts w:ascii="Times New Roman" w:hAnsi="Times New Roman"/>
          <w:sz w:val="24"/>
          <w:szCs w:val="24"/>
        </w:rPr>
        <w:t xml:space="preserve">щенным по таблице «Нормы взаимозаменяемости продуктов при </w:t>
      </w:r>
      <w:r w:rsidRPr="00EF020F">
        <w:rPr>
          <w:rFonts w:ascii="Times New Roman" w:hAnsi="Times New Roman"/>
          <w:spacing w:val="2"/>
          <w:sz w:val="24"/>
          <w:szCs w:val="24"/>
        </w:rPr>
        <w:t xml:space="preserve">приготовлении блюд»: 0,38 (с уменьшением закладки в рецептуре </w:t>
      </w:r>
      <w:r w:rsidRPr="00EF020F">
        <w:rPr>
          <w:rFonts w:ascii="Times New Roman" w:hAnsi="Times New Roman"/>
          <w:sz w:val="24"/>
          <w:szCs w:val="24"/>
        </w:rPr>
        <w:t xml:space="preserve">сахара на </w:t>
      </w:r>
      <w:smartTag w:uri="urn:schemas-microsoft-com:office:smarttags" w:element="metricconverter">
        <w:smartTagPr>
          <w:attr w:name="ProductID" w:val="0,17 кг"/>
        </w:smartTagPr>
        <w:r w:rsidRPr="00EF020F">
          <w:rPr>
            <w:rFonts w:ascii="Times New Roman" w:hAnsi="Times New Roman"/>
            <w:sz w:val="24"/>
            <w:szCs w:val="24"/>
          </w:rPr>
          <w:t>0,17 кг</w:t>
        </w:r>
      </w:smartTag>
      <w:r w:rsidRPr="00EF020F">
        <w:rPr>
          <w:rFonts w:ascii="Times New Roman" w:hAnsi="Times New Roman"/>
          <w:sz w:val="24"/>
          <w:szCs w:val="24"/>
        </w:rPr>
        <w:t>).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t xml:space="preserve">4.Определяем необходимое количество сгущенного молока на </w:t>
      </w:r>
      <w:r w:rsidRPr="00EF020F">
        <w:rPr>
          <w:rFonts w:ascii="Times New Roman" w:hAnsi="Times New Roman"/>
          <w:spacing w:val="5"/>
          <w:sz w:val="24"/>
          <w:szCs w:val="24"/>
        </w:rPr>
        <w:t>50 порций суфле, кг: 2</w:t>
      </w:r>
      <w:r w:rsidRPr="00EF020F">
        <w:rPr>
          <w:rFonts w:ascii="Times New Roman" w:hAnsi="Cambria Math"/>
          <w:spacing w:val="20"/>
          <w:sz w:val="24"/>
          <w:szCs w:val="24"/>
        </w:rPr>
        <w:t>⋅</w:t>
      </w:r>
      <w:r w:rsidRPr="00EF020F">
        <w:rPr>
          <w:rFonts w:ascii="Times New Roman" w:hAnsi="Times New Roman"/>
          <w:spacing w:val="20"/>
          <w:sz w:val="24"/>
          <w:szCs w:val="24"/>
        </w:rPr>
        <w:t>0,38</w:t>
      </w:r>
      <w:r w:rsidRPr="00EF020F">
        <w:rPr>
          <w:rFonts w:ascii="Times New Roman" w:hAnsi="Times New Roman"/>
          <w:spacing w:val="5"/>
          <w:sz w:val="24"/>
          <w:szCs w:val="24"/>
        </w:rPr>
        <w:t xml:space="preserve"> = 0,76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t xml:space="preserve">5.Находим </w:t>
      </w:r>
      <w:r w:rsidRPr="00EF020F">
        <w:rPr>
          <w:rFonts w:ascii="Times New Roman" w:hAnsi="Times New Roman"/>
          <w:spacing w:val="4"/>
          <w:sz w:val="24"/>
          <w:szCs w:val="24"/>
        </w:rPr>
        <w:t>количество сахара на 1 порцию суфле: 40г=0,04кг</w:t>
      </w:r>
      <w:r w:rsidRPr="00EF020F">
        <w:rPr>
          <w:rFonts w:ascii="Times New Roman" w:hAnsi="Times New Roman"/>
          <w:spacing w:val="2"/>
          <w:sz w:val="24"/>
          <w:szCs w:val="24"/>
        </w:rPr>
        <w:t>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6.Определяем количество сахара на 50 порций : 0,04• 50 == 2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7.Определяем величину уменьшения нормы закладки сахара в связи с заменой молока цельного молоком сгущенным с сахаром: 0,76</w:t>
      </w:r>
      <m:oMath>
        <m:r>
          <w:rPr>
            <w:rFonts w:ascii="Times New Roman" w:hAnsi="Cambria Math"/>
            <w:spacing w:val="15"/>
            <w:sz w:val="24"/>
            <w:szCs w:val="24"/>
          </w:rPr>
          <m:t>⋅</m:t>
        </m:r>
      </m:oMath>
      <w:r w:rsidRPr="00EF020F">
        <w:rPr>
          <w:rFonts w:ascii="Times New Roman" w:hAnsi="Times New Roman"/>
          <w:spacing w:val="15"/>
          <w:sz w:val="24"/>
          <w:szCs w:val="24"/>
        </w:rPr>
        <w:t>0,17</w:t>
      </w:r>
      <w:r w:rsidRPr="00EF020F">
        <w:rPr>
          <w:rFonts w:ascii="Times New Roman" w:hAnsi="Times New Roman"/>
          <w:spacing w:val="-2"/>
          <w:sz w:val="24"/>
          <w:szCs w:val="24"/>
        </w:rPr>
        <w:t xml:space="preserve"> = 0,13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pacing w:val="-2"/>
          <w:sz w:val="24"/>
          <w:szCs w:val="24"/>
        </w:rPr>
        <w:t>Рассчитываем требуемое количество сахара: 2-0,13 = 1,87 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i/>
          <w:iCs/>
          <w:spacing w:val="1"/>
          <w:sz w:val="24"/>
          <w:szCs w:val="24"/>
        </w:rPr>
        <w:t xml:space="preserve">Ответ: </w:t>
      </w:r>
      <w:r w:rsidRPr="00EF020F">
        <w:rPr>
          <w:rFonts w:ascii="Times New Roman" w:hAnsi="Times New Roman"/>
          <w:spacing w:val="1"/>
          <w:sz w:val="24"/>
          <w:szCs w:val="24"/>
        </w:rPr>
        <w:t>для приготовления 50 порций суфле потре</w:t>
      </w:r>
      <w:r w:rsidRPr="00EF020F">
        <w:rPr>
          <w:rFonts w:ascii="Times New Roman" w:hAnsi="Times New Roman"/>
          <w:spacing w:val="1"/>
          <w:sz w:val="24"/>
          <w:szCs w:val="24"/>
        </w:rPr>
        <w:softHyphen/>
      </w:r>
      <w:r w:rsidRPr="00EF020F">
        <w:rPr>
          <w:rFonts w:ascii="Times New Roman" w:hAnsi="Times New Roman"/>
          <w:spacing w:val="2"/>
          <w:sz w:val="24"/>
          <w:szCs w:val="24"/>
        </w:rPr>
        <w:t xml:space="preserve">буется 2 </w:t>
      </w:r>
      <w:r w:rsidRPr="00EF020F">
        <w:rPr>
          <w:rFonts w:ascii="Times New Roman" w:hAnsi="Times New Roman"/>
          <w:i/>
          <w:iCs/>
          <w:spacing w:val="2"/>
          <w:sz w:val="24"/>
          <w:szCs w:val="24"/>
        </w:rPr>
        <w:t xml:space="preserve">л </w:t>
      </w:r>
      <w:r w:rsidRPr="00EF020F">
        <w:rPr>
          <w:rFonts w:ascii="Times New Roman" w:hAnsi="Times New Roman"/>
          <w:spacing w:val="2"/>
          <w:sz w:val="24"/>
          <w:szCs w:val="24"/>
        </w:rPr>
        <w:t>цельного молока или 0,76 кг сгущенного молока с саха</w:t>
      </w:r>
      <w:r w:rsidRPr="00EF020F">
        <w:rPr>
          <w:rFonts w:ascii="Times New Roman" w:hAnsi="Times New Roman"/>
          <w:spacing w:val="2"/>
          <w:sz w:val="24"/>
          <w:szCs w:val="24"/>
        </w:rPr>
        <w:softHyphen/>
      </w:r>
      <w:r w:rsidRPr="00EF020F">
        <w:rPr>
          <w:rFonts w:ascii="Times New Roman" w:hAnsi="Times New Roman"/>
          <w:spacing w:val="4"/>
          <w:sz w:val="24"/>
          <w:szCs w:val="24"/>
        </w:rPr>
        <w:t>ром с закладкой сахара 1,87 кг.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spacing w:val="5"/>
          <w:sz w:val="24"/>
          <w:szCs w:val="24"/>
        </w:rPr>
        <w:t xml:space="preserve">Задание 2. Расчет количества порций горячих сладких блюд </w:t>
      </w:r>
      <w:r w:rsidRPr="00EF020F">
        <w:rPr>
          <w:rFonts w:ascii="Times New Roman" w:hAnsi="Times New Roman"/>
          <w:b/>
          <w:bCs/>
          <w:sz w:val="24"/>
          <w:szCs w:val="24"/>
        </w:rPr>
        <w:t>из имеющихся продуктов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i/>
          <w:iCs/>
          <w:sz w:val="24"/>
          <w:szCs w:val="24"/>
        </w:rPr>
        <w:t>Образец решения задачи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lastRenderedPageBreak/>
        <w:t xml:space="preserve">Определить, сколько порций шарлотки с яблоками выходом 170 г  </w:t>
      </w:r>
      <w:r w:rsidRPr="00EF020F">
        <w:rPr>
          <w:rFonts w:ascii="Times New Roman" w:hAnsi="Times New Roman"/>
          <w:spacing w:val="4"/>
          <w:sz w:val="24"/>
          <w:szCs w:val="24"/>
        </w:rPr>
        <w:t>можно приготовить при наличии 5 л молока.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Находим количество молока, необходимое для   приготов</w:t>
      </w:r>
      <w:r w:rsidRPr="00EF020F">
        <w:rPr>
          <w:rFonts w:ascii="Times New Roman" w:hAnsi="Times New Roman"/>
          <w:spacing w:val="2"/>
          <w:sz w:val="24"/>
          <w:szCs w:val="24"/>
        </w:rPr>
        <w:t xml:space="preserve">ления </w:t>
      </w:r>
      <w:smartTag w:uri="urn:schemas-microsoft-com:office:smarttags" w:element="metricconverter">
        <w:smartTagPr>
          <w:attr w:name="ProductID" w:val="1000 г"/>
        </w:smartTagPr>
        <w:r w:rsidRPr="00EF020F">
          <w:rPr>
            <w:rFonts w:ascii="Times New Roman" w:hAnsi="Times New Roman"/>
            <w:spacing w:val="2"/>
            <w:sz w:val="24"/>
            <w:szCs w:val="24"/>
          </w:rPr>
          <w:t>1000 г</w:t>
        </w:r>
      </w:smartTag>
      <w:r w:rsidRPr="00EF020F">
        <w:rPr>
          <w:rFonts w:ascii="Times New Roman" w:hAnsi="Times New Roman"/>
          <w:spacing w:val="2"/>
          <w:sz w:val="24"/>
          <w:szCs w:val="24"/>
        </w:rPr>
        <w:t xml:space="preserve"> готовой шарлотки, по рецептуре № 926: 150 мл; переводим в кг: 0,15 л.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Определяем количество </w:t>
      </w:r>
      <w:r w:rsidRPr="00EF020F">
        <w:rPr>
          <w:rFonts w:ascii="Times New Roman" w:hAnsi="Times New Roman"/>
          <w:spacing w:val="2"/>
          <w:sz w:val="24"/>
          <w:szCs w:val="24"/>
        </w:rPr>
        <w:t xml:space="preserve">готовой шарлотки, </w:t>
      </w:r>
      <w:r w:rsidRPr="00EF020F">
        <w:rPr>
          <w:rFonts w:ascii="Times New Roman" w:hAnsi="Times New Roman"/>
          <w:sz w:val="24"/>
          <w:szCs w:val="24"/>
        </w:rPr>
        <w:t>из имеющихся 5 л молока</w:t>
      </w:r>
      <w:r w:rsidRPr="00EF020F">
        <w:rPr>
          <w:rFonts w:ascii="Times New Roman" w:hAnsi="Times New Roman"/>
          <w:spacing w:val="2"/>
          <w:sz w:val="24"/>
          <w:szCs w:val="24"/>
        </w:rPr>
        <w:t>: 5: 0,15 = 33,3кг.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Определяем количество порций выходом 170 г </w:t>
      </w:r>
      <w:r w:rsidRPr="00EF020F">
        <w:rPr>
          <w:rFonts w:ascii="Times New Roman" w:hAnsi="Times New Roman"/>
          <w:spacing w:val="6"/>
          <w:sz w:val="24"/>
          <w:szCs w:val="24"/>
        </w:rPr>
        <w:t>(т.е. 0,17 кг) из имеющегося количества желатина: 33,3</w:t>
      </w:r>
      <w:r w:rsidRPr="00EF020F">
        <w:rPr>
          <w:rFonts w:ascii="Times New Roman" w:hAnsi="Times New Roman"/>
          <w:spacing w:val="23"/>
          <w:sz w:val="24"/>
          <w:szCs w:val="24"/>
        </w:rPr>
        <w:t>:0,17</w:t>
      </w:r>
      <w:r w:rsidRPr="00EF020F">
        <w:rPr>
          <w:rFonts w:ascii="Times New Roman" w:hAnsi="Times New Roman"/>
          <w:spacing w:val="6"/>
          <w:sz w:val="24"/>
          <w:szCs w:val="24"/>
        </w:rPr>
        <w:t xml:space="preserve"> = 195</w:t>
      </w:r>
      <w:r w:rsidRPr="00EF020F">
        <w:rPr>
          <w:rFonts w:ascii="Times New Roman" w:hAnsi="Times New Roman"/>
          <w:sz w:val="24"/>
          <w:szCs w:val="24"/>
        </w:rPr>
        <w:t>(порций).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i/>
          <w:iCs/>
          <w:sz w:val="24"/>
          <w:szCs w:val="24"/>
        </w:rPr>
        <w:t xml:space="preserve">Ответ: </w:t>
      </w:r>
      <w:r w:rsidRPr="00EF020F">
        <w:rPr>
          <w:rFonts w:ascii="Times New Roman" w:hAnsi="Times New Roman"/>
          <w:sz w:val="24"/>
          <w:szCs w:val="24"/>
        </w:rPr>
        <w:t>из 5 л молока можно приготовить 195 порций шарлотки массой 170 г.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EF020F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Примечание. </w:t>
      </w:r>
      <w:r w:rsidRPr="00EF020F">
        <w:rPr>
          <w:rFonts w:ascii="Times New Roman" w:hAnsi="Times New Roman"/>
          <w:spacing w:val="-11"/>
          <w:sz w:val="24"/>
          <w:szCs w:val="24"/>
        </w:rPr>
        <w:t>Если далее требуется выписать остальные продукты, не</w:t>
      </w:r>
      <w:r w:rsidRPr="00EF020F">
        <w:rPr>
          <w:rFonts w:ascii="Times New Roman" w:hAnsi="Times New Roman"/>
          <w:spacing w:val="-11"/>
          <w:sz w:val="24"/>
          <w:szCs w:val="24"/>
        </w:rPr>
        <w:softHyphen/>
      </w:r>
      <w:r w:rsidRPr="00EF020F">
        <w:rPr>
          <w:rFonts w:ascii="Times New Roman" w:hAnsi="Times New Roman"/>
          <w:spacing w:val="-9"/>
          <w:sz w:val="24"/>
          <w:szCs w:val="24"/>
        </w:rPr>
        <w:t xml:space="preserve">обходимые для приготовления блюда, производится подсчет по общей </w:t>
      </w:r>
      <w:r w:rsidRPr="00EF020F">
        <w:rPr>
          <w:rFonts w:ascii="Times New Roman" w:hAnsi="Times New Roman"/>
          <w:spacing w:val="-10"/>
          <w:sz w:val="24"/>
          <w:szCs w:val="24"/>
        </w:rPr>
        <w:t>методике определения массы брутто; в данном случае заносим в таблицу</w:t>
      </w:r>
      <w:r w:rsidRPr="00EF020F">
        <w:rPr>
          <w:rFonts w:ascii="Times New Roman" w:hAnsi="Times New Roman"/>
          <w:spacing w:val="-9"/>
          <w:sz w:val="24"/>
          <w:szCs w:val="24"/>
        </w:rPr>
        <w:t>(см. таблица 1):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bCs/>
          <w:iCs/>
          <w:spacing w:val="-11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Cs/>
          <w:iCs/>
          <w:spacing w:val="-11"/>
          <w:sz w:val="24"/>
          <w:szCs w:val="24"/>
        </w:rPr>
        <w:t>Таблица 1-</w:t>
      </w:r>
      <w:r w:rsidRPr="00EF020F">
        <w:rPr>
          <w:rFonts w:ascii="Times New Roman" w:hAnsi="Times New Roman"/>
          <w:sz w:val="24"/>
          <w:szCs w:val="24"/>
        </w:rPr>
        <w:t xml:space="preserve"> Расчет сырья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01"/>
        <w:gridCol w:w="1665"/>
        <w:gridCol w:w="36"/>
        <w:gridCol w:w="1701"/>
        <w:gridCol w:w="1545"/>
        <w:gridCol w:w="15"/>
        <w:gridCol w:w="1417"/>
      </w:tblGrid>
      <w:tr w:rsidR="00D86613" w:rsidRPr="00EF020F" w:rsidTr="00D86613">
        <w:trPr>
          <w:trHeight w:val="27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Наименование </w:t>
            </w: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>продуктов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Масса </w:t>
            </w:r>
            <w:r w:rsidRPr="00EF0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F020F">
                <w:rPr>
                  <w:rFonts w:ascii="Times New Roman" w:hAnsi="Times New Roman"/>
                  <w:spacing w:val="1"/>
                  <w:sz w:val="24"/>
                  <w:szCs w:val="24"/>
                </w:rPr>
                <w:t>1000 г</w:t>
              </w:r>
            </w:smartTag>
            <w:r w:rsidRPr="00EF020F">
              <w:rPr>
                <w:rFonts w:ascii="Times New Roman" w:hAnsi="Times New Roman"/>
                <w:spacing w:val="1"/>
                <w:sz w:val="24"/>
                <w:szCs w:val="24"/>
              </w:rPr>
              <w:t>, г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Масса </w:t>
            </w:r>
            <w:r w:rsidRPr="00EF020F">
              <w:rPr>
                <w:rFonts w:ascii="Times New Roman" w:hAnsi="Times New Roman"/>
                <w:spacing w:val="-1"/>
                <w:sz w:val="24"/>
                <w:szCs w:val="24"/>
              </w:rPr>
              <w:t>на 33,3 кг, кг</w:t>
            </w:r>
          </w:p>
        </w:tc>
      </w:tr>
      <w:tr w:rsidR="00D86613" w:rsidRPr="00EF020F" w:rsidTr="00D86613">
        <w:trPr>
          <w:trHeight w:val="2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>брутто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>нетто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>брутто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pacing w:val="-4"/>
                <w:sz w:val="24"/>
                <w:szCs w:val="24"/>
              </w:rPr>
              <w:t>нетто</w:t>
            </w:r>
          </w:p>
        </w:tc>
      </w:tr>
      <w:tr w:rsidR="00D86613" w:rsidRPr="00EF020F" w:rsidTr="00D8661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Задачи  к практическому занятию согласно варианту выбранному преподавателем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F020F">
        <w:rPr>
          <w:rFonts w:ascii="Times New Roman" w:hAnsi="Times New Roman"/>
          <w:b/>
          <w:i/>
          <w:sz w:val="24"/>
          <w:szCs w:val="24"/>
          <w:u w:val="single"/>
        </w:rPr>
        <w:t>Вариант задания № 1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1</w:t>
      </w:r>
    </w:p>
    <w:p w:rsidR="00D86613" w:rsidRPr="00EF020F" w:rsidRDefault="00D86613" w:rsidP="00EF020F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1.Определите норму расхода продуктов для изготовления 300 порций пудинга сухарного. </w:t>
      </w:r>
      <w:r w:rsidRPr="00EF020F">
        <w:rPr>
          <w:rFonts w:ascii="Times New Roman" w:hAnsi="Times New Roman" w:cs="Times New Roman"/>
          <w:spacing w:val="1"/>
          <w:sz w:val="24"/>
          <w:szCs w:val="24"/>
        </w:rPr>
        <w:t xml:space="preserve">Натуральное молоко </w:t>
      </w:r>
      <w:r w:rsidRPr="00EF020F">
        <w:rPr>
          <w:rFonts w:ascii="Times New Roman" w:hAnsi="Times New Roman" w:cs="Times New Roman"/>
          <w:sz w:val="24"/>
          <w:szCs w:val="24"/>
        </w:rPr>
        <w:t>заменить сгущенным с сахаром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613" w:rsidRPr="00EF020F" w:rsidRDefault="00D86613" w:rsidP="00EF020F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F020F">
        <w:rPr>
          <w:rFonts w:ascii="Times New Roman" w:hAnsi="Times New Roman" w:cs="Times New Roman"/>
          <w:spacing w:val="2"/>
          <w:sz w:val="24"/>
          <w:szCs w:val="24"/>
        </w:rPr>
        <w:t xml:space="preserve"> Определить, сколько порций шарлотки с яблоками выходом 170 г  </w:t>
      </w:r>
      <w:r w:rsidRPr="00EF020F">
        <w:rPr>
          <w:rFonts w:ascii="Times New Roman" w:hAnsi="Times New Roman" w:cs="Times New Roman"/>
          <w:spacing w:val="4"/>
          <w:sz w:val="24"/>
          <w:szCs w:val="24"/>
        </w:rPr>
        <w:t>можно приготовить при наличии 2 кг яблок</w:t>
      </w:r>
    </w:p>
    <w:p w:rsidR="00D86613" w:rsidRPr="00EF020F" w:rsidRDefault="00D86613" w:rsidP="00EF020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86613" w:rsidRPr="00EF020F" w:rsidRDefault="00D86613" w:rsidP="00EF020F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1.Определите норму расхода продуктов для изготовления 400 порций суфле шоколадного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</w:t>
      </w:r>
      <w:r w:rsidRPr="00EF020F">
        <w:rPr>
          <w:rFonts w:ascii="Times New Roman" w:hAnsi="Times New Roman" w:cs="Times New Roman"/>
          <w:spacing w:val="1"/>
          <w:sz w:val="24"/>
          <w:szCs w:val="24"/>
        </w:rPr>
        <w:t xml:space="preserve">Натуральное молоко </w:t>
      </w:r>
      <w:r w:rsidRPr="00EF020F">
        <w:rPr>
          <w:rFonts w:ascii="Times New Roman" w:hAnsi="Times New Roman" w:cs="Times New Roman"/>
          <w:sz w:val="24"/>
          <w:szCs w:val="24"/>
        </w:rPr>
        <w:t>заменить обезжиренным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613" w:rsidRPr="00EF020F" w:rsidRDefault="00D86613" w:rsidP="00EF020F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20F">
        <w:rPr>
          <w:rFonts w:ascii="Times New Roman" w:hAnsi="Times New Roman" w:cs="Times New Roman"/>
          <w:spacing w:val="2"/>
          <w:sz w:val="24"/>
          <w:szCs w:val="24"/>
        </w:rPr>
        <w:t xml:space="preserve">.Определить, сколько порций шарлотки с яблоками выходом 170 г  </w:t>
      </w:r>
      <w:r w:rsidRPr="00EF020F">
        <w:rPr>
          <w:rFonts w:ascii="Times New Roman" w:hAnsi="Times New Roman" w:cs="Times New Roman"/>
          <w:spacing w:val="4"/>
          <w:sz w:val="24"/>
          <w:szCs w:val="24"/>
        </w:rPr>
        <w:t>можно приготовить при наличии 6 кг яблок.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3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1.Определите норму расхода продуктов для изготовления 150 порций суфле орехового в кафе. </w:t>
      </w:r>
      <w:r w:rsidRPr="00EF020F">
        <w:rPr>
          <w:rFonts w:ascii="Times New Roman" w:hAnsi="Times New Roman" w:cs="Times New Roman"/>
          <w:spacing w:val="1"/>
          <w:sz w:val="24"/>
          <w:szCs w:val="24"/>
        </w:rPr>
        <w:t xml:space="preserve">Натуральное молоко </w:t>
      </w:r>
      <w:r w:rsidRPr="00EF020F">
        <w:rPr>
          <w:rFonts w:ascii="Times New Roman" w:hAnsi="Times New Roman" w:cs="Times New Roman"/>
          <w:sz w:val="24"/>
          <w:szCs w:val="24"/>
        </w:rPr>
        <w:t>заменить молоком, сгущенным стерилизованным в банках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spacing w:val="2"/>
          <w:sz w:val="24"/>
          <w:szCs w:val="24"/>
        </w:rPr>
        <w:t xml:space="preserve">2.Определить, сколько порций шарлотки </w:t>
      </w:r>
      <w:r w:rsidRPr="00EF020F">
        <w:rPr>
          <w:rFonts w:ascii="Times New Roman" w:hAnsi="Times New Roman" w:cs="Times New Roman"/>
          <w:spacing w:val="4"/>
          <w:sz w:val="24"/>
          <w:szCs w:val="24"/>
        </w:rPr>
        <w:t>можно приготовить при наличии 2 л молока.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4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 xml:space="preserve">1.Определите норму расхода продуктов для изготовления 80 порций пудинга сухарного в столовой </w:t>
      </w:r>
      <w:r w:rsidRPr="00EF020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F020F">
        <w:rPr>
          <w:rFonts w:ascii="Times New Roman" w:hAnsi="Times New Roman"/>
          <w:color w:val="000000"/>
          <w:sz w:val="24"/>
          <w:szCs w:val="24"/>
        </w:rPr>
        <w:t xml:space="preserve"> категории. Замените молоко цельное на молоко, сгущенное стерилизованное в банках.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t xml:space="preserve">2.Определить, сколько порций яблок с рисом   </w:t>
      </w:r>
      <w:r w:rsidRPr="00EF020F">
        <w:rPr>
          <w:rFonts w:ascii="Times New Roman" w:hAnsi="Times New Roman"/>
          <w:spacing w:val="4"/>
          <w:sz w:val="24"/>
          <w:szCs w:val="24"/>
        </w:rPr>
        <w:t>можно приготовить при наличии 700г риса.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5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>1.Определите норму расхода продуктов для изготовления 57 порций шарлотки, если масса порции 170 г. Замените яблоки свежие на яблоки целые половинками быстрозамороженные.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pacing w:val="2"/>
          <w:sz w:val="24"/>
          <w:szCs w:val="24"/>
        </w:rPr>
        <w:t>2Определить, сколько порций яблок в тесте можно приготовить при наличии 0,8 кд яблок.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lastRenderedPageBreak/>
        <w:t>Вариант 6</w:t>
      </w:r>
    </w:p>
    <w:p w:rsidR="00D86613" w:rsidRPr="00EF020F" w:rsidRDefault="00D86613" w:rsidP="00EF020F">
      <w:pPr>
        <w:pStyle w:val="ac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1Рассчитайте количество продуктов необходимое для приготовления 150 порций по 200 г. блюда «Шарлотка с яблоками»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сахар-песок на мед натуральный.</w:t>
      </w:r>
    </w:p>
    <w:p w:rsidR="00D86613" w:rsidRPr="00EF020F" w:rsidRDefault="00D86613" w:rsidP="00EF020F">
      <w:pPr>
        <w:spacing w:after="0" w:line="240" w:lineRule="auto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/>
          <w:spacing w:val="2"/>
          <w:sz w:val="24"/>
          <w:szCs w:val="24"/>
        </w:rPr>
        <w:t xml:space="preserve">2.Определить, сколько порций яблок в слойке  </w:t>
      </w:r>
      <w:r w:rsidRPr="00EF020F">
        <w:rPr>
          <w:rFonts w:ascii="Times New Roman" w:hAnsi="Times New Roman"/>
          <w:spacing w:val="4"/>
          <w:sz w:val="24"/>
          <w:szCs w:val="24"/>
        </w:rPr>
        <w:t>можно приготовить при наличии 2 кг муки.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F020F">
        <w:rPr>
          <w:rFonts w:ascii="Times New Roman" w:hAnsi="Times New Roman"/>
          <w:b/>
          <w:i/>
          <w:sz w:val="24"/>
          <w:szCs w:val="24"/>
          <w:u w:val="single"/>
        </w:rPr>
        <w:t>Вариант задания № 2</w:t>
      </w:r>
    </w:p>
    <w:p w:rsidR="00D86613" w:rsidRPr="00EF020F" w:rsidRDefault="00D86613" w:rsidP="00EF020F">
      <w:pPr>
        <w:spacing w:after="0" w:line="240" w:lineRule="auto"/>
        <w:jc w:val="center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1</w:t>
      </w:r>
    </w:p>
    <w:p w:rsidR="00D86613" w:rsidRPr="00EF020F" w:rsidRDefault="00D86613" w:rsidP="00EF020F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 xml:space="preserve">    1.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Рассчитайте количество продуктов необходимое для приготовления 18    порций  блюда «Суфле плодовое или ягодное» в кафе. Замените сахар на сахарную пудру.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2.Определите, сколько порций яблок в тесте можно приготовить при наличии 0,7 кг молока. Составить технологическую схему приготовления блюда.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2</w:t>
      </w:r>
    </w:p>
    <w:p w:rsidR="00D86613" w:rsidRPr="00EF020F" w:rsidRDefault="00D86613" w:rsidP="00EF020F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1.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Рассчитайте количество продуктов необходимое для приготовления 23    порций  блюда «Суфле ванильное» в кафе. Замените молоко цельное на молоко сухое.</w:t>
      </w:r>
    </w:p>
    <w:p w:rsidR="00D86613" w:rsidRPr="00EF020F" w:rsidRDefault="00D86613" w:rsidP="00EF020F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2.Определите, сколько порций яблок в тесте жаренных можно приготовить при наличии 40 кг яблок. Составить технологическую схему приготовления блюда.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.</w:t>
      </w:r>
      <w:r w:rsidRPr="00EF020F">
        <w:rPr>
          <w:rFonts w:ascii="Times New Roman" w:hAnsi="Times New Roman"/>
          <w:b/>
          <w:sz w:val="24"/>
          <w:szCs w:val="24"/>
        </w:rPr>
        <w:t>Вариант 3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1. Определите, сколько и каких продуктов потребуется для при</w:t>
      </w:r>
      <w:r w:rsidRPr="00EF020F">
        <w:rPr>
          <w:rFonts w:ascii="Times New Roman" w:hAnsi="Times New Roman"/>
          <w:sz w:val="24"/>
          <w:szCs w:val="24"/>
        </w:rPr>
        <w:softHyphen/>
        <w:t>готовления 70 порций пудинга сухарного. Замените сахар на мед.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2.Определите, сколько порций корзиночек с яблоками  можно приготовить при наличии 0,15 кг яблок. Составить технологическую схему приготовления блюда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4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 1.Определите, сколько продуктов потребуется для при</w:t>
      </w:r>
      <w:r w:rsidRPr="00EF020F">
        <w:rPr>
          <w:rFonts w:ascii="Times New Roman" w:hAnsi="Times New Roman"/>
          <w:sz w:val="24"/>
          <w:szCs w:val="24"/>
        </w:rPr>
        <w:softHyphen/>
        <w:t>готовления 120 порций яблок, жаренных в тесте.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2.Какое количество меда натурального (при отсутствии сахара) потребуется для приготовления 5 кг яблок печенных.Составить технологическую схему приготовления блюда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5</w:t>
      </w:r>
    </w:p>
    <w:p w:rsidR="00D86613" w:rsidRPr="00EF020F" w:rsidRDefault="00D86613" w:rsidP="00EF020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1.Определить</w:t>
      </w:r>
      <w:r w:rsidR="00FA2B43">
        <w:rPr>
          <w:rFonts w:ascii="Times New Roman" w:hAnsi="Times New Roman"/>
          <w:sz w:val="24"/>
          <w:szCs w:val="24"/>
        </w:rPr>
        <w:t>,</w:t>
      </w:r>
      <w:r w:rsidRPr="00EF020F">
        <w:rPr>
          <w:rFonts w:ascii="Times New Roman" w:hAnsi="Times New Roman"/>
          <w:sz w:val="24"/>
          <w:szCs w:val="24"/>
        </w:rPr>
        <w:t xml:space="preserve"> сколько порций пудинга яблочного можно приготовить при наличии 0,05 кг орехов. </w:t>
      </w:r>
    </w:p>
    <w:p w:rsidR="00D86613" w:rsidRPr="00EF020F" w:rsidRDefault="00D86613" w:rsidP="00EF020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2.Определите, сколько продуктов потребуется для при</w:t>
      </w:r>
      <w:r w:rsidRPr="00EF020F">
        <w:rPr>
          <w:rFonts w:ascii="Times New Roman" w:hAnsi="Times New Roman"/>
          <w:sz w:val="24"/>
          <w:szCs w:val="24"/>
        </w:rPr>
        <w:softHyphen/>
        <w:t xml:space="preserve">готовления 70 порций </w:t>
      </w:r>
      <w:r w:rsidRPr="00EF020F">
        <w:rPr>
          <w:rFonts w:ascii="Times New Roman" w:hAnsi="Times New Roman"/>
          <w:color w:val="000000"/>
          <w:sz w:val="24"/>
          <w:szCs w:val="24"/>
        </w:rPr>
        <w:t>блюда «Суфле ванильное» в кафе</w:t>
      </w:r>
      <w:r w:rsidR="00FA2B43">
        <w:rPr>
          <w:rFonts w:ascii="Times New Roman" w:hAnsi="Times New Roman"/>
          <w:color w:val="000000"/>
          <w:sz w:val="24"/>
          <w:szCs w:val="24"/>
        </w:rPr>
        <w:t>.</w:t>
      </w:r>
      <w:r w:rsidRPr="00EF020F">
        <w:rPr>
          <w:rFonts w:ascii="Times New Roman" w:hAnsi="Times New Roman"/>
          <w:sz w:val="24"/>
          <w:szCs w:val="24"/>
        </w:rPr>
        <w:t xml:space="preserve"> Составьте технологическую схему.</w:t>
      </w:r>
      <w:r w:rsidR="00FA2B43">
        <w:rPr>
          <w:rFonts w:ascii="Times New Roman" w:hAnsi="Times New Roman"/>
          <w:sz w:val="24"/>
          <w:szCs w:val="24"/>
        </w:rPr>
        <w:t xml:space="preserve"> 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6</w:t>
      </w:r>
    </w:p>
    <w:p w:rsidR="00D86613" w:rsidRPr="00EF020F" w:rsidRDefault="00D86613" w:rsidP="00EF020F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1.Рассчитать сырье для приготовления 15 порций суфле ванильного, выходом 150г, если поступило молоко коровье пастеризованное нежирное. Составить технологическую схему приготовления блюда.</w:t>
      </w:r>
    </w:p>
    <w:p w:rsidR="00D86613" w:rsidRPr="00EF020F" w:rsidRDefault="00D86613" w:rsidP="00EF020F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2.Определите, сколько порций яблок с рисом  можно приготовить при наличии 0,25 кг риса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F020F">
        <w:rPr>
          <w:rFonts w:ascii="Times New Roman" w:hAnsi="Times New Roman"/>
          <w:b/>
          <w:i/>
          <w:sz w:val="24"/>
          <w:szCs w:val="24"/>
          <w:u w:val="single"/>
        </w:rPr>
        <w:t>Вариант задания № 3</w:t>
      </w:r>
    </w:p>
    <w:p w:rsidR="00D86613" w:rsidRPr="00EF020F" w:rsidRDefault="00D86613" w:rsidP="00EF020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613" w:rsidRPr="00EF020F" w:rsidRDefault="00922838" w:rsidP="00EF020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1.Рассчитайте количество продуктов необходимое для приготовления 75 порций блюда  «Суфле шоколадное»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молоко коровье цельное на молоко обезжиренное сухое.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 xml:space="preserve"> 2.Определите, сколько порций яблок с рисом  можно приготовить при наличии 0,78 кг изюма. Составить технологическую схему приготовления блюда</w:t>
      </w:r>
    </w:p>
    <w:p w:rsidR="00D86613" w:rsidRPr="00EF020F" w:rsidRDefault="00922838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2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>1.Рассчитайте количество продуктов необходимое для приготовления 18 порций гренок с плодами и ягодами в кафе. Замените маргарин на масло сливочное.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lastRenderedPageBreak/>
        <w:t>2.Определите, сколько порций суфле шоколадного можно приготовить при наличии 5 л молока. Составить технологическую схему приготовления блюда</w:t>
      </w:r>
    </w:p>
    <w:p w:rsidR="00D86613" w:rsidRPr="00EF020F" w:rsidRDefault="00922838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3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1.Рассчитайте количество продуктов необходимое для приготовления 60 порций массой 100 г. блюда «шарлотка»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молоко коровье цельное на молоко цельное сгущенное с сахаром.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2. Определите, сколько порций гренок с яблоками можно приготовить при наличии 8 кг хлеба. Составить технологическую схему приготовления блюда</w:t>
      </w:r>
    </w:p>
    <w:p w:rsidR="00D86613" w:rsidRPr="00EF020F" w:rsidRDefault="00922838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4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</w:rPr>
        <w:t>1.Рассчитайте количество продуктов</w:t>
      </w:r>
      <w:r w:rsidR="00FA2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необходимое для приготовления 75 порций массой 200 г. блюда «шарлотка с яблоками» в столовой </w:t>
      </w:r>
      <w:r w:rsidRPr="00EF020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020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 Замените сахар – песок на рафинадную пудру.</w:t>
      </w:r>
      <w:r w:rsidRPr="00EF020F">
        <w:rPr>
          <w:rFonts w:ascii="Times New Roman" w:hAnsi="Times New Roman" w:cs="Times New Roman"/>
          <w:sz w:val="24"/>
          <w:szCs w:val="24"/>
        </w:rPr>
        <w:t xml:space="preserve"> Составьте технологическую схему.</w:t>
      </w:r>
    </w:p>
    <w:p w:rsidR="00D86613" w:rsidRPr="00EF020F" w:rsidRDefault="00D86613" w:rsidP="00EF020F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2.Определить, сколько порций суфле ванильного  можно приготовить при наличии 6 л молока.</w:t>
      </w:r>
    </w:p>
    <w:p w:rsidR="00D86613" w:rsidRPr="00EF020F" w:rsidRDefault="00922838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5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1.Рассчитайте количество продуктов</w:t>
      </w:r>
      <w:r w:rsidR="00FA2B43">
        <w:rPr>
          <w:rFonts w:ascii="Times New Roman" w:hAnsi="Times New Roman"/>
          <w:color w:val="000000"/>
          <w:sz w:val="24"/>
          <w:szCs w:val="24"/>
        </w:rPr>
        <w:t>,</w:t>
      </w:r>
      <w:r w:rsidRPr="00EF020F">
        <w:rPr>
          <w:rFonts w:ascii="Times New Roman" w:hAnsi="Times New Roman"/>
          <w:color w:val="000000"/>
          <w:sz w:val="24"/>
          <w:szCs w:val="24"/>
        </w:rPr>
        <w:t xml:space="preserve"> необходимое для приготовления 76 порций блюда «суфле шоколадное». Замените яичные белки на порошок 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2.Определите, сколько порций яблок в слойке можно приготовить при наличии 2 кг муки. Составить технологическую схему приготовления блюда.</w:t>
      </w:r>
    </w:p>
    <w:p w:rsidR="00D86613" w:rsidRPr="00EF020F" w:rsidRDefault="00D86613" w:rsidP="00EF020F">
      <w:pPr>
        <w:spacing w:after="0" w:line="240" w:lineRule="auto"/>
        <w:jc w:val="center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D86613" w:rsidRPr="00EF020F" w:rsidRDefault="00922838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Вариант 6</w:t>
      </w:r>
    </w:p>
    <w:p w:rsidR="00D86613" w:rsidRPr="00EF020F" w:rsidRDefault="00D86613" w:rsidP="00EF020F">
      <w:pPr>
        <w:spacing w:after="0" w:line="240" w:lineRule="auto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1.Рассчитайте количество продуктов</w:t>
      </w:r>
      <w:r w:rsidR="00FA2B43">
        <w:rPr>
          <w:rFonts w:ascii="Times New Roman" w:hAnsi="Times New Roman"/>
          <w:color w:val="000000"/>
          <w:sz w:val="24"/>
          <w:szCs w:val="24"/>
        </w:rPr>
        <w:t>,</w:t>
      </w:r>
      <w:r w:rsidRPr="00EF020F">
        <w:rPr>
          <w:rFonts w:ascii="Times New Roman" w:hAnsi="Times New Roman"/>
          <w:color w:val="000000"/>
          <w:sz w:val="24"/>
          <w:szCs w:val="24"/>
        </w:rPr>
        <w:t xml:space="preserve"> необходимое для приготовления 30 порций яблок в слойке. Замените сахар – песок на рафинадную пудру.</w:t>
      </w:r>
      <w:r w:rsidRPr="00EF020F">
        <w:rPr>
          <w:rFonts w:ascii="Times New Roman" w:hAnsi="Times New Roman"/>
          <w:sz w:val="24"/>
          <w:szCs w:val="24"/>
        </w:rPr>
        <w:t xml:space="preserve"> Составьте технологическую схему</w:t>
      </w:r>
    </w:p>
    <w:p w:rsidR="00D86613" w:rsidRPr="00EF020F" w:rsidRDefault="00D86613" w:rsidP="00EF020F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 xml:space="preserve">2.Определите, сколько порций пудинга фруктового можно приготовить при наличии 0,7 кг яиц. </w:t>
      </w:r>
    </w:p>
    <w:p w:rsidR="00922838" w:rsidRPr="00EF020F" w:rsidRDefault="00922838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922838" w:rsidP="00EF020F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>Практическое занятие</w:t>
      </w:r>
      <w:r w:rsidR="00D86613" w:rsidRPr="00EF020F">
        <w:rPr>
          <w:rFonts w:ascii="Times New Roman" w:hAnsi="Times New Roman"/>
          <w:b/>
          <w:iCs/>
          <w:color w:val="000000"/>
          <w:sz w:val="24"/>
          <w:szCs w:val="24"/>
        </w:rPr>
        <w:t>№ 9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Тема:  </w:t>
      </w:r>
      <w:r w:rsidRPr="00EF020F">
        <w:rPr>
          <w:rFonts w:ascii="Times New Roman" w:hAnsi="Times New Roman"/>
          <w:sz w:val="24"/>
          <w:szCs w:val="24"/>
        </w:rPr>
        <w:t>Разработка  новых видов сложных горячих десертов.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EF020F">
        <w:rPr>
          <w:rFonts w:ascii="Times New Roman" w:hAnsi="Times New Roman"/>
          <w:sz w:val="24"/>
          <w:szCs w:val="24"/>
        </w:rPr>
        <w:t>формирование</w:t>
      </w:r>
      <w:r w:rsidR="00FA2B43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color w:val="000000"/>
          <w:sz w:val="24"/>
          <w:szCs w:val="24"/>
        </w:rPr>
        <w:t xml:space="preserve">умений производить составление и расчёт технологических карт блюд.   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86613" w:rsidRPr="00EF020F" w:rsidRDefault="00D86613" w:rsidP="00EF020F">
      <w:pPr>
        <w:pStyle w:val="1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D86613" w:rsidRPr="00EF020F" w:rsidRDefault="00D86613" w:rsidP="00EF020F">
      <w:pPr>
        <w:pStyle w:val="1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2.Развитие навыка самостоятельной работы.</w:t>
      </w:r>
    </w:p>
    <w:p w:rsidR="00D86613" w:rsidRPr="00EF020F" w:rsidRDefault="00D86613" w:rsidP="00EF020F">
      <w:pPr>
        <w:pStyle w:val="1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3.Воспитание добросовестного отношения к выполнению заданий, аккуратности.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Пояснения</w:t>
      </w:r>
      <w:r w:rsidR="00FA2B4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F020F">
        <w:rPr>
          <w:rFonts w:ascii="Times New Roman" w:hAnsi="Times New Roman"/>
          <w:sz w:val="24"/>
          <w:szCs w:val="24"/>
        </w:rPr>
        <w:t>Нормы вложения сырья, выход полуфабрикатов и готовых кулинарных изделий и блюд, а также нормы отходов при первичной обработке сырья и потери при тепловой обработке продуктов установлены сборниками рецептур блюд и кулинарных изделий для предприятий общественного питания.</w:t>
      </w:r>
      <w:r w:rsidR="00FA2B43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Существуют разные сборники рецептур блюд и кулинарных изделий, но руководствоваться надо действующими в данное время нормативными документами.</w:t>
      </w:r>
    </w:p>
    <w:p w:rsidR="00D86613" w:rsidRPr="00EF020F" w:rsidRDefault="00D86613" w:rsidP="00EF020F">
      <w:pPr>
        <w:pStyle w:val="12"/>
        <w:jc w:val="both"/>
        <w:rPr>
          <w:sz w:val="24"/>
          <w:szCs w:val="24"/>
        </w:rPr>
      </w:pPr>
      <w:r w:rsidRPr="00EF020F">
        <w:rPr>
          <w:sz w:val="24"/>
          <w:szCs w:val="24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Для приготовления блюд из жареного мяса  используют определенный набор продуктов, согласно Сборнику рецептур 2006 г.                </w:t>
      </w:r>
    </w:p>
    <w:p w:rsidR="00D86613" w:rsidRPr="00EF020F" w:rsidRDefault="00D86613" w:rsidP="00EF020F">
      <w:pPr>
        <w:pStyle w:val="a8"/>
        <w:spacing w:before="0" w:beforeAutospacing="0" w:after="0" w:afterAutospacing="0"/>
      </w:pPr>
      <w:r w:rsidRPr="00EF020F">
        <w:t xml:space="preserve">Задание 1.Заполните технологическую карту на разработанное вами блюдо, произведя расчет продуктов на10 и 20 порций  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bCs/>
          <w:sz w:val="24"/>
          <w:szCs w:val="24"/>
        </w:rPr>
        <w:t xml:space="preserve">Технико-технологическая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D86613" w:rsidRPr="00EF020F" w:rsidTr="00D86613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D86613" w:rsidRPr="00EF020F" w:rsidRDefault="00D86613" w:rsidP="00EF020F">
            <w:pPr>
              <w:tabs>
                <w:tab w:val="left" w:pos="540"/>
                <w:tab w:val="center" w:pos="303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1порция</w:t>
            </w:r>
          </w:p>
        </w:tc>
        <w:tc>
          <w:tcPr>
            <w:tcW w:w="2112" w:type="dxa"/>
            <w:gridSpan w:val="2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D86613" w:rsidRPr="00EF020F" w:rsidTr="00D86613">
        <w:trPr>
          <w:trHeight w:val="28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61"/>
        </w:trPr>
        <w:tc>
          <w:tcPr>
            <w:tcW w:w="3276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020F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04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0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020F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2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613" w:rsidRPr="00EF020F" w:rsidRDefault="00D86613" w:rsidP="00EF0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Способ приготовления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Правила подачи: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качеству</w:t>
      </w:r>
      <w:r w:rsidRPr="00EF020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:rsidR="00D86613" w:rsidRPr="00EF020F" w:rsidRDefault="00D86613" w:rsidP="00EF020F">
      <w:pPr>
        <w:pStyle w:val="a8"/>
        <w:spacing w:before="0" w:beforeAutospacing="0" w:after="0" w:afterAutospacing="0"/>
        <w:jc w:val="both"/>
      </w:pPr>
      <w:r w:rsidRPr="00EF020F">
        <w:t xml:space="preserve">Задание 2.Разработайте и заполните технико-технологическую карту, произведя расчет продуктов на10 и 20 порций.  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613" w:rsidRPr="00EF020F" w:rsidRDefault="00922838" w:rsidP="00EF020F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>Практическое занятие</w:t>
      </w:r>
      <w:r w:rsidR="00FA2B4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D86613" w:rsidRPr="00EF020F">
        <w:rPr>
          <w:rFonts w:ascii="Times New Roman" w:hAnsi="Times New Roman"/>
          <w:b/>
          <w:iCs/>
          <w:color w:val="000000"/>
          <w:sz w:val="24"/>
          <w:szCs w:val="24"/>
        </w:rPr>
        <w:t>№ 10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iCs/>
          <w:color w:val="000000"/>
          <w:sz w:val="24"/>
          <w:szCs w:val="24"/>
        </w:rPr>
        <w:t xml:space="preserve"> Тема: </w:t>
      </w:r>
      <w:r w:rsidRPr="00EF020F">
        <w:rPr>
          <w:rFonts w:ascii="Times New Roman" w:hAnsi="Times New Roman"/>
          <w:sz w:val="24"/>
          <w:szCs w:val="24"/>
        </w:rPr>
        <w:t>Составление  технологических и технико-технологических карт для сложных горячих десертов.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i/>
          <w:sz w:val="24"/>
          <w:szCs w:val="24"/>
        </w:rPr>
        <w:t>Цель</w:t>
      </w:r>
      <w:r w:rsidRPr="00EF020F">
        <w:rPr>
          <w:rFonts w:ascii="Times New Roman" w:hAnsi="Times New Roman"/>
          <w:b/>
          <w:sz w:val="24"/>
          <w:szCs w:val="24"/>
        </w:rPr>
        <w:t xml:space="preserve">: </w:t>
      </w:r>
      <w:r w:rsidRPr="00EF020F">
        <w:rPr>
          <w:rFonts w:ascii="Times New Roman" w:hAnsi="Times New Roman"/>
          <w:sz w:val="24"/>
          <w:szCs w:val="24"/>
        </w:rPr>
        <w:t>Разработка новых видов сложных десертов: подбор рецептуры, составление технологической карты и технико-технологической. Установление показателей качества.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020F">
        <w:rPr>
          <w:rFonts w:ascii="Times New Roman" w:hAnsi="Times New Roman"/>
          <w:b/>
          <w:i/>
          <w:sz w:val="24"/>
          <w:szCs w:val="24"/>
        </w:rPr>
        <w:t>Обеспечение:</w:t>
      </w:r>
      <w:r w:rsidRPr="00EF020F">
        <w:rPr>
          <w:rFonts w:ascii="Times New Roman" w:hAnsi="Times New Roman"/>
          <w:bCs/>
          <w:sz w:val="24"/>
          <w:szCs w:val="24"/>
        </w:rPr>
        <w:t xml:space="preserve"> Сборник рецептур блюд и кулинарных изделий, учебник Ковалева Н.И. «Технология приготовления пищи», калькулятор, карточки задания</w:t>
      </w:r>
      <w:r w:rsidRPr="00EF020F">
        <w:rPr>
          <w:rFonts w:ascii="Times New Roman" w:hAnsi="Times New Roman"/>
          <w:b/>
          <w:bCs/>
          <w:sz w:val="24"/>
          <w:szCs w:val="24"/>
        </w:rPr>
        <w:t>.</w:t>
      </w:r>
    </w:p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Теоретические вопросы для проведения к практической работе №10</w:t>
      </w:r>
    </w:p>
    <w:p w:rsidR="00D86613" w:rsidRPr="00EF020F" w:rsidRDefault="00D86613" w:rsidP="00EF020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b/>
          <w:sz w:val="24"/>
          <w:szCs w:val="24"/>
        </w:rPr>
        <w:t>Какие вещества используются для приготовления сладких блюд?</w:t>
      </w:r>
    </w:p>
    <w:p w:rsidR="00D86613" w:rsidRPr="00EF020F" w:rsidRDefault="00D86613" w:rsidP="00EF020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b/>
          <w:sz w:val="24"/>
          <w:szCs w:val="24"/>
        </w:rPr>
        <w:t>Почему поверхность киселей средней густоты посыпают сахарным песком?</w:t>
      </w:r>
    </w:p>
    <w:p w:rsidR="00D86613" w:rsidRPr="00EF020F" w:rsidRDefault="00D86613" w:rsidP="00EF020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b/>
          <w:sz w:val="24"/>
          <w:szCs w:val="24"/>
        </w:rPr>
        <w:t>Что относится к горячим сладким блюдам?</w:t>
      </w:r>
    </w:p>
    <w:p w:rsidR="00D86613" w:rsidRPr="00EF020F" w:rsidRDefault="00D86613" w:rsidP="00EF020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b/>
          <w:sz w:val="24"/>
          <w:szCs w:val="24"/>
        </w:rPr>
        <w:t>Как подают горячи блюда?</w:t>
      </w:r>
    </w:p>
    <w:p w:rsidR="00D86613" w:rsidRPr="00EF020F" w:rsidRDefault="00D86613" w:rsidP="00EF020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0F">
        <w:rPr>
          <w:rFonts w:ascii="Times New Roman" w:hAnsi="Times New Roman" w:cs="Times New Roman"/>
          <w:b/>
          <w:sz w:val="24"/>
          <w:szCs w:val="24"/>
        </w:rPr>
        <w:t>Почему сладкие блюда не могут быть основными в рационе и подают их обычно на десерт?</w:t>
      </w:r>
    </w:p>
    <w:p w:rsidR="00D86613" w:rsidRPr="00EF020F" w:rsidRDefault="00D86613" w:rsidP="00EF020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020F">
        <w:rPr>
          <w:rFonts w:ascii="Times New Roman" w:hAnsi="Times New Roman"/>
          <w:b/>
          <w:i/>
          <w:sz w:val="24"/>
          <w:szCs w:val="24"/>
        </w:rPr>
        <w:t>Задание №1</w:t>
      </w:r>
      <w:r w:rsidRPr="00EF020F">
        <w:rPr>
          <w:rFonts w:ascii="Times New Roman" w:hAnsi="Times New Roman"/>
          <w:sz w:val="24"/>
          <w:szCs w:val="24"/>
        </w:rPr>
        <w:t>Составить технологическую карту на следующие блюда:</w:t>
      </w:r>
    </w:p>
    <w:tbl>
      <w:tblPr>
        <w:tblStyle w:val="a3"/>
        <w:tblW w:w="0" w:type="auto"/>
        <w:tblInd w:w="-176" w:type="dxa"/>
        <w:tblLook w:val="04A0"/>
      </w:tblPr>
      <w:tblGrid>
        <w:gridCol w:w="4395"/>
        <w:gridCol w:w="5352"/>
      </w:tblGrid>
      <w:tr w:rsidR="00D86613" w:rsidRPr="00EF020F" w:rsidTr="00922838">
        <w:tc>
          <w:tcPr>
            <w:tcW w:w="4395" w:type="dxa"/>
            <w:vAlign w:val="center"/>
          </w:tcPr>
          <w:p w:rsidR="00D86613" w:rsidRPr="00EF020F" w:rsidRDefault="00D86613" w:rsidP="00EF020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0F">
              <w:rPr>
                <w:rFonts w:ascii="Times New Roman" w:hAnsi="Times New Roman" w:cs="Times New Roman"/>
                <w:sz w:val="24"/>
                <w:szCs w:val="24"/>
              </w:rPr>
              <w:t>№ по сборнику рецептур</w:t>
            </w:r>
          </w:p>
        </w:tc>
        <w:tc>
          <w:tcPr>
            <w:tcW w:w="5352" w:type="dxa"/>
            <w:vAlign w:val="center"/>
          </w:tcPr>
          <w:p w:rsidR="00D86613" w:rsidRPr="00EF020F" w:rsidRDefault="00D86613" w:rsidP="00EF020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0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</w:tr>
      <w:tr w:rsidR="00D86613" w:rsidRPr="00EF020F" w:rsidTr="00922838">
        <w:tc>
          <w:tcPr>
            <w:tcW w:w="4395" w:type="dxa"/>
            <w:vAlign w:val="center"/>
          </w:tcPr>
          <w:p w:rsidR="00D86613" w:rsidRPr="00EF020F" w:rsidRDefault="00D86613" w:rsidP="00EF020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0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352" w:type="dxa"/>
          </w:tcPr>
          <w:p w:rsidR="00D86613" w:rsidRPr="00EF020F" w:rsidRDefault="00D86613" w:rsidP="00EF020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0F">
              <w:rPr>
                <w:rFonts w:ascii="Times New Roman" w:hAnsi="Times New Roman" w:cs="Times New Roman"/>
                <w:sz w:val="24"/>
                <w:szCs w:val="24"/>
              </w:rPr>
              <w:t>Самбук яблочный</w:t>
            </w:r>
          </w:p>
        </w:tc>
      </w:tr>
      <w:tr w:rsidR="00D86613" w:rsidRPr="00EF020F" w:rsidTr="00922838">
        <w:tc>
          <w:tcPr>
            <w:tcW w:w="4395" w:type="dxa"/>
            <w:vAlign w:val="center"/>
          </w:tcPr>
          <w:p w:rsidR="00D86613" w:rsidRPr="00EF020F" w:rsidRDefault="00D86613" w:rsidP="00EF020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0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352" w:type="dxa"/>
          </w:tcPr>
          <w:p w:rsidR="00D86613" w:rsidRPr="00EF020F" w:rsidRDefault="00D86613" w:rsidP="00EF020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0F">
              <w:rPr>
                <w:rFonts w:ascii="Times New Roman" w:hAnsi="Times New Roman" w:cs="Times New Roman"/>
                <w:sz w:val="24"/>
                <w:szCs w:val="24"/>
              </w:rPr>
              <w:t>Напиток Апельсиновый</w:t>
            </w:r>
          </w:p>
        </w:tc>
      </w:tr>
      <w:tr w:rsidR="00D86613" w:rsidRPr="00EF020F" w:rsidTr="00922838">
        <w:tc>
          <w:tcPr>
            <w:tcW w:w="4395" w:type="dxa"/>
            <w:vAlign w:val="center"/>
          </w:tcPr>
          <w:p w:rsidR="00D86613" w:rsidRPr="00EF020F" w:rsidRDefault="00D86613" w:rsidP="00EF020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0F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5352" w:type="dxa"/>
          </w:tcPr>
          <w:p w:rsidR="00D86613" w:rsidRPr="00EF020F" w:rsidRDefault="00D86613" w:rsidP="00EF020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0F">
              <w:rPr>
                <w:rFonts w:ascii="Times New Roman" w:hAnsi="Times New Roman" w:cs="Times New Roman"/>
                <w:sz w:val="24"/>
                <w:szCs w:val="24"/>
              </w:rPr>
              <w:t>Сироп шоколадный</w:t>
            </w:r>
          </w:p>
        </w:tc>
      </w:tr>
    </w:tbl>
    <w:p w:rsidR="00D86613" w:rsidRPr="00EF020F" w:rsidRDefault="00D86613" w:rsidP="00EF02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1.1 Данные свести в таблицу</w:t>
      </w:r>
    </w:p>
    <w:p w:rsidR="00D86613" w:rsidRPr="00EF020F" w:rsidRDefault="00D86613" w:rsidP="00EF020F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Style w:val="a3"/>
        <w:tblW w:w="9689" w:type="dxa"/>
        <w:tblLook w:val="04A0"/>
      </w:tblPr>
      <w:tblGrid>
        <w:gridCol w:w="2231"/>
        <w:gridCol w:w="1279"/>
        <w:gridCol w:w="1279"/>
        <w:gridCol w:w="1279"/>
        <w:gridCol w:w="1212"/>
        <w:gridCol w:w="1268"/>
        <w:gridCol w:w="1141"/>
      </w:tblGrid>
      <w:tr w:rsidR="00D86613" w:rsidRPr="00EF020F" w:rsidTr="00D86613">
        <w:trPr>
          <w:trHeight w:val="20"/>
        </w:trPr>
        <w:tc>
          <w:tcPr>
            <w:tcW w:w="2405" w:type="dxa"/>
            <w:vMerge w:val="restart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727" w:type="dxa"/>
            <w:gridSpan w:val="2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Расход сырья в граммах на 1 порцию</w:t>
            </w:r>
          </w:p>
        </w:tc>
        <w:tc>
          <w:tcPr>
            <w:tcW w:w="2583" w:type="dxa"/>
            <w:gridSpan w:val="2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Расход сырья на 5 порций</w:t>
            </w:r>
          </w:p>
        </w:tc>
        <w:tc>
          <w:tcPr>
            <w:tcW w:w="1974" w:type="dxa"/>
            <w:gridSpan w:val="2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Расход сырья на 10 порций</w:t>
            </w:r>
          </w:p>
        </w:tc>
      </w:tr>
      <w:tr w:rsidR="00D86613" w:rsidRPr="00EF020F" w:rsidTr="00D86613">
        <w:trPr>
          <w:trHeight w:val="20"/>
        </w:trPr>
        <w:tc>
          <w:tcPr>
            <w:tcW w:w="2405" w:type="dxa"/>
            <w:vMerge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3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291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004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7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D86613" w:rsidRPr="00EF020F" w:rsidTr="00D86613">
        <w:trPr>
          <w:trHeight w:val="363"/>
        </w:trPr>
        <w:tc>
          <w:tcPr>
            <w:tcW w:w="240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363"/>
        </w:trPr>
        <w:tc>
          <w:tcPr>
            <w:tcW w:w="240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0"/>
        </w:trPr>
        <w:tc>
          <w:tcPr>
            <w:tcW w:w="240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0"/>
        </w:trPr>
        <w:tc>
          <w:tcPr>
            <w:tcW w:w="240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i/>
          <w:sz w:val="24"/>
          <w:szCs w:val="24"/>
        </w:rPr>
        <w:t>Задание 2</w:t>
      </w:r>
      <w:r w:rsidRPr="00EF020F">
        <w:rPr>
          <w:rFonts w:ascii="Times New Roman" w:hAnsi="Times New Roman"/>
          <w:sz w:val="24"/>
          <w:szCs w:val="24"/>
        </w:rPr>
        <w:t xml:space="preserve"> Рассчитать пищевую и энергетическую ценность блюд в соответствии разработанной рецептуры, результаты оформить в таблицу.</w:t>
      </w:r>
    </w:p>
    <w:tbl>
      <w:tblPr>
        <w:tblStyle w:val="a3"/>
        <w:tblW w:w="0" w:type="auto"/>
        <w:tblLook w:val="04A0"/>
      </w:tblPr>
      <w:tblGrid>
        <w:gridCol w:w="2080"/>
        <w:gridCol w:w="1300"/>
        <w:gridCol w:w="776"/>
        <w:gridCol w:w="726"/>
        <w:gridCol w:w="810"/>
        <w:gridCol w:w="762"/>
        <w:gridCol w:w="810"/>
        <w:gridCol w:w="762"/>
        <w:gridCol w:w="813"/>
        <w:gridCol w:w="732"/>
      </w:tblGrid>
      <w:tr w:rsidR="00D86613" w:rsidRPr="00EF020F" w:rsidTr="00D86613">
        <w:tc>
          <w:tcPr>
            <w:tcW w:w="1719" w:type="dxa"/>
            <w:vMerge w:val="restart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856" w:type="dxa"/>
            <w:vMerge w:val="restart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Масса нетто.г</w:t>
            </w:r>
          </w:p>
        </w:tc>
        <w:tc>
          <w:tcPr>
            <w:tcW w:w="6996" w:type="dxa"/>
            <w:gridSpan w:val="8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Содержание основных пищевых веществ</w:t>
            </w:r>
          </w:p>
        </w:tc>
      </w:tr>
      <w:tr w:rsidR="00D86613" w:rsidRPr="00EF020F" w:rsidTr="00D86613">
        <w:tc>
          <w:tcPr>
            <w:tcW w:w="1719" w:type="dxa"/>
            <w:vMerge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855" w:type="dxa"/>
            <w:gridSpan w:val="2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854" w:type="dxa"/>
            <w:gridSpan w:val="2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869" w:type="dxa"/>
            <w:gridSpan w:val="2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крахмал</w:t>
            </w:r>
          </w:p>
        </w:tc>
      </w:tr>
      <w:tr w:rsidR="00D86613" w:rsidRPr="00EF020F" w:rsidTr="00D86613">
        <w:tc>
          <w:tcPr>
            <w:tcW w:w="1719" w:type="dxa"/>
            <w:vMerge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86613" w:rsidRPr="00EF020F" w:rsidTr="00D86613">
        <w:tc>
          <w:tcPr>
            <w:tcW w:w="171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171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171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171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c>
          <w:tcPr>
            <w:tcW w:w="171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i/>
          <w:sz w:val="24"/>
          <w:szCs w:val="24"/>
        </w:rPr>
        <w:t>Задание 3.</w:t>
      </w:r>
      <w:r w:rsidRPr="00EF020F">
        <w:rPr>
          <w:rFonts w:ascii="Times New Roman" w:hAnsi="Times New Roman"/>
          <w:sz w:val="24"/>
          <w:szCs w:val="24"/>
        </w:rPr>
        <w:t xml:space="preserve"> </w:t>
      </w:r>
      <w:r w:rsidR="00FA2B43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Составить схему технологического процесса приготовления блюда.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Pr="00EF020F">
        <w:rPr>
          <w:rFonts w:ascii="Times New Roman" w:hAnsi="Times New Roman"/>
          <w:sz w:val="24"/>
          <w:szCs w:val="24"/>
        </w:rPr>
        <w:t>4</w:t>
      </w:r>
      <w:r w:rsidR="00FA2B43">
        <w:rPr>
          <w:rFonts w:ascii="Times New Roman" w:hAnsi="Times New Roman"/>
          <w:sz w:val="24"/>
          <w:szCs w:val="24"/>
        </w:rPr>
        <w:t xml:space="preserve">. </w:t>
      </w:r>
      <w:r w:rsidRPr="00EF020F">
        <w:rPr>
          <w:rFonts w:ascii="Times New Roman" w:hAnsi="Times New Roman"/>
          <w:sz w:val="24"/>
          <w:szCs w:val="24"/>
        </w:rPr>
        <w:t xml:space="preserve"> Составить сырьевую ведомость для контрольной отработке блюда в три этапа в количестве 1,5, 10 порций.</w:t>
      </w:r>
    </w:p>
    <w:tbl>
      <w:tblPr>
        <w:tblStyle w:val="a3"/>
        <w:tblW w:w="0" w:type="auto"/>
        <w:tblLook w:val="04A0"/>
      </w:tblPr>
      <w:tblGrid>
        <w:gridCol w:w="628"/>
        <w:gridCol w:w="2559"/>
        <w:gridCol w:w="1590"/>
        <w:gridCol w:w="1590"/>
        <w:gridCol w:w="1590"/>
        <w:gridCol w:w="1591"/>
      </w:tblGrid>
      <w:tr w:rsidR="00D86613" w:rsidRPr="00EF020F" w:rsidTr="00922838">
        <w:trPr>
          <w:trHeight w:val="299"/>
        </w:trPr>
        <w:tc>
          <w:tcPr>
            <w:tcW w:w="628" w:type="dxa"/>
            <w:vMerge w:val="restart"/>
          </w:tcPr>
          <w:p w:rsidR="00D86613" w:rsidRPr="00EF020F" w:rsidRDefault="00D86613" w:rsidP="00EF0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9" w:type="dxa"/>
            <w:vMerge w:val="restart"/>
          </w:tcPr>
          <w:p w:rsidR="00D86613" w:rsidRPr="00EF020F" w:rsidRDefault="00D86613" w:rsidP="00EF0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4770" w:type="dxa"/>
            <w:gridSpan w:val="3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Расход сырья массой брутто в граммах</w:t>
            </w:r>
          </w:p>
        </w:tc>
        <w:tc>
          <w:tcPr>
            <w:tcW w:w="1591" w:type="dxa"/>
            <w:vMerge w:val="restart"/>
          </w:tcPr>
          <w:p w:rsidR="00D86613" w:rsidRPr="00EF020F" w:rsidRDefault="00D86613" w:rsidP="00EF0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Итого в граммах</w:t>
            </w:r>
          </w:p>
        </w:tc>
      </w:tr>
      <w:tr w:rsidR="00D86613" w:rsidRPr="00EF020F" w:rsidTr="00D86613">
        <w:trPr>
          <w:trHeight w:val="145"/>
        </w:trPr>
        <w:tc>
          <w:tcPr>
            <w:tcW w:w="628" w:type="dxa"/>
            <w:vMerge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613" w:rsidRPr="00EF020F" w:rsidRDefault="00D86613" w:rsidP="00EF0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 порцию</w:t>
            </w:r>
          </w:p>
        </w:tc>
        <w:tc>
          <w:tcPr>
            <w:tcW w:w="1590" w:type="dxa"/>
          </w:tcPr>
          <w:p w:rsidR="00D86613" w:rsidRPr="00EF020F" w:rsidRDefault="00D86613" w:rsidP="00EF0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5 порций</w:t>
            </w:r>
          </w:p>
        </w:tc>
        <w:tc>
          <w:tcPr>
            <w:tcW w:w="1590" w:type="dxa"/>
          </w:tcPr>
          <w:p w:rsidR="00D86613" w:rsidRPr="00EF020F" w:rsidRDefault="00D86613" w:rsidP="00EF0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10 порций</w:t>
            </w:r>
          </w:p>
        </w:tc>
        <w:tc>
          <w:tcPr>
            <w:tcW w:w="1591" w:type="dxa"/>
            <w:vMerge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101"/>
        </w:trPr>
        <w:tc>
          <w:tcPr>
            <w:tcW w:w="628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104"/>
        </w:trPr>
        <w:tc>
          <w:tcPr>
            <w:tcW w:w="628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86613" w:rsidRPr="00EF020F" w:rsidRDefault="00D86613" w:rsidP="00EF020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838" w:rsidRPr="00EF020F" w:rsidRDefault="00922838" w:rsidP="00EF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b/>
          <w:bCs/>
          <w:sz w:val="24"/>
          <w:szCs w:val="24"/>
        </w:rPr>
        <w:t>Тема 1.4. Контроль безопасности продуктов, процессов приготовления  и хранения сложных холодных и горячих десертов</w:t>
      </w:r>
    </w:p>
    <w:p w:rsidR="00D86613" w:rsidRPr="00EF020F" w:rsidRDefault="00922838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b/>
          <w:bCs/>
        </w:rPr>
      </w:pPr>
      <w:r w:rsidRPr="00EF020F">
        <w:rPr>
          <w:b/>
          <w:iCs/>
          <w:color w:val="000000"/>
        </w:rPr>
        <w:t xml:space="preserve">Практическое занятие  </w:t>
      </w:r>
      <w:r w:rsidR="00D86613" w:rsidRPr="00EF020F">
        <w:rPr>
          <w:rFonts w:eastAsia="Calibri"/>
          <w:b/>
          <w:bCs/>
        </w:rPr>
        <w:t>№ 11</w:t>
      </w: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EF020F">
        <w:rPr>
          <w:rFonts w:eastAsia="Calibri"/>
          <w:b/>
          <w:bCs/>
        </w:rPr>
        <w:t>Тема:</w:t>
      </w:r>
      <w:r w:rsidR="00FA2B43">
        <w:rPr>
          <w:rFonts w:eastAsia="Calibri"/>
          <w:b/>
          <w:bCs/>
        </w:rPr>
        <w:t xml:space="preserve"> </w:t>
      </w:r>
      <w:r w:rsidRPr="00EF020F">
        <w:rPr>
          <w:color w:val="000000"/>
        </w:rPr>
        <w:t>Расчет стоимости горячих десертов. Составление калькуляционных карт</w:t>
      </w: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Цель: </w:t>
      </w:r>
      <w:r w:rsidRPr="00EF020F">
        <w:rPr>
          <w:rFonts w:ascii="Times New Roman" w:hAnsi="Times New Roman"/>
          <w:color w:val="000000"/>
          <w:sz w:val="24"/>
          <w:szCs w:val="24"/>
        </w:rPr>
        <w:t>научиться определять розничные цены на продукцию собственного производства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оснащение: </w:t>
      </w:r>
      <w:r w:rsidRPr="00EF020F">
        <w:rPr>
          <w:rFonts w:ascii="Times New Roman" w:hAnsi="Times New Roman"/>
          <w:color w:val="000000"/>
          <w:sz w:val="24"/>
          <w:szCs w:val="24"/>
        </w:rPr>
        <w:t>Сборник реце</w:t>
      </w:r>
      <w:r w:rsidR="00FA2B43">
        <w:rPr>
          <w:rFonts w:ascii="Times New Roman" w:hAnsi="Times New Roman"/>
          <w:color w:val="000000"/>
          <w:sz w:val="24"/>
          <w:szCs w:val="24"/>
        </w:rPr>
        <w:t>птур блюд и кулинарных изделий, с</w:t>
      </w:r>
      <w:r w:rsidRPr="00EF020F">
        <w:rPr>
          <w:rFonts w:ascii="Times New Roman" w:hAnsi="Times New Roman"/>
          <w:color w:val="000000"/>
          <w:sz w:val="24"/>
          <w:szCs w:val="24"/>
        </w:rPr>
        <w:t>борник рецептур мучных кондитерских и булочных изделий для предприятий общественного питания, бланки калькуляционных карточек (форма ОП-1)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Теоретический материал</w:t>
      </w:r>
    </w:p>
    <w:p w:rsidR="00D86613" w:rsidRPr="00EF020F" w:rsidRDefault="00D86613" w:rsidP="00EF020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Документ калькуляционная карточка (форма ОП-1) применяется для определения продажной цены отдельно на каждое блюдо (изделие) с помощью калькуляции. Составляется в одном экземпляре.</w:t>
      </w:r>
    </w:p>
    <w:p w:rsidR="00D86613" w:rsidRPr="00EF020F" w:rsidRDefault="00D86613" w:rsidP="00EF020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Расчет стоимости блюд проводят по сборнику рецептур или технологической карте. Каждая колонка в калькуляционной карточке имеет свои правила расчета. Чтобы сделать расчеты, используйте таблицу, приведенную ниже: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t>Таблица калькуляции блюд</w:t>
      </w:r>
    </w:p>
    <w:tbl>
      <w:tblPr>
        <w:tblW w:w="9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5886"/>
      </w:tblGrid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расчета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«№ п\п»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количеству продуктов, необходимых для расчета стоимости блюда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«Наименование продуктов»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Переписываются продукты, необходимые для приготовления блюда из сборника рецептур или технологической карты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«Норма»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Берется </w:t>
            </w:r>
            <w:r w:rsidRPr="00EF0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колонка брутто</w:t>
            </w: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 из сборника рецептур или технологической карты и рассчитывается:</w:t>
            </w:r>
          </w:p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- холодные блюда, супы, вторые блюда на </w:t>
            </w:r>
            <w:r w:rsidRPr="00EF0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порций</w:t>
            </w:r>
          </w:p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- гарниры, соусы, бульоны, тесто на </w:t>
            </w:r>
            <w:r w:rsidRPr="00EF0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кг</w:t>
            </w:r>
          </w:p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Колонка рассчитывается в </w:t>
            </w:r>
            <w:r w:rsidRPr="00EF0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кг</w:t>
            </w: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, для этого </w:t>
            </w:r>
            <w:r w:rsidRPr="00EF0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делят</w:t>
            </w: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 полученное число в г</w:t>
            </w:r>
            <w:r w:rsidR="00FA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0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1000</w:t>
            </w: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 и получают кг.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«Цена»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Рассчитываются продукты </w:t>
            </w:r>
            <w:r w:rsidRPr="00EF0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1 кг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«Сумма»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Рассчитывается путем умножения колонок норма и цена.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набора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Это цена за 100 порций или 10 кг. Рассчитывается путем сложения колонки «Сумма»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Наценка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набора умножается на наценку и делится на 100 %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Продажная цена блюда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Это цена 1 порции или 1 кг. К общей сумме набора прибавляется наценка и делится на 100 порций или 10 кг</w:t>
            </w:r>
          </w:p>
        </w:tc>
      </w:tr>
      <w:tr w:rsidR="00D86613" w:rsidRPr="00EF020F" w:rsidTr="00D86613"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Выход в готовом виде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 вес одной порции, он соответствует выходу блюда </w:t>
            </w: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сборнике рецептур или технологической карте или 1000 г</w:t>
            </w:r>
          </w:p>
        </w:tc>
      </w:tr>
    </w:tbl>
    <w:p w:rsidR="00D86613" w:rsidRPr="00EF020F" w:rsidRDefault="00D86613" w:rsidP="00EF0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Задания</w:t>
      </w:r>
    </w:p>
    <w:p w:rsidR="00D86613" w:rsidRPr="00EF020F" w:rsidRDefault="00D86613" w:rsidP="00EF020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Определить продажную цену мусса апельсинового в кафе (колонка 2, наценка – 150 %).</w:t>
      </w:r>
    </w:p>
    <w:p w:rsidR="00D86613" w:rsidRPr="00EF020F" w:rsidRDefault="00D86613" w:rsidP="00EF020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Определить продажную цену желе лимонного в школьной столовой (наценка 25%).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922838" w:rsidP="00EF020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F020F">
        <w:rPr>
          <w:rFonts w:ascii="Times New Roman" w:hAnsi="Times New Roman"/>
          <w:i/>
          <w:color w:val="000000"/>
          <w:sz w:val="24"/>
          <w:szCs w:val="24"/>
        </w:rPr>
        <w:t>*</w:t>
      </w:r>
      <w:r w:rsidR="00D86613" w:rsidRPr="00EF020F">
        <w:rPr>
          <w:rFonts w:ascii="Times New Roman" w:hAnsi="Times New Roman"/>
          <w:i/>
          <w:color w:val="000000"/>
          <w:sz w:val="24"/>
          <w:szCs w:val="24"/>
        </w:rPr>
        <w:t>Недостающие реквизиты оформить самостоятельно</w:t>
      </w:r>
    </w:p>
    <w:p w:rsidR="00D86613" w:rsidRPr="00EF020F" w:rsidRDefault="00D86613" w:rsidP="00EF02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86613" w:rsidRPr="00EF020F" w:rsidRDefault="00D86613" w:rsidP="00EF02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Цены на сырье:</w:t>
      </w:r>
    </w:p>
    <w:tbl>
      <w:tblPr>
        <w:tblW w:w="97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0"/>
        <w:gridCol w:w="1625"/>
        <w:gridCol w:w="2054"/>
        <w:gridCol w:w="1625"/>
      </w:tblGrid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56-00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60-00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Эссенция (50 мл)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500-00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Натрий, аммоний двууглекислый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40-00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Апельсины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270-00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Кислота лимонная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115-00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60-00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Сметана (400 мл)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80-00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30-00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Говядина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500-00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Сардельки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350-00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Маслины (300 г)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70-00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Лимон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230-00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Яйца куриные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50-00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400-00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Арахис жареный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200-00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Желатин (15 г)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70-00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Лук зеленый (20 г)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25-00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Сельдь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250-00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Телятина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650-00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Окорок копчено-вареный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500-00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Почки говяжьи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100-00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Каперсы (130 г)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250-00</w:t>
            </w:r>
          </w:p>
        </w:tc>
      </w:tr>
      <w:tr w:rsidR="00D86613" w:rsidRPr="00EF020F" w:rsidTr="00D86613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Томатное пюре (140 г)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200-00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120-00</w:t>
            </w:r>
          </w:p>
        </w:tc>
      </w:tr>
    </w:tbl>
    <w:p w:rsidR="00D86613" w:rsidRPr="00EF020F" w:rsidRDefault="00D86613" w:rsidP="00EF02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6613" w:rsidRPr="00EF020F" w:rsidRDefault="00D86613" w:rsidP="00EF02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D86613" w:rsidRPr="00EF020F" w:rsidSect="00DE2DF3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D86613" w:rsidRPr="00EF020F" w:rsidRDefault="00D86613" w:rsidP="00EF02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lastRenderedPageBreak/>
        <w:t>Унифицированная форма № ОП-1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Утверждена постановлением Госкомстата</w:t>
      </w:r>
    </w:p>
    <w:p w:rsidR="00D86613" w:rsidRPr="00EF020F" w:rsidRDefault="00D86613" w:rsidP="00EF02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России от 25.12.1998 № 132</w:t>
      </w:r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6"/>
        <w:gridCol w:w="3867"/>
        <w:gridCol w:w="1332"/>
      </w:tblGrid>
      <w:tr w:rsidR="00D86613" w:rsidRPr="00EF020F" w:rsidTr="00D86613">
        <w:trPr>
          <w:trHeight w:val="20"/>
        </w:trPr>
        <w:tc>
          <w:tcPr>
            <w:tcW w:w="13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</w:tr>
      <w:tr w:rsidR="00D86613" w:rsidRPr="00EF020F" w:rsidTr="00D86613">
        <w:trPr>
          <w:trHeight w:val="20"/>
        </w:trPr>
        <w:tc>
          <w:tcPr>
            <w:tcW w:w="13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right="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0330501</w:t>
            </w:r>
          </w:p>
        </w:tc>
      </w:tr>
      <w:tr w:rsidR="00D86613" w:rsidRPr="00EF020F" w:rsidTr="00D86613">
        <w:trPr>
          <w:trHeight w:val="2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right="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     по ОКПО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0"/>
        </w:trPr>
        <w:tc>
          <w:tcPr>
            <w:tcW w:w="9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0"/>
        </w:trPr>
        <w:tc>
          <w:tcPr>
            <w:tcW w:w="9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right="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  Вид деятельности по ОКДП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0"/>
        </w:trPr>
        <w:tc>
          <w:tcPr>
            <w:tcW w:w="93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613" w:rsidRPr="00EF020F" w:rsidRDefault="00D86613" w:rsidP="00EF020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       наименование блюда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  Номер блюда по сборнику рецептур, ТТК, СТП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0"/>
        </w:trPr>
        <w:tc>
          <w:tcPr>
            <w:tcW w:w="13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right="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Вид операции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</w:rPr>
        <w:t>                                                                                                  </w:t>
      </w:r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5"/>
        <w:gridCol w:w="1128"/>
        <w:gridCol w:w="1392"/>
      </w:tblGrid>
      <w:tr w:rsidR="00D86613" w:rsidRPr="00EF020F" w:rsidTr="00D86613">
        <w:trPr>
          <w:trHeight w:val="20"/>
        </w:trPr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</w:t>
            </w:r>
          </w:p>
        </w:tc>
      </w:tr>
      <w:tr w:rsidR="00D86613" w:rsidRPr="00EF020F" w:rsidTr="00D86613">
        <w:trPr>
          <w:trHeight w:val="20"/>
        </w:trPr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КАЛЬКУЛЯЦИОННАЯ КАРТОЧКА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1648"/>
        <w:gridCol w:w="417"/>
        <w:gridCol w:w="707"/>
        <w:gridCol w:w="550"/>
        <w:gridCol w:w="717"/>
        <w:gridCol w:w="707"/>
        <w:gridCol w:w="550"/>
        <w:gridCol w:w="717"/>
        <w:gridCol w:w="707"/>
        <w:gridCol w:w="550"/>
        <w:gridCol w:w="717"/>
        <w:gridCol w:w="707"/>
        <w:gridCol w:w="550"/>
        <w:gridCol w:w="717"/>
        <w:gridCol w:w="707"/>
        <w:gridCol w:w="550"/>
        <w:gridCol w:w="717"/>
        <w:gridCol w:w="707"/>
        <w:gridCol w:w="550"/>
        <w:gridCol w:w="717"/>
      </w:tblGrid>
      <w:tr w:rsidR="00D86613" w:rsidRPr="00EF020F" w:rsidTr="00D86613">
        <w:trPr>
          <w:trHeight w:val="38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 номер калькуляции,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дата утверждения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№ 5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№ 6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от «___» ________________ г.</w:t>
            </w:r>
          </w:p>
        </w:tc>
      </w:tr>
      <w:tr w:rsidR="00D86613" w:rsidRPr="00EF020F" w:rsidTr="00D86613">
        <w:trPr>
          <w:trHeight w:val="32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норма,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сумма,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норма,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сумма,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норма,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сумма,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норма,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сумма,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норма,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сумма,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норма,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сумма,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</w:tr>
      <w:tr w:rsidR="00D86613" w:rsidRPr="00EF020F" w:rsidTr="00D8661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86613" w:rsidRPr="00EF020F" w:rsidTr="00D86613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34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сырьевого набора на 100 блюд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2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Наценка ____________________ %, руб.коп.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2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Цена продажи блюда, руб.коп.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2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Выход одного блюда в готовом виде, грамм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20"/>
        </w:trPr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производством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D86613" w:rsidRPr="00EF020F" w:rsidRDefault="00D86613" w:rsidP="00EF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20"/>
        </w:trPr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составил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86613" w:rsidRPr="00EF020F" w:rsidTr="00D86613">
        <w:trPr>
          <w:trHeight w:val="220"/>
        </w:trPr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D86613" w:rsidRPr="00EF020F" w:rsidRDefault="00D86613" w:rsidP="00EF020F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613" w:rsidRPr="00EF020F" w:rsidRDefault="00D86613" w:rsidP="00EF020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  <w:sectPr w:rsidR="00D86613" w:rsidRPr="00EF020F" w:rsidSect="00D8661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b/>
          <w:bCs/>
        </w:rPr>
      </w:pPr>
      <w:r w:rsidRPr="00EF020F">
        <w:rPr>
          <w:rFonts w:eastAsia="Calibri"/>
          <w:b/>
          <w:bCs/>
        </w:rPr>
        <w:lastRenderedPageBreak/>
        <w:t>Практическая работа № 12</w:t>
      </w: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</w:pPr>
      <w:r w:rsidRPr="00EF020F">
        <w:rPr>
          <w:rFonts w:eastAsia="Calibri"/>
          <w:bCs/>
        </w:rPr>
        <w:t xml:space="preserve">Тема: </w:t>
      </w:r>
      <w:r w:rsidRPr="00EF020F">
        <w:t>Оценка  качества и  безопасности  сложных холодных и  горячих   десертов, горячих и холодных напитков  физико-химическими методами.</w:t>
      </w:r>
    </w:p>
    <w:p w:rsidR="00D86613" w:rsidRPr="00EF020F" w:rsidRDefault="00D86613" w:rsidP="00EF020F">
      <w:pPr>
        <w:pStyle w:val="a8"/>
        <w:shd w:val="clear" w:color="auto" w:fill="FFFFFF"/>
        <w:spacing w:before="0" w:beforeAutospacing="0" w:after="0" w:afterAutospacing="0"/>
        <w:contextualSpacing/>
        <w:jc w:val="center"/>
      </w:pP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i/>
          <w:sz w:val="24"/>
          <w:szCs w:val="24"/>
        </w:rPr>
        <w:t>Цель</w:t>
      </w:r>
      <w:r w:rsidRPr="00EF020F">
        <w:rPr>
          <w:rFonts w:ascii="Times New Roman" w:hAnsi="Times New Roman"/>
          <w:sz w:val="24"/>
          <w:szCs w:val="24"/>
        </w:rPr>
        <w:t>: Ознакомиться с основными показателями качества продуктов используемых для приготовления десертов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020F">
        <w:rPr>
          <w:rFonts w:ascii="Times New Roman" w:hAnsi="Times New Roman"/>
          <w:i/>
          <w:sz w:val="24"/>
          <w:szCs w:val="24"/>
        </w:rPr>
        <w:t>Обеспечение:</w:t>
      </w:r>
      <w:r w:rsidRPr="00EF020F">
        <w:rPr>
          <w:rFonts w:ascii="Times New Roman" w:hAnsi="Times New Roman"/>
          <w:bCs/>
          <w:sz w:val="24"/>
          <w:szCs w:val="24"/>
        </w:rPr>
        <w:t xml:space="preserve"> Сборник рецептур блюд и кулинарных изделий, учебник Ковалева Н.И. «Технология приготовления пищи», калькулятор, карточки задания.</w:t>
      </w:r>
    </w:p>
    <w:p w:rsidR="00D86613" w:rsidRPr="00EF020F" w:rsidRDefault="00D86613" w:rsidP="00EF02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 xml:space="preserve"> Теоретические вопросы для проведения практической работы №12</w:t>
      </w:r>
    </w:p>
    <w:p w:rsidR="00D86613" w:rsidRPr="00EF020F" w:rsidRDefault="00D86613" w:rsidP="00EF02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613" w:rsidRPr="00EF020F" w:rsidRDefault="00D86613" w:rsidP="00EF020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eastAsia="Calibri" w:hAnsi="Times New Roman" w:cs="Times New Roman"/>
          <w:sz w:val="24"/>
          <w:szCs w:val="24"/>
        </w:rPr>
        <w:t>Методы  контроля безопасности процессов приготовления и хранения  готовых холодных и горячих десертов</w:t>
      </w:r>
    </w:p>
    <w:p w:rsidR="00D86613" w:rsidRPr="00EF020F" w:rsidRDefault="00D86613" w:rsidP="00EF020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eastAsia="Calibri" w:hAnsi="Times New Roman" w:cs="Times New Roman"/>
          <w:sz w:val="24"/>
          <w:szCs w:val="24"/>
        </w:rPr>
        <w:t>Требования  и основные критерии оценки качества продуктов и дополнительных ингредиентов  для приготовления десертов.</w:t>
      </w:r>
    </w:p>
    <w:p w:rsidR="00D86613" w:rsidRPr="00EF020F" w:rsidRDefault="00D86613" w:rsidP="00EF020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eastAsia="Calibri" w:hAnsi="Times New Roman" w:cs="Times New Roman"/>
          <w:sz w:val="24"/>
          <w:szCs w:val="24"/>
        </w:rPr>
        <w:t xml:space="preserve">Органолептические и физико-химические методы контроля.  </w:t>
      </w:r>
    </w:p>
    <w:p w:rsidR="00D86613" w:rsidRPr="00EF020F" w:rsidRDefault="00D86613" w:rsidP="00EF020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eastAsia="Calibri" w:hAnsi="Times New Roman" w:cs="Times New Roman"/>
          <w:sz w:val="24"/>
          <w:szCs w:val="24"/>
        </w:rPr>
        <w:t>Методы  контроля безопасности процессов  хранения промышленных полуфабрикатов для приготовления сложных холодных и горячих десертов.</w:t>
      </w:r>
    </w:p>
    <w:p w:rsidR="00D86613" w:rsidRPr="00EF020F" w:rsidRDefault="00FD0608" w:rsidP="00EF020F">
      <w:pPr>
        <w:tabs>
          <w:tab w:val="left" w:pos="11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020F">
        <w:rPr>
          <w:rFonts w:ascii="Times New Roman" w:hAnsi="Times New Roman"/>
          <w:i/>
          <w:sz w:val="24"/>
          <w:szCs w:val="24"/>
        </w:rPr>
        <w:t xml:space="preserve">Задание </w:t>
      </w:r>
      <w:r w:rsidR="00D86613" w:rsidRPr="00EF020F">
        <w:rPr>
          <w:rFonts w:ascii="Times New Roman" w:hAnsi="Times New Roman"/>
          <w:i/>
          <w:sz w:val="24"/>
          <w:szCs w:val="24"/>
        </w:rPr>
        <w:t>(Выполняется индивидуально)</w:t>
      </w:r>
    </w:p>
    <w:p w:rsidR="00FD0608" w:rsidRPr="00EF020F" w:rsidRDefault="00FD0608" w:rsidP="00EF02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020F">
        <w:rPr>
          <w:rFonts w:ascii="Times New Roman" w:hAnsi="Times New Roman"/>
          <w:b/>
          <w:sz w:val="24"/>
          <w:szCs w:val="24"/>
        </w:rPr>
        <w:t>Пример выполнения задания.</w:t>
      </w:r>
    </w:p>
    <w:p w:rsidR="00D86613" w:rsidRPr="00EF020F" w:rsidRDefault="00D86613" w:rsidP="00EF0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Определить физико-химическим методом содержание молочного жира в Молочном коктейле.</w:t>
      </w:r>
    </w:p>
    <w:p w:rsidR="00D86613" w:rsidRPr="00EF020F" w:rsidRDefault="00D86613" w:rsidP="00EF0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В молочный жиромер отвешивают 5г коктейля, приливают 16 мл серной кислоты</w:t>
      </w:r>
      <w:r w:rsidR="00FA2B43">
        <w:rPr>
          <w:rFonts w:ascii="Times New Roman" w:hAnsi="Times New Roman"/>
          <w:sz w:val="24"/>
          <w:szCs w:val="24"/>
        </w:rPr>
        <w:t xml:space="preserve"> </w:t>
      </w:r>
      <w:r w:rsidRPr="00EF020F">
        <w:rPr>
          <w:rFonts w:ascii="Times New Roman" w:hAnsi="Times New Roman"/>
          <w:sz w:val="24"/>
          <w:szCs w:val="24"/>
        </w:rPr>
        <w:t>плотностью 1,50-1,55г/см</w:t>
      </w:r>
      <w:r w:rsidRPr="00EF020F">
        <w:rPr>
          <w:rFonts w:ascii="Times New Roman" w:hAnsi="Times New Roman"/>
          <w:sz w:val="24"/>
          <w:szCs w:val="24"/>
          <w:vertAlign w:val="superscript"/>
        </w:rPr>
        <w:t>3</w:t>
      </w:r>
      <w:r w:rsidRPr="00EF020F">
        <w:rPr>
          <w:rFonts w:ascii="Times New Roman" w:hAnsi="Times New Roman"/>
          <w:sz w:val="24"/>
          <w:szCs w:val="24"/>
        </w:rPr>
        <w:t xml:space="preserve"> так, чтобы уровень жидкости был 4-6 смс ниже основания горлышка жиромера. Затем добавляют 1 мл изоамилового спирта и проводят определение:</w:t>
      </w:r>
    </w:p>
    <w:p w:rsidR="00D86613" w:rsidRPr="00EF020F" w:rsidRDefault="00D86613" w:rsidP="00EF0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Содержание жира (Х,г) в порции блюда вычисляют по формуле:</w:t>
      </w:r>
    </w:p>
    <w:p w:rsidR="00D86613" w:rsidRPr="00EF020F" w:rsidRDefault="00D86613" w:rsidP="00E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13" w:rsidRPr="00EF020F" w:rsidRDefault="00D86613" w:rsidP="00EF020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Х</w:t>
      </w:r>
      <w:r w:rsidRPr="00EF020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F020F">
        <w:rPr>
          <w:rFonts w:ascii="Times New Roman" w:hAnsi="Times New Roman" w:cs="Times New Roman"/>
          <w:sz w:val="24"/>
          <w:szCs w:val="24"/>
        </w:rPr>
        <w:t>= а*0,01133Р/</w:t>
      </w:r>
      <w:r w:rsidRPr="00EF020F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D86613" w:rsidRPr="00EF020F" w:rsidRDefault="00D86613" w:rsidP="00EF02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где а- количество мелких делений жиромера, занятых выделившимся жиром;</w:t>
      </w:r>
    </w:p>
    <w:p w:rsidR="00D86613" w:rsidRPr="00EF020F" w:rsidRDefault="00D86613" w:rsidP="00EF02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Р- масса иследуемого блюда, г;</w:t>
      </w:r>
    </w:p>
    <w:p w:rsidR="00D86613" w:rsidRPr="00EF020F" w:rsidRDefault="00D86613" w:rsidP="00EF02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020F">
        <w:rPr>
          <w:rFonts w:ascii="Times New Roman" w:hAnsi="Times New Roman" w:cs="Times New Roman"/>
          <w:sz w:val="24"/>
          <w:szCs w:val="24"/>
        </w:rPr>
        <w:t>- масса навески;</w:t>
      </w:r>
    </w:p>
    <w:p w:rsidR="00D86613" w:rsidRPr="00EF020F" w:rsidRDefault="00D86613" w:rsidP="00E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 Применяя четырех кратное центрифугирования и подогревание на водяной бане при температуре 65+/-2С по 5 мин перед каждым центрифугированием и отсчетом после последнего центрифугирования. </w:t>
      </w:r>
    </w:p>
    <w:p w:rsidR="00D86613" w:rsidRPr="00EF020F" w:rsidRDefault="00D86613" w:rsidP="00EF020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0F">
        <w:rPr>
          <w:rFonts w:ascii="Times New Roman" w:hAnsi="Times New Roman" w:cs="Times New Roman"/>
          <w:sz w:val="24"/>
          <w:szCs w:val="24"/>
        </w:rPr>
        <w:t>За норму жира принимают суммарное содержание его в продуктах , входящих в коктейль. Допустимые отклонения в содержании жира =/-10%.</w:t>
      </w:r>
    </w:p>
    <w:p w:rsidR="00FD0608" w:rsidRPr="00EF020F" w:rsidRDefault="002F4946" w:rsidP="00EF020F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 xml:space="preserve">Варианты индивидуальной работы </w:t>
      </w:r>
      <w:r w:rsidR="00FD0608" w:rsidRPr="00EF020F">
        <w:rPr>
          <w:rFonts w:ascii="Times New Roman" w:hAnsi="Times New Roman"/>
          <w:sz w:val="24"/>
          <w:szCs w:val="24"/>
        </w:rPr>
        <w:t xml:space="preserve"> согласно  № в журнале, представлены в приложении 2</w:t>
      </w:r>
    </w:p>
    <w:p w:rsidR="00FD0608" w:rsidRPr="00EF020F" w:rsidRDefault="00FD0608" w:rsidP="00EF020F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6613" w:rsidRPr="00EF020F" w:rsidRDefault="00FD0608" w:rsidP="00EF020F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Задание</w:t>
      </w:r>
      <w:r w:rsidRPr="00EF020F">
        <w:rPr>
          <w:rFonts w:ascii="Times New Roman" w:hAnsi="Times New Roman"/>
          <w:i/>
          <w:sz w:val="24"/>
          <w:szCs w:val="24"/>
        </w:rPr>
        <w:t xml:space="preserve"> 1</w:t>
      </w:r>
      <w:r w:rsidR="00FA2B43">
        <w:rPr>
          <w:rFonts w:ascii="Times New Roman" w:hAnsi="Times New Roman"/>
          <w:i/>
          <w:sz w:val="24"/>
          <w:szCs w:val="24"/>
        </w:rPr>
        <w:t xml:space="preserve">.  </w:t>
      </w:r>
      <w:r w:rsidR="00D86613" w:rsidRPr="00EF020F">
        <w:rPr>
          <w:rFonts w:ascii="Times New Roman" w:hAnsi="Times New Roman"/>
          <w:i/>
          <w:sz w:val="24"/>
          <w:szCs w:val="24"/>
        </w:rPr>
        <w:t>Произвести оценку качества 2-х изделий по заданию преподавателя</w:t>
      </w:r>
      <w:r w:rsidR="00FA2B43">
        <w:rPr>
          <w:rFonts w:ascii="Times New Roman" w:hAnsi="Times New Roman"/>
          <w:i/>
          <w:sz w:val="24"/>
          <w:szCs w:val="24"/>
        </w:rPr>
        <w:t>,</w:t>
      </w:r>
      <w:r w:rsidR="00D86613" w:rsidRPr="00EF020F">
        <w:rPr>
          <w:rFonts w:ascii="Times New Roman" w:hAnsi="Times New Roman"/>
          <w:i/>
          <w:sz w:val="24"/>
          <w:szCs w:val="24"/>
        </w:rPr>
        <w:t xml:space="preserve"> используя показатели качества.</w:t>
      </w:r>
      <w:r w:rsidR="00FA2B43">
        <w:rPr>
          <w:rFonts w:ascii="Times New Roman" w:hAnsi="Times New Roman"/>
          <w:i/>
          <w:sz w:val="24"/>
          <w:szCs w:val="24"/>
        </w:rPr>
        <w:t xml:space="preserve"> </w:t>
      </w:r>
      <w:r w:rsidR="002F4946" w:rsidRPr="00EF020F">
        <w:rPr>
          <w:rFonts w:ascii="Times New Roman" w:hAnsi="Times New Roman"/>
          <w:sz w:val="24"/>
          <w:szCs w:val="24"/>
        </w:rPr>
        <w:t>Оценку записать в бракиражный журнал</w:t>
      </w:r>
    </w:p>
    <w:p w:rsidR="00D86613" w:rsidRPr="00EF020F" w:rsidRDefault="00FD0608" w:rsidP="00EF020F">
      <w:pPr>
        <w:tabs>
          <w:tab w:val="left" w:pos="11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Задание 2.</w:t>
      </w:r>
      <w:r w:rsidR="00FA2B43">
        <w:rPr>
          <w:rFonts w:ascii="Times New Roman" w:hAnsi="Times New Roman"/>
          <w:sz w:val="24"/>
          <w:szCs w:val="24"/>
        </w:rPr>
        <w:t xml:space="preserve"> </w:t>
      </w:r>
      <w:r w:rsidR="00D86613" w:rsidRPr="00EF020F">
        <w:rPr>
          <w:rFonts w:ascii="Times New Roman" w:hAnsi="Times New Roman"/>
          <w:i/>
          <w:sz w:val="24"/>
          <w:szCs w:val="24"/>
        </w:rPr>
        <w:t>Заполнить оценочный лист.</w:t>
      </w:r>
    </w:p>
    <w:p w:rsidR="002F4946" w:rsidRPr="00EF020F" w:rsidRDefault="002F4946" w:rsidP="00EF020F">
      <w:pPr>
        <w:tabs>
          <w:tab w:val="left" w:pos="11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Приложение 2</w:t>
      </w:r>
    </w:p>
    <w:p w:rsidR="00D86613" w:rsidRPr="00EF020F" w:rsidRDefault="00D86613" w:rsidP="00EF020F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sz w:val="24"/>
          <w:szCs w:val="24"/>
        </w:rPr>
        <w:t>ВАРИАНТЫ ИНДИ</w:t>
      </w:r>
      <w:r w:rsidR="002F4946" w:rsidRPr="00EF020F">
        <w:rPr>
          <w:rFonts w:ascii="Times New Roman" w:hAnsi="Times New Roman"/>
          <w:sz w:val="24"/>
          <w:szCs w:val="24"/>
        </w:rPr>
        <w:t>ВИДУАЛЬНОЙ РАБОТЫ</w:t>
      </w:r>
    </w:p>
    <w:tbl>
      <w:tblPr>
        <w:tblStyle w:val="a3"/>
        <w:tblW w:w="0" w:type="auto"/>
        <w:tblLook w:val="04A0"/>
      </w:tblPr>
      <w:tblGrid>
        <w:gridCol w:w="1178"/>
        <w:gridCol w:w="1179"/>
        <w:gridCol w:w="7214"/>
      </w:tblGrid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№ по сборнику рец.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Наименования блюда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Сироп кофейный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Соус ореховый</w:t>
            </w:r>
            <w:r w:rsidR="00FA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20F">
              <w:rPr>
                <w:rFonts w:ascii="Times New Roman" w:hAnsi="Times New Roman"/>
                <w:sz w:val="24"/>
                <w:szCs w:val="24"/>
              </w:rPr>
              <w:t>( миндальный)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Яблоки или груши со взбитыми сметаной или сливками с орехами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Компот из земляники или малины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Мусс клюквенный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Самбук яблочный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Желе из экстракта плодового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Мороженое-ассорти с яблоками консервированными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Мороженое с плодами или ягодами консервированными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Коктейль сливочно-шоколадный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Суфле ванильное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Суфле плодовое/ягодное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Пудинг яблочный с орехами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Яблоки в слойке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Яблоки по-киевски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Час с сахаром, вареньем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Какао с шоколадом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с лимоном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 на молоке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Корзинки с яблоками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Кисель молочный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Кисель из клюквы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Компот ассорти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Лимоны с сахаром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Кисель из яблок свежих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Крем из варенья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Яблоки с рисом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Мороженое «Восток»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Чай с молоком или сливками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</w:tr>
      <w:tr w:rsidR="00D86613" w:rsidRPr="00EF020F" w:rsidTr="00D86613"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 xml:space="preserve">Шоколад </w:t>
            </w:r>
          </w:p>
        </w:tc>
      </w:tr>
      <w:tr w:rsidR="00D86613" w:rsidRPr="00EF020F" w:rsidTr="00D86613">
        <w:trPr>
          <w:trHeight w:val="70"/>
        </w:trPr>
        <w:tc>
          <w:tcPr>
            <w:tcW w:w="959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:rsidR="00D86613" w:rsidRPr="00EF020F" w:rsidRDefault="00D86613" w:rsidP="00EF020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0F">
              <w:rPr>
                <w:rFonts w:ascii="Times New Roman" w:hAnsi="Times New Roman"/>
                <w:sz w:val="24"/>
                <w:szCs w:val="24"/>
              </w:rPr>
              <w:t>Крюшон клубничный</w:t>
            </w:r>
          </w:p>
        </w:tc>
      </w:tr>
    </w:tbl>
    <w:p w:rsidR="00D86613" w:rsidRPr="00EF020F" w:rsidRDefault="00D86613" w:rsidP="00EF020F">
      <w:pPr>
        <w:tabs>
          <w:tab w:val="left" w:pos="11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4946" w:rsidRPr="00EF020F" w:rsidRDefault="002F4946" w:rsidP="00FA2B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020F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2F4946" w:rsidRPr="00EF020F" w:rsidRDefault="002F4946" w:rsidP="00E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  <w:u w:val="single"/>
        </w:rPr>
        <w:t xml:space="preserve">Основные источники: </w:t>
      </w:r>
    </w:p>
    <w:p w:rsidR="002F4946" w:rsidRPr="00EF020F" w:rsidRDefault="00782FEA" w:rsidP="00EF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Сборник рецептур блюд и кулинарных изделий для предприятий общественного питания, 2010</w:t>
      </w:r>
      <w:r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Анфимова Н.А. Кулинария, - М.: Академия, 2010</w:t>
      </w:r>
      <w:r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Гайворонский К.Я. Щеглов Н.Г. Технологическое оборудование предприятий общественного питания и торговли, - М.: ИД «Форум» - ИНФРА-М, 2008</w:t>
      </w:r>
      <w:r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Дубцов С.С. Технология приготовления пищи, - М.: Академия, 2003</w:t>
      </w:r>
      <w:r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Золин В.П. Технологическое оборудование предприятий общественного питания, - М.: Академия, 2006</w:t>
      </w:r>
      <w:r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Калинина В.М. Техническое оснащение и охрана труда в общественном питании, - М.: Академия, 2002</w:t>
      </w:r>
    </w:p>
    <w:p w:rsidR="002F4946" w:rsidRPr="00EF020F" w:rsidRDefault="002F4946" w:rsidP="00E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  <w:u w:val="single"/>
        </w:rPr>
        <w:t xml:space="preserve">Дополнительные источники: </w:t>
      </w:r>
    </w:p>
    <w:p w:rsidR="001F0D57" w:rsidRPr="00EF020F" w:rsidRDefault="00DE2DF3" w:rsidP="00F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Ковалев Н.И. Технология приготовления пищи, - М., Деловая литература, Омега – Л, 2003</w:t>
      </w:r>
      <w:r w:rsidR="00782FEA"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 Радченко Л.А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Стандартизация, метрология, сертификация в общественном питании, - М.: Академия, 2002</w:t>
      </w:r>
      <w:r w:rsidR="00782FEA"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Радченко</w:t>
      </w:r>
      <w:r w:rsidR="00FA2B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Л.А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Организация производства на предприятиях общественного питания, - М.: ИД «Форум» - ИНФРА-М, 2008</w:t>
      </w:r>
      <w:r w:rsidR="00782FEA"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Радченко Л.А. Организация производства на предприятиях общественного питания, - Р/Д.: Феникс, 2004</w:t>
      </w:r>
      <w:r w:rsidR="00782FEA"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Шатун Л.Г. Технология приготовления пищи, - М., Дашков и Кє, 2004</w:t>
      </w:r>
      <w:r w:rsidR="00782FEA"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Журналы: «</w:t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Ресторанный сервис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F020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«Питание и общество»</w:t>
      </w:r>
      <w:r w:rsidR="00782FEA" w:rsidRPr="00EF020F">
        <w:rPr>
          <w:rFonts w:ascii="Times New Roman" w:hAnsi="Times New Roman"/>
          <w:color w:val="000000"/>
          <w:sz w:val="24"/>
          <w:szCs w:val="24"/>
        </w:rPr>
        <w:br/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</w:t>
      </w:r>
      <w:r w:rsidR="00782FEA"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Газеты: «Наша кухня» «Шеф – повар»</w:t>
      </w:r>
      <w:r w:rsidRPr="00EF0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sectPr w:rsidR="001F0D57" w:rsidRPr="00EF020F" w:rsidSect="0048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B5" w:rsidRDefault="00935FB5" w:rsidP="00DE2DF3">
      <w:pPr>
        <w:spacing w:after="0" w:line="240" w:lineRule="auto"/>
      </w:pPr>
      <w:r>
        <w:separator/>
      </w:r>
    </w:p>
  </w:endnote>
  <w:endnote w:type="continuationSeparator" w:id="1">
    <w:p w:rsidR="00935FB5" w:rsidRDefault="00935FB5" w:rsidP="00DE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587802"/>
      <w:docPartObj>
        <w:docPartGallery w:val="Page Numbers (Bottom of Page)"/>
        <w:docPartUnique/>
      </w:docPartObj>
    </w:sdtPr>
    <w:sdtContent>
      <w:p w:rsidR="00EF020F" w:rsidRDefault="00EF020F">
        <w:pPr>
          <w:pStyle w:val="af0"/>
          <w:jc w:val="right"/>
        </w:pPr>
        <w:fldSimple w:instr="PAGE   \* MERGEFORMAT">
          <w:r w:rsidR="004176F1">
            <w:rPr>
              <w:noProof/>
            </w:rPr>
            <w:t>0</w:t>
          </w:r>
        </w:fldSimple>
      </w:p>
    </w:sdtContent>
  </w:sdt>
  <w:p w:rsidR="00EF020F" w:rsidRDefault="00EF02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B5" w:rsidRDefault="00935FB5" w:rsidP="00DE2DF3">
      <w:pPr>
        <w:spacing w:after="0" w:line="240" w:lineRule="auto"/>
      </w:pPr>
      <w:r>
        <w:separator/>
      </w:r>
    </w:p>
  </w:footnote>
  <w:footnote w:type="continuationSeparator" w:id="1">
    <w:p w:rsidR="00935FB5" w:rsidRDefault="00935FB5" w:rsidP="00DE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F5"/>
    <w:multiLevelType w:val="hybridMultilevel"/>
    <w:tmpl w:val="E092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20E"/>
    <w:multiLevelType w:val="hybridMultilevel"/>
    <w:tmpl w:val="ADECCF26"/>
    <w:lvl w:ilvl="0" w:tplc="CBBCA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F37E5"/>
    <w:multiLevelType w:val="multilevel"/>
    <w:tmpl w:val="151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756E3"/>
    <w:multiLevelType w:val="hybridMultilevel"/>
    <w:tmpl w:val="194252AA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7C3B51"/>
    <w:multiLevelType w:val="multilevel"/>
    <w:tmpl w:val="BBCC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87457"/>
    <w:multiLevelType w:val="multilevel"/>
    <w:tmpl w:val="DB8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E2533"/>
    <w:multiLevelType w:val="hybridMultilevel"/>
    <w:tmpl w:val="162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30CC"/>
    <w:multiLevelType w:val="multilevel"/>
    <w:tmpl w:val="F774C9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4">
      <w:start w:val="1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379F20AD"/>
    <w:multiLevelType w:val="multilevel"/>
    <w:tmpl w:val="AEE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241CD"/>
    <w:multiLevelType w:val="multilevel"/>
    <w:tmpl w:val="156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C7E7D"/>
    <w:multiLevelType w:val="singleLevel"/>
    <w:tmpl w:val="87F2BF60"/>
    <w:lvl w:ilvl="0">
      <w:start w:val="1"/>
      <w:numFmt w:val="decimal"/>
      <w:lvlText w:val="%1."/>
      <w:legacy w:legacy="1" w:legacySpace="0" w:legacyIndent="254"/>
      <w:lvlJc w:val="left"/>
      <w:rPr>
        <w:rFonts w:ascii="Century Schoolbook" w:hAnsi="Century Schoolbook" w:cs="Times New Roman" w:hint="default"/>
      </w:rPr>
    </w:lvl>
  </w:abstractNum>
  <w:abstractNum w:abstractNumId="11">
    <w:nsid w:val="4B28794B"/>
    <w:multiLevelType w:val="multilevel"/>
    <w:tmpl w:val="FFE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40364"/>
    <w:multiLevelType w:val="hybridMultilevel"/>
    <w:tmpl w:val="6C741D5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092C54"/>
    <w:multiLevelType w:val="multilevel"/>
    <w:tmpl w:val="843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91921"/>
    <w:multiLevelType w:val="multilevel"/>
    <w:tmpl w:val="5C12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43D41"/>
    <w:multiLevelType w:val="hybridMultilevel"/>
    <w:tmpl w:val="34A884C6"/>
    <w:lvl w:ilvl="0" w:tplc="5E682888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F62C1"/>
    <w:multiLevelType w:val="multilevel"/>
    <w:tmpl w:val="802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073D0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70D14CB3"/>
    <w:multiLevelType w:val="hybridMultilevel"/>
    <w:tmpl w:val="AAB2F3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6E770A"/>
    <w:multiLevelType w:val="hybridMultilevel"/>
    <w:tmpl w:val="234EED9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172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82859D1"/>
    <w:multiLevelType w:val="hybridMultilevel"/>
    <w:tmpl w:val="3CA6FB56"/>
    <w:lvl w:ilvl="0" w:tplc="6012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DA158C"/>
    <w:multiLevelType w:val="hybridMultilevel"/>
    <w:tmpl w:val="E7B2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8"/>
  </w:num>
  <w:num w:numId="5">
    <w:abstractNumId w:val="21"/>
  </w:num>
  <w:num w:numId="6">
    <w:abstractNumId w:val="10"/>
  </w:num>
  <w:num w:numId="7">
    <w:abstractNumId w:val="17"/>
  </w:num>
  <w:num w:numId="8">
    <w:abstractNumId w:val="20"/>
  </w:num>
  <w:num w:numId="9">
    <w:abstractNumId w:val="7"/>
  </w:num>
  <w:num w:numId="10">
    <w:abstractNumId w:val="22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  <w:num w:numId="17">
    <w:abstractNumId w:val="16"/>
  </w:num>
  <w:num w:numId="18">
    <w:abstractNumId w:val="9"/>
  </w:num>
  <w:num w:numId="19">
    <w:abstractNumId w:val="4"/>
  </w:num>
  <w:num w:numId="20">
    <w:abstractNumId w:val="2"/>
  </w:num>
  <w:num w:numId="21">
    <w:abstractNumId w:val="8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250"/>
    <w:rsid w:val="001F0D57"/>
    <w:rsid w:val="0020197C"/>
    <w:rsid w:val="002F4946"/>
    <w:rsid w:val="00363250"/>
    <w:rsid w:val="004176F1"/>
    <w:rsid w:val="00482A68"/>
    <w:rsid w:val="005113AD"/>
    <w:rsid w:val="00730255"/>
    <w:rsid w:val="00782FEA"/>
    <w:rsid w:val="007A12E3"/>
    <w:rsid w:val="007F1541"/>
    <w:rsid w:val="00922838"/>
    <w:rsid w:val="00935FB5"/>
    <w:rsid w:val="00AE394A"/>
    <w:rsid w:val="00AE5C49"/>
    <w:rsid w:val="00D86613"/>
    <w:rsid w:val="00DE2DF3"/>
    <w:rsid w:val="00EF020F"/>
    <w:rsid w:val="00FA2B43"/>
    <w:rsid w:val="00FD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6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0D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D8661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8661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D866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6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6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66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66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866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"/>
    <w:basedOn w:val="a"/>
    <w:uiPriority w:val="99"/>
    <w:rsid w:val="00D8661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western">
    <w:name w:val="western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D86613"/>
    <w:rPr>
      <w:rFonts w:ascii="Century Schoolbook" w:hAnsi="Century Schoolbook" w:cs="Century Schoolbook"/>
      <w:color w:val="000000"/>
      <w:sz w:val="20"/>
      <w:szCs w:val="20"/>
    </w:rPr>
  </w:style>
  <w:style w:type="paragraph" w:customStyle="1" w:styleId="Style53">
    <w:name w:val="Style53"/>
    <w:basedOn w:val="a"/>
    <w:uiPriority w:val="99"/>
    <w:rsid w:val="00D86613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D86613"/>
    <w:rPr>
      <w:rFonts w:ascii="Century Schoolbook" w:hAnsi="Century Schoolbook" w:cs="Century Schoolbook"/>
      <w:smallCaps/>
      <w:color w:val="000000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D86613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86613"/>
    <w:rPr>
      <w:rFonts w:eastAsiaTheme="minorEastAsia"/>
      <w:lang w:eastAsia="ru-RU"/>
    </w:rPr>
  </w:style>
  <w:style w:type="character" w:customStyle="1" w:styleId="c3">
    <w:name w:val="c3"/>
    <w:basedOn w:val="a0"/>
    <w:rsid w:val="00D86613"/>
  </w:style>
  <w:style w:type="paragraph" w:customStyle="1" w:styleId="c1">
    <w:name w:val="c1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Заголовок №22"/>
    <w:basedOn w:val="a0"/>
    <w:uiPriority w:val="99"/>
    <w:rsid w:val="00D86613"/>
    <w:rPr>
      <w:rFonts w:ascii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11">
    <w:name w:val="Абзац списка1"/>
    <w:basedOn w:val="a"/>
    <w:rsid w:val="00D86613"/>
    <w:pPr>
      <w:spacing w:after="0" w:line="360" w:lineRule="auto"/>
      <w:ind w:left="720"/>
    </w:pPr>
    <w:rPr>
      <w:rFonts w:eastAsia="Times New Roman" w:cs="Calibri"/>
    </w:rPr>
  </w:style>
  <w:style w:type="paragraph" w:customStyle="1" w:styleId="12">
    <w:name w:val="Стиль1"/>
    <w:basedOn w:val="a"/>
    <w:autoRedefine/>
    <w:rsid w:val="00D86613"/>
    <w:pPr>
      <w:tabs>
        <w:tab w:val="left" w:pos="851"/>
        <w:tab w:val="left" w:pos="4111"/>
      </w:tabs>
      <w:spacing w:after="0" w:line="240" w:lineRule="auto"/>
      <w:ind w:firstLine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17">
    <w:name w:val="c17"/>
    <w:basedOn w:val="a0"/>
    <w:rsid w:val="00D86613"/>
  </w:style>
  <w:style w:type="character" w:customStyle="1" w:styleId="apple-converted-space">
    <w:name w:val="apple-converted-space"/>
    <w:basedOn w:val="a0"/>
    <w:rsid w:val="00D86613"/>
  </w:style>
  <w:style w:type="character" w:customStyle="1" w:styleId="c46">
    <w:name w:val="c46"/>
    <w:basedOn w:val="a0"/>
    <w:rsid w:val="00D86613"/>
  </w:style>
  <w:style w:type="character" w:customStyle="1" w:styleId="c150">
    <w:name w:val="c150"/>
    <w:basedOn w:val="a0"/>
    <w:rsid w:val="00D86613"/>
  </w:style>
  <w:style w:type="character" w:customStyle="1" w:styleId="c97">
    <w:name w:val="c97"/>
    <w:basedOn w:val="a0"/>
    <w:rsid w:val="00D86613"/>
  </w:style>
  <w:style w:type="character" w:customStyle="1" w:styleId="c15">
    <w:name w:val="c15"/>
    <w:basedOn w:val="a0"/>
    <w:rsid w:val="00D86613"/>
  </w:style>
  <w:style w:type="paragraph" w:customStyle="1" w:styleId="c43">
    <w:name w:val="c43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rsid w:val="00D86613"/>
  </w:style>
  <w:style w:type="paragraph" w:customStyle="1" w:styleId="c25">
    <w:name w:val="c25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86613"/>
  </w:style>
  <w:style w:type="character" w:customStyle="1" w:styleId="c10">
    <w:name w:val="c10"/>
    <w:basedOn w:val="a0"/>
    <w:rsid w:val="00D86613"/>
  </w:style>
  <w:style w:type="character" w:customStyle="1" w:styleId="c6">
    <w:name w:val="c6"/>
    <w:basedOn w:val="a0"/>
    <w:rsid w:val="00D86613"/>
  </w:style>
  <w:style w:type="character" w:customStyle="1" w:styleId="c117">
    <w:name w:val="c117"/>
    <w:basedOn w:val="a0"/>
    <w:rsid w:val="00D86613"/>
  </w:style>
  <w:style w:type="character" w:customStyle="1" w:styleId="c106">
    <w:name w:val="c106"/>
    <w:basedOn w:val="a0"/>
    <w:rsid w:val="00D86613"/>
  </w:style>
  <w:style w:type="character" w:customStyle="1" w:styleId="c0">
    <w:name w:val="c0"/>
    <w:basedOn w:val="a0"/>
    <w:rsid w:val="00D86613"/>
  </w:style>
  <w:style w:type="paragraph" w:customStyle="1" w:styleId="c5">
    <w:name w:val="c5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86613"/>
  </w:style>
  <w:style w:type="paragraph" w:styleId="ae">
    <w:name w:val="header"/>
    <w:basedOn w:val="a"/>
    <w:link w:val="af"/>
    <w:uiPriority w:val="99"/>
    <w:unhideWhenUsed/>
    <w:rsid w:val="00DE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2D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E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2D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6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0D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D8661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8661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D866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6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6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66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66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866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"/>
    <w:basedOn w:val="a"/>
    <w:uiPriority w:val="99"/>
    <w:rsid w:val="00D8661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western">
    <w:name w:val="western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D86613"/>
    <w:rPr>
      <w:rFonts w:ascii="Century Schoolbook" w:hAnsi="Century Schoolbook" w:cs="Century Schoolbook"/>
      <w:color w:val="000000"/>
      <w:sz w:val="20"/>
      <w:szCs w:val="20"/>
    </w:rPr>
  </w:style>
  <w:style w:type="paragraph" w:customStyle="1" w:styleId="Style53">
    <w:name w:val="Style53"/>
    <w:basedOn w:val="a"/>
    <w:uiPriority w:val="99"/>
    <w:rsid w:val="00D86613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D86613"/>
    <w:rPr>
      <w:rFonts w:ascii="Century Schoolbook" w:hAnsi="Century Schoolbook" w:cs="Century Schoolbook"/>
      <w:smallCaps/>
      <w:color w:val="000000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D86613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86613"/>
    <w:rPr>
      <w:rFonts w:eastAsiaTheme="minorEastAsia"/>
      <w:lang w:eastAsia="ru-RU"/>
    </w:rPr>
  </w:style>
  <w:style w:type="character" w:customStyle="1" w:styleId="c3">
    <w:name w:val="c3"/>
    <w:basedOn w:val="a0"/>
    <w:rsid w:val="00D86613"/>
  </w:style>
  <w:style w:type="paragraph" w:customStyle="1" w:styleId="c1">
    <w:name w:val="c1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Заголовок №22"/>
    <w:basedOn w:val="a0"/>
    <w:uiPriority w:val="99"/>
    <w:rsid w:val="00D86613"/>
    <w:rPr>
      <w:rFonts w:ascii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11">
    <w:name w:val="Абзац списка1"/>
    <w:basedOn w:val="a"/>
    <w:rsid w:val="00D86613"/>
    <w:pPr>
      <w:spacing w:after="0" w:line="360" w:lineRule="auto"/>
      <w:ind w:left="720"/>
    </w:pPr>
    <w:rPr>
      <w:rFonts w:eastAsia="Times New Roman" w:cs="Calibri"/>
    </w:rPr>
  </w:style>
  <w:style w:type="paragraph" w:customStyle="1" w:styleId="12">
    <w:name w:val="Стиль1"/>
    <w:basedOn w:val="a"/>
    <w:autoRedefine/>
    <w:rsid w:val="00D86613"/>
    <w:pPr>
      <w:tabs>
        <w:tab w:val="left" w:pos="851"/>
        <w:tab w:val="left" w:pos="4111"/>
      </w:tabs>
      <w:spacing w:after="0" w:line="240" w:lineRule="auto"/>
      <w:ind w:firstLine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17">
    <w:name w:val="c17"/>
    <w:basedOn w:val="a0"/>
    <w:rsid w:val="00D86613"/>
  </w:style>
  <w:style w:type="character" w:customStyle="1" w:styleId="apple-converted-space">
    <w:name w:val="apple-converted-space"/>
    <w:basedOn w:val="a0"/>
    <w:rsid w:val="00D86613"/>
  </w:style>
  <w:style w:type="character" w:customStyle="1" w:styleId="c46">
    <w:name w:val="c46"/>
    <w:basedOn w:val="a0"/>
    <w:rsid w:val="00D86613"/>
  </w:style>
  <w:style w:type="character" w:customStyle="1" w:styleId="c150">
    <w:name w:val="c150"/>
    <w:basedOn w:val="a0"/>
    <w:rsid w:val="00D86613"/>
  </w:style>
  <w:style w:type="character" w:customStyle="1" w:styleId="c97">
    <w:name w:val="c97"/>
    <w:basedOn w:val="a0"/>
    <w:rsid w:val="00D86613"/>
  </w:style>
  <w:style w:type="character" w:customStyle="1" w:styleId="c15">
    <w:name w:val="c15"/>
    <w:basedOn w:val="a0"/>
    <w:rsid w:val="00D86613"/>
  </w:style>
  <w:style w:type="paragraph" w:customStyle="1" w:styleId="c43">
    <w:name w:val="c43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rsid w:val="00D86613"/>
  </w:style>
  <w:style w:type="paragraph" w:customStyle="1" w:styleId="c25">
    <w:name w:val="c25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86613"/>
  </w:style>
  <w:style w:type="character" w:customStyle="1" w:styleId="c10">
    <w:name w:val="c10"/>
    <w:basedOn w:val="a0"/>
    <w:rsid w:val="00D86613"/>
  </w:style>
  <w:style w:type="character" w:customStyle="1" w:styleId="c6">
    <w:name w:val="c6"/>
    <w:basedOn w:val="a0"/>
    <w:rsid w:val="00D86613"/>
  </w:style>
  <w:style w:type="character" w:customStyle="1" w:styleId="c117">
    <w:name w:val="c117"/>
    <w:basedOn w:val="a0"/>
    <w:rsid w:val="00D86613"/>
  </w:style>
  <w:style w:type="character" w:customStyle="1" w:styleId="c106">
    <w:name w:val="c106"/>
    <w:basedOn w:val="a0"/>
    <w:rsid w:val="00D86613"/>
  </w:style>
  <w:style w:type="character" w:customStyle="1" w:styleId="c0">
    <w:name w:val="c0"/>
    <w:basedOn w:val="a0"/>
    <w:rsid w:val="00D86613"/>
  </w:style>
  <w:style w:type="paragraph" w:customStyle="1" w:styleId="c5">
    <w:name w:val="c5"/>
    <w:basedOn w:val="a"/>
    <w:rsid w:val="00D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86613"/>
  </w:style>
  <w:style w:type="paragraph" w:styleId="ae">
    <w:name w:val="header"/>
    <w:basedOn w:val="a"/>
    <w:link w:val="af"/>
    <w:uiPriority w:val="99"/>
    <w:unhideWhenUsed/>
    <w:rsid w:val="00DE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2D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E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2D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8995</Words>
  <Characters>51274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luttseva</cp:lastModifiedBy>
  <cp:revision>8</cp:revision>
  <dcterms:created xsi:type="dcterms:W3CDTF">2017-02-09T10:52:00Z</dcterms:created>
  <dcterms:modified xsi:type="dcterms:W3CDTF">2017-06-15T11:08:00Z</dcterms:modified>
</cp:coreProperties>
</file>