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475" w:rsidRPr="00D46A8B" w:rsidRDefault="00463A80" w:rsidP="00D64D99">
      <w:pPr>
        <w:pStyle w:val="2"/>
      </w:pPr>
      <w:r w:rsidRPr="00463A80">
        <w:rPr>
          <w:rFonts w:ascii="Calibri" w:hAnsi="Calibri" w:cs="Calibri"/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s1026" type="#_x0000_t75" alt="http://tomorrowvoices.org/wp-content/uploads/2015/12/11365561-White-brick-wall-background-Stock-Photo.jpg" style="position:absolute;margin-left:-86.45pt;margin-top:-61.55pt;width:609.1pt;height:846.5pt;z-index:-251657728;visibility:visible">
            <v:imagedata r:id="rId7" o:title="" cropleft="11437f"/>
          </v:shape>
        </w:pict>
      </w:r>
      <w:r w:rsidRPr="00463A80">
        <w:rPr>
          <w:rFonts w:ascii="Calibri" w:hAnsi="Calibri" w:cs="Calibri"/>
          <w:noProof/>
          <w:sz w:val="22"/>
          <w:szCs w:val="22"/>
          <w:lang w:eastAsia="ru-RU"/>
        </w:rPr>
        <w:pict>
          <v:shape id="Рисунок 21" o:spid="_x0000_s1027" type="#_x0000_t75" alt="https://static7.depositphotos.com/1000998/744/i/950/depositphotos_7440472-stock-photo-white-relief-wallpaper-texture.jpg" style="position:absolute;margin-left:-86.45pt;margin-top:-61.55pt;width:595.9pt;height:847.45pt;z-index:-251658752;visibility:visible">
            <v:imagedata r:id="rId8" o:title=""/>
          </v:shape>
        </w:pict>
      </w:r>
      <w:r w:rsidR="00914475" w:rsidRPr="00D46A8B">
        <w:t>Муниципальное автономное общеобразовательное учреждение</w:t>
      </w:r>
    </w:p>
    <w:p w:rsidR="00914475" w:rsidRPr="00D64D99" w:rsidRDefault="00914475" w:rsidP="00D64D99">
      <w:pPr>
        <w:pStyle w:val="a7"/>
        <w:spacing w:after="0" w:line="200" w:lineRule="atLeast"/>
        <w:ind w:left="0"/>
        <w:jc w:val="center"/>
        <w:rPr>
          <w:rFonts w:ascii="Times New Roman" w:hAnsi="Times New Roman" w:cs="Times New Roman"/>
          <w:b/>
          <w:bCs/>
          <w:color w:val="0000B4"/>
          <w:sz w:val="28"/>
          <w:szCs w:val="28"/>
        </w:rPr>
      </w:pPr>
      <w:r w:rsidRPr="00D46A8B">
        <w:rPr>
          <w:rFonts w:ascii="Times New Roman" w:hAnsi="Times New Roman" w:cs="Times New Roman"/>
          <w:b/>
          <w:bCs/>
          <w:color w:val="0000B4"/>
          <w:sz w:val="28"/>
          <w:szCs w:val="28"/>
        </w:rPr>
        <w:t>«Средняя общеобразовательная школа №40»</w:t>
      </w:r>
    </w:p>
    <w:p w:rsidR="00914475" w:rsidRPr="00D46A8B" w:rsidRDefault="00914475" w:rsidP="006F22FC">
      <w:pPr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</w:p>
    <w:p w:rsidR="00914475" w:rsidRDefault="00463A80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3A80">
        <w:rPr>
          <w:noProof/>
          <w:lang w:eastAsia="ru-RU"/>
        </w:rPr>
        <w:pict>
          <v:shape id="Рисунок 8" o:spid="_x0000_s1028" type="#_x0000_t75" style="position:absolute;left:0;text-align:left;margin-left:-39.4pt;margin-top:4.15pt;width:539.05pt;height:484.3pt;z-index:-251656704;visibility:visible;mso-wrap-distance-left:11.88pt;mso-wrap-distance-top:2.88pt;mso-wrap-distance-right:11.58pt;mso-wrap-distance-bottom:3.3pt">
            <v:imagedata r:id="rId9" o:title=""/>
            <o:lock v:ext="edit" aspectratio="f"/>
          </v:shape>
        </w:pict>
      </w:r>
    </w:p>
    <w:p w:rsidR="00914475" w:rsidRDefault="00463A80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3A80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2.4pt;margin-top:12.5pt;width:364.85pt;height:50.6pt;z-index:251655680" strokecolor="white" strokeweight="1pt">
            <v:fill opacity=".5"/>
            <v:shadow on="t" color="#99f" offset="3pt"/>
            <v:textpath style="font-family:&quot;Arial Black&quot;;v-text-kern:t" trim="t" fitpath="t" string="От земли до Неба"/>
          </v:shape>
        </w:pict>
      </w:r>
    </w:p>
    <w:p w:rsidR="00914475" w:rsidRDefault="00914475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475" w:rsidRDefault="00914475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475" w:rsidRPr="00D46A8B" w:rsidRDefault="00914475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475" w:rsidRPr="00D46A8B" w:rsidRDefault="00914475" w:rsidP="006F22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475" w:rsidRPr="003B407F" w:rsidRDefault="00914475" w:rsidP="003B407F">
      <w:pPr>
        <w:jc w:val="center"/>
        <w:rPr>
          <w:rFonts w:ascii="Times New Roman" w:hAnsi="Times New Roman" w:cs="Times New Roman"/>
          <w:shadow/>
          <w:color w:val="FFFFFF"/>
          <w:sz w:val="36"/>
          <w:szCs w:val="36"/>
          <w:lang w:eastAsia="ru-RU"/>
        </w:rPr>
      </w:pPr>
      <w:proofErr w:type="gramStart"/>
      <w:r w:rsidRPr="003B407F">
        <w:rPr>
          <w:rFonts w:ascii="Times New Roman" w:hAnsi="Times New Roman" w:cs="Times New Roman"/>
          <w:shadow/>
          <w:color w:val="FFFFFF"/>
          <w:sz w:val="28"/>
          <w:szCs w:val="28"/>
          <w:lang w:eastAsia="ru-RU"/>
        </w:rPr>
        <w:t>(</w:t>
      </w:r>
      <w:r w:rsidRPr="006F22FC">
        <w:rPr>
          <w:rFonts w:ascii="Times New Roman" w:hAnsi="Times New Roman" w:cs="Times New Roman"/>
          <w:shadow/>
          <w:color w:val="FFFFFF"/>
          <w:sz w:val="36"/>
          <w:szCs w:val="36"/>
          <w:lang w:eastAsia="ru-RU"/>
        </w:rPr>
        <w:t xml:space="preserve">подборка материалов для изучения жития </w:t>
      </w:r>
      <w:proofErr w:type="gramEnd"/>
    </w:p>
    <w:p w:rsidR="00914475" w:rsidRPr="003B407F" w:rsidRDefault="00914475" w:rsidP="003B407F">
      <w:pPr>
        <w:jc w:val="center"/>
        <w:rPr>
          <w:rFonts w:ascii="Times New Roman" w:hAnsi="Times New Roman" w:cs="Times New Roman"/>
          <w:shadow/>
          <w:color w:val="FFFFFF"/>
          <w:sz w:val="36"/>
          <w:szCs w:val="36"/>
          <w:lang w:eastAsia="ru-RU"/>
        </w:rPr>
      </w:pPr>
      <w:r w:rsidRPr="006F22FC">
        <w:rPr>
          <w:rFonts w:ascii="Times New Roman" w:hAnsi="Times New Roman" w:cs="Times New Roman"/>
          <w:shadow/>
          <w:color w:val="FFFFFF"/>
          <w:sz w:val="36"/>
          <w:szCs w:val="36"/>
          <w:lang w:eastAsia="ru-RU"/>
        </w:rPr>
        <w:t>священномученика Онуфрия, епископа Старооскольского)</w:t>
      </w:r>
    </w:p>
    <w:p w:rsidR="00914475" w:rsidRDefault="00463A80" w:rsidP="006F22FC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63A80">
        <w:rPr>
          <w:noProof/>
          <w:lang w:eastAsia="ru-RU"/>
        </w:rPr>
        <w:pict>
          <v:shape id="Рисунок 9" o:spid="_x0000_s1030" type="#_x0000_t75" style="position:absolute;left:0;text-align:left;margin-left:68.2pt;margin-top:8.45pt;width:34.5pt;height:29.15pt;z-index:251656704;visibility:visible">
            <v:imagedata r:id="rId10" o:title=""/>
          </v:shape>
        </w:pict>
      </w: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</w:pPr>
    </w:p>
    <w:p w:rsidR="00914475" w:rsidRDefault="00914475" w:rsidP="006F22FC">
      <w:pPr>
        <w:jc w:val="right"/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</w:pPr>
    </w:p>
    <w:p w:rsidR="00914475" w:rsidRPr="006F22FC" w:rsidRDefault="00914475" w:rsidP="006F22FC">
      <w:pPr>
        <w:jc w:val="right"/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b/>
          <w:bCs/>
          <w:color w:val="FFFFFF"/>
          <w:sz w:val="28"/>
          <w:szCs w:val="28"/>
          <w:lang w:eastAsia="ru-RU"/>
        </w:rPr>
        <w:t xml:space="preserve">Авторы: 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Шпачук Диана Геннадьевна, 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учитель православной культуры </w:t>
      </w:r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proofErr w:type="spellStart"/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МАОУ</w:t>
      </w:r>
      <w:proofErr w:type="spellEnd"/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«СОШ №40»,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г. Старый Оскол, </w:t>
      </w:r>
      <w:proofErr w:type="spellStart"/>
      <w:proofErr w:type="gramStart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м-н</w:t>
      </w:r>
      <w:proofErr w:type="spellEnd"/>
      <w:proofErr w:type="gramEnd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Солнечный, </w:t>
      </w:r>
      <w:proofErr w:type="spellStart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д.10</w:t>
      </w:r>
      <w:proofErr w:type="spellEnd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, </w:t>
      </w:r>
      <w:proofErr w:type="spellStart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кв.89</w:t>
      </w:r>
      <w:proofErr w:type="spellEnd"/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, </w:t>
      </w:r>
    </w:p>
    <w:p w:rsidR="00914475" w:rsidRPr="006F22FC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8(4725) 42-84-70, 8-951-158-08-60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 Бойко Вадим Николаевич,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руководи</w:t>
      </w: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тель киностудии «Золотой кадр»</w:t>
      </w:r>
    </w:p>
    <w:p w:rsidR="00914475" w:rsidRPr="003B407F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 </w:t>
      </w:r>
      <w:proofErr w:type="spellStart"/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МАОУ</w:t>
      </w:r>
      <w:proofErr w:type="spellEnd"/>
      <w:r w:rsidRPr="006F22FC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 «СОШ №40»</w:t>
      </w: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,</w:t>
      </w:r>
    </w:p>
    <w:p w:rsidR="00914475" w:rsidRPr="003B407F" w:rsidRDefault="00914475" w:rsidP="00D46A8B">
      <w:pPr>
        <w:jc w:val="right"/>
        <w:rPr>
          <w:rFonts w:ascii="Times New Roman" w:hAnsi="Times New Roman" w:cs="Times New Roman"/>
          <w:color w:val="FFFFFF"/>
          <w:sz w:val="28"/>
          <w:szCs w:val="28"/>
        </w:rPr>
      </w:pP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г. Старый Оскол, пр. </w:t>
      </w:r>
      <w:r w:rsidRPr="003B407F">
        <w:rPr>
          <w:rFonts w:ascii="Times New Roman" w:hAnsi="Times New Roman" w:cs="Times New Roman"/>
          <w:color w:val="FFFFFF"/>
          <w:sz w:val="28"/>
          <w:szCs w:val="28"/>
        </w:rPr>
        <w:t xml:space="preserve">Комсомольский, </w:t>
      </w:r>
      <w:proofErr w:type="spellStart"/>
      <w:r w:rsidRPr="003B407F">
        <w:rPr>
          <w:rFonts w:ascii="Times New Roman" w:hAnsi="Times New Roman" w:cs="Times New Roman"/>
          <w:color w:val="FFFFFF"/>
          <w:sz w:val="28"/>
          <w:szCs w:val="28"/>
        </w:rPr>
        <w:t>д.29</w:t>
      </w:r>
      <w:proofErr w:type="spellEnd"/>
      <w:r w:rsidRPr="003B407F">
        <w:rPr>
          <w:rFonts w:ascii="Times New Roman" w:hAnsi="Times New Roman" w:cs="Times New Roman"/>
          <w:color w:val="FFFFFF"/>
          <w:sz w:val="28"/>
          <w:szCs w:val="28"/>
        </w:rPr>
        <w:t xml:space="preserve">, </w:t>
      </w:r>
      <w:proofErr w:type="spellStart"/>
      <w:r w:rsidRPr="003B407F">
        <w:rPr>
          <w:rFonts w:ascii="Times New Roman" w:hAnsi="Times New Roman" w:cs="Times New Roman"/>
          <w:color w:val="FFFFFF"/>
          <w:sz w:val="28"/>
          <w:szCs w:val="28"/>
        </w:rPr>
        <w:t>кв.103</w:t>
      </w:r>
      <w:proofErr w:type="spellEnd"/>
      <w:r w:rsidRPr="003B407F">
        <w:rPr>
          <w:rFonts w:ascii="Times New Roman" w:hAnsi="Times New Roman" w:cs="Times New Roman"/>
          <w:color w:val="FFFFFF"/>
          <w:sz w:val="28"/>
          <w:szCs w:val="28"/>
        </w:rPr>
        <w:t>,</w:t>
      </w:r>
    </w:p>
    <w:p w:rsidR="00914475" w:rsidRPr="006F22FC" w:rsidRDefault="00914475" w:rsidP="006F22FC">
      <w:pPr>
        <w:jc w:val="right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B407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 xml:space="preserve">8(4725) 42-84-70, </w:t>
      </w:r>
      <w:r w:rsidRPr="003B407F">
        <w:rPr>
          <w:rFonts w:ascii="Times New Roman" w:hAnsi="Times New Roman" w:cs="Times New Roman"/>
          <w:color w:val="FFFFFF"/>
          <w:sz w:val="28"/>
          <w:szCs w:val="28"/>
        </w:rPr>
        <w:t>8-904-097-86-39</w:t>
      </w:r>
    </w:p>
    <w:p w:rsidR="00914475" w:rsidRPr="006F22FC" w:rsidRDefault="00914475" w:rsidP="006F22F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22FC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914475" w:rsidRPr="00D46A8B" w:rsidRDefault="00914475" w:rsidP="006F22FC">
      <w:pPr>
        <w:rPr>
          <w:rFonts w:ascii="Times New Roman" w:hAnsi="Times New Roman" w:cs="Times New Roman"/>
          <w:sz w:val="27"/>
          <w:szCs w:val="27"/>
          <w:lang w:eastAsia="ru-RU"/>
        </w:rPr>
      </w:pPr>
    </w:p>
    <w:p w:rsidR="00914475" w:rsidRPr="00D46A8B" w:rsidRDefault="00914475" w:rsidP="006F22FC">
      <w:pPr>
        <w:rPr>
          <w:rFonts w:ascii="Times New Roman" w:hAnsi="Times New Roman" w:cs="Times New Roman"/>
          <w:sz w:val="27"/>
          <w:szCs w:val="27"/>
          <w:lang w:eastAsia="ru-RU"/>
        </w:rPr>
      </w:pPr>
    </w:p>
    <w:p w:rsidR="00914475" w:rsidRPr="006F22FC" w:rsidRDefault="00914475" w:rsidP="006F22FC">
      <w:pP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</w:pPr>
      <w:r w:rsidRPr="00DF3808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 xml:space="preserve">Конкурсные материалы: </w:t>
      </w:r>
    </w:p>
    <w:p w:rsidR="00914475" w:rsidRPr="006F22FC" w:rsidRDefault="00914475" w:rsidP="006F22FC">
      <w:pP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 xml:space="preserve">1. Фильм «Молитвенники Земли Оскольской» </w:t>
      </w:r>
    </w:p>
    <w:p w:rsidR="00914475" w:rsidRPr="00DF3808" w:rsidRDefault="00914475" w:rsidP="006F22FC">
      <w:pP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2. И</w:t>
      </w:r>
      <w:r w:rsidRPr="006F22FC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гра-викторина «</w:t>
      </w:r>
      <w: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Знатоки православной культуры</w:t>
      </w:r>
      <w:r w:rsidRPr="006F22FC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»</w:t>
      </w:r>
      <w:r w:rsidRPr="00DF3808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 xml:space="preserve"> посвященн</w:t>
      </w:r>
      <w:r w:rsidRPr="00A56423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ая</w:t>
      </w:r>
      <w:r w:rsidRPr="00206E38"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 xml:space="preserve">священномученику Онуфрию, епископу Старооскольскому </w:t>
      </w:r>
    </w:p>
    <w:p w:rsidR="00914475" w:rsidRPr="006F22FC" w:rsidRDefault="00914475" w:rsidP="006F22FC">
      <w:pPr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</w:pPr>
      <w:r w:rsidRPr="006F22FC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3. Интерактивная карта «</w:t>
      </w:r>
      <w:r w:rsidRPr="00DF3808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Земной путь, ведущий в Небеса</w:t>
      </w:r>
      <w:r w:rsidRPr="006F22FC">
        <w:rPr>
          <w:rFonts w:ascii="Times New Roman" w:hAnsi="Times New Roman" w:cs="Times New Roman"/>
          <w:b/>
          <w:bCs/>
          <w:shadow/>
          <w:color w:val="0000FF"/>
          <w:sz w:val="28"/>
          <w:szCs w:val="28"/>
          <w:lang w:eastAsia="ru-RU"/>
        </w:rPr>
        <w:t>»</w:t>
      </w:r>
    </w:p>
    <w:p w:rsidR="00914475" w:rsidRPr="006F22FC" w:rsidRDefault="00914475" w:rsidP="006F22FC">
      <w:pPr>
        <w:rPr>
          <w:rFonts w:ascii="Times New Roman" w:hAnsi="Times New Roman" w:cs="Times New Roman"/>
          <w:shadow/>
          <w:color w:val="0000FF"/>
          <w:sz w:val="24"/>
          <w:szCs w:val="24"/>
          <w:lang w:eastAsia="ru-RU"/>
        </w:rPr>
      </w:pPr>
    </w:p>
    <w:p w:rsidR="00914475" w:rsidRPr="00DF3808" w:rsidRDefault="00914475" w:rsidP="008F334A">
      <w:pPr>
        <w:rPr>
          <w:shadow/>
          <w:sz w:val="24"/>
          <w:szCs w:val="24"/>
        </w:rPr>
      </w:pPr>
    </w:p>
    <w:p w:rsidR="00914475" w:rsidRPr="00DF3808" w:rsidRDefault="00914475" w:rsidP="008F334A">
      <w:pPr>
        <w:rPr>
          <w:shadow/>
          <w:sz w:val="24"/>
          <w:szCs w:val="24"/>
        </w:rPr>
      </w:pPr>
    </w:p>
    <w:p w:rsidR="00914475" w:rsidRDefault="00914475" w:rsidP="00F554CD">
      <w:pPr>
        <w:jc w:val="center"/>
        <w:rPr>
          <w:rFonts w:ascii="Times New Roman" w:hAnsi="Times New Roman" w:cs="Times New Roman"/>
          <w:sz w:val="28"/>
          <w:szCs w:val="28"/>
        </w:rPr>
      </w:pPr>
      <w:r w:rsidRPr="00DF3808">
        <w:rPr>
          <w:rFonts w:ascii="Times New Roman" w:hAnsi="Times New Roman" w:cs="Times New Roman"/>
          <w:b/>
          <w:bCs/>
          <w:shadow/>
          <w:color w:val="0000FF"/>
          <w:sz w:val="28"/>
          <w:szCs w:val="28"/>
        </w:rPr>
        <w:t xml:space="preserve">2017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4475" w:rsidRPr="001C2A5D" w:rsidRDefault="00914475" w:rsidP="00D46A8B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Содержание:</w:t>
      </w:r>
    </w:p>
    <w:p w:rsidR="00914475" w:rsidRPr="001C2A5D" w:rsidRDefault="00914475" w:rsidP="00D46A8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993"/>
        <w:gridCol w:w="4536"/>
        <w:gridCol w:w="2546"/>
        <w:gridCol w:w="928"/>
      </w:tblGrid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172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Фильм «Молитвенники земли Оскольской». Рекомендации к просмотру</w:t>
            </w:r>
          </w:p>
          <w:p w:rsidR="00914475" w:rsidRPr="001C2A5D" w:rsidRDefault="00914475" w:rsidP="00172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Сценарий внеклассного мероприятия</w:t>
            </w: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Межшкольная игра-викторина  «Знатоки православной культуры»</w:t>
            </w: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в рамках мероприятий, посвященных священномученику Онуфрию (Гагалюку), епископу Старооскольскому</w:t>
            </w: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480379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Описание работы с интерактивной картой «Земной путь, ведущий в Небеса»</w:t>
            </w: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E242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475" w:rsidRPr="001C2A5D" w:rsidRDefault="00914475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03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03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2A5D" w:rsidRPr="001C2A5D" w:rsidTr="00480379">
        <w:tc>
          <w:tcPr>
            <w:tcW w:w="993" w:type="dxa"/>
          </w:tcPr>
          <w:p w:rsidR="00914475" w:rsidRPr="001C2A5D" w:rsidRDefault="00914475" w:rsidP="00E242D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546" w:type="dxa"/>
          </w:tcPr>
          <w:p w:rsidR="00914475" w:rsidRPr="001C2A5D" w:rsidRDefault="00914475" w:rsidP="00B45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928" w:type="dxa"/>
          </w:tcPr>
          <w:p w:rsidR="00914475" w:rsidRPr="001C2A5D" w:rsidRDefault="00914475" w:rsidP="00480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0379">
              <w:rPr>
                <w:rFonts w:ascii="Times New Roman" w:hAnsi="Times New Roman" w:cs="Times New Roman"/>
                <w:sz w:val="28"/>
                <w:szCs w:val="28"/>
              </w:rPr>
              <w:t>3-51</w:t>
            </w:r>
          </w:p>
        </w:tc>
      </w:tr>
    </w:tbl>
    <w:p w:rsidR="00914475" w:rsidRPr="001C2A5D" w:rsidRDefault="00914475" w:rsidP="00D46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>
      <w:pPr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9"/>
        <w:gridCol w:w="7477"/>
      </w:tblGrid>
      <w:tr w:rsidR="001C2A5D" w:rsidRPr="001C2A5D">
        <w:tc>
          <w:tcPr>
            <w:tcW w:w="9676" w:type="dxa"/>
            <w:gridSpan w:val="2"/>
          </w:tcPr>
          <w:p w:rsidR="00914475" w:rsidRPr="001C2A5D" w:rsidRDefault="00914475" w:rsidP="005A67D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Пояснительная записка </w:t>
            </w:r>
          </w:p>
          <w:p w:rsidR="00914475" w:rsidRPr="001C2A5D" w:rsidRDefault="00914475" w:rsidP="005A67D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 подборке  материалов по теме  «Изучение жития </w:t>
            </w:r>
          </w:p>
          <w:p w:rsidR="00914475" w:rsidRPr="001C2A5D" w:rsidRDefault="00914475" w:rsidP="005A67D3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священномученика Онуфрия, епископа Старооскольского» </w:t>
            </w:r>
          </w:p>
        </w:tc>
      </w:tr>
      <w:tr w:rsidR="001C2A5D" w:rsidRPr="001C2A5D">
        <w:trPr>
          <w:trHeight w:val="631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Авторы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pStyle w:val="a8"/>
              <w:spacing w:before="0" w:beforeAutospacing="0" w:after="0" w:afterAutospacing="0" w:line="228" w:lineRule="auto"/>
              <w:rPr>
                <w:sz w:val="28"/>
                <w:szCs w:val="28"/>
              </w:rPr>
            </w:pPr>
            <w:r w:rsidRPr="001C2A5D">
              <w:rPr>
                <w:sz w:val="28"/>
                <w:szCs w:val="28"/>
              </w:rPr>
              <w:t xml:space="preserve">Шпачук Д.Г., учитель православной культуры </w:t>
            </w:r>
            <w:proofErr w:type="spellStart"/>
            <w:r w:rsidRPr="001C2A5D">
              <w:rPr>
                <w:sz w:val="28"/>
                <w:szCs w:val="28"/>
              </w:rPr>
              <w:t>МАОУ</w:t>
            </w:r>
            <w:proofErr w:type="spellEnd"/>
            <w:r w:rsidRPr="001C2A5D">
              <w:rPr>
                <w:sz w:val="28"/>
                <w:szCs w:val="28"/>
              </w:rPr>
              <w:t xml:space="preserve"> «СОШ №40», Бойко В.Н., руководитель киностудии «Золотой кадр» </w:t>
            </w:r>
            <w:proofErr w:type="spellStart"/>
            <w:r w:rsidRPr="001C2A5D">
              <w:rPr>
                <w:sz w:val="28"/>
                <w:szCs w:val="28"/>
              </w:rPr>
              <w:t>МАОУ</w:t>
            </w:r>
            <w:proofErr w:type="spellEnd"/>
            <w:r w:rsidRPr="001C2A5D">
              <w:rPr>
                <w:sz w:val="28"/>
                <w:szCs w:val="28"/>
              </w:rPr>
              <w:t xml:space="preserve"> «СОШ №40»</w:t>
            </w:r>
          </w:p>
        </w:tc>
      </w:tr>
      <w:tr w:rsidR="001C2A5D" w:rsidRPr="001C2A5D">
        <w:trPr>
          <w:trHeight w:val="279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</w:tr>
      <w:tr w:rsidR="001C2A5D" w:rsidRPr="001C2A5D">
        <w:trPr>
          <w:trHeight w:val="279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Тема, класс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«Освещение подвига новомучеников и исповедников белгородских»,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7-10 классы </w:t>
            </w:r>
          </w:p>
        </w:tc>
      </w:tr>
      <w:tr w:rsidR="001C2A5D" w:rsidRPr="001C2A5D">
        <w:trPr>
          <w:trHeight w:val="279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иллюстративно-информационный материал к урокам, внеклассным мероприятиям</w:t>
            </w:r>
          </w:p>
        </w:tc>
      </w:tr>
      <w:tr w:rsidR="001C2A5D" w:rsidRPr="001C2A5D">
        <w:tc>
          <w:tcPr>
            <w:tcW w:w="9676" w:type="dxa"/>
            <w:gridSpan w:val="2"/>
          </w:tcPr>
          <w:p w:rsidR="00D64D99" w:rsidRPr="001C2A5D" w:rsidRDefault="00D64D99" w:rsidP="00D64D99">
            <w:pPr>
              <w:pStyle w:val="a8"/>
              <w:tabs>
                <w:tab w:val="left" w:pos="8030"/>
              </w:tabs>
              <w:spacing w:before="0" w:beforeAutospacing="0" w:after="0" w:afterAutospacing="0" w:line="228" w:lineRule="auto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1C2A5D">
              <w:rPr>
                <w:b/>
                <w:bCs/>
                <w:sz w:val="28"/>
                <w:szCs w:val="28"/>
              </w:rPr>
              <w:t>Актуальность</w:t>
            </w:r>
          </w:p>
          <w:p w:rsidR="00914475" w:rsidRPr="001C2A5D" w:rsidRDefault="00914475" w:rsidP="005A67D3">
            <w:pPr>
              <w:pStyle w:val="a8"/>
              <w:tabs>
                <w:tab w:val="left" w:pos="8030"/>
              </w:tabs>
              <w:spacing w:before="0" w:beforeAutospacing="0" w:after="0" w:afterAutospacing="0" w:line="228" w:lineRule="auto"/>
              <w:ind w:firstLine="709"/>
              <w:jc w:val="both"/>
              <w:rPr>
                <w:sz w:val="28"/>
                <w:szCs w:val="28"/>
              </w:rPr>
            </w:pPr>
            <w:r w:rsidRPr="001C2A5D">
              <w:rPr>
                <w:b/>
                <w:bCs/>
                <w:sz w:val="28"/>
                <w:szCs w:val="28"/>
              </w:rPr>
              <w:t xml:space="preserve"> </w:t>
            </w:r>
            <w:r w:rsidRPr="001C2A5D">
              <w:rPr>
                <w:sz w:val="28"/>
                <w:szCs w:val="28"/>
              </w:rPr>
              <w:t xml:space="preserve">В современной России духовно-нравственное воспитание детей и молодежи приобрело статус национального приоритета: все более осознается необходимость сохранения, изучения и трансляции культурно-исторического наследия, важной составляющей которого является православная культура. В числе значимых  в истории тем, имеющих большое значение в  воспитании подрастающего поколения и позволяющих  современным россиянам получить нравственные примеры из жизни людей </w:t>
            </w:r>
            <w:r w:rsidRPr="001C2A5D">
              <w:rPr>
                <w:sz w:val="28"/>
                <w:szCs w:val="28"/>
                <w:lang w:val="en-US"/>
              </w:rPr>
              <w:t>XX</w:t>
            </w:r>
            <w:r w:rsidRPr="001C2A5D">
              <w:rPr>
                <w:sz w:val="28"/>
                <w:szCs w:val="28"/>
              </w:rPr>
              <w:t xml:space="preserve"> </w:t>
            </w:r>
            <w:proofErr w:type="gramStart"/>
            <w:r w:rsidRPr="001C2A5D">
              <w:rPr>
                <w:sz w:val="28"/>
                <w:szCs w:val="28"/>
              </w:rPr>
              <w:t>в</w:t>
            </w:r>
            <w:proofErr w:type="gramEnd"/>
            <w:r w:rsidRPr="001C2A5D">
              <w:rPr>
                <w:sz w:val="28"/>
                <w:szCs w:val="28"/>
              </w:rPr>
              <w:t xml:space="preserve">., </w:t>
            </w:r>
            <w:proofErr w:type="gramStart"/>
            <w:r w:rsidRPr="001C2A5D">
              <w:rPr>
                <w:sz w:val="28"/>
                <w:szCs w:val="28"/>
              </w:rPr>
              <w:t>является</w:t>
            </w:r>
            <w:proofErr w:type="gramEnd"/>
            <w:r w:rsidRPr="001C2A5D">
              <w:rPr>
                <w:sz w:val="28"/>
                <w:szCs w:val="28"/>
              </w:rPr>
              <w:t xml:space="preserve"> подвиг новомучеников и исповедников Церкви Русской. В числе новомучеников, </w:t>
            </w:r>
            <w:proofErr w:type="gramStart"/>
            <w:r w:rsidRPr="001C2A5D">
              <w:rPr>
                <w:sz w:val="28"/>
                <w:szCs w:val="28"/>
              </w:rPr>
              <w:t>прославивших</w:t>
            </w:r>
            <w:proofErr w:type="gramEnd"/>
            <w:r w:rsidRPr="001C2A5D">
              <w:rPr>
                <w:sz w:val="28"/>
                <w:szCs w:val="28"/>
              </w:rPr>
              <w:t xml:space="preserve"> </w:t>
            </w:r>
            <w:proofErr w:type="spellStart"/>
            <w:r w:rsidRPr="001C2A5D">
              <w:rPr>
                <w:sz w:val="28"/>
                <w:szCs w:val="28"/>
              </w:rPr>
              <w:t>Старооскольскую</w:t>
            </w:r>
            <w:proofErr w:type="spellEnd"/>
            <w:r w:rsidRPr="001C2A5D">
              <w:rPr>
                <w:sz w:val="28"/>
                <w:szCs w:val="28"/>
              </w:rPr>
              <w:t xml:space="preserve"> землю, - священномученик Онуфрий, (в миру - Антон Максимович </w:t>
            </w:r>
            <w:proofErr w:type="spellStart"/>
            <w:r w:rsidRPr="001C2A5D">
              <w:rPr>
                <w:sz w:val="28"/>
                <w:szCs w:val="28"/>
              </w:rPr>
              <w:t>Гагалюк</w:t>
            </w:r>
            <w:proofErr w:type="spellEnd"/>
            <w:r w:rsidRPr="001C2A5D">
              <w:rPr>
                <w:sz w:val="28"/>
                <w:szCs w:val="28"/>
              </w:rPr>
              <w:t>), епископ Старооскольский.</w:t>
            </w:r>
          </w:p>
          <w:p w:rsidR="00914475" w:rsidRPr="001C2A5D" w:rsidRDefault="00914475" w:rsidP="005A67D3">
            <w:pPr>
              <w:pStyle w:val="a8"/>
              <w:tabs>
                <w:tab w:val="left" w:pos="8030"/>
              </w:tabs>
              <w:spacing w:before="0" w:beforeAutospacing="0" w:after="0" w:afterAutospacing="0" w:line="228" w:lineRule="auto"/>
              <w:ind w:firstLine="709"/>
              <w:jc w:val="both"/>
              <w:rPr>
                <w:sz w:val="28"/>
                <w:szCs w:val="28"/>
              </w:rPr>
            </w:pPr>
            <w:r w:rsidRPr="001C2A5D">
              <w:rPr>
                <w:sz w:val="28"/>
                <w:szCs w:val="28"/>
              </w:rPr>
              <w:t xml:space="preserve">Тематический материал направлен на то, чтобы </w:t>
            </w:r>
            <w:r w:rsidR="00D64D99" w:rsidRPr="001C2A5D">
              <w:rPr>
                <w:sz w:val="28"/>
                <w:szCs w:val="28"/>
              </w:rPr>
              <w:t xml:space="preserve">заинтересовать и </w:t>
            </w:r>
            <w:r w:rsidRPr="001C2A5D">
              <w:rPr>
                <w:sz w:val="28"/>
                <w:szCs w:val="28"/>
              </w:rPr>
              <w:t>научить</w:t>
            </w:r>
            <w:r w:rsidR="00D64D99" w:rsidRPr="001C2A5D">
              <w:rPr>
                <w:sz w:val="28"/>
                <w:szCs w:val="28"/>
              </w:rPr>
              <w:t xml:space="preserve"> учащихся различного возраста</w:t>
            </w:r>
            <w:r w:rsidRPr="001C2A5D">
              <w:rPr>
                <w:sz w:val="28"/>
                <w:szCs w:val="28"/>
              </w:rPr>
              <w:t xml:space="preserve"> понимать и ценить нравственный смысл подвига духовенства и простых мирян, пострадавших в годы советской власти за </w:t>
            </w:r>
            <w:proofErr w:type="gramStart"/>
            <w:r w:rsidRPr="001C2A5D">
              <w:rPr>
                <w:sz w:val="28"/>
                <w:szCs w:val="28"/>
              </w:rPr>
              <w:t>православною</w:t>
            </w:r>
            <w:proofErr w:type="gramEnd"/>
            <w:r w:rsidRPr="001C2A5D">
              <w:rPr>
                <w:sz w:val="28"/>
                <w:szCs w:val="28"/>
              </w:rPr>
              <w:t xml:space="preserve"> веру. </w:t>
            </w:r>
          </w:p>
          <w:p w:rsidR="00914475" w:rsidRPr="001C2A5D" w:rsidRDefault="00914475" w:rsidP="005A67D3">
            <w:pPr>
              <w:pStyle w:val="a8"/>
              <w:tabs>
                <w:tab w:val="left" w:pos="8030"/>
              </w:tabs>
              <w:spacing w:before="0" w:beforeAutospacing="0" w:after="0" w:afterAutospacing="0" w:line="228" w:lineRule="auto"/>
              <w:ind w:firstLine="709"/>
              <w:jc w:val="both"/>
              <w:rPr>
                <w:sz w:val="28"/>
                <w:szCs w:val="28"/>
              </w:rPr>
            </w:pPr>
            <w:r w:rsidRPr="001C2A5D">
              <w:rPr>
                <w:sz w:val="28"/>
                <w:szCs w:val="28"/>
              </w:rPr>
              <w:t xml:space="preserve"> Подборка материалов может быть использована как для внеклассных мероприятий, так и для работы с  данной темой по духовному краеведению. </w:t>
            </w:r>
          </w:p>
        </w:tc>
      </w:tr>
      <w:tr w:rsidR="001C2A5D" w:rsidRPr="001C2A5D">
        <w:tc>
          <w:tcPr>
            <w:tcW w:w="9676" w:type="dxa"/>
            <w:gridSpan w:val="2"/>
          </w:tcPr>
          <w:p w:rsidR="00914475" w:rsidRPr="001C2A5D" w:rsidRDefault="00914475" w:rsidP="005A67D3">
            <w:pPr>
              <w:pStyle w:val="a8"/>
              <w:spacing w:before="0" w:beforeAutospacing="0" w:after="0" w:afterAutospacing="0" w:line="228" w:lineRule="auto"/>
              <w:rPr>
                <w:sz w:val="28"/>
                <w:szCs w:val="28"/>
              </w:rPr>
            </w:pPr>
            <w:r w:rsidRPr="001C2A5D">
              <w:rPr>
                <w:b/>
                <w:bCs/>
                <w:sz w:val="28"/>
                <w:szCs w:val="28"/>
              </w:rPr>
              <w:t xml:space="preserve">Цель: </w:t>
            </w:r>
            <w:r w:rsidRPr="001C2A5D">
              <w:rPr>
                <w:sz w:val="28"/>
                <w:szCs w:val="28"/>
              </w:rPr>
              <w:t xml:space="preserve">изучение жизни и духовного  подвига священномученика Онуфрия, закрепление материала о важнейших событиях жизненного пути владыки, используя возможности информационно-коммуникационных технологий. </w:t>
            </w:r>
          </w:p>
        </w:tc>
      </w:tr>
      <w:tr w:rsidR="001C2A5D" w:rsidRPr="001C2A5D">
        <w:trPr>
          <w:trHeight w:val="275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объяснительно-иллюстративный, проблемно-поисковый, исследовательский.</w:t>
            </w:r>
          </w:p>
        </w:tc>
      </w:tr>
      <w:tr w:rsidR="001C2A5D" w:rsidRPr="001C2A5D">
        <w:trPr>
          <w:trHeight w:val="275"/>
        </w:trPr>
        <w:tc>
          <w:tcPr>
            <w:tcW w:w="2199" w:type="dxa"/>
          </w:tcPr>
          <w:p w:rsidR="00914475" w:rsidRPr="001C2A5D" w:rsidRDefault="00D64D99" w:rsidP="005A67D3">
            <w:pPr>
              <w:spacing w:line="228" w:lineRule="auto"/>
              <w:ind w:hanging="3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компьютер, интерактивная доска, три ноутбука, </w:t>
            </w:r>
            <w:proofErr w:type="spellStart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проектор, фильмы киностудии </w:t>
            </w:r>
            <w:proofErr w:type="spellStart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  <w:proofErr w:type="spellEnd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«СОШ №40» «Золотой кадр» «Молитвенники земли Оскольской», фильм-клип «Моя </w:t>
            </w:r>
            <w:proofErr w:type="spellStart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Белгородчина</w:t>
            </w:r>
            <w:proofErr w:type="spellEnd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», видеофильм студии «Летопись» </w:t>
            </w:r>
            <w:proofErr w:type="spellStart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ИПМЦ</w:t>
            </w:r>
            <w:proofErr w:type="spellEnd"/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«Православное Осколье», мультимедийные презентации «Мой город – моя история», «Межшкольная Игра-викторина «Знатоки православной культуры», интерактивная викторина по фильму студии «Летопись», интерактивная карта «Земной путь, ведущий в Небеса». </w:t>
            </w:r>
            <w:proofErr w:type="gramEnd"/>
          </w:p>
        </w:tc>
      </w:tr>
      <w:tr w:rsidR="001C2A5D" w:rsidRPr="001C2A5D">
        <w:trPr>
          <w:trHeight w:val="275"/>
        </w:trPr>
        <w:tc>
          <w:tcPr>
            <w:tcW w:w="2199" w:type="dxa"/>
          </w:tcPr>
          <w:p w:rsidR="00914475" w:rsidRPr="001C2A5D" w:rsidRDefault="00914475" w:rsidP="005A67D3">
            <w:pPr>
              <w:spacing w:line="228" w:lineRule="auto"/>
              <w:ind w:hanging="3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2A5D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обеспечение</w:t>
            </w:r>
          </w:p>
        </w:tc>
        <w:tc>
          <w:tcPr>
            <w:tcW w:w="7477" w:type="dxa"/>
          </w:tcPr>
          <w:p w:rsidR="00914475" w:rsidRPr="001C2A5D" w:rsidRDefault="00914475" w:rsidP="005A67D3">
            <w:pPr>
              <w:spacing w:line="228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, встроенный видео проигрыватель </w:t>
            </w: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Media</w:t>
            </w:r>
            <w:r w:rsidRPr="001C2A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14475" w:rsidRPr="001C2A5D" w:rsidRDefault="00914475">
      <w:pPr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br w:type="page"/>
      </w:r>
    </w:p>
    <w:p w:rsidR="00914475" w:rsidRPr="001C2A5D" w:rsidRDefault="00914475" w:rsidP="00D46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 w:rsidP="00480379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475" w:rsidRPr="001C2A5D" w:rsidRDefault="00914475" w:rsidP="00480379">
      <w:pPr>
        <w:pStyle w:val="a8"/>
        <w:numPr>
          <w:ilvl w:val="0"/>
          <w:numId w:val="4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1C2A5D">
        <w:rPr>
          <w:i/>
          <w:iCs/>
          <w:sz w:val="28"/>
          <w:szCs w:val="28"/>
        </w:rPr>
        <w:t>образовательные:</w:t>
      </w:r>
      <w:r w:rsidRPr="001C2A5D">
        <w:rPr>
          <w:sz w:val="28"/>
          <w:szCs w:val="28"/>
        </w:rPr>
        <w:t xml:space="preserve"> изучить историю жизни и духовного подвига священномученика Онуфрия;</w:t>
      </w:r>
    </w:p>
    <w:p w:rsidR="00914475" w:rsidRPr="001C2A5D" w:rsidRDefault="00914475" w:rsidP="00480379">
      <w:pPr>
        <w:pStyle w:val="a8"/>
        <w:numPr>
          <w:ilvl w:val="0"/>
          <w:numId w:val="4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содействовать изучению истории жизни, духовных подвигов новомучеников и исповедников, подвижников православной веры;</w:t>
      </w:r>
    </w:p>
    <w:p w:rsidR="00D64D99" w:rsidRPr="001C2A5D" w:rsidRDefault="00914475" w:rsidP="00480379">
      <w:pPr>
        <w:pStyle w:val="a8"/>
        <w:numPr>
          <w:ilvl w:val="0"/>
          <w:numId w:val="4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закрепить полученные знания, </w:t>
      </w:r>
    </w:p>
    <w:p w:rsidR="00914475" w:rsidRPr="001C2A5D" w:rsidRDefault="00914475" w:rsidP="00480379">
      <w:pPr>
        <w:pStyle w:val="a8"/>
        <w:numPr>
          <w:ilvl w:val="0"/>
          <w:numId w:val="4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продолжить формирование умений и навыков работы с информационно-коммуникационными технологиями;</w:t>
      </w:r>
    </w:p>
    <w:p w:rsidR="00914475" w:rsidRPr="001C2A5D" w:rsidRDefault="00914475" w:rsidP="00480379">
      <w:pPr>
        <w:numPr>
          <w:ilvl w:val="0"/>
          <w:numId w:val="4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2A5D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  <w:proofErr w:type="gramEnd"/>
      <w:r w:rsidR="00D64D99" w:rsidRPr="001C2A5D">
        <w:rPr>
          <w:rFonts w:ascii="Times New Roman" w:hAnsi="Times New Roman" w:cs="Times New Roman"/>
          <w:sz w:val="28"/>
          <w:szCs w:val="28"/>
        </w:rPr>
        <w:t>: активизировать познавательную деятельность</w:t>
      </w:r>
      <w:r w:rsidRPr="001C2A5D">
        <w:rPr>
          <w:rFonts w:ascii="Times New Roman" w:hAnsi="Times New Roman" w:cs="Times New Roman"/>
          <w:sz w:val="28"/>
          <w:szCs w:val="28"/>
        </w:rPr>
        <w:t xml:space="preserve"> учащихся;</w:t>
      </w:r>
    </w:p>
    <w:p w:rsidR="00914475" w:rsidRPr="001C2A5D" w:rsidRDefault="00914475" w:rsidP="00480379">
      <w:pPr>
        <w:numPr>
          <w:ilvl w:val="0"/>
          <w:numId w:val="4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="00D64D99" w:rsidRPr="001C2A5D">
        <w:rPr>
          <w:rFonts w:ascii="Times New Roman" w:hAnsi="Times New Roman" w:cs="Times New Roman"/>
          <w:sz w:val="28"/>
          <w:szCs w:val="28"/>
        </w:rPr>
        <w:t xml:space="preserve"> формировать духовно-нравственные</w:t>
      </w:r>
      <w:r w:rsidRPr="001C2A5D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D64D99" w:rsidRPr="001C2A5D">
        <w:rPr>
          <w:rFonts w:ascii="Times New Roman" w:hAnsi="Times New Roman" w:cs="Times New Roman"/>
          <w:sz w:val="28"/>
          <w:szCs w:val="28"/>
        </w:rPr>
        <w:t>ы</w:t>
      </w:r>
      <w:r w:rsidRPr="001C2A5D">
        <w:rPr>
          <w:rFonts w:ascii="Times New Roman" w:hAnsi="Times New Roman" w:cs="Times New Roman"/>
          <w:sz w:val="28"/>
          <w:szCs w:val="28"/>
        </w:rPr>
        <w:t xml:space="preserve"> личности, внимательного и уважительного отношения к русской истории;</w:t>
      </w:r>
    </w:p>
    <w:p w:rsidR="00914475" w:rsidRPr="001C2A5D" w:rsidRDefault="005E0663" w:rsidP="00480379">
      <w:pPr>
        <w:numPr>
          <w:ilvl w:val="0"/>
          <w:numId w:val="4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способствовать</w:t>
      </w:r>
      <w:r w:rsidR="00914475" w:rsidRPr="001C2A5D">
        <w:rPr>
          <w:rFonts w:ascii="Times New Roman" w:hAnsi="Times New Roman" w:cs="Times New Roman"/>
          <w:sz w:val="28"/>
          <w:szCs w:val="28"/>
        </w:rPr>
        <w:t xml:space="preserve"> возникновению </w:t>
      </w:r>
      <w:proofErr w:type="gramStart"/>
      <w:r w:rsidR="00914475" w:rsidRPr="001C2A5D">
        <w:rPr>
          <w:rFonts w:ascii="Times New Roman" w:hAnsi="Times New Roman" w:cs="Times New Roman"/>
          <w:sz w:val="28"/>
          <w:szCs w:val="28"/>
        </w:rPr>
        <w:t>потребности восстановления утраченных страниц духовного наследия родного края</w:t>
      </w:r>
      <w:proofErr w:type="gramEnd"/>
      <w:r w:rsidR="00914475" w:rsidRPr="001C2A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475" w:rsidRPr="001C2A5D" w:rsidRDefault="00914475" w:rsidP="00702AF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>
      <w:pPr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>
      <w:pPr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>
      <w:pPr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2C7D90">
      <w:pPr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br w:type="page"/>
      </w:r>
    </w:p>
    <w:p w:rsidR="00914475" w:rsidRPr="001C2A5D" w:rsidRDefault="00914475" w:rsidP="00F554CD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Конкурсные материалы:</w:t>
      </w:r>
    </w:p>
    <w:p w:rsidR="00914475" w:rsidRPr="001C2A5D" w:rsidRDefault="00914475" w:rsidP="00F554CD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4475" w:rsidRPr="001C2A5D" w:rsidRDefault="00914475" w:rsidP="00702AF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1. Видеофильм киностудии «Золотой кадр» «Молитвенники  земли Оскольской»</w:t>
      </w:r>
    </w:p>
    <w:p w:rsidR="005E0663" w:rsidRPr="001C2A5D" w:rsidRDefault="00914475" w:rsidP="005E0663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:rsidR="00914475" w:rsidRPr="001C2A5D" w:rsidRDefault="00914475" w:rsidP="00702AF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к просмотру видеофильма «Молитвенники  земли Оскольской»</w:t>
      </w:r>
    </w:p>
    <w:p w:rsidR="005E0663" w:rsidRPr="001C2A5D" w:rsidRDefault="005E0663" w:rsidP="00702AF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 w:rsidP="00F554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Фильм может являться дополнением к  изучаемому материалу по теме новомучеников, пострадавших в годы гонений в нашей стране. Священномученик Онуфрий, епископ Старооскольский представлен здесь как человек, снискавший особенную любовь  своих прихожан и всех тех, кто каким-либо образом имел отношение к  жизни святителя. Помимо стойкости, верности своему служению, святитель  являлся милосердным и </w:t>
      </w:r>
      <w:r w:rsidR="00A56423" w:rsidRPr="001C2A5D">
        <w:rPr>
          <w:rFonts w:ascii="Times New Roman" w:hAnsi="Times New Roman" w:cs="Times New Roman"/>
          <w:sz w:val="28"/>
          <w:szCs w:val="28"/>
        </w:rPr>
        <w:t>внимательным</w:t>
      </w:r>
      <w:r w:rsidRPr="001C2A5D">
        <w:rPr>
          <w:rFonts w:ascii="Times New Roman" w:hAnsi="Times New Roman" w:cs="Times New Roman"/>
          <w:sz w:val="28"/>
          <w:szCs w:val="28"/>
        </w:rPr>
        <w:t xml:space="preserve"> к пастве человеком, замечавшим малейшие движения души людей.  Владыка Онуфрий предстает перед нами в фильме не как отдаленный образ святого, жившего и пострадавшего в  те далекие дни, а как человек,  существующий и живущий в душах людей, помнящих его и сейчас. </w:t>
      </w:r>
    </w:p>
    <w:p w:rsidR="00914475" w:rsidRPr="001C2A5D" w:rsidRDefault="00914475" w:rsidP="00F554C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</w:rPr>
        <w:t>Продолжительность фильма составляет 24 минуты. Непосредственно рас</w:t>
      </w:r>
      <w:r w:rsidR="005E0663" w:rsidRPr="001C2A5D">
        <w:rPr>
          <w:rFonts w:ascii="Times New Roman" w:hAnsi="Times New Roman" w:cs="Times New Roman"/>
          <w:sz w:val="28"/>
          <w:szCs w:val="28"/>
        </w:rPr>
        <w:t>сказ о священномученике Онуфрии</w:t>
      </w:r>
      <w:r w:rsidRPr="001C2A5D">
        <w:rPr>
          <w:rFonts w:ascii="Times New Roman" w:hAnsi="Times New Roman" w:cs="Times New Roman"/>
          <w:sz w:val="28"/>
          <w:szCs w:val="28"/>
        </w:rPr>
        <w:t xml:space="preserve"> начинается в последней трети фильма:  с 17 мин</w:t>
      </w:r>
      <w:r w:rsidR="005E0663" w:rsidRPr="001C2A5D">
        <w:rPr>
          <w:rFonts w:ascii="Times New Roman" w:hAnsi="Times New Roman" w:cs="Times New Roman"/>
          <w:sz w:val="28"/>
          <w:szCs w:val="28"/>
        </w:rPr>
        <w:t>.</w:t>
      </w:r>
      <w:r w:rsidRPr="001C2A5D">
        <w:rPr>
          <w:rFonts w:ascii="Times New Roman" w:hAnsi="Times New Roman" w:cs="Times New Roman"/>
          <w:sz w:val="28"/>
          <w:szCs w:val="28"/>
        </w:rPr>
        <w:t xml:space="preserve"> 40 сек. При необходимости можно демонстрировать  фильм именно с этого времени. </w:t>
      </w:r>
    </w:p>
    <w:p w:rsidR="00914475" w:rsidRPr="001C2A5D" w:rsidRDefault="009144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4475" w:rsidRPr="001C2A5D" w:rsidRDefault="00914475" w:rsidP="001722F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Об истории и цели создания фильма:</w:t>
      </w:r>
    </w:p>
    <w:p w:rsidR="00914475" w:rsidRPr="001C2A5D" w:rsidRDefault="00914475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Фильм снят школьной киностудией «Золотой кадр». Это второй филь</w:t>
      </w:r>
      <w:proofErr w:type="gramStart"/>
      <w:r w:rsidRPr="001C2A5D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1C2A5D">
        <w:rPr>
          <w:rFonts w:ascii="Times New Roman" w:hAnsi="Times New Roman" w:cs="Times New Roman"/>
          <w:sz w:val="28"/>
          <w:szCs w:val="28"/>
        </w:rPr>
        <w:t xml:space="preserve">  посвящение в серии рассказов о людях, которые духовно созидают нашу страну, нашу малую Родину. </w:t>
      </w:r>
    </w:p>
    <w:p w:rsidR="00914475" w:rsidRPr="001C2A5D" w:rsidRDefault="00914475" w:rsidP="00586A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Идею создания картины предложил благочинный Старооскольского округа протоиерей Алексий Бабанин после просмотра первого фильма «Человек Божий Алексий». Он попросил продолжить рассказ о почитаемом старце. Руководитель студии «Золотой кадр» В.Н.Бойко решил расширить рамки проекта и поведать о других угодниках Божьих, живших в разное время в Старом Осколе: священномученике Онуфрии, епископе Старооскольском, и протоиерее Владимире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Отт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, много лет служившем в Ильинском храме. Новые подробности из жизни старца Алексея Федоровича духовно объединили этих двух подвижников благочестия. </w:t>
      </w:r>
    </w:p>
    <w:p w:rsidR="00914475" w:rsidRPr="001C2A5D" w:rsidRDefault="00914475" w:rsidP="00586A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Елена Никаноровна, мама Алексея Федоровича, еще в юном возрасте приходила к священномученику Онуфрию, который давал ей различные поручения. Владыка называл ее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многоскорбящей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Еленой, чему она сильно удивлялась. Перед войной святитель Онуфрий явился ей во сне и благословил алмазным крестом, который Елена Никаноровна взяла. Потом она поняла, что ее алмазным крестом всю жизнь был любимый сын 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Алешенька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>.</w:t>
      </w:r>
    </w:p>
    <w:p w:rsidR="00914475" w:rsidRPr="001C2A5D" w:rsidRDefault="00914475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lastRenderedPageBreak/>
        <w:t xml:space="preserve">Когда настоятелем Ильинского храма стал протоиерей Владимир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Отт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, на богослужения начал приезжать Алексей Федорович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Астанин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. Духовная связь между этими удивительными людьми была очевидна: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Алешенька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называл отца Владимира «своим духовным господином».</w:t>
      </w:r>
    </w:p>
    <w:p w:rsidR="00914475" w:rsidRPr="001C2A5D" w:rsidRDefault="00914475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2A5D">
        <w:rPr>
          <w:rFonts w:ascii="Times New Roman" w:hAnsi="Times New Roman" w:cs="Times New Roman"/>
          <w:sz w:val="28"/>
          <w:szCs w:val="28"/>
        </w:rPr>
        <w:t>«Мы с вами наследники и духовные чада и владыки Онуфрия, и отца Владимира, и блаженного Алексия», – сказал иерей Николай Бабкин, настоятель Казанского храма в с. Владимировка, присутствовавший на премьерном показе</w:t>
      </w:r>
      <w:r w:rsidR="005E0663" w:rsidRPr="001C2A5D">
        <w:rPr>
          <w:rFonts w:ascii="Times New Roman" w:hAnsi="Times New Roman" w:cs="Times New Roman"/>
          <w:sz w:val="28"/>
          <w:szCs w:val="28"/>
        </w:rPr>
        <w:t xml:space="preserve"> -</w:t>
      </w:r>
      <w:r w:rsidRPr="001C2A5D">
        <w:rPr>
          <w:rFonts w:ascii="Times New Roman" w:hAnsi="Times New Roman" w:cs="Times New Roman"/>
          <w:sz w:val="28"/>
          <w:szCs w:val="28"/>
        </w:rPr>
        <w:t xml:space="preserve"> просмотре фильма </w:t>
      </w:r>
      <w:r w:rsidR="002D50EF" w:rsidRPr="001C2A5D">
        <w:rPr>
          <w:rFonts w:ascii="Times New Roman" w:hAnsi="Times New Roman" w:cs="Times New Roman"/>
          <w:sz w:val="28"/>
          <w:szCs w:val="28"/>
        </w:rPr>
        <w:t>«Молитвенники земли Оскольской».</w:t>
      </w:r>
      <w:proofErr w:type="gramEnd"/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  <w:r w:rsidR="002D50EF" w:rsidRPr="001C2A5D">
        <w:rPr>
          <w:rFonts w:ascii="Times New Roman" w:hAnsi="Times New Roman" w:cs="Times New Roman"/>
          <w:sz w:val="28"/>
          <w:szCs w:val="28"/>
        </w:rPr>
        <w:t xml:space="preserve">Показ фильма </w:t>
      </w:r>
      <w:r w:rsidRPr="001C2A5D">
        <w:rPr>
          <w:rFonts w:ascii="Times New Roman" w:hAnsi="Times New Roman" w:cs="Times New Roman"/>
          <w:sz w:val="28"/>
          <w:szCs w:val="28"/>
        </w:rPr>
        <w:t xml:space="preserve"> прошел в октябре в актовом зале школы 40.</w:t>
      </w:r>
    </w:p>
    <w:p w:rsidR="00914475" w:rsidRPr="001C2A5D" w:rsidRDefault="002D50EF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Обращаясь к зрителям, отец Николай отметил:</w:t>
      </w:r>
      <w:r w:rsidR="00914475" w:rsidRPr="001C2A5D">
        <w:rPr>
          <w:rFonts w:ascii="Times New Roman" w:hAnsi="Times New Roman" w:cs="Times New Roman"/>
          <w:sz w:val="28"/>
          <w:szCs w:val="28"/>
        </w:rPr>
        <w:t xml:space="preserve"> «Мы продолжатели того пути, по котором</w:t>
      </w:r>
      <w:r w:rsidRPr="001C2A5D">
        <w:rPr>
          <w:rFonts w:ascii="Times New Roman" w:hAnsi="Times New Roman" w:cs="Times New Roman"/>
          <w:sz w:val="28"/>
          <w:szCs w:val="28"/>
        </w:rPr>
        <w:t>у шли эти святые угодники Божьи</w:t>
      </w:r>
      <w:r w:rsidR="00914475" w:rsidRPr="001C2A5D">
        <w:rPr>
          <w:rFonts w:ascii="Times New Roman" w:hAnsi="Times New Roman" w:cs="Times New Roman"/>
          <w:sz w:val="28"/>
          <w:szCs w:val="28"/>
        </w:rPr>
        <w:t>. От нас с вами требуется в первую очередь осознание этой ответственности пред Господом, которую несет каждый православный христианин. Но укрепляемые благодатью Божьей мы можем быть носителями того же духа, который даровал силы и величайшим угодникам Божьим. Я желаю нам с вами</w:t>
      </w:r>
      <w:r w:rsidRPr="001C2A5D">
        <w:rPr>
          <w:rFonts w:ascii="Times New Roman" w:hAnsi="Times New Roman" w:cs="Times New Roman"/>
          <w:sz w:val="28"/>
          <w:szCs w:val="28"/>
        </w:rPr>
        <w:t>,</w:t>
      </w:r>
      <w:r w:rsidR="00914475" w:rsidRPr="001C2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475" w:rsidRPr="001C2A5D">
        <w:rPr>
          <w:rFonts w:ascii="Times New Roman" w:hAnsi="Times New Roman" w:cs="Times New Roman"/>
          <w:sz w:val="28"/>
          <w:szCs w:val="28"/>
        </w:rPr>
        <w:t>благоугождая</w:t>
      </w:r>
      <w:proofErr w:type="spellEnd"/>
      <w:r w:rsidR="00914475" w:rsidRPr="001C2A5D">
        <w:rPr>
          <w:rFonts w:ascii="Times New Roman" w:hAnsi="Times New Roman" w:cs="Times New Roman"/>
          <w:sz w:val="28"/>
          <w:szCs w:val="28"/>
        </w:rPr>
        <w:t xml:space="preserve"> Господу, стараться и делом, и словом, и помышлением подражать тем примерам благочестия, которые мы только что увидели</w:t>
      </w:r>
      <w:r w:rsidRPr="001C2A5D">
        <w:rPr>
          <w:rFonts w:ascii="Times New Roman" w:hAnsi="Times New Roman" w:cs="Times New Roman"/>
          <w:sz w:val="28"/>
          <w:szCs w:val="28"/>
        </w:rPr>
        <w:t>».</w:t>
      </w:r>
    </w:p>
    <w:p w:rsidR="00914475" w:rsidRDefault="00914475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Желающие познакомиться с этим фильмом смогут найти его на Информационном портале митрополичьего центра «Православное Осколье» в разделе «Видео» – киностудия «Золотой кадр».</w:t>
      </w:r>
    </w:p>
    <w:p w:rsidR="00480379" w:rsidRDefault="00480379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379" w:rsidRPr="001C2A5D" w:rsidRDefault="00480379" w:rsidP="00172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379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фильм «Молитвенники земли Оскольской»</w:t>
      </w:r>
    </w:p>
    <w:p w:rsidR="00914475" w:rsidRPr="001C2A5D" w:rsidRDefault="0091447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14475" w:rsidRPr="001C2A5D" w:rsidRDefault="00914475" w:rsidP="002C7D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2. Сценарий внеклассного мероприятия.</w:t>
      </w:r>
    </w:p>
    <w:p w:rsidR="00914475" w:rsidRPr="001C2A5D" w:rsidRDefault="00914475" w:rsidP="002C7D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Межшкольная игра-викторина  «Знатоки православной культуры»</w:t>
      </w:r>
    </w:p>
    <w:p w:rsidR="002D50EF" w:rsidRPr="001C2A5D" w:rsidRDefault="00914475" w:rsidP="002C7D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в рамках мероприятий, посвященных священномученику</w:t>
      </w:r>
    </w:p>
    <w:p w:rsidR="00914475" w:rsidRPr="001C2A5D" w:rsidRDefault="00914475" w:rsidP="002C7D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 xml:space="preserve"> Онуфрию (Гагалюку), епископу Старооскольскому</w:t>
      </w:r>
    </w:p>
    <w:p w:rsidR="00914475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1C2A5D">
        <w:rPr>
          <w:b/>
          <w:bCs/>
          <w:sz w:val="28"/>
          <w:szCs w:val="28"/>
        </w:rPr>
        <w:t>Цель проводимого мероприятия:</w:t>
      </w:r>
      <w:r w:rsidRPr="001C2A5D">
        <w:rPr>
          <w:sz w:val="28"/>
          <w:szCs w:val="28"/>
        </w:rPr>
        <w:t xml:space="preserve"> патриотическое и духовно-нравственное воспитание школьников через знакомство с подвигом новомучеников, </w:t>
      </w:r>
      <w:r w:rsidR="002D50EF" w:rsidRPr="001C2A5D">
        <w:rPr>
          <w:sz w:val="28"/>
          <w:szCs w:val="28"/>
        </w:rPr>
        <w:t>исповедников земли Русской на основе жития</w:t>
      </w:r>
      <w:r w:rsidRPr="001C2A5D">
        <w:rPr>
          <w:sz w:val="28"/>
          <w:szCs w:val="28"/>
        </w:rPr>
        <w:t xml:space="preserve"> священномученика Онуфрия, епископа Старооскольского. </w:t>
      </w:r>
    </w:p>
    <w:p w:rsidR="00914475" w:rsidRPr="001C2A5D" w:rsidRDefault="00971C44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b/>
          <w:bCs/>
          <w:sz w:val="28"/>
          <w:szCs w:val="28"/>
        </w:rPr>
        <w:t xml:space="preserve">Задачи: </w:t>
      </w:r>
      <w:r w:rsidR="00914475" w:rsidRPr="001C2A5D">
        <w:rPr>
          <w:sz w:val="28"/>
          <w:szCs w:val="28"/>
        </w:rPr>
        <w:t>проверить и закрепить  полученные знания по теме «Новомученики и исповедники российские», «Новомученики Белгородские и Курские»;</w:t>
      </w:r>
    </w:p>
    <w:p w:rsidR="00914475" w:rsidRPr="001C2A5D" w:rsidRDefault="00914475" w:rsidP="00480379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получить дополнительные сведения из истории подвига священномученика Онуфрия, епископа Старооскольского;</w:t>
      </w:r>
    </w:p>
    <w:p w:rsidR="00914475" w:rsidRPr="001C2A5D" w:rsidRDefault="00914475" w:rsidP="00480379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активизировать познавательную и исследовательскую  деятельность через использование умений и навыков работы с информационно-коммуникационными технологиями и программными компьютерными приложениями.</w:t>
      </w:r>
    </w:p>
    <w:p w:rsidR="00971C44" w:rsidRPr="001C2A5D" w:rsidRDefault="00971C44" w:rsidP="00480379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1C2A5D">
        <w:rPr>
          <w:b/>
          <w:bCs/>
          <w:sz w:val="28"/>
          <w:szCs w:val="28"/>
        </w:rPr>
        <w:t>Актуальность</w:t>
      </w:r>
    </w:p>
    <w:p w:rsidR="00914475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b/>
          <w:bCs/>
          <w:sz w:val="28"/>
          <w:szCs w:val="28"/>
        </w:rPr>
        <w:t xml:space="preserve"> </w:t>
      </w:r>
      <w:r w:rsidR="00971C44" w:rsidRPr="001C2A5D">
        <w:rPr>
          <w:sz w:val="28"/>
          <w:szCs w:val="28"/>
        </w:rPr>
        <w:t>В</w:t>
      </w:r>
      <w:r w:rsidRPr="001C2A5D">
        <w:rPr>
          <w:sz w:val="28"/>
          <w:szCs w:val="28"/>
        </w:rPr>
        <w:t xml:space="preserve"> год столетия событий, связанных с революцией 1917 года, тема </w:t>
      </w:r>
      <w:proofErr w:type="spellStart"/>
      <w:r w:rsidRPr="001C2A5D">
        <w:rPr>
          <w:sz w:val="28"/>
          <w:szCs w:val="28"/>
        </w:rPr>
        <w:t>новомученичества</w:t>
      </w:r>
      <w:proofErr w:type="spellEnd"/>
      <w:r w:rsidRPr="001C2A5D">
        <w:rPr>
          <w:sz w:val="28"/>
          <w:szCs w:val="28"/>
        </w:rPr>
        <w:t xml:space="preserve">  становится наиболее острой, необходимой для изучения, исследований, понимания. Массовые репрессии в нашей стране в </w:t>
      </w:r>
      <w:r w:rsidRPr="001C2A5D">
        <w:rPr>
          <w:sz w:val="28"/>
          <w:szCs w:val="28"/>
          <w:lang w:val="en-US"/>
        </w:rPr>
        <w:t>XX</w:t>
      </w:r>
      <w:r w:rsidRPr="001C2A5D">
        <w:rPr>
          <w:sz w:val="28"/>
          <w:szCs w:val="28"/>
        </w:rPr>
        <w:t xml:space="preserve"> </w:t>
      </w:r>
      <w:proofErr w:type="gramStart"/>
      <w:r w:rsidRPr="001C2A5D">
        <w:rPr>
          <w:sz w:val="28"/>
          <w:szCs w:val="28"/>
        </w:rPr>
        <w:t>в</w:t>
      </w:r>
      <w:proofErr w:type="gramEnd"/>
      <w:r w:rsidRPr="001C2A5D">
        <w:rPr>
          <w:sz w:val="28"/>
          <w:szCs w:val="28"/>
        </w:rPr>
        <w:t xml:space="preserve">. – </w:t>
      </w:r>
      <w:proofErr w:type="gramStart"/>
      <w:r w:rsidRPr="001C2A5D">
        <w:rPr>
          <w:sz w:val="28"/>
          <w:szCs w:val="28"/>
        </w:rPr>
        <w:t>одна</w:t>
      </w:r>
      <w:proofErr w:type="gramEnd"/>
      <w:r w:rsidRPr="001C2A5D">
        <w:rPr>
          <w:sz w:val="28"/>
          <w:szCs w:val="28"/>
        </w:rPr>
        <w:t xml:space="preserve"> из трагических страниц отечественной истории. Гонения на Русскую Православную Церковь начались сразу после Октябрьской революции 1917</w:t>
      </w:r>
      <w:r w:rsidR="00971C44" w:rsidRPr="001C2A5D">
        <w:rPr>
          <w:sz w:val="28"/>
          <w:szCs w:val="28"/>
        </w:rPr>
        <w:t xml:space="preserve"> </w:t>
      </w:r>
      <w:r w:rsidRPr="001C2A5D">
        <w:rPr>
          <w:sz w:val="28"/>
          <w:szCs w:val="28"/>
        </w:rPr>
        <w:t>г. Преследованиям подвергались священнослужи</w:t>
      </w:r>
      <w:r w:rsidR="00971C44" w:rsidRPr="001C2A5D">
        <w:rPr>
          <w:sz w:val="28"/>
          <w:szCs w:val="28"/>
        </w:rPr>
        <w:t xml:space="preserve">тели, монашествующие, верующие </w:t>
      </w:r>
      <w:r w:rsidRPr="001C2A5D">
        <w:rPr>
          <w:sz w:val="28"/>
          <w:szCs w:val="28"/>
        </w:rPr>
        <w:t xml:space="preserve"> люди, оказавшиеся между двумя противоборствующими силами: коммунистической идеологией и православной верой, которая выступала как оплот российского самодержавия. Особым является время репрессий </w:t>
      </w:r>
      <w:proofErr w:type="spellStart"/>
      <w:r w:rsidRPr="001C2A5D">
        <w:rPr>
          <w:sz w:val="28"/>
          <w:szCs w:val="28"/>
        </w:rPr>
        <w:t>1937-1938гг</w:t>
      </w:r>
      <w:proofErr w:type="spellEnd"/>
      <w:r w:rsidRPr="001C2A5D">
        <w:rPr>
          <w:sz w:val="28"/>
          <w:szCs w:val="28"/>
        </w:rPr>
        <w:t>., когда «врагами народа» в числе многих других советских граждан были признаны духовенство и православные миряне, не отказавшиеся от веры в</w:t>
      </w:r>
      <w:r w:rsidR="00D73FDB" w:rsidRPr="001C2A5D">
        <w:rPr>
          <w:sz w:val="28"/>
          <w:szCs w:val="28"/>
        </w:rPr>
        <w:t>о</w:t>
      </w:r>
      <w:r w:rsidRPr="001C2A5D">
        <w:rPr>
          <w:sz w:val="28"/>
          <w:szCs w:val="28"/>
        </w:rPr>
        <w:t xml:space="preserve"> Христа и не совершившие предательства. Сейчас</w:t>
      </w:r>
      <w:r w:rsidR="00D73FDB" w:rsidRPr="001C2A5D">
        <w:rPr>
          <w:sz w:val="28"/>
          <w:szCs w:val="28"/>
        </w:rPr>
        <w:t>,</w:t>
      </w:r>
      <w:r w:rsidRPr="001C2A5D">
        <w:rPr>
          <w:sz w:val="28"/>
          <w:szCs w:val="28"/>
        </w:rPr>
        <w:t xml:space="preserve"> как никогда прежде</w:t>
      </w:r>
      <w:r w:rsidR="00D73FDB" w:rsidRPr="001C2A5D">
        <w:rPr>
          <w:sz w:val="28"/>
          <w:szCs w:val="28"/>
        </w:rPr>
        <w:t>,</w:t>
      </w:r>
      <w:r w:rsidRPr="001C2A5D">
        <w:rPr>
          <w:sz w:val="28"/>
          <w:szCs w:val="28"/>
        </w:rPr>
        <w:t xml:space="preserve"> необходимо использовать любые возможности, чтобы тема по</w:t>
      </w:r>
      <w:r w:rsidR="00D73FDB" w:rsidRPr="001C2A5D">
        <w:rPr>
          <w:sz w:val="28"/>
          <w:szCs w:val="28"/>
        </w:rPr>
        <w:t xml:space="preserve">двига этих людей </w:t>
      </w:r>
      <w:r w:rsidRPr="001C2A5D">
        <w:rPr>
          <w:sz w:val="28"/>
          <w:szCs w:val="28"/>
        </w:rPr>
        <w:t xml:space="preserve"> была</w:t>
      </w:r>
      <w:r w:rsidR="00D73FDB" w:rsidRPr="001C2A5D">
        <w:rPr>
          <w:sz w:val="28"/>
          <w:szCs w:val="28"/>
        </w:rPr>
        <w:t xml:space="preserve"> ярко</w:t>
      </w:r>
      <w:r w:rsidRPr="001C2A5D">
        <w:rPr>
          <w:sz w:val="28"/>
          <w:szCs w:val="28"/>
        </w:rPr>
        <w:t xml:space="preserve"> освещена и </w:t>
      </w:r>
      <w:r w:rsidR="00D73FDB" w:rsidRPr="001C2A5D">
        <w:rPr>
          <w:sz w:val="28"/>
          <w:szCs w:val="28"/>
        </w:rPr>
        <w:t>глубоко</w:t>
      </w:r>
      <w:r w:rsidRPr="001C2A5D">
        <w:rPr>
          <w:sz w:val="28"/>
          <w:szCs w:val="28"/>
        </w:rPr>
        <w:t xml:space="preserve"> осмыслена. </w:t>
      </w:r>
    </w:p>
    <w:p w:rsidR="003652D1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Игра-викторина, посвященная первому епископу Старооскольскому, священномученику Онуфрию,  является одним из средств,  призванных способствовать развитию познавательного интереса к жизни и подвигу новомучеников, исповедников российских. </w:t>
      </w:r>
    </w:p>
    <w:p w:rsidR="00914475" w:rsidRDefault="003652D1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Священномученик Онуфрий является о</w:t>
      </w:r>
      <w:r w:rsidR="00914475" w:rsidRPr="001C2A5D">
        <w:rPr>
          <w:sz w:val="28"/>
          <w:szCs w:val="28"/>
        </w:rPr>
        <w:t>дним из духовных покровителей города Старый Оскол</w:t>
      </w:r>
      <w:r w:rsidRPr="001C2A5D">
        <w:rPr>
          <w:sz w:val="28"/>
          <w:szCs w:val="28"/>
        </w:rPr>
        <w:t xml:space="preserve">. </w:t>
      </w:r>
      <w:r w:rsidR="00914475" w:rsidRPr="001C2A5D">
        <w:rPr>
          <w:sz w:val="28"/>
          <w:szCs w:val="28"/>
        </w:rPr>
        <w:t xml:space="preserve"> </w:t>
      </w:r>
      <w:r w:rsidRPr="001C2A5D">
        <w:rPr>
          <w:sz w:val="28"/>
          <w:szCs w:val="28"/>
        </w:rPr>
        <w:t xml:space="preserve">Исходя из этого, </w:t>
      </w:r>
      <w:r w:rsidR="00914475" w:rsidRPr="001C2A5D">
        <w:rPr>
          <w:sz w:val="28"/>
          <w:szCs w:val="28"/>
        </w:rPr>
        <w:t xml:space="preserve">обширную тему  </w:t>
      </w:r>
      <w:proofErr w:type="spellStart"/>
      <w:r w:rsidR="00914475" w:rsidRPr="001C2A5D">
        <w:rPr>
          <w:sz w:val="28"/>
          <w:szCs w:val="28"/>
        </w:rPr>
        <w:t>новомученичества</w:t>
      </w:r>
      <w:proofErr w:type="spellEnd"/>
      <w:r w:rsidR="00914475" w:rsidRPr="001C2A5D">
        <w:rPr>
          <w:sz w:val="28"/>
          <w:szCs w:val="28"/>
        </w:rPr>
        <w:t xml:space="preserve"> </w:t>
      </w:r>
      <w:r w:rsidRPr="001C2A5D">
        <w:rPr>
          <w:sz w:val="28"/>
          <w:szCs w:val="28"/>
        </w:rPr>
        <w:t xml:space="preserve">целесообразно </w:t>
      </w:r>
      <w:r w:rsidR="00914475" w:rsidRPr="001C2A5D">
        <w:rPr>
          <w:sz w:val="28"/>
          <w:szCs w:val="28"/>
        </w:rPr>
        <w:t xml:space="preserve">начинать рассматривать с жития святого, наиболее близкого душе каждого старооскольца. </w:t>
      </w:r>
    </w:p>
    <w:p w:rsidR="00480379" w:rsidRDefault="00480379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80379" w:rsidRPr="00480379" w:rsidRDefault="00480379" w:rsidP="0048037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0379">
        <w:rPr>
          <w:rFonts w:ascii="Times New Roman" w:hAnsi="Times New Roman" w:cs="Times New Roman"/>
          <w:b/>
          <w:sz w:val="28"/>
          <w:szCs w:val="28"/>
        </w:rPr>
        <w:t>Приложение 9</w:t>
      </w:r>
      <w:r w:rsidRPr="0048037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80379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Pr="00480379">
        <w:rPr>
          <w:rFonts w:ascii="Times New Roman" w:hAnsi="Times New Roman" w:cs="Times New Roman"/>
          <w:bCs/>
          <w:sz w:val="28"/>
          <w:szCs w:val="28"/>
        </w:rPr>
        <w:t>Межшкольной игры-викторины  «Знатоки православной культуры»</w:t>
      </w:r>
    </w:p>
    <w:p w:rsidR="00914475" w:rsidRPr="001C2A5D" w:rsidRDefault="00480379" w:rsidP="00480379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652D1" w:rsidRPr="001C2A5D">
        <w:rPr>
          <w:b/>
          <w:bCs/>
          <w:sz w:val="28"/>
          <w:szCs w:val="28"/>
        </w:rPr>
        <w:t>Результативность</w:t>
      </w: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При подготовке к игре–викторине  всем предполагаемым участникам было дано задание самостоятельно </w:t>
      </w:r>
      <w:proofErr w:type="gramStart"/>
      <w:r w:rsidRPr="001C2A5D">
        <w:rPr>
          <w:rFonts w:ascii="Times New Roman" w:hAnsi="Times New Roman" w:cs="Times New Roman"/>
          <w:sz w:val="28"/>
          <w:szCs w:val="28"/>
        </w:rPr>
        <w:t>изучить</w:t>
      </w:r>
      <w:proofErr w:type="gramEnd"/>
      <w:r w:rsidRPr="001C2A5D">
        <w:rPr>
          <w:rFonts w:ascii="Times New Roman" w:hAnsi="Times New Roman" w:cs="Times New Roman"/>
          <w:sz w:val="28"/>
          <w:szCs w:val="28"/>
        </w:rPr>
        <w:t xml:space="preserve"> события жизни  владыки Онуфрия по житию, составленному  игуменом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Дамаскиным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(Орловским), размещенным на Информационном портале митрополичьего центра «Православное Осколье». Так же к просмотру был предложен фильм «Молитвенники земли Оскольской», одним из сюжетов которого был рассказ о первом Старооскольском епископе Онуфрии. Для всех учащихся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МАОУ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«СОШ №40» предварительно был организован показ в конференц-зале школы, для остальных участников игры возможность познакомиться с фильмом была на Информационном портале.   Ссылку  на этот же источник информации давали организаторы игры для желающих получить больше материалов по теме. </w:t>
      </w:r>
    </w:p>
    <w:p w:rsidR="00914475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Результаты проведенной игры показали  большую заинтересованность ее участников в освоении и изучении материалов, связанных с  жизнью Старооскольского владыки Онуфрия. </w:t>
      </w:r>
    </w:p>
    <w:p w:rsidR="00914475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По итогам игры большее количество баллов получила сборная команда школ-участников 9-х классов, сумевшая дать полные ответы на поставленные вопросы за короткий промежуток времени. На втором месте –  команда учащихся 8-х классов. Третье место заняла команда семиклассников. </w:t>
      </w:r>
    </w:p>
    <w:p w:rsidR="00914475" w:rsidRPr="001C2A5D" w:rsidRDefault="00914475" w:rsidP="00480379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1C2A5D">
        <w:rPr>
          <w:sz w:val="28"/>
          <w:szCs w:val="28"/>
        </w:rPr>
        <w:t>Анализируя результаты, жюри выявило их правомерность в силу количества накопленных знаний, возрастных возможностей, умений, коммуникативной активности.  Жюри отметило целесообразность проведения данных мероприятий как формы патриотического и духовно-нравственного воспитания.</w:t>
      </w: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Игра вызвала неподдельный интерес</w:t>
      </w:r>
      <w:r w:rsidR="00D7524F" w:rsidRPr="001C2A5D">
        <w:rPr>
          <w:rFonts w:ascii="Times New Roman" w:hAnsi="Times New Roman" w:cs="Times New Roman"/>
          <w:sz w:val="28"/>
          <w:szCs w:val="28"/>
        </w:rPr>
        <w:t>,</w:t>
      </w:r>
      <w:r w:rsidRPr="001C2A5D">
        <w:rPr>
          <w:rFonts w:ascii="Times New Roman" w:hAnsi="Times New Roman" w:cs="Times New Roman"/>
          <w:sz w:val="28"/>
          <w:szCs w:val="28"/>
        </w:rPr>
        <w:t xml:space="preserve"> как у участников, так и у жюри. </w:t>
      </w:r>
      <w:r w:rsidR="00D7524F" w:rsidRPr="001C2A5D">
        <w:rPr>
          <w:rFonts w:ascii="Times New Roman" w:hAnsi="Times New Roman" w:cs="Times New Roman"/>
          <w:sz w:val="28"/>
          <w:szCs w:val="28"/>
        </w:rPr>
        <w:t xml:space="preserve">Об этом свидетельствуют  сообщения </w:t>
      </w:r>
      <w:r w:rsidRPr="001C2A5D">
        <w:rPr>
          <w:rFonts w:ascii="Times New Roman" w:hAnsi="Times New Roman" w:cs="Times New Roman"/>
          <w:sz w:val="28"/>
          <w:szCs w:val="28"/>
        </w:rPr>
        <w:t xml:space="preserve"> в газете «Православное Осколье» и на сайте Бел</w:t>
      </w:r>
      <w:r w:rsidR="00D7524F" w:rsidRPr="001C2A5D">
        <w:rPr>
          <w:rFonts w:ascii="Times New Roman" w:hAnsi="Times New Roman" w:cs="Times New Roman"/>
          <w:sz w:val="28"/>
          <w:szCs w:val="28"/>
        </w:rPr>
        <w:t xml:space="preserve">городской митрополии, автор - </w:t>
      </w:r>
      <w:r w:rsidR="00E12397">
        <w:rPr>
          <w:rFonts w:ascii="Times New Roman" w:hAnsi="Times New Roman" w:cs="Times New Roman"/>
          <w:sz w:val="28"/>
          <w:szCs w:val="28"/>
        </w:rPr>
        <w:t>директор и</w:t>
      </w:r>
      <w:r w:rsidRPr="001C2A5D">
        <w:rPr>
          <w:rFonts w:ascii="Times New Roman" w:hAnsi="Times New Roman" w:cs="Times New Roman"/>
          <w:sz w:val="28"/>
          <w:szCs w:val="28"/>
        </w:rPr>
        <w:t>нформационного</w:t>
      </w:r>
      <w:r w:rsidR="00D7524F" w:rsidRPr="001C2A5D">
        <w:rPr>
          <w:rFonts w:ascii="Times New Roman" w:hAnsi="Times New Roman" w:cs="Times New Roman"/>
          <w:sz w:val="28"/>
          <w:szCs w:val="28"/>
        </w:rPr>
        <w:t xml:space="preserve"> митрополичьего центра Воронцова</w:t>
      </w:r>
      <w:r w:rsidRPr="001C2A5D">
        <w:rPr>
          <w:rFonts w:ascii="Times New Roman" w:hAnsi="Times New Roman" w:cs="Times New Roman"/>
          <w:sz w:val="28"/>
          <w:szCs w:val="28"/>
        </w:rPr>
        <w:t xml:space="preserve"> С.О., присутствова</w:t>
      </w:r>
      <w:r w:rsidR="00D7524F" w:rsidRPr="001C2A5D">
        <w:rPr>
          <w:rFonts w:ascii="Times New Roman" w:hAnsi="Times New Roman" w:cs="Times New Roman"/>
          <w:sz w:val="28"/>
          <w:szCs w:val="28"/>
        </w:rPr>
        <w:t>вшая</w:t>
      </w:r>
      <w:r w:rsidRPr="001C2A5D">
        <w:rPr>
          <w:rFonts w:ascii="Times New Roman" w:hAnsi="Times New Roman" w:cs="Times New Roman"/>
          <w:sz w:val="28"/>
          <w:szCs w:val="28"/>
        </w:rPr>
        <w:t xml:space="preserve"> на игре в качестве</w:t>
      </w:r>
      <w:r w:rsidR="00D7524F" w:rsidRPr="001C2A5D">
        <w:rPr>
          <w:rFonts w:ascii="Times New Roman" w:hAnsi="Times New Roman" w:cs="Times New Roman"/>
          <w:sz w:val="28"/>
          <w:szCs w:val="28"/>
        </w:rPr>
        <w:t xml:space="preserve"> члена жюри</w:t>
      </w:r>
      <w:r w:rsidRPr="001C2A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4F" w:rsidRPr="001C2A5D" w:rsidRDefault="00A56423" w:rsidP="0048037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A5D">
        <w:rPr>
          <w:rFonts w:ascii="Times New Roman" w:hAnsi="Times New Roman" w:cs="Times New Roman"/>
          <w:b/>
          <w:sz w:val="28"/>
          <w:szCs w:val="28"/>
        </w:rPr>
        <w:t xml:space="preserve">Приложение № 11 </w:t>
      </w:r>
    </w:p>
    <w:p w:rsidR="00A56423" w:rsidRPr="001C2A5D" w:rsidRDefault="00A56423" w:rsidP="0048037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C2A5D">
        <w:rPr>
          <w:rFonts w:ascii="Times New Roman" w:hAnsi="Times New Roman" w:cs="Times New Roman"/>
          <w:i/>
          <w:sz w:val="28"/>
          <w:szCs w:val="28"/>
        </w:rPr>
        <w:t>Скрин</w:t>
      </w:r>
      <w:proofErr w:type="spellEnd"/>
      <w:r w:rsidRPr="001C2A5D">
        <w:rPr>
          <w:rFonts w:ascii="Times New Roman" w:hAnsi="Times New Roman" w:cs="Times New Roman"/>
          <w:i/>
          <w:sz w:val="28"/>
          <w:szCs w:val="28"/>
        </w:rPr>
        <w:t xml:space="preserve">  отзыва о проведенной игре-викторине на сайте </w:t>
      </w:r>
      <w:proofErr w:type="spellStart"/>
      <w:r w:rsidRPr="001C2A5D">
        <w:rPr>
          <w:rFonts w:ascii="Times New Roman" w:hAnsi="Times New Roman" w:cs="Times New Roman"/>
          <w:i/>
          <w:sz w:val="28"/>
          <w:szCs w:val="28"/>
        </w:rPr>
        <w:t>МАОУ</w:t>
      </w:r>
      <w:proofErr w:type="spellEnd"/>
      <w:r w:rsidRPr="001C2A5D">
        <w:rPr>
          <w:rFonts w:ascii="Times New Roman" w:hAnsi="Times New Roman" w:cs="Times New Roman"/>
          <w:i/>
          <w:sz w:val="28"/>
          <w:szCs w:val="28"/>
        </w:rPr>
        <w:t xml:space="preserve"> «СОШ №40»</w:t>
      </w:r>
    </w:p>
    <w:p w:rsidR="00D7524F" w:rsidRPr="001C2A5D" w:rsidRDefault="00A56423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b/>
          <w:sz w:val="28"/>
          <w:szCs w:val="28"/>
        </w:rPr>
        <w:t>Приложение № 12</w:t>
      </w:r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423" w:rsidRPr="001C2A5D" w:rsidRDefault="00D7524F" w:rsidP="0048037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C2A5D">
        <w:rPr>
          <w:rFonts w:ascii="Times New Roman" w:hAnsi="Times New Roman" w:cs="Times New Roman"/>
          <w:i/>
          <w:sz w:val="28"/>
          <w:szCs w:val="28"/>
        </w:rPr>
        <w:t>Скрин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  <w:r w:rsidR="00A56423" w:rsidRPr="001C2A5D">
        <w:rPr>
          <w:rFonts w:ascii="Times New Roman" w:hAnsi="Times New Roman" w:cs="Times New Roman"/>
          <w:i/>
          <w:sz w:val="28"/>
          <w:szCs w:val="28"/>
        </w:rPr>
        <w:t>отзыва о проведенной игре-викторине в газете «</w:t>
      </w:r>
      <w:proofErr w:type="gramStart"/>
      <w:r w:rsidR="00A56423" w:rsidRPr="001C2A5D">
        <w:rPr>
          <w:rFonts w:ascii="Times New Roman" w:hAnsi="Times New Roman" w:cs="Times New Roman"/>
          <w:i/>
          <w:sz w:val="28"/>
          <w:szCs w:val="28"/>
        </w:rPr>
        <w:t>Православное</w:t>
      </w:r>
      <w:proofErr w:type="gramEnd"/>
      <w:r w:rsidR="00A56423" w:rsidRPr="001C2A5D">
        <w:rPr>
          <w:rFonts w:ascii="Times New Roman" w:hAnsi="Times New Roman" w:cs="Times New Roman"/>
          <w:i/>
          <w:sz w:val="28"/>
          <w:szCs w:val="28"/>
        </w:rPr>
        <w:t xml:space="preserve"> Осколье» </w:t>
      </w:r>
    </w:p>
    <w:p w:rsidR="00D7524F" w:rsidRPr="001C2A5D" w:rsidRDefault="00A56423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b/>
          <w:sz w:val="28"/>
          <w:szCs w:val="28"/>
        </w:rPr>
        <w:t>Приложение № 13</w:t>
      </w:r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423" w:rsidRPr="001C2A5D" w:rsidRDefault="00A56423" w:rsidP="0048037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C2A5D">
        <w:rPr>
          <w:rFonts w:ascii="Times New Roman" w:hAnsi="Times New Roman" w:cs="Times New Roman"/>
          <w:i/>
          <w:sz w:val="28"/>
          <w:szCs w:val="28"/>
        </w:rPr>
        <w:t>Скрин</w:t>
      </w:r>
      <w:proofErr w:type="spellEnd"/>
      <w:r w:rsidRPr="001C2A5D">
        <w:rPr>
          <w:rFonts w:ascii="Times New Roman" w:hAnsi="Times New Roman" w:cs="Times New Roman"/>
          <w:i/>
          <w:sz w:val="28"/>
          <w:szCs w:val="28"/>
        </w:rPr>
        <w:t xml:space="preserve">  отзыва о проведенной игре-викторине на сайте Белгородской митрополии</w:t>
      </w:r>
    </w:p>
    <w:p w:rsidR="00914475" w:rsidRPr="001C2A5D" w:rsidRDefault="00A56423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Игра впоследствии способствовала появлению нового электронно-информационного материала, составленного самими участниками</w:t>
      </w:r>
      <w:r w:rsidR="00D7524F" w:rsidRPr="001C2A5D">
        <w:rPr>
          <w:rFonts w:ascii="Times New Roman" w:hAnsi="Times New Roman" w:cs="Times New Roman"/>
          <w:sz w:val="28"/>
          <w:szCs w:val="28"/>
        </w:rPr>
        <w:t xml:space="preserve">, </w:t>
      </w:r>
      <w:r w:rsidR="00D7524F" w:rsidRPr="001C2A5D">
        <w:rPr>
          <w:rFonts w:ascii="Times New Roman" w:hAnsi="Times New Roman" w:cs="Times New Roman"/>
          <w:sz w:val="28"/>
          <w:szCs w:val="28"/>
        </w:rPr>
        <w:lastRenderedPageBreak/>
        <w:t>учащимися</w:t>
      </w:r>
      <w:r w:rsidRPr="001C2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МАОУ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«СОШ №40», которые задались целью составить интерактивную карту мест, где жил, служил, трудился, отбывал тюремное заключение священномученик Онуфрий. Совместно с учителем</w:t>
      </w:r>
      <w:r w:rsidR="00F5038D" w:rsidRPr="001C2A5D">
        <w:rPr>
          <w:rFonts w:ascii="Times New Roman" w:hAnsi="Times New Roman" w:cs="Times New Roman"/>
          <w:sz w:val="28"/>
          <w:szCs w:val="28"/>
        </w:rPr>
        <w:t xml:space="preserve"> они</w:t>
      </w:r>
      <w:r w:rsidRPr="001C2A5D">
        <w:rPr>
          <w:rFonts w:ascii="Times New Roman" w:hAnsi="Times New Roman" w:cs="Times New Roman"/>
          <w:sz w:val="28"/>
          <w:szCs w:val="28"/>
        </w:rPr>
        <w:t xml:space="preserve"> создали карту, которая дает возможность не только увидеть расположение  городов, населенных пунктов, мест, связанных с жизнью святителя Онуфрия, но и перейти к краткому описанию событий, связанных с тем или иным местом пребывания епископа Старооскольского.</w:t>
      </w: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475" w:rsidRPr="001C2A5D" w:rsidRDefault="00914475" w:rsidP="004803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Одним из итогов  по изучению темы новомучеников на данном этапе явилось заинтересованное участие членов ученического коллектива в премьерном показе фильма о священномученике Онуфрии (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Гагалюке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), первом епископе Старооскольском «Странник идет», прошедшего 24 октября в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ЦКиИ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«Горняк»</w:t>
      </w:r>
      <w:r w:rsidR="00472D13" w:rsidRPr="001C2A5D">
        <w:rPr>
          <w:rFonts w:ascii="Times New Roman" w:hAnsi="Times New Roman" w:cs="Times New Roman"/>
          <w:sz w:val="28"/>
          <w:szCs w:val="28"/>
        </w:rPr>
        <w:t>,</w:t>
      </w:r>
      <w:r w:rsidRPr="001C2A5D">
        <w:rPr>
          <w:rFonts w:ascii="Times New Roman" w:hAnsi="Times New Roman" w:cs="Times New Roman"/>
          <w:sz w:val="28"/>
          <w:szCs w:val="28"/>
        </w:rPr>
        <w:t xml:space="preserve"> на  открытии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XIV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муниципального фестиваля православной культуры «Святое Белогорье. Многие из педагогов и участников просмотра  были воодушевлены фильмом и прислали в редакцию «Православного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Осколья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» свои отзывы. Среди них и участники игры «Знатоки православной культуры», посвященной владыке Онуфрию из </w:t>
      </w:r>
      <w:proofErr w:type="spellStart"/>
      <w:r w:rsidRPr="001C2A5D">
        <w:rPr>
          <w:rFonts w:ascii="Times New Roman" w:hAnsi="Times New Roman" w:cs="Times New Roman"/>
          <w:sz w:val="28"/>
          <w:szCs w:val="28"/>
        </w:rPr>
        <w:t>МАОУ</w:t>
      </w:r>
      <w:proofErr w:type="spellEnd"/>
      <w:r w:rsidRPr="001C2A5D">
        <w:rPr>
          <w:rFonts w:ascii="Times New Roman" w:hAnsi="Times New Roman" w:cs="Times New Roman"/>
          <w:sz w:val="28"/>
          <w:szCs w:val="28"/>
        </w:rPr>
        <w:t xml:space="preserve"> «СОШ №40»</w:t>
      </w:r>
    </w:p>
    <w:p w:rsidR="00914475" w:rsidRPr="001C2A5D" w:rsidRDefault="00914475" w:rsidP="00480379">
      <w:pPr>
        <w:rPr>
          <w:rFonts w:ascii="Times New Roman" w:hAnsi="Times New Roman" w:cs="Times New Roman"/>
          <w:sz w:val="28"/>
          <w:szCs w:val="28"/>
        </w:rPr>
      </w:pPr>
    </w:p>
    <w:p w:rsidR="00914475" w:rsidRPr="00480379" w:rsidRDefault="00A56423" w:rsidP="00480379">
      <w:pPr>
        <w:rPr>
          <w:rFonts w:ascii="Times New Roman" w:hAnsi="Times New Roman" w:cs="Times New Roman"/>
          <w:sz w:val="28"/>
          <w:szCs w:val="28"/>
        </w:rPr>
      </w:pPr>
      <w:r w:rsidRPr="00480379">
        <w:rPr>
          <w:rFonts w:ascii="Times New Roman" w:hAnsi="Times New Roman" w:cs="Times New Roman"/>
          <w:b/>
          <w:sz w:val="28"/>
          <w:szCs w:val="28"/>
        </w:rPr>
        <w:t>Приложение №14</w:t>
      </w:r>
      <w:r w:rsidRPr="00480379">
        <w:rPr>
          <w:rFonts w:ascii="Times New Roman" w:hAnsi="Times New Roman" w:cs="Times New Roman"/>
          <w:sz w:val="28"/>
          <w:szCs w:val="28"/>
        </w:rPr>
        <w:t xml:space="preserve"> </w:t>
      </w:r>
      <w:r w:rsidR="00480379" w:rsidRPr="00480379">
        <w:rPr>
          <w:rFonts w:ascii="Times New Roman" w:hAnsi="Times New Roman" w:cs="Times New Roman"/>
          <w:sz w:val="28"/>
          <w:szCs w:val="28"/>
        </w:rPr>
        <w:tab/>
      </w:r>
      <w:r w:rsidR="00A56A2D" w:rsidRPr="00480379">
        <w:rPr>
          <w:rFonts w:ascii="Times New Roman" w:hAnsi="Times New Roman" w:cs="Times New Roman"/>
          <w:sz w:val="28"/>
          <w:szCs w:val="28"/>
        </w:rPr>
        <w:t>Отзывы учащихся</w:t>
      </w:r>
      <w:r w:rsidRPr="00480379">
        <w:rPr>
          <w:rFonts w:ascii="Times New Roman" w:hAnsi="Times New Roman" w:cs="Times New Roman"/>
          <w:sz w:val="28"/>
          <w:szCs w:val="28"/>
        </w:rPr>
        <w:t xml:space="preserve"> о фильме</w:t>
      </w:r>
    </w:p>
    <w:p w:rsidR="007A3128" w:rsidRPr="001C2A5D" w:rsidRDefault="00914475" w:rsidP="004803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br w:type="page"/>
      </w:r>
      <w:r w:rsidR="007A3128" w:rsidRPr="001C2A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Описание работы с иллюстративно-информационным  электронным материалом - Интерактивной картой </w:t>
      </w:r>
      <w:r w:rsidR="007A3128" w:rsidRPr="001C2A5D">
        <w:rPr>
          <w:rFonts w:ascii="Times New Roman" w:hAnsi="Times New Roman" w:cs="Times New Roman"/>
          <w:b/>
          <w:bCs/>
          <w:sz w:val="28"/>
          <w:szCs w:val="28"/>
        </w:rPr>
        <w:br/>
        <w:t>«Земной путь, ведущий в Небеса»</w:t>
      </w:r>
    </w:p>
    <w:p w:rsidR="00A56A2D" w:rsidRPr="001C2A5D" w:rsidRDefault="00A56A2D" w:rsidP="00A56A2D">
      <w:pPr>
        <w:pStyle w:val="a8"/>
        <w:ind w:firstLine="709"/>
        <w:jc w:val="center"/>
        <w:rPr>
          <w:b/>
          <w:bCs/>
          <w:sz w:val="28"/>
          <w:szCs w:val="28"/>
        </w:rPr>
      </w:pPr>
      <w:r w:rsidRPr="001C2A5D">
        <w:rPr>
          <w:b/>
          <w:bCs/>
          <w:sz w:val="28"/>
          <w:szCs w:val="28"/>
        </w:rPr>
        <w:t>Актуальность работы</w:t>
      </w:r>
    </w:p>
    <w:p w:rsidR="007A3128" w:rsidRPr="001C2A5D" w:rsidRDefault="007A3128" w:rsidP="007A3128">
      <w:pPr>
        <w:pStyle w:val="a8"/>
        <w:ind w:firstLine="709"/>
        <w:jc w:val="both"/>
        <w:rPr>
          <w:sz w:val="28"/>
          <w:szCs w:val="28"/>
        </w:rPr>
      </w:pPr>
      <w:r w:rsidRPr="001C2A5D">
        <w:rPr>
          <w:b/>
          <w:bCs/>
          <w:sz w:val="28"/>
          <w:szCs w:val="28"/>
        </w:rPr>
        <w:t xml:space="preserve"> </w:t>
      </w:r>
      <w:r w:rsidR="00A56A2D" w:rsidRPr="001C2A5D">
        <w:rPr>
          <w:sz w:val="28"/>
          <w:szCs w:val="28"/>
        </w:rPr>
        <w:t>В</w:t>
      </w:r>
      <w:r w:rsidRPr="001C2A5D">
        <w:rPr>
          <w:sz w:val="28"/>
          <w:szCs w:val="28"/>
        </w:rPr>
        <w:t xml:space="preserve"> современной жизни немаловажное значение играет умение использовать достижения информационно-коммуникативных технологий для получения, обработки и передачи различного рода информации. Владение компьютерными прикладными программами </w:t>
      </w:r>
      <w:r w:rsidR="00A56A2D" w:rsidRPr="001C2A5D">
        <w:rPr>
          <w:sz w:val="28"/>
          <w:szCs w:val="28"/>
        </w:rPr>
        <w:t xml:space="preserve">сегодня </w:t>
      </w:r>
      <w:r w:rsidRPr="001C2A5D">
        <w:rPr>
          <w:sz w:val="28"/>
          <w:szCs w:val="28"/>
        </w:rPr>
        <w:t>является одним из условий получения  качественного образования.</w:t>
      </w:r>
    </w:p>
    <w:p w:rsidR="007A3128" w:rsidRPr="001C2A5D" w:rsidRDefault="007A3128" w:rsidP="007A3128">
      <w:pPr>
        <w:pStyle w:val="a8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  В год столетия революционных событий, произошедших в России в начале </w:t>
      </w:r>
      <w:r w:rsidRPr="001C2A5D">
        <w:rPr>
          <w:sz w:val="28"/>
          <w:szCs w:val="28"/>
          <w:lang w:val="en-US"/>
        </w:rPr>
        <w:t>XX</w:t>
      </w:r>
      <w:r w:rsidRPr="001C2A5D">
        <w:rPr>
          <w:sz w:val="28"/>
          <w:szCs w:val="28"/>
        </w:rPr>
        <w:t xml:space="preserve"> века, возникла необходимость в создании иллюстрационно-информационного материала, освещающего наиболее важные на данный момент вопросы духовно-нравственного направления, а именно тему новомучеников, претерпевших гонения в годину особенных испытаний. Таковым является епископ Старооскольский Онуфрий (</w:t>
      </w:r>
      <w:proofErr w:type="spellStart"/>
      <w:r w:rsidRPr="001C2A5D">
        <w:rPr>
          <w:sz w:val="28"/>
          <w:szCs w:val="28"/>
        </w:rPr>
        <w:t>Гагалюк</w:t>
      </w:r>
      <w:proofErr w:type="spellEnd"/>
      <w:r w:rsidRPr="001C2A5D">
        <w:rPr>
          <w:sz w:val="28"/>
          <w:szCs w:val="28"/>
        </w:rPr>
        <w:t>).</w:t>
      </w:r>
    </w:p>
    <w:p w:rsidR="007A3128" w:rsidRPr="001C2A5D" w:rsidRDefault="00A56A2D" w:rsidP="007A3128">
      <w:pPr>
        <w:pStyle w:val="a8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 xml:space="preserve"> Подробное знакомс</w:t>
      </w:r>
      <w:r w:rsidR="007A3128" w:rsidRPr="001C2A5D">
        <w:rPr>
          <w:sz w:val="28"/>
          <w:szCs w:val="28"/>
        </w:rPr>
        <w:t xml:space="preserve">тво с житием святого, составленным игуменом </w:t>
      </w:r>
      <w:proofErr w:type="spellStart"/>
      <w:r w:rsidR="007A3128" w:rsidRPr="001C2A5D">
        <w:rPr>
          <w:sz w:val="28"/>
          <w:szCs w:val="28"/>
        </w:rPr>
        <w:t>Дамаскиным</w:t>
      </w:r>
      <w:proofErr w:type="spellEnd"/>
      <w:r w:rsidR="007A3128" w:rsidRPr="001C2A5D">
        <w:rPr>
          <w:sz w:val="28"/>
          <w:szCs w:val="28"/>
        </w:rPr>
        <w:t xml:space="preserve"> (Орловским), вызвало желание составить интерактивную кару мест, в которых  приходилось жить, работать, служить владыке Онуфрию, а также пребывать в заключении, ссылке. Творческая группа учащихся под руководством учителя выполнило эту работу. </w:t>
      </w:r>
    </w:p>
    <w:p w:rsidR="007A3128" w:rsidRPr="001C2A5D" w:rsidRDefault="007A3128" w:rsidP="007A3128">
      <w:pPr>
        <w:pStyle w:val="a8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Интерактивная карта может быть использована как во внеурочной деятельности, так и для обзорного изучения тем, касающихся жизни новомучеников в рамках предмета «Духовное краеведение Белгородчины».</w:t>
      </w:r>
    </w:p>
    <w:p w:rsidR="007A3128" w:rsidRPr="001C2A5D" w:rsidRDefault="007A3128" w:rsidP="007A3128">
      <w:pPr>
        <w:pStyle w:val="a8"/>
        <w:ind w:firstLine="709"/>
        <w:jc w:val="both"/>
        <w:rPr>
          <w:sz w:val="28"/>
          <w:szCs w:val="28"/>
        </w:rPr>
      </w:pPr>
      <w:r w:rsidRPr="001C2A5D">
        <w:rPr>
          <w:sz w:val="28"/>
          <w:szCs w:val="28"/>
        </w:rPr>
        <w:t>Инструкция по работе с картой: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На карте обозначены города, связанные с определенными этапами жизненного пути священномученика Онуфрия. Населенные пункты пронумерованы  по возрастанию, в  соответствии с  прохождением святым своего жизненного пути: от рождения до мученической кончины.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 При нажатии на название города, поселка, осуществляется переход  к слайду, кратко повествующему об основных событиях, произошедших в этом месте пребывания владыки. 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>Для возврата к карте со слайда с повествованием необходимо нажать ссылку «К карте», расположенную в правом нижнем углу.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  Изображения карты для удобства разбиты на три блока: Европейская часть, Сибирь и Дальний Восток. Перемещение по этим блокам происходит автоматически при нажатии на поле карты, свободное от названий выделенных городов. Возврат со слайда с описанием событий происходит на </w:t>
      </w:r>
      <w:r w:rsidRPr="001C2A5D">
        <w:rPr>
          <w:rFonts w:ascii="Times New Roman" w:hAnsi="Times New Roman" w:cs="Times New Roman"/>
          <w:sz w:val="28"/>
          <w:szCs w:val="28"/>
        </w:rPr>
        <w:lastRenderedPageBreak/>
        <w:t>ту часть карты, где расположен следующий пункт пребывания святителя Онуфрия.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t xml:space="preserve">Последний слайд с картой дает возможность </w:t>
      </w:r>
      <w:r w:rsidR="00A56A2D" w:rsidRPr="001C2A5D">
        <w:rPr>
          <w:rFonts w:ascii="Times New Roman" w:hAnsi="Times New Roman" w:cs="Times New Roman"/>
          <w:sz w:val="28"/>
          <w:szCs w:val="28"/>
        </w:rPr>
        <w:t xml:space="preserve">в полном объеме представить </w:t>
      </w:r>
      <w:r w:rsidRPr="001C2A5D">
        <w:rPr>
          <w:rFonts w:ascii="Times New Roman" w:hAnsi="Times New Roman" w:cs="Times New Roman"/>
          <w:sz w:val="28"/>
          <w:szCs w:val="28"/>
        </w:rPr>
        <w:t xml:space="preserve"> расстояния, которые пришлось преодолеть священномученику Онуфрию</w:t>
      </w:r>
      <w:r w:rsidR="00A56A2D" w:rsidRPr="001C2A5D">
        <w:rPr>
          <w:rFonts w:ascii="Times New Roman" w:hAnsi="Times New Roman" w:cs="Times New Roman"/>
          <w:sz w:val="28"/>
          <w:szCs w:val="28"/>
        </w:rPr>
        <w:t>,</w:t>
      </w:r>
      <w:r w:rsidRPr="001C2A5D">
        <w:rPr>
          <w:rFonts w:ascii="Times New Roman" w:hAnsi="Times New Roman" w:cs="Times New Roman"/>
          <w:sz w:val="28"/>
          <w:szCs w:val="28"/>
        </w:rPr>
        <w:t xml:space="preserve"> и расположение всех мест его служения и ссылок.</w:t>
      </w:r>
    </w:p>
    <w:p w:rsidR="007A3128" w:rsidRPr="001C2A5D" w:rsidRDefault="007A3128" w:rsidP="007A31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128" w:rsidRPr="001C2A5D" w:rsidRDefault="00A56A2D" w:rsidP="00A56A2D">
      <w:pPr>
        <w:spacing w:before="100" w:beforeAutospacing="1" w:after="100" w:afterAutospacing="1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A56A2D" w:rsidRPr="001C2A5D" w:rsidRDefault="007A3128" w:rsidP="007A3128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Священномученик Онуфрий (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Гагалюк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) в свое время сказал: </w:t>
      </w:r>
      <w:r w:rsidRPr="001C2A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«Пусть слабы и убоги будут наши речи, но говорить нужно…</w:t>
      </w:r>
      <w:proofErr w:type="gramStart"/>
      <w:r w:rsidRPr="001C2A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1C2A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ибо истина сама за себя постоит, а у нас православных, Истина – Христос». </w:t>
      </w:r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6A2D" w:rsidRPr="001C2A5D" w:rsidRDefault="007A3128" w:rsidP="007A3128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Изучая тему подвига людей,  отдавших свои жизни за Христа, за веру, мы пытаемся осознать произошедшие события столетней давности. </w:t>
      </w:r>
    </w:p>
    <w:p w:rsidR="007A3128" w:rsidRPr="001C2A5D" w:rsidRDefault="007A3128" w:rsidP="007A3128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Изменить прошлое нельзя, но нам сегодня обязательно ну</w:t>
      </w:r>
      <w:r w:rsidR="00A56A2D" w:rsidRPr="001C2A5D">
        <w:rPr>
          <w:rFonts w:ascii="Times New Roman" w:hAnsi="Times New Roman" w:cs="Times New Roman"/>
          <w:sz w:val="28"/>
          <w:szCs w:val="28"/>
          <w:lang w:eastAsia="ru-RU"/>
        </w:rPr>
        <w:t>жно изучать и знать его</w:t>
      </w:r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, чтобы жить и осознавать настоящее, а, вглядываясь в будущее, задумываться. Данная тематическая подборка материалов предназначена и создана для реализации этой задачи. </w:t>
      </w:r>
    </w:p>
    <w:p w:rsidR="007A3128" w:rsidRPr="001C2A5D" w:rsidRDefault="007A3128" w:rsidP="007A31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</w:rPr>
      </w:pP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</w:rPr>
      </w:pPr>
      <w:r w:rsidRPr="001C2A5D">
        <w:rPr>
          <w:rFonts w:ascii="Times New Roman" w:hAnsi="Times New Roman" w:cs="Times New Roman"/>
          <w:sz w:val="28"/>
          <w:szCs w:val="28"/>
        </w:rPr>
        <w:br w:type="page"/>
      </w:r>
    </w:p>
    <w:p w:rsidR="007A3128" w:rsidRPr="001C2A5D" w:rsidRDefault="007A3128" w:rsidP="007A31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128" w:rsidRPr="001C2A5D" w:rsidRDefault="007A3128" w:rsidP="007A3128">
      <w:pPr>
        <w:tabs>
          <w:tab w:val="left" w:pos="235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5D">
        <w:rPr>
          <w:rFonts w:ascii="Times New Roman" w:hAnsi="Times New Roman" w:cs="Times New Roman"/>
          <w:b/>
          <w:bCs/>
          <w:sz w:val="28"/>
          <w:szCs w:val="28"/>
        </w:rPr>
        <w:t>Библиография:</w:t>
      </w: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1. История Белгородской епархии/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О.Кобец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, А.Н.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Крупенков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Н.Ф.Крупенков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, - Белгород: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Белг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. обл.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типогр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., 2006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г.,-400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2.Онуфрий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Гагалюк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, 1889-1938), священномученик, архиепископ Курский Творения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в 2 т. /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священномученикОнуфрий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Гагалюк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архиеп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. Курский. ― Тверь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Булат, 2005. ― 2 т. ― (Духовное наследие мучеников и исповедников Русской Православной Церкви).</w:t>
      </w: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3. Христианство. Детская энциклопедия. Я познаю мир. [Текст]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/ 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ост. И. Н. Полянская. — М.: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АСТ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Астрель.-2005.-398с.</w:t>
      </w:r>
      <w:proofErr w:type="gram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:и</w:t>
      </w:r>
      <w:proofErr w:type="gram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лл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Информационные электронные ресурсы:</w:t>
      </w:r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azbuka.ru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t>&gt;календарь&gt;</w:t>
      </w:r>
      <w:proofErr w:type="spellStart"/>
      <w:r w:rsidRPr="001C2A5D">
        <w:rPr>
          <w:rFonts w:ascii="Times New Roman" w:hAnsi="Times New Roman" w:cs="Times New Roman"/>
          <w:sz w:val="28"/>
          <w:szCs w:val="28"/>
          <w:lang w:eastAsia="ru-RU"/>
        </w:rPr>
        <w:t>onufrijgagaljuk</w:t>
      </w:r>
      <w:proofErr w:type="spellEnd"/>
      <w:r w:rsidRPr="001C2A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5. </w:t>
      </w:r>
      <w:hyperlink r:id="rId11" w:history="1">
        <w:r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http://drevo-info.ru/articles/17877.html</w:t>
        </w:r>
      </w:hyperlink>
    </w:p>
    <w:p w:rsidR="007A3128" w:rsidRPr="001C2A5D" w:rsidRDefault="007A3128" w:rsidP="007A312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2A5D">
        <w:rPr>
          <w:rFonts w:ascii="Times New Roman" w:hAnsi="Times New Roman" w:cs="Times New Roman"/>
          <w:sz w:val="28"/>
          <w:szCs w:val="28"/>
          <w:lang w:eastAsia="ru-RU"/>
        </w:rPr>
        <w:t>6. http://stal-nevsky.ru</w:t>
      </w:r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infourok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issledovatelskaya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rabota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novomucheniki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kurskogo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kraya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svyaschennomuchenik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onufriy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agagalyuk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-1394300.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  <w:r w:rsidR="007A3128"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pravmir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svyatoj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zemlyak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7A3128"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pstbi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ccas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bin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code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exe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frames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ind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_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oem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charset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ans</w:t>
        </w:r>
        <w:proofErr w:type="spellEnd"/>
      </w:hyperlink>
      <w:hyperlink r:id="rId15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gorenka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index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php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kurskie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svyatye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svyatyni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/4969-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svyashchennomuchenik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onufrij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gagalyuk</w:t>
        </w:r>
        <w:proofErr w:type="spellEnd"/>
      </w:hyperlink>
      <w:hyperlink r:id="rId17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foma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svyashhennomuchenik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onufrij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gagalyuk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  <w:hyperlink r:id="rId19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infourok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issledovatelskaya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rabota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novomucheniki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kurskogo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kraya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svyaschennomuchenik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onufriy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agagalyuk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-1394300.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  <w:hyperlink r:id="rId21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pstgu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news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martir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/2010/06/01/21719</w:t>
        </w:r>
      </w:hyperlink>
      <w:hyperlink r:id="rId23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http://oskol.city/news/religion/5433/</w:t>
        </w:r>
      </w:hyperlink>
      <w:r w:rsidR="007A3128" w:rsidRPr="001C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filial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pskgu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projects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pgu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storage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PSKOV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20/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ps</w:t>
        </w:r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_20_14</w:t>
        </w:r>
        <w:proofErr w:type="spellEnd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pdf</w:t>
        </w:r>
        <w:proofErr w:type="spellEnd"/>
      </w:hyperlink>
      <w:hyperlink r:id="rId26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7A3128" w:rsidRPr="001C2A5D" w:rsidRDefault="00463A80" w:rsidP="007A3128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https://religion.wikireading.ru/218615</w:t>
        </w:r>
      </w:hyperlink>
      <w:hyperlink r:id="rId28" w:history="1">
        <w:r w:rsidR="007A3128" w:rsidRPr="001C2A5D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</w:hyperlink>
    </w:p>
    <w:p w:rsidR="00914475" w:rsidRPr="001C2A5D" w:rsidRDefault="00914475" w:rsidP="007A3128">
      <w:pPr>
        <w:pStyle w:val="a8"/>
        <w:rPr>
          <w:sz w:val="28"/>
          <w:szCs w:val="28"/>
        </w:rPr>
      </w:pPr>
    </w:p>
    <w:p w:rsidR="00914475" w:rsidRPr="001C2A5D" w:rsidRDefault="00914475" w:rsidP="008F33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14475" w:rsidRPr="001C2A5D" w:rsidSect="00DF3808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E9A" w:rsidRDefault="00C05E9A" w:rsidP="00195128">
      <w:r>
        <w:separator/>
      </w:r>
    </w:p>
  </w:endnote>
  <w:endnote w:type="continuationSeparator" w:id="0">
    <w:p w:rsidR="00C05E9A" w:rsidRDefault="00C05E9A" w:rsidP="00195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475" w:rsidRDefault="00463A80">
    <w:pPr>
      <w:pStyle w:val="ab"/>
      <w:jc w:val="right"/>
    </w:pPr>
    <w:r>
      <w:fldChar w:fldCharType="begin"/>
    </w:r>
    <w:r w:rsidR="006B0BF8">
      <w:instrText xml:space="preserve"> PAGE   \* MERGEFORMAT </w:instrText>
    </w:r>
    <w:r>
      <w:fldChar w:fldCharType="separate"/>
    </w:r>
    <w:r w:rsidR="00E12397">
      <w:rPr>
        <w:noProof/>
      </w:rPr>
      <w:t>8</w:t>
    </w:r>
    <w:r>
      <w:rPr>
        <w:noProof/>
      </w:rPr>
      <w:fldChar w:fldCharType="end"/>
    </w:r>
  </w:p>
  <w:p w:rsidR="00914475" w:rsidRDefault="009144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E9A" w:rsidRDefault="00C05E9A" w:rsidP="00195128">
      <w:r>
        <w:separator/>
      </w:r>
    </w:p>
  </w:footnote>
  <w:footnote w:type="continuationSeparator" w:id="0">
    <w:p w:rsidR="00C05E9A" w:rsidRDefault="00C05E9A" w:rsidP="00195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E3603"/>
    <w:multiLevelType w:val="hybridMultilevel"/>
    <w:tmpl w:val="C3ECEBDE"/>
    <w:lvl w:ilvl="0" w:tplc="51582ED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7AE0EC2"/>
    <w:multiLevelType w:val="hybridMultilevel"/>
    <w:tmpl w:val="90A22C78"/>
    <w:lvl w:ilvl="0" w:tplc="221E2C5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BC1355"/>
    <w:multiLevelType w:val="hybridMultilevel"/>
    <w:tmpl w:val="B308E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41214"/>
    <w:multiLevelType w:val="hybridMultilevel"/>
    <w:tmpl w:val="A19EC7A6"/>
    <w:lvl w:ilvl="0" w:tplc="51582ED2">
      <w:start w:val="1"/>
      <w:numFmt w:val="bullet"/>
      <w:lvlText w:val=""/>
      <w:lvlJc w:val="left"/>
      <w:pPr>
        <w:tabs>
          <w:tab w:val="num" w:pos="851"/>
        </w:tabs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1E1"/>
    <w:rsid w:val="00001CFB"/>
    <w:rsid w:val="00011F31"/>
    <w:rsid w:val="00023697"/>
    <w:rsid w:val="00027D18"/>
    <w:rsid w:val="00057032"/>
    <w:rsid w:val="000B2242"/>
    <w:rsid w:val="000D47BF"/>
    <w:rsid w:val="000F0FDB"/>
    <w:rsid w:val="00112129"/>
    <w:rsid w:val="00132E87"/>
    <w:rsid w:val="00143842"/>
    <w:rsid w:val="00144009"/>
    <w:rsid w:val="001442E0"/>
    <w:rsid w:val="001476A6"/>
    <w:rsid w:val="00166193"/>
    <w:rsid w:val="001722FD"/>
    <w:rsid w:val="00177DBF"/>
    <w:rsid w:val="0018473B"/>
    <w:rsid w:val="00195128"/>
    <w:rsid w:val="001C12A6"/>
    <w:rsid w:val="001C2A5D"/>
    <w:rsid w:val="001D3EC7"/>
    <w:rsid w:val="001E73A5"/>
    <w:rsid w:val="00206E38"/>
    <w:rsid w:val="0022793A"/>
    <w:rsid w:val="00234616"/>
    <w:rsid w:val="00260114"/>
    <w:rsid w:val="00267A5E"/>
    <w:rsid w:val="002713D9"/>
    <w:rsid w:val="00274E7F"/>
    <w:rsid w:val="002A6303"/>
    <w:rsid w:val="002A7608"/>
    <w:rsid w:val="002C7D90"/>
    <w:rsid w:val="002D2857"/>
    <w:rsid w:val="002D50EF"/>
    <w:rsid w:val="0031715B"/>
    <w:rsid w:val="003228DA"/>
    <w:rsid w:val="0034054A"/>
    <w:rsid w:val="00340FA2"/>
    <w:rsid w:val="00351CF9"/>
    <w:rsid w:val="00362773"/>
    <w:rsid w:val="003652D1"/>
    <w:rsid w:val="0037550E"/>
    <w:rsid w:val="003826FA"/>
    <w:rsid w:val="00393AB9"/>
    <w:rsid w:val="003B407F"/>
    <w:rsid w:val="003C5A46"/>
    <w:rsid w:val="003F751E"/>
    <w:rsid w:val="00402819"/>
    <w:rsid w:val="00412A99"/>
    <w:rsid w:val="00420A4C"/>
    <w:rsid w:val="00463A80"/>
    <w:rsid w:val="0046516E"/>
    <w:rsid w:val="00470FFA"/>
    <w:rsid w:val="00472D13"/>
    <w:rsid w:val="00480379"/>
    <w:rsid w:val="0048259B"/>
    <w:rsid w:val="004A743F"/>
    <w:rsid w:val="004B3FEC"/>
    <w:rsid w:val="004C6146"/>
    <w:rsid w:val="004C7A37"/>
    <w:rsid w:val="004D560B"/>
    <w:rsid w:val="004E5B58"/>
    <w:rsid w:val="004F4677"/>
    <w:rsid w:val="00507195"/>
    <w:rsid w:val="00515F53"/>
    <w:rsid w:val="005173BD"/>
    <w:rsid w:val="0053503A"/>
    <w:rsid w:val="00586AE7"/>
    <w:rsid w:val="005A67D3"/>
    <w:rsid w:val="005B760E"/>
    <w:rsid w:val="005C1624"/>
    <w:rsid w:val="005C5A81"/>
    <w:rsid w:val="005D5346"/>
    <w:rsid w:val="005D7769"/>
    <w:rsid w:val="005D7842"/>
    <w:rsid w:val="005E0663"/>
    <w:rsid w:val="005E4EC9"/>
    <w:rsid w:val="00605D95"/>
    <w:rsid w:val="00607187"/>
    <w:rsid w:val="00634527"/>
    <w:rsid w:val="006446BB"/>
    <w:rsid w:val="006478A4"/>
    <w:rsid w:val="006A5E32"/>
    <w:rsid w:val="006B0BF8"/>
    <w:rsid w:val="006C1B4B"/>
    <w:rsid w:val="006F0DBC"/>
    <w:rsid w:val="006F22FC"/>
    <w:rsid w:val="00702AF3"/>
    <w:rsid w:val="00710323"/>
    <w:rsid w:val="007137B9"/>
    <w:rsid w:val="0074241E"/>
    <w:rsid w:val="007A3128"/>
    <w:rsid w:val="007A44C4"/>
    <w:rsid w:val="007B377F"/>
    <w:rsid w:val="007B5D08"/>
    <w:rsid w:val="007E4C4E"/>
    <w:rsid w:val="00805436"/>
    <w:rsid w:val="00822F8B"/>
    <w:rsid w:val="00840857"/>
    <w:rsid w:val="00854FAF"/>
    <w:rsid w:val="00896C0B"/>
    <w:rsid w:val="008A4001"/>
    <w:rsid w:val="008B71E1"/>
    <w:rsid w:val="008C3C0B"/>
    <w:rsid w:val="008E0018"/>
    <w:rsid w:val="008F334A"/>
    <w:rsid w:val="00904034"/>
    <w:rsid w:val="00907088"/>
    <w:rsid w:val="00910254"/>
    <w:rsid w:val="00914475"/>
    <w:rsid w:val="00934046"/>
    <w:rsid w:val="00947A02"/>
    <w:rsid w:val="00971C44"/>
    <w:rsid w:val="009812D2"/>
    <w:rsid w:val="00992695"/>
    <w:rsid w:val="009A44E8"/>
    <w:rsid w:val="009C26B5"/>
    <w:rsid w:val="009C4C7D"/>
    <w:rsid w:val="009E78C9"/>
    <w:rsid w:val="00A10146"/>
    <w:rsid w:val="00A20158"/>
    <w:rsid w:val="00A271B9"/>
    <w:rsid w:val="00A44261"/>
    <w:rsid w:val="00A56423"/>
    <w:rsid w:val="00A56A2D"/>
    <w:rsid w:val="00A87FAA"/>
    <w:rsid w:val="00A96624"/>
    <w:rsid w:val="00AD297F"/>
    <w:rsid w:val="00AE2CD6"/>
    <w:rsid w:val="00AF082F"/>
    <w:rsid w:val="00AF206D"/>
    <w:rsid w:val="00AF27A5"/>
    <w:rsid w:val="00B02D16"/>
    <w:rsid w:val="00B20736"/>
    <w:rsid w:val="00B3053E"/>
    <w:rsid w:val="00B40CE1"/>
    <w:rsid w:val="00B45F4A"/>
    <w:rsid w:val="00BB3C97"/>
    <w:rsid w:val="00BD06AD"/>
    <w:rsid w:val="00BD462B"/>
    <w:rsid w:val="00BE3B47"/>
    <w:rsid w:val="00C05E9A"/>
    <w:rsid w:val="00C367BB"/>
    <w:rsid w:val="00C50DD2"/>
    <w:rsid w:val="00C536E8"/>
    <w:rsid w:val="00C77EC4"/>
    <w:rsid w:val="00C84971"/>
    <w:rsid w:val="00CE7666"/>
    <w:rsid w:val="00CF1B54"/>
    <w:rsid w:val="00CF1FA8"/>
    <w:rsid w:val="00D01F80"/>
    <w:rsid w:val="00D46A8B"/>
    <w:rsid w:val="00D561EB"/>
    <w:rsid w:val="00D64D99"/>
    <w:rsid w:val="00D73FDB"/>
    <w:rsid w:val="00D7524F"/>
    <w:rsid w:val="00D8169B"/>
    <w:rsid w:val="00D82556"/>
    <w:rsid w:val="00D863C0"/>
    <w:rsid w:val="00D961A8"/>
    <w:rsid w:val="00DA2F5E"/>
    <w:rsid w:val="00DC320B"/>
    <w:rsid w:val="00DD4DCE"/>
    <w:rsid w:val="00DE20B0"/>
    <w:rsid w:val="00DF3808"/>
    <w:rsid w:val="00E01B4E"/>
    <w:rsid w:val="00E12397"/>
    <w:rsid w:val="00E13F74"/>
    <w:rsid w:val="00E242D1"/>
    <w:rsid w:val="00E40DDD"/>
    <w:rsid w:val="00E43272"/>
    <w:rsid w:val="00E83F27"/>
    <w:rsid w:val="00E90B67"/>
    <w:rsid w:val="00E90D84"/>
    <w:rsid w:val="00EB1547"/>
    <w:rsid w:val="00EB2424"/>
    <w:rsid w:val="00ED748A"/>
    <w:rsid w:val="00F00D33"/>
    <w:rsid w:val="00F101CF"/>
    <w:rsid w:val="00F44F8A"/>
    <w:rsid w:val="00F5038D"/>
    <w:rsid w:val="00F554CD"/>
    <w:rsid w:val="00F64BCD"/>
    <w:rsid w:val="00F65992"/>
    <w:rsid w:val="00F8142D"/>
    <w:rsid w:val="00F8710C"/>
    <w:rsid w:val="00FA1DE8"/>
    <w:rsid w:val="00FA2005"/>
    <w:rsid w:val="00FB27B1"/>
    <w:rsid w:val="00FD3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4A"/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D64D9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B71E1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B71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E90D8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A271B9"/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6F22FC"/>
    <w:pPr>
      <w:spacing w:after="200" w:line="276" w:lineRule="auto"/>
      <w:ind w:left="720"/>
    </w:pPr>
  </w:style>
  <w:style w:type="paragraph" w:styleId="a8">
    <w:name w:val="Normal (Web)"/>
    <w:basedOn w:val="a"/>
    <w:uiPriority w:val="99"/>
    <w:rsid w:val="001951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rsid w:val="001951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195128"/>
  </w:style>
  <w:style w:type="paragraph" w:styleId="ab">
    <w:name w:val="footer"/>
    <w:basedOn w:val="a"/>
    <w:link w:val="ac"/>
    <w:uiPriority w:val="99"/>
    <w:rsid w:val="001951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195128"/>
  </w:style>
  <w:style w:type="paragraph" w:customStyle="1" w:styleId="1">
    <w:name w:val="Без интервала1"/>
    <w:uiPriority w:val="99"/>
    <w:rsid w:val="00DF3808"/>
    <w:rPr>
      <w:rFonts w:eastAsia="Times New Roman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702AF3"/>
  </w:style>
  <w:style w:type="character" w:styleId="ad">
    <w:name w:val="Hyperlink"/>
    <w:uiPriority w:val="99"/>
    <w:rsid w:val="007A3128"/>
    <w:rPr>
      <w:color w:val="0000FF"/>
      <w:u w:val="single"/>
    </w:rPr>
  </w:style>
  <w:style w:type="character" w:customStyle="1" w:styleId="20">
    <w:name w:val="Заголовок 2 Знак"/>
    <w:link w:val="2"/>
    <w:rsid w:val="00D64D9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41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186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6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6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6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6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6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7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7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7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1187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41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ravmir.ru/svyatoj-zemlyak/" TargetMode="External"/><Relationship Id="rId18" Type="http://schemas.openxmlformats.org/officeDocument/2006/relationships/hyperlink" Target="http://www.pravmir.ru/svyatoj-zemlyak/" TargetMode="External"/><Relationship Id="rId26" Type="http://schemas.openxmlformats.org/officeDocument/2006/relationships/hyperlink" Target="http://oskol.city/news/religion/543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ravmir.ru/svyatoj-zemlyak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fourok.ru/issledovatelskaya-rabota-novomucheniki-kurskogo-kraya-svyaschennomuchenik-onufriy-agagalyuk-1394300.html" TargetMode="External"/><Relationship Id="rId17" Type="http://schemas.openxmlformats.org/officeDocument/2006/relationships/hyperlink" Target="http://www.pravmir.ru/svyatoj-zemlyak/" TargetMode="External"/><Relationship Id="rId25" Type="http://schemas.openxmlformats.org/officeDocument/2006/relationships/hyperlink" Target="http://oskol.city/news/religion/5433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vmir.ru/svyatoj-zemlyak/" TargetMode="External"/><Relationship Id="rId20" Type="http://schemas.openxmlformats.org/officeDocument/2006/relationships/hyperlink" Target="http://www.pravmir.ru/svyatoj-zemlyak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revo-info.ru/articles/17877.html" TargetMode="External"/><Relationship Id="rId24" Type="http://schemas.openxmlformats.org/officeDocument/2006/relationships/hyperlink" Target="http://oskol.city/news/religion/5433/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pravmir.ru/svyatoj-zemlyak/" TargetMode="External"/><Relationship Id="rId23" Type="http://schemas.openxmlformats.org/officeDocument/2006/relationships/hyperlink" Target="http://www.pravmir.ru/svyatoj-zemlyak/" TargetMode="External"/><Relationship Id="rId28" Type="http://schemas.openxmlformats.org/officeDocument/2006/relationships/hyperlink" Target="http://oskol.city/news/religion/5433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pravmir.ru/svyatoj-zemlyak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ravmir.ru/svyatoj-zemlyak/" TargetMode="External"/><Relationship Id="rId22" Type="http://schemas.openxmlformats.org/officeDocument/2006/relationships/hyperlink" Target="http://www.pravmir.ru/svyatoj-zemlyak/" TargetMode="External"/><Relationship Id="rId27" Type="http://schemas.openxmlformats.org/officeDocument/2006/relationships/hyperlink" Target="http://oskol.city/news/religion/5433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2833</Words>
  <Characters>16152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</vt:lpstr>
    </vt:vector>
  </TitlesOfParts>
  <Company>школа 40</Company>
  <LinksUpToDate>false</LinksUpToDate>
  <CharactersWithSpaces>18948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subject/>
  <dc:creator>417</dc:creator>
  <cp:keywords/>
  <dc:description/>
  <cp:lastModifiedBy>417</cp:lastModifiedBy>
  <cp:revision>12</cp:revision>
  <cp:lastPrinted>2017-11-23T22:00:00Z</cp:lastPrinted>
  <dcterms:created xsi:type="dcterms:W3CDTF">2017-11-23T18:36:00Z</dcterms:created>
  <dcterms:modified xsi:type="dcterms:W3CDTF">2017-11-23T22:00:00Z</dcterms:modified>
</cp:coreProperties>
</file>