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1" w:rsidRPr="00FA773A" w:rsidRDefault="009421F1" w:rsidP="00942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73A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9421F1" w:rsidRPr="00FA773A" w:rsidRDefault="009421F1" w:rsidP="009421F1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73A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участия в областном лектории </w:t>
      </w:r>
      <w:r w:rsidRPr="00FA7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 13 ноября 2017 года</w:t>
      </w:r>
      <w:r w:rsidRPr="00FA77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A773A">
        <w:rPr>
          <w:rFonts w:ascii="Times New Roman" w:hAnsi="Times New Roman" w:cs="Times New Roman"/>
          <w:sz w:val="28"/>
          <w:szCs w:val="28"/>
          <w:lang w:eastAsia="ar-SA"/>
        </w:rPr>
        <w:t xml:space="preserve">на электронный адрес </w:t>
      </w:r>
      <w:hyperlink r:id="rId4" w:history="1">
        <w:r w:rsidRPr="00FA773A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balabanova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_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tn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beliro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FA773A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FA773A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представить информацию об участнике: 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421F1" w:rsidRPr="00FA773A" w:rsidTr="00005C3D"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773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21F1" w:rsidRPr="00FA773A" w:rsidTr="00005C3D"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773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Представляемая организация</w:t>
            </w:r>
          </w:p>
        </w:tc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21F1" w:rsidRPr="00FA773A" w:rsidTr="00005C3D"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773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21F1" w:rsidRPr="00FA773A" w:rsidTr="00005C3D"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773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Контактный номер телефона</w:t>
            </w:r>
          </w:p>
        </w:tc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21F1" w:rsidRPr="00FA773A" w:rsidTr="00005C3D"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773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Дата посещения лектория</w:t>
            </w:r>
            <w:r w:rsidRPr="00FA7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(15 или 16 ноября 2017 года)</w:t>
            </w:r>
          </w:p>
        </w:tc>
        <w:tc>
          <w:tcPr>
            <w:tcW w:w="4785" w:type="dxa"/>
          </w:tcPr>
          <w:p w:rsidR="009421F1" w:rsidRPr="00FA773A" w:rsidRDefault="009421F1" w:rsidP="00005C3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1F1" w:rsidRPr="00FA773A" w:rsidRDefault="009421F1" w:rsidP="009421F1">
      <w:pPr>
        <w:tabs>
          <w:tab w:val="left" w:pos="400"/>
        </w:tabs>
        <w:suppressAutoHyphens/>
        <w:spacing w:after="0"/>
        <w:ind w:left="360" w:right="-342"/>
        <w:rPr>
          <w:rFonts w:ascii="Times New Roman" w:hAnsi="Times New Roman" w:cs="Times New Roman"/>
          <w:sz w:val="28"/>
          <w:szCs w:val="28"/>
        </w:rPr>
      </w:pPr>
    </w:p>
    <w:p w:rsidR="009421F1" w:rsidRPr="00FA773A" w:rsidRDefault="009421F1" w:rsidP="009421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73A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9421F1" w:rsidRPr="00FA773A" w:rsidRDefault="009421F1" w:rsidP="009421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73A">
        <w:rPr>
          <w:rFonts w:ascii="Times New Roman" w:hAnsi="Times New Roman" w:cs="Times New Roman"/>
          <w:sz w:val="28"/>
          <w:szCs w:val="28"/>
        </w:rPr>
        <w:t>308007, г. Белгород, ул. Студенческая, д. 14, корпус 4, ОГАОУ ДПО «Белгородский институт развития образования».</w:t>
      </w:r>
    </w:p>
    <w:p w:rsidR="009421F1" w:rsidRPr="00FA773A" w:rsidRDefault="009421F1" w:rsidP="00942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3A">
        <w:rPr>
          <w:rFonts w:ascii="Times New Roman" w:hAnsi="Times New Roman" w:cs="Times New Roman"/>
          <w:sz w:val="28"/>
          <w:szCs w:val="28"/>
        </w:rPr>
        <w:t>Факс: 8 (4722) 349281</w:t>
      </w:r>
    </w:p>
    <w:p w:rsidR="009421F1" w:rsidRPr="00FA773A" w:rsidRDefault="009421F1" w:rsidP="00942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3A">
        <w:rPr>
          <w:rFonts w:ascii="Times New Roman" w:hAnsi="Times New Roman" w:cs="Times New Roman"/>
          <w:sz w:val="28"/>
          <w:szCs w:val="28"/>
        </w:rPr>
        <w:t>Телефон: 8 (4722) 31-52-76</w:t>
      </w:r>
    </w:p>
    <w:p w:rsidR="009421F1" w:rsidRPr="00FA773A" w:rsidRDefault="009421F1" w:rsidP="00942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773A">
        <w:rPr>
          <w:rFonts w:ascii="Times New Roman" w:hAnsi="Times New Roman" w:cs="Times New Roman"/>
          <w:sz w:val="28"/>
          <w:szCs w:val="28"/>
        </w:rPr>
        <w:t>-</w:t>
      </w:r>
      <w:r w:rsidRPr="00FA77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77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73A">
        <w:rPr>
          <w:rFonts w:ascii="Times New Roman" w:hAnsi="Times New Roman" w:cs="Times New Roman"/>
          <w:sz w:val="28"/>
          <w:szCs w:val="28"/>
          <w:lang w:val="en-US"/>
        </w:rPr>
        <w:t>balabanova</w:t>
      </w:r>
      <w:proofErr w:type="spellEnd"/>
      <w:r w:rsidRPr="00FA77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773A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r w:rsidRPr="00FA77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A773A">
        <w:rPr>
          <w:rFonts w:ascii="Times New Roman" w:hAnsi="Times New Roman" w:cs="Times New Roman"/>
          <w:sz w:val="28"/>
          <w:szCs w:val="28"/>
          <w:lang w:val="en-US"/>
        </w:rPr>
        <w:t>beliro</w:t>
      </w:r>
      <w:proofErr w:type="spellEnd"/>
      <w:r w:rsidRPr="00FA7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77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21F1" w:rsidRDefault="009421F1" w:rsidP="00942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1F1" w:rsidRPr="00350429" w:rsidRDefault="009421F1" w:rsidP="00942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29">
        <w:rPr>
          <w:rFonts w:ascii="Times New Roman" w:hAnsi="Times New Roman" w:cs="Times New Roman"/>
          <w:b/>
          <w:bCs/>
          <w:sz w:val="28"/>
          <w:szCs w:val="28"/>
        </w:rPr>
        <w:t>Программа областного лектория</w:t>
      </w:r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9.30 – 10.00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осуществляется в холе первого этажа 15 корпуса НИУ «</w:t>
            </w:r>
            <w:proofErr w:type="spellStart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БелГУ</w:t>
            </w:r>
            <w:proofErr w:type="spellEnd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» (напротив часовни НИУ «</w:t>
            </w:r>
            <w:proofErr w:type="spellStart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БелГУ</w:t>
            </w:r>
            <w:proofErr w:type="spellEnd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Адрес: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Белгород,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Победы, 85, корпус 15.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10.00 – 11.05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 участникам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Балабанова Т.Н.</w:t>
            </w:r>
            <w:r w:rsidRPr="003504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ав. кафедрой естественно-математического и технологического образования </w:t>
            </w:r>
            <w:r w:rsidRPr="00350429">
              <w:rPr>
                <w:rFonts w:ascii="Times New Roman" w:hAnsi="Times New Roman" w:cs="Times New Roman"/>
                <w:sz w:val="28"/>
                <w:szCs w:val="28"/>
              </w:rPr>
              <w:t>ОГАОУ ДПО «БелИРО»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10.05 – 11.40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совместных научных проектов в рамках взаимодействия </w:t>
            </w:r>
            <w:r w:rsidRPr="0035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 – школа – дополнительное профессиональное образование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Думачева</w:t>
            </w:r>
            <w:proofErr w:type="spellEnd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Е.В.</w:t>
            </w:r>
            <w:r w:rsidRPr="0035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зав. кафедрой биологии НИУ «</w:t>
            </w:r>
            <w:proofErr w:type="spellStart"/>
            <w:r w:rsidRPr="0035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БелГУ</w:t>
            </w:r>
            <w:proofErr w:type="spellEnd"/>
            <w:r w:rsidRPr="0035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11.50 – 13.25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физиологических исследований в школе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Погребняк</w:t>
            </w:r>
            <w:proofErr w:type="spellEnd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Т.А.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доцент кафедры биологии НИУ «</w:t>
            </w:r>
            <w:proofErr w:type="spellStart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БелГУ</w:t>
            </w:r>
            <w:proofErr w:type="spellEnd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13.30 – 15.00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Командная работа в рамках единого образовательного пространства «Школа - вуз»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Девицына</w:t>
            </w:r>
            <w:proofErr w:type="spellEnd"/>
            <w:r w:rsidRPr="003504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С.Н.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доцент кафедры информационно-телекоммуникационных систем и технологий.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15.10 – 15.45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Организационно-педагогические условия командного взаимодействия в системе вуз – школа – дополнительное профессиональное образование одаренных учащихся в рамках дисциплин физика и астрономия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Андреева Н.В.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зав. кафедрой общей физики НИУ «</w:t>
            </w:r>
            <w:proofErr w:type="spellStart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БелГУ</w:t>
            </w:r>
            <w:proofErr w:type="spellEnd"/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421F1" w:rsidRPr="00350429" w:rsidTr="00005C3D">
        <w:tc>
          <w:tcPr>
            <w:tcW w:w="1809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15.45 – 16.00</w:t>
            </w:r>
          </w:p>
        </w:tc>
        <w:tc>
          <w:tcPr>
            <w:tcW w:w="7761" w:type="dxa"/>
          </w:tcPr>
          <w:p w:rsidR="009421F1" w:rsidRPr="00350429" w:rsidRDefault="009421F1" w:rsidP="00005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областного лектория</w:t>
            </w:r>
          </w:p>
          <w:p w:rsidR="009421F1" w:rsidRPr="00350429" w:rsidRDefault="009421F1" w:rsidP="00005C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Балабанова Т.Н.</w:t>
            </w:r>
            <w:r w:rsidRPr="003504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350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ав. кафедрой естественно-математического и технологического образования </w:t>
            </w:r>
            <w:r w:rsidRPr="00350429">
              <w:rPr>
                <w:rFonts w:ascii="Times New Roman" w:hAnsi="Times New Roman" w:cs="Times New Roman"/>
                <w:sz w:val="28"/>
                <w:szCs w:val="28"/>
              </w:rPr>
              <w:t>ОГАОУ ДПО «БелИРО»</w:t>
            </w:r>
          </w:p>
        </w:tc>
      </w:tr>
    </w:tbl>
    <w:p w:rsidR="00876C14" w:rsidRDefault="00876C14"/>
    <w:sectPr w:rsidR="00876C14" w:rsidSect="0087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421F1"/>
    <w:rsid w:val="00876C14"/>
    <w:rsid w:val="009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banova_tn@bel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1</cp:revision>
  <dcterms:created xsi:type="dcterms:W3CDTF">2017-11-08T09:30:00Z</dcterms:created>
  <dcterms:modified xsi:type="dcterms:W3CDTF">2017-11-08T09:30:00Z</dcterms:modified>
</cp:coreProperties>
</file>