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E9" w:rsidRPr="009D6AE9" w:rsidRDefault="009D6AE9" w:rsidP="009D6AE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D6AE9">
        <w:rPr>
          <w:rFonts w:ascii="Times New Roman" w:hAnsi="Times New Roman" w:cs="Times New Roman"/>
          <w:b/>
          <w:sz w:val="28"/>
          <w:szCs w:val="28"/>
        </w:rPr>
        <w:t>Дошкольное воспитание</w:t>
      </w:r>
    </w:p>
    <w:p w:rsidR="009D6AE9" w:rsidRPr="009D6AE9" w:rsidRDefault="009D6AE9" w:rsidP="009D6AE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E9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9D6AE9">
        <w:rPr>
          <w:rFonts w:ascii="Times New Roman" w:hAnsi="Times New Roman" w:cs="Times New Roman"/>
          <w:bCs/>
          <w:sz w:val="28"/>
          <w:szCs w:val="28"/>
        </w:rPr>
        <w:t>«</w:t>
      </w:r>
      <w:r w:rsidRPr="009D6AE9">
        <w:rPr>
          <w:rFonts w:ascii="Times New Roman" w:hAnsi="Times New Roman" w:cs="Times New Roman"/>
          <w:sz w:val="28"/>
          <w:szCs w:val="28"/>
        </w:rPr>
        <w:t>Формирование представлений о семье и семейных традициях у детей старшего дошкольного возраста через организацию работы семейн</w:t>
      </w:r>
      <w:r w:rsidRPr="009D6AE9">
        <w:rPr>
          <w:rFonts w:ascii="Times New Roman" w:hAnsi="Times New Roman" w:cs="Times New Roman"/>
          <w:sz w:val="28"/>
          <w:szCs w:val="28"/>
        </w:rPr>
        <w:t>о</w:t>
      </w:r>
      <w:r w:rsidRPr="009D6AE9">
        <w:rPr>
          <w:rFonts w:ascii="Times New Roman" w:hAnsi="Times New Roman" w:cs="Times New Roman"/>
          <w:sz w:val="28"/>
          <w:szCs w:val="28"/>
        </w:rPr>
        <w:t>го клуба «Мы семья»</w:t>
      </w:r>
      <w:r w:rsidRPr="009D6AE9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6AE9" w:rsidRPr="009D6AE9" w:rsidRDefault="009D6AE9" w:rsidP="009D6A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6AE9">
        <w:rPr>
          <w:rFonts w:ascii="Times New Roman" w:hAnsi="Times New Roman" w:cs="Times New Roman"/>
          <w:b/>
          <w:sz w:val="28"/>
          <w:szCs w:val="28"/>
        </w:rPr>
        <w:t>Автор опыта: Зеликова Алла Ивановна,</w:t>
      </w:r>
      <w:r w:rsidRPr="009D6AE9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9D6AE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9D6AE9">
        <w:rPr>
          <w:rFonts w:ascii="Times New Roman" w:hAnsi="Times New Roman" w:cs="Times New Roman"/>
          <w:kern w:val="2"/>
          <w:sz w:val="28"/>
          <w:szCs w:val="28"/>
        </w:rPr>
        <w:br/>
        <w:t>дошкольного образовательного учреждения «Детский сад № 3» Ракитянского района</w:t>
      </w:r>
      <w:r w:rsidR="00A03B97">
        <w:rPr>
          <w:rFonts w:ascii="Times New Roman" w:hAnsi="Times New Roman" w:cs="Times New Roman"/>
          <w:kern w:val="2"/>
          <w:sz w:val="28"/>
          <w:szCs w:val="28"/>
        </w:rPr>
        <w:t xml:space="preserve">  Белгородской области</w:t>
      </w:r>
      <w:r w:rsidRPr="009D6AE9">
        <w:rPr>
          <w:rFonts w:ascii="Times New Roman" w:hAnsi="Times New Roman" w:cs="Times New Roman"/>
          <w:sz w:val="28"/>
          <w:szCs w:val="28"/>
        </w:rPr>
        <w:t>.</w:t>
      </w:r>
    </w:p>
    <w:p w:rsidR="009D6AE9" w:rsidRPr="008B7792" w:rsidRDefault="009D6AE9" w:rsidP="009D6AE9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AE9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  <w:r w:rsidRPr="008B77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Епанчинцева Н.Д.,</w:t>
      </w:r>
      <w:r w:rsidRPr="008B7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доцент кафедры дошкольного и начальн</w:t>
      </w:r>
      <w:r w:rsidRPr="008B77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7792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ОГАОУ ДПО «БелИРО», к.п.н.</w:t>
      </w:r>
    </w:p>
    <w:p w:rsidR="009D6AE9" w:rsidRPr="009D6AE9" w:rsidRDefault="009D6AE9" w:rsidP="009D6AE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6AE9">
        <w:rPr>
          <w:rFonts w:ascii="Times New Roman" w:hAnsi="Times New Roman" w:cs="Times New Roman"/>
          <w:b/>
          <w:sz w:val="28"/>
          <w:szCs w:val="28"/>
        </w:rPr>
        <w:t>Белова О.В.</w:t>
      </w:r>
      <w:r w:rsidRPr="009D6AE9">
        <w:rPr>
          <w:rFonts w:ascii="Times New Roman" w:hAnsi="Times New Roman" w:cs="Times New Roman"/>
          <w:sz w:val="28"/>
          <w:szCs w:val="28"/>
        </w:rPr>
        <w:t>, старший преподаватель кафедры дошкольного и начального образования ОГАОУ ДПО «БелИРО».</w:t>
      </w:r>
    </w:p>
    <w:p w:rsidR="009D6AE9" w:rsidRPr="009D6AE9" w:rsidRDefault="009D6AE9" w:rsidP="009D6AE9">
      <w:pPr>
        <w:tabs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E9" w:rsidRPr="009D6AE9" w:rsidRDefault="009D6AE9" w:rsidP="009D6AE9">
      <w:pPr>
        <w:tabs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655" w:rsidRPr="009D6AE9" w:rsidRDefault="00416655" w:rsidP="009D6AE9">
      <w:pPr>
        <w:tabs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D6AE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6AE9">
        <w:rPr>
          <w:rFonts w:ascii="Times New Roman" w:hAnsi="Times New Roman" w:cs="Times New Roman"/>
          <w:b/>
          <w:sz w:val="24"/>
          <w:szCs w:val="24"/>
        </w:rPr>
        <w:t>.</w:t>
      </w:r>
      <w:r w:rsidR="00A13F9D" w:rsidRPr="009D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AE9">
        <w:rPr>
          <w:rFonts w:ascii="Times New Roman" w:hAnsi="Times New Roman" w:cs="Times New Roman"/>
          <w:b/>
          <w:sz w:val="24"/>
          <w:szCs w:val="24"/>
        </w:rPr>
        <w:t>Информация об опыте</w:t>
      </w:r>
    </w:p>
    <w:p w:rsidR="00416655" w:rsidRPr="009D6AE9" w:rsidRDefault="00416655" w:rsidP="009D6AE9">
      <w:pPr>
        <w:tabs>
          <w:tab w:val="righ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</w:t>
      </w:r>
    </w:p>
    <w:p w:rsidR="00517526" w:rsidRPr="009D6AE9" w:rsidRDefault="00517526" w:rsidP="009D6A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color w:val="000000"/>
        </w:rPr>
        <w:t>Опыт работы формировался в условиях муниципального дошкольного образов</w:t>
      </w:r>
      <w:r w:rsidRPr="009D6AE9">
        <w:rPr>
          <w:color w:val="000000"/>
        </w:rPr>
        <w:t>а</w:t>
      </w:r>
      <w:r w:rsidRPr="009D6AE9">
        <w:rPr>
          <w:color w:val="000000"/>
        </w:rPr>
        <w:t>тельного учреждения «Детский сад №3», расположенного в центре поселка Ракитное  Р</w:t>
      </w:r>
      <w:r w:rsidRPr="009D6AE9">
        <w:rPr>
          <w:color w:val="000000"/>
        </w:rPr>
        <w:t>а</w:t>
      </w:r>
      <w:r w:rsidRPr="009D6AE9">
        <w:rPr>
          <w:color w:val="000000"/>
        </w:rPr>
        <w:t xml:space="preserve">китянского района Белгородской области. В дошкольной </w:t>
      </w:r>
      <w:r w:rsidR="009D0CC3" w:rsidRPr="009D6AE9">
        <w:rPr>
          <w:color w:val="000000"/>
        </w:rPr>
        <w:t xml:space="preserve"> </w:t>
      </w:r>
      <w:r w:rsidRPr="009D6AE9">
        <w:rPr>
          <w:color w:val="000000"/>
        </w:rPr>
        <w:t>организации в восьми группах воспитываются около двухсот детей дошкольного возраста.</w:t>
      </w:r>
      <w:r w:rsidR="00DE76A6" w:rsidRPr="009D6AE9">
        <w:rPr>
          <w:color w:val="000000"/>
        </w:rPr>
        <w:t xml:space="preserve"> </w:t>
      </w:r>
      <w:r w:rsidR="00E14BC9" w:rsidRPr="009D6AE9">
        <w:rPr>
          <w:color w:val="000000"/>
        </w:rPr>
        <w:t>Образовательная деятел</w:t>
      </w:r>
      <w:r w:rsidR="00E14BC9" w:rsidRPr="009D6AE9">
        <w:rPr>
          <w:color w:val="000000"/>
        </w:rPr>
        <w:t>ь</w:t>
      </w:r>
      <w:r w:rsidR="00E14BC9" w:rsidRPr="009D6AE9">
        <w:rPr>
          <w:color w:val="000000"/>
        </w:rPr>
        <w:t>ность с</w:t>
      </w:r>
      <w:r w:rsidR="00DE76A6" w:rsidRPr="009D6AE9">
        <w:rPr>
          <w:color w:val="000000"/>
        </w:rPr>
        <w:t xml:space="preserve"> воспитанник</w:t>
      </w:r>
      <w:r w:rsidR="00E14BC9" w:rsidRPr="009D6AE9">
        <w:rPr>
          <w:color w:val="000000"/>
        </w:rPr>
        <w:t>ами</w:t>
      </w:r>
      <w:r w:rsidR="00DE76A6" w:rsidRPr="009D6AE9">
        <w:rPr>
          <w:color w:val="000000"/>
        </w:rPr>
        <w:t xml:space="preserve"> строится </w:t>
      </w:r>
      <w:r w:rsidR="00E14BC9" w:rsidRPr="009D6AE9">
        <w:rPr>
          <w:color w:val="000000"/>
        </w:rPr>
        <w:t>с непосредственным участием родителей дошкольн</w:t>
      </w:r>
      <w:r w:rsidR="00E14BC9" w:rsidRPr="009D6AE9">
        <w:rPr>
          <w:color w:val="000000"/>
        </w:rPr>
        <w:t>и</w:t>
      </w:r>
      <w:r w:rsidR="00E14BC9" w:rsidRPr="009D6AE9">
        <w:rPr>
          <w:color w:val="000000"/>
        </w:rPr>
        <w:t xml:space="preserve">ков, в том числе и при формировании представлений о семье </w:t>
      </w:r>
      <w:r w:rsidR="009D0CC3" w:rsidRPr="009D6AE9">
        <w:rPr>
          <w:color w:val="000000"/>
        </w:rPr>
        <w:t xml:space="preserve">и </w:t>
      </w:r>
      <w:r w:rsidR="00E14BC9" w:rsidRPr="009D6AE9">
        <w:rPr>
          <w:color w:val="000000"/>
        </w:rPr>
        <w:t>семейных традициях.</w:t>
      </w:r>
    </w:p>
    <w:p w:rsidR="00416655" w:rsidRPr="009D6AE9" w:rsidRDefault="00416655" w:rsidP="009D6AE9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9D6AE9">
        <w:rPr>
          <w:color w:val="000000"/>
        </w:rPr>
        <w:t xml:space="preserve">Началом работы по теме опыта стало проведение в начале 2014-2015 учебного года диагностики по оценке </w:t>
      </w:r>
      <w:r w:rsidRPr="009D6AE9">
        <w:t xml:space="preserve">уровня сформированности </w:t>
      </w:r>
      <w:r w:rsidR="00FC76FF" w:rsidRPr="009D6AE9">
        <w:rPr>
          <w:color w:val="000000"/>
        </w:rPr>
        <w:t>представлений детей о семье и семе</w:t>
      </w:r>
      <w:r w:rsidR="00FC76FF" w:rsidRPr="009D6AE9">
        <w:rPr>
          <w:color w:val="000000"/>
        </w:rPr>
        <w:t>й</w:t>
      </w:r>
      <w:r w:rsidR="00FC76FF" w:rsidRPr="009D6AE9">
        <w:rPr>
          <w:color w:val="000000"/>
        </w:rPr>
        <w:t>ных традициях.</w:t>
      </w:r>
      <w:r w:rsidRPr="009D6AE9">
        <w:rPr>
          <w:color w:val="000000"/>
        </w:rPr>
        <w:t xml:space="preserve"> </w:t>
      </w:r>
      <w:r w:rsidR="001D6CCC" w:rsidRPr="009D6AE9">
        <w:rPr>
          <w:color w:val="000000"/>
        </w:rPr>
        <w:t>Для этого использовался комплекс методик</w:t>
      </w:r>
      <w:r w:rsidRPr="009D6AE9">
        <w:rPr>
          <w:color w:val="000000"/>
        </w:rPr>
        <w:t>: м</w:t>
      </w:r>
      <w:r w:rsidRPr="009D6AE9">
        <w:rPr>
          <w:bCs/>
          <w:color w:val="000000"/>
        </w:rPr>
        <w:t>етодика идентификации д</w:t>
      </w:r>
      <w:r w:rsidRPr="009D6AE9">
        <w:rPr>
          <w:bCs/>
          <w:color w:val="000000"/>
        </w:rPr>
        <w:t>е</w:t>
      </w:r>
      <w:r w:rsidRPr="009D6AE9">
        <w:rPr>
          <w:bCs/>
          <w:color w:val="000000"/>
        </w:rPr>
        <w:t xml:space="preserve">тей с родителями (автор А.И. </w:t>
      </w:r>
      <w:r w:rsidRPr="009D6AE9">
        <w:rPr>
          <w:bCs/>
          <w:color w:val="000000"/>
          <w:shd w:val="clear" w:color="auto" w:fill="FFFFFF"/>
        </w:rPr>
        <w:t>Захаров);</w:t>
      </w:r>
      <w:r w:rsidR="00FC76FF" w:rsidRPr="009D6AE9">
        <w:rPr>
          <w:bCs/>
          <w:color w:val="000000"/>
          <w:shd w:val="clear" w:color="auto" w:fill="FFFFFF"/>
        </w:rPr>
        <w:t xml:space="preserve"> беседа с детьми старшего дошкольного возраста «Моя семья»</w:t>
      </w:r>
      <w:r w:rsidR="001D6CCC" w:rsidRPr="009D6AE9">
        <w:rPr>
          <w:color w:val="000000"/>
          <w:shd w:val="clear" w:color="auto" w:fill="FFFFFF"/>
        </w:rPr>
        <w:t xml:space="preserve"> и решение ситуаций (модифицированная методика Е. Ривиной)</w:t>
      </w:r>
      <w:r w:rsidRPr="009D6AE9">
        <w:rPr>
          <w:bCs/>
        </w:rPr>
        <w:t>; и</w:t>
      </w:r>
      <w:r w:rsidRPr="009D6AE9">
        <w:rPr>
          <w:bCs/>
          <w:color w:val="000000"/>
        </w:rPr>
        <w:t>гровая м</w:t>
      </w:r>
      <w:r w:rsidRPr="009D6AE9">
        <w:rPr>
          <w:bCs/>
          <w:color w:val="000000"/>
        </w:rPr>
        <w:t>е</w:t>
      </w:r>
      <w:r w:rsidRPr="009D6AE9">
        <w:rPr>
          <w:bCs/>
          <w:color w:val="000000"/>
        </w:rPr>
        <w:t>тодика «Семья» (автор Т.И. Пухова, модификация И.В. Худяковой) (</w:t>
      </w:r>
      <w:r w:rsidRPr="009D6AE9">
        <w:rPr>
          <w:bCs/>
          <w:i/>
          <w:color w:val="000000"/>
        </w:rPr>
        <w:t>Приложение №1</w:t>
      </w:r>
      <w:r w:rsidRPr="009D6AE9">
        <w:rPr>
          <w:bCs/>
          <w:color w:val="000000"/>
        </w:rPr>
        <w:t xml:space="preserve">). </w:t>
      </w:r>
    </w:p>
    <w:p w:rsidR="001C6F28" w:rsidRPr="009D6AE9" w:rsidRDefault="00416655" w:rsidP="009D6AE9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9D6AE9">
        <w:rPr>
          <w:bCs/>
          <w:color w:val="000000"/>
        </w:rPr>
        <w:t xml:space="preserve">Результаты </w:t>
      </w:r>
      <w:r w:rsidRPr="009D6AE9">
        <w:rPr>
          <w:color w:val="000000"/>
        </w:rPr>
        <w:t>первичной диагностики по трем методикам показали, что высокий ур</w:t>
      </w:r>
      <w:r w:rsidRPr="009D6AE9">
        <w:rPr>
          <w:color w:val="000000"/>
        </w:rPr>
        <w:t>о</w:t>
      </w:r>
      <w:r w:rsidRPr="009D6AE9">
        <w:rPr>
          <w:color w:val="000000"/>
        </w:rPr>
        <w:t xml:space="preserve">вень </w:t>
      </w:r>
      <w:r w:rsidR="001C6F28" w:rsidRPr="009D6AE9">
        <w:rPr>
          <w:color w:val="000000"/>
        </w:rPr>
        <w:t xml:space="preserve">представлений о семье и семейных традициях </w:t>
      </w:r>
      <w:r w:rsidRPr="009D6AE9">
        <w:rPr>
          <w:color w:val="000000"/>
        </w:rPr>
        <w:t xml:space="preserve">выявлен у </w:t>
      </w:r>
      <w:r w:rsidR="001C6F28" w:rsidRPr="009D6AE9">
        <w:t>44,9</w:t>
      </w:r>
      <w:r w:rsidRPr="009D6AE9">
        <w:rPr>
          <w:color w:val="000000"/>
        </w:rPr>
        <w:t>% воспитанников ста</w:t>
      </w:r>
      <w:r w:rsidRPr="009D6AE9">
        <w:rPr>
          <w:color w:val="000000"/>
        </w:rPr>
        <w:t>р</w:t>
      </w:r>
      <w:r w:rsidRPr="009D6AE9">
        <w:rPr>
          <w:color w:val="000000"/>
        </w:rPr>
        <w:t xml:space="preserve">шего дошкольного возраста, средний уровень диагностирован </w:t>
      </w:r>
      <w:r w:rsidR="001C6F28" w:rsidRPr="009D6AE9">
        <w:t>30,5</w:t>
      </w:r>
      <w:r w:rsidRPr="009D6AE9">
        <w:rPr>
          <w:color w:val="000000"/>
        </w:rPr>
        <w:t xml:space="preserve">% </w:t>
      </w:r>
      <w:r w:rsidR="001C6F28" w:rsidRPr="009D6AE9">
        <w:rPr>
          <w:color w:val="000000"/>
        </w:rPr>
        <w:t>дошкольников</w:t>
      </w:r>
      <w:r w:rsidRPr="009D6AE9">
        <w:rPr>
          <w:color w:val="000000"/>
        </w:rPr>
        <w:t xml:space="preserve">, а у </w:t>
      </w:r>
      <w:r w:rsidR="001C6F28" w:rsidRPr="009D6AE9">
        <w:t>24,6</w:t>
      </w:r>
      <w:r w:rsidRPr="009D6AE9">
        <w:rPr>
          <w:color w:val="000000"/>
        </w:rPr>
        <w:t xml:space="preserve">% обследуемых </w:t>
      </w:r>
      <w:r w:rsidR="00E14BC9" w:rsidRPr="009D6AE9">
        <w:rPr>
          <w:color w:val="000000"/>
        </w:rPr>
        <w:t xml:space="preserve">этот показатель имеет </w:t>
      </w:r>
      <w:r w:rsidRPr="009D6AE9">
        <w:rPr>
          <w:color w:val="000000"/>
        </w:rPr>
        <w:t>низкий уровень (</w:t>
      </w:r>
      <w:r w:rsidRPr="009D6AE9">
        <w:rPr>
          <w:i/>
          <w:color w:val="000000"/>
        </w:rPr>
        <w:t>Приложении №2).</w:t>
      </w:r>
    </w:p>
    <w:p w:rsidR="00416655" w:rsidRPr="009D6AE9" w:rsidRDefault="00416655" w:rsidP="009D6AE9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</w:rPr>
      </w:pPr>
      <w:r w:rsidRPr="009D6AE9">
        <w:rPr>
          <w:i/>
          <w:color w:val="000000"/>
        </w:rPr>
        <w:t xml:space="preserve"> </w:t>
      </w:r>
      <w:r w:rsidRPr="009D6AE9">
        <w:rPr>
          <w:color w:val="000000"/>
        </w:rPr>
        <w:t xml:space="preserve">Анализ диагностических таблиц протоколов обследования по методике </w:t>
      </w:r>
      <w:r w:rsidRPr="009D6AE9">
        <w:rPr>
          <w:bCs/>
          <w:color w:val="000000"/>
        </w:rPr>
        <w:t>идентиф</w:t>
      </w:r>
      <w:r w:rsidRPr="009D6AE9">
        <w:rPr>
          <w:bCs/>
          <w:color w:val="000000"/>
        </w:rPr>
        <w:t>и</w:t>
      </w:r>
      <w:r w:rsidRPr="009D6AE9">
        <w:rPr>
          <w:bCs/>
          <w:color w:val="000000"/>
        </w:rPr>
        <w:t>кации детей с родителями</w:t>
      </w:r>
      <w:r w:rsidRPr="009D6AE9">
        <w:rPr>
          <w:color w:val="000000"/>
        </w:rPr>
        <w:t xml:space="preserve"> </w:t>
      </w:r>
      <w:r w:rsidRPr="009D6AE9">
        <w:rPr>
          <w:bCs/>
          <w:color w:val="000000"/>
        </w:rPr>
        <w:t xml:space="preserve">(опросник А.И. </w:t>
      </w:r>
      <w:r w:rsidRPr="009D6AE9">
        <w:rPr>
          <w:bCs/>
          <w:color w:val="000000"/>
          <w:shd w:val="clear" w:color="auto" w:fill="FFFFFF"/>
        </w:rPr>
        <w:t xml:space="preserve">Захарова) </w:t>
      </w:r>
      <w:r w:rsidRPr="009D6AE9">
        <w:rPr>
          <w:color w:val="000000"/>
        </w:rPr>
        <w:t>показал, что высокий уровень комп</w:t>
      </w:r>
      <w:r w:rsidRPr="009D6AE9">
        <w:rPr>
          <w:color w:val="000000"/>
        </w:rPr>
        <w:t>е</w:t>
      </w:r>
      <w:r w:rsidRPr="009D6AE9">
        <w:rPr>
          <w:color w:val="000000"/>
        </w:rPr>
        <w:t>тентности  родителей по вопросам воспитания дошкольников выявлен у 78,3%, но этот  же показатель по эмоциональной близости  ниже и составляет всего 60,9%. Анализ р</w:t>
      </w:r>
      <w:r w:rsidRPr="009D6AE9">
        <w:rPr>
          <w:color w:val="000000"/>
        </w:rPr>
        <w:t>е</w:t>
      </w:r>
      <w:r w:rsidRPr="009D6AE9">
        <w:rPr>
          <w:color w:val="000000"/>
        </w:rPr>
        <w:t xml:space="preserve">зультатов игровой методики </w:t>
      </w:r>
      <w:r w:rsidRPr="009D6AE9">
        <w:rPr>
          <w:bCs/>
          <w:color w:val="000000"/>
        </w:rPr>
        <w:t xml:space="preserve">«Семья», целью которой является </w:t>
      </w:r>
      <w:r w:rsidRPr="009D6AE9">
        <w:rPr>
          <w:color w:val="000000"/>
        </w:rPr>
        <w:t xml:space="preserve">оценка семейного опыта дошкольника, показал, что высокий уровень такого опыта только у 43,5% воспитанников. </w:t>
      </w:r>
      <w:r w:rsidR="001C6F28" w:rsidRPr="009D6AE9">
        <w:rPr>
          <w:color w:val="000000"/>
        </w:rPr>
        <w:t xml:space="preserve">Уровень представлений детей о семье и семейных традициях </w:t>
      </w:r>
      <w:r w:rsidR="00E14BC9" w:rsidRPr="009D6AE9">
        <w:rPr>
          <w:color w:val="000000"/>
        </w:rPr>
        <w:t>(беседа по</w:t>
      </w:r>
      <w:r w:rsidR="001C6F28" w:rsidRPr="009D6AE9">
        <w:rPr>
          <w:color w:val="000000"/>
        </w:rPr>
        <w:t xml:space="preserve"> </w:t>
      </w:r>
      <w:r w:rsidR="00E14BC9" w:rsidRPr="009D6AE9">
        <w:rPr>
          <w:color w:val="000000"/>
        </w:rPr>
        <w:t xml:space="preserve">теме </w:t>
      </w:r>
      <w:r w:rsidR="001C6F28" w:rsidRPr="009D6AE9">
        <w:rPr>
          <w:color w:val="000000"/>
        </w:rPr>
        <w:t>«Моя с</w:t>
      </w:r>
      <w:r w:rsidR="001C6F28" w:rsidRPr="009D6AE9">
        <w:rPr>
          <w:color w:val="000000"/>
        </w:rPr>
        <w:t>е</w:t>
      </w:r>
      <w:r w:rsidR="001C6F28" w:rsidRPr="009D6AE9">
        <w:rPr>
          <w:color w:val="000000"/>
        </w:rPr>
        <w:t>мья»</w:t>
      </w:r>
      <w:r w:rsidR="00E14BC9" w:rsidRPr="009D6AE9">
        <w:rPr>
          <w:color w:val="000000"/>
        </w:rPr>
        <w:t>)</w:t>
      </w:r>
      <w:r w:rsidR="001C6F28" w:rsidRPr="009D6AE9">
        <w:rPr>
          <w:color w:val="000000"/>
        </w:rPr>
        <w:t xml:space="preserve"> показал, что только у 5 воспитанников </w:t>
      </w:r>
      <w:r w:rsidR="00E14BC9" w:rsidRPr="009D6AE9">
        <w:rPr>
          <w:color w:val="000000"/>
        </w:rPr>
        <w:t xml:space="preserve">(21,7%) </w:t>
      </w:r>
      <w:r w:rsidR="001C6F28" w:rsidRPr="009D6AE9">
        <w:rPr>
          <w:color w:val="000000"/>
        </w:rPr>
        <w:t xml:space="preserve"> выявлен высокий уровень, а вот низкий уровень </w:t>
      </w:r>
      <w:r w:rsidR="00E14BC9" w:rsidRPr="009D6AE9">
        <w:rPr>
          <w:color w:val="000000"/>
        </w:rPr>
        <w:t xml:space="preserve">- </w:t>
      </w:r>
      <w:r w:rsidR="001C6F28" w:rsidRPr="009D6AE9">
        <w:rPr>
          <w:color w:val="000000"/>
        </w:rPr>
        <w:t>у 6 дошкольников</w:t>
      </w:r>
      <w:r w:rsidR="00E14BC9" w:rsidRPr="009D6AE9">
        <w:rPr>
          <w:color w:val="000000"/>
        </w:rPr>
        <w:t xml:space="preserve"> (26%)</w:t>
      </w:r>
      <w:r w:rsidR="001C6F28" w:rsidRPr="009D6AE9">
        <w:rPr>
          <w:color w:val="000000"/>
        </w:rPr>
        <w:t xml:space="preserve">. </w:t>
      </w:r>
    </w:p>
    <w:p w:rsidR="00416655" w:rsidRPr="009D6AE9" w:rsidRDefault="003345B7" w:rsidP="009D6A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bCs/>
        </w:rPr>
        <w:t>Таким образом, анализ диагностического обследования свидетельствует о необх</w:t>
      </w:r>
      <w:r w:rsidRPr="009D6AE9">
        <w:rPr>
          <w:bCs/>
        </w:rPr>
        <w:t>о</w:t>
      </w:r>
      <w:r w:rsidRPr="009D6AE9">
        <w:rPr>
          <w:bCs/>
        </w:rPr>
        <w:t xml:space="preserve">димости поиска наиболее эффективных форм и методов работы по взаимодействию с семьей, обеспечивающих </w:t>
      </w:r>
      <w:r w:rsidR="0043539B" w:rsidRPr="009D6AE9">
        <w:rPr>
          <w:bCs/>
        </w:rPr>
        <w:t>высокую результативность</w:t>
      </w:r>
      <w:r w:rsidRPr="009D6AE9">
        <w:rPr>
          <w:bCs/>
        </w:rPr>
        <w:t xml:space="preserve"> образовательной деятельности в данном направлении.</w:t>
      </w:r>
    </w:p>
    <w:p w:rsidR="00416655" w:rsidRPr="009D6AE9" w:rsidRDefault="00416655" w:rsidP="009D6A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опыта</w:t>
      </w:r>
    </w:p>
    <w:p w:rsidR="00E14BC9" w:rsidRPr="009D6AE9" w:rsidRDefault="00416655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rPr>
          <w:rFonts w:eastAsia="Literaturnaya-Regular"/>
        </w:rPr>
        <w:t>Актуальность опыта обусловлена изменениями в современном законодательстве в области дошкольного образования</w:t>
      </w:r>
      <w:r w:rsidR="002E3428" w:rsidRPr="009D6AE9">
        <w:rPr>
          <w:rFonts w:eastAsia="Literaturnaya-Regular"/>
        </w:rPr>
        <w:t xml:space="preserve"> [12]</w:t>
      </w:r>
      <w:r w:rsidRPr="009D6AE9">
        <w:rPr>
          <w:rFonts w:eastAsia="Literaturnaya-Regular"/>
        </w:rPr>
        <w:t xml:space="preserve">. </w:t>
      </w:r>
      <w:r w:rsidR="001C6F28" w:rsidRPr="009D6AE9">
        <w:rPr>
          <w:rFonts w:eastAsia="Literaturnaya-Regular"/>
        </w:rPr>
        <w:t>Признание государством приоритета семейного воспитания требует новых отношений семьи и детского сада и определяется как социал</w:t>
      </w:r>
      <w:r w:rsidR="001C6F28" w:rsidRPr="009D6AE9">
        <w:rPr>
          <w:rFonts w:eastAsia="Literaturnaya-Regular"/>
        </w:rPr>
        <w:t>ь</w:t>
      </w:r>
      <w:r w:rsidR="001C6F28" w:rsidRPr="009D6AE9">
        <w:rPr>
          <w:rFonts w:eastAsia="Literaturnaya-Regular"/>
        </w:rPr>
        <w:t>ное  партнерство, сотрудничество и взаимодействие в совместных усилиях и общении.</w:t>
      </w:r>
      <w:r w:rsidR="00E14BC9" w:rsidRPr="009D6AE9">
        <w:t xml:space="preserve"> В </w:t>
      </w:r>
      <w:r w:rsidR="00E14BC9" w:rsidRPr="009D6AE9">
        <w:lastRenderedPageBreak/>
        <w:t>соответствии с требованиями федерального государственного образовательного стандарта дошкольного образования одной из главных задач, стоящих перед современной дошкол</w:t>
      </w:r>
      <w:r w:rsidR="00E14BC9" w:rsidRPr="009D6AE9">
        <w:t>ь</w:t>
      </w:r>
      <w:r w:rsidR="00E14BC9" w:rsidRPr="009D6AE9">
        <w:t>ной организацией является  обеспечение психолого-педагогической поддержки семьи и повышение компетентности родителей в вопросах развития и образования, охраны и у</w:t>
      </w:r>
      <w:r w:rsidR="00E14BC9" w:rsidRPr="009D6AE9">
        <w:t>к</w:t>
      </w:r>
      <w:r w:rsidR="00E14BC9" w:rsidRPr="009D6AE9">
        <w:t xml:space="preserve">репления здоровья детей. </w:t>
      </w:r>
    </w:p>
    <w:p w:rsidR="00E14BC9" w:rsidRPr="009D6AE9" w:rsidRDefault="009D0CC3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С</w:t>
      </w:r>
      <w:r w:rsidR="00E14BC9" w:rsidRPr="009D6AE9">
        <w:t>реди условий реализации основной образовательной программы дошкольного о</w:t>
      </w:r>
      <w:r w:rsidR="00E14BC9" w:rsidRPr="009D6AE9">
        <w:t>б</w:t>
      </w:r>
      <w:r w:rsidR="00E14BC9" w:rsidRPr="009D6AE9">
        <w:t xml:space="preserve">разования </w:t>
      </w:r>
      <w:r w:rsidRPr="009D6AE9">
        <w:t xml:space="preserve">в стандарте дошкольного образования </w:t>
      </w:r>
      <w:r w:rsidR="00E14BC9" w:rsidRPr="009D6AE9">
        <w:t>определены</w:t>
      </w:r>
      <w:r w:rsidRPr="009D6AE9">
        <w:t xml:space="preserve"> следующие</w:t>
      </w:r>
      <w:r w:rsidR="00E14BC9" w:rsidRPr="009D6AE9">
        <w:t>: создание усл</w:t>
      </w:r>
      <w:r w:rsidR="00E14BC9" w:rsidRPr="009D6AE9">
        <w:t>о</w:t>
      </w:r>
      <w:r w:rsidR="00E14BC9" w:rsidRPr="009D6AE9">
        <w:t>вий для участия родителей в образовательной деятельности (раздел 3, пункт 3.1.6); п</w:t>
      </w:r>
      <w:r w:rsidR="00E14BC9" w:rsidRPr="009D6AE9">
        <w:t>о</w:t>
      </w:r>
      <w:r w:rsidR="00E14BC9" w:rsidRPr="009D6AE9">
        <w:t>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</w:t>
      </w:r>
      <w:r w:rsidR="00E14BC9" w:rsidRPr="009D6AE9">
        <w:t>и</w:t>
      </w:r>
      <w:r w:rsidR="00E14BC9" w:rsidRPr="009D6AE9">
        <w:t>альную ситуацию его развития (раздел 3, пункт 3.2.3); поддержка родителей в воспитании детей, охране и укреплении их здоровья, вовлечение семей непосредственно в образов</w:t>
      </w:r>
      <w:r w:rsidR="00E14BC9" w:rsidRPr="009D6AE9">
        <w:t>а</w:t>
      </w:r>
      <w:r w:rsidR="00E14BC9" w:rsidRPr="009D6AE9">
        <w:t>тельную деятельность (раздел 3, пункт 3.2.8) [</w:t>
      </w:r>
      <w:r w:rsidR="000C3B86" w:rsidRPr="009D6AE9">
        <w:t>12</w:t>
      </w:r>
      <w:r w:rsidR="00E14BC9" w:rsidRPr="009D6AE9">
        <w:t>].</w:t>
      </w:r>
    </w:p>
    <w:p w:rsidR="00E14BC9" w:rsidRPr="009D6AE9" w:rsidRDefault="00E14BC9" w:rsidP="009D6AE9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</w:pPr>
      <w:r w:rsidRPr="009D6AE9">
        <w:t>В образовательной области «</w:t>
      </w:r>
      <w:r w:rsidR="000C3B86" w:rsidRPr="009D6AE9">
        <w:t>с</w:t>
      </w:r>
      <w:r w:rsidRPr="009D6AE9">
        <w:t xml:space="preserve">оциально-личностное развитие» </w:t>
      </w:r>
      <w:r w:rsidR="009D0CC3" w:rsidRPr="009D6AE9">
        <w:t>указано</w:t>
      </w:r>
      <w:r w:rsidRPr="009D6AE9">
        <w:t xml:space="preserve"> содержание работы по ознакомлению дошкольников с понятиями «семья» и «семейные традиции»: «Формирование уважительного отношения и чувства принадлежности к своей семье и с</w:t>
      </w:r>
      <w:r w:rsidRPr="009D6AE9">
        <w:t>о</w:t>
      </w:r>
      <w:r w:rsidRPr="009D6AE9">
        <w:t>обществу детей и взрослых в дошкольной организации» [</w:t>
      </w:r>
      <w:r w:rsidR="000C3B86" w:rsidRPr="009D6AE9">
        <w:t>12</w:t>
      </w:r>
      <w:r w:rsidRPr="009D6AE9">
        <w:t>].</w:t>
      </w:r>
    </w:p>
    <w:p w:rsidR="00416655" w:rsidRPr="009D6AE9" w:rsidRDefault="00416655" w:rsidP="009D6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9D6AE9">
        <w:rPr>
          <w:rFonts w:ascii="Times New Roman" w:eastAsia="Literaturnaya-Regular" w:hAnsi="Times New Roman" w:cs="Times New Roman"/>
          <w:sz w:val="24"/>
          <w:szCs w:val="24"/>
        </w:rPr>
        <w:t>Однако новые подходы к взаимодействию с семьями определены не только закон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>дательно, но и характеризуют изменения в системе ценностей современной семьи и в з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>а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просах родителей на образовательные  услуги дошкольной организации. </w:t>
      </w:r>
    </w:p>
    <w:p w:rsidR="00416655" w:rsidRPr="009D6AE9" w:rsidRDefault="00416655" w:rsidP="009D6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9D6AE9">
        <w:rPr>
          <w:rFonts w:ascii="Times New Roman" w:eastAsia="Literaturnaya-Regular" w:hAnsi="Times New Roman" w:cs="Times New Roman"/>
          <w:sz w:val="24"/>
          <w:szCs w:val="24"/>
        </w:rPr>
        <w:t>Расширение сферы участия родителей в организации образовательного процесса детского сада позволяет решать две задачи:</w:t>
      </w:r>
    </w:p>
    <w:p w:rsidR="00416655" w:rsidRPr="009D6AE9" w:rsidRDefault="00416655" w:rsidP="009D6AE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Literaturnaya-Regular" w:hAnsi="Times New Roman" w:cs="Times New Roman"/>
          <w:sz w:val="24"/>
          <w:szCs w:val="24"/>
        </w:rPr>
      </w:pPr>
      <w:r w:rsidRPr="009D6AE9">
        <w:rPr>
          <w:rFonts w:ascii="Times New Roman" w:eastAsia="Literaturnaya-Regular" w:hAnsi="Times New Roman" w:cs="Times New Roman"/>
          <w:sz w:val="24"/>
          <w:szCs w:val="24"/>
        </w:rPr>
        <w:t>повысить эффективность деятельности детского сада, направл</w:t>
      </w:r>
      <w:r w:rsidR="001C6F28" w:rsidRPr="009D6AE9">
        <w:rPr>
          <w:rFonts w:ascii="Times New Roman" w:eastAsia="Literaturnaya-Regular" w:hAnsi="Times New Roman" w:cs="Times New Roman"/>
          <w:sz w:val="24"/>
          <w:szCs w:val="24"/>
        </w:rPr>
        <w:t>енной на дошкол</w:t>
      </w:r>
      <w:r w:rsidR="001C6F28" w:rsidRPr="009D6AE9">
        <w:rPr>
          <w:rFonts w:ascii="Times New Roman" w:eastAsia="Literaturnaya-Regular" w:hAnsi="Times New Roman" w:cs="Times New Roman"/>
          <w:sz w:val="24"/>
          <w:szCs w:val="24"/>
        </w:rPr>
        <w:t>ь</w:t>
      </w:r>
      <w:r w:rsidR="001C6F28" w:rsidRPr="009D6AE9">
        <w:rPr>
          <w:rFonts w:ascii="Times New Roman" w:eastAsia="Literaturnaya-Regular" w:hAnsi="Times New Roman" w:cs="Times New Roman"/>
          <w:sz w:val="24"/>
          <w:szCs w:val="24"/>
        </w:rPr>
        <w:t>ное образование, в том числе и формирование у старших дошкольников представлений о семье и семейных традициях;</w:t>
      </w:r>
    </w:p>
    <w:p w:rsidR="001C6F28" w:rsidRPr="009D6AE9" w:rsidRDefault="00416655" w:rsidP="009D6AE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Literaturnaya-Regular" w:hAnsi="Times New Roman" w:cs="Times New Roman"/>
          <w:sz w:val="24"/>
          <w:szCs w:val="24"/>
        </w:rPr>
      </w:pPr>
      <w:r w:rsidRPr="009D6AE9">
        <w:rPr>
          <w:rFonts w:ascii="Times New Roman" w:eastAsia="Literaturnaya-Regular" w:hAnsi="Times New Roman" w:cs="Times New Roman"/>
          <w:sz w:val="24"/>
          <w:szCs w:val="24"/>
        </w:rPr>
        <w:t>способствовать становлению социального партнерства между детским садом и семьей с целью полноценного развития ребенка  дошкольника</w:t>
      </w:r>
      <w:r w:rsidR="001C6F28" w:rsidRPr="009D6AE9">
        <w:rPr>
          <w:rFonts w:ascii="Times New Roman" w:eastAsia="Literaturnaya-Regular" w:hAnsi="Times New Roman" w:cs="Times New Roman"/>
          <w:sz w:val="24"/>
          <w:szCs w:val="24"/>
        </w:rPr>
        <w:t>.</w:t>
      </w:r>
    </w:p>
    <w:p w:rsidR="00416655" w:rsidRPr="009D6AE9" w:rsidRDefault="00416655" w:rsidP="009D6AE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Literaturnaya-Regular" w:hAnsi="Times New Roman" w:cs="Times New Roman"/>
          <w:sz w:val="24"/>
          <w:szCs w:val="24"/>
        </w:rPr>
      </w:pPr>
      <w:r w:rsidRPr="009D6AE9">
        <w:rPr>
          <w:rFonts w:ascii="Times New Roman" w:eastAsia="Literaturnaya-Regular" w:hAnsi="Times New Roman" w:cs="Times New Roman"/>
          <w:sz w:val="24"/>
          <w:szCs w:val="24"/>
        </w:rPr>
        <w:t>Решающим условием взаимодействия и построения партнерских взаимоотношений является сближение педагогов и родителей воспитанников, которое достигается довер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>и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>тельным общением, взаимопониманием, единством взглядов на воспитание детей, которое  устанавливается только в совместной деятельности [</w:t>
      </w:r>
      <w:r w:rsidR="009D0CC3" w:rsidRPr="009D6AE9">
        <w:rPr>
          <w:rFonts w:ascii="Times New Roman" w:eastAsia="Literaturnaya-Regular" w:hAnsi="Times New Roman" w:cs="Times New Roman"/>
          <w:sz w:val="24"/>
          <w:szCs w:val="24"/>
        </w:rPr>
        <w:t>13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]. </w:t>
      </w:r>
      <w:r w:rsidR="0043539B" w:rsidRPr="009D6AE9">
        <w:rPr>
          <w:rFonts w:ascii="Times New Roman" w:eastAsia="Literaturnaya-Regular" w:hAnsi="Times New Roman" w:cs="Times New Roman"/>
          <w:sz w:val="24"/>
          <w:szCs w:val="24"/>
        </w:rPr>
        <w:t>Поскольку с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овременный детский сад </w:t>
      </w:r>
      <w:r w:rsidR="0043539B"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является 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открытой системой, </w:t>
      </w:r>
      <w:r w:rsidR="0043539B" w:rsidRPr="009D6AE9">
        <w:rPr>
          <w:rFonts w:ascii="Times New Roman" w:eastAsia="Literaturnaya-Regular" w:hAnsi="Times New Roman" w:cs="Times New Roman"/>
          <w:sz w:val="24"/>
          <w:szCs w:val="24"/>
        </w:rPr>
        <w:t>необходима организация единого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 образовательно</w:t>
      </w:r>
      <w:r w:rsidR="0043539B" w:rsidRPr="009D6AE9">
        <w:rPr>
          <w:rFonts w:ascii="Times New Roman" w:eastAsia="Literaturnaya-Regular" w:hAnsi="Times New Roman" w:cs="Times New Roman"/>
          <w:sz w:val="24"/>
          <w:szCs w:val="24"/>
        </w:rPr>
        <w:t>го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 пр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>о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>странст</w:t>
      </w:r>
      <w:r w:rsidR="0043539B" w:rsidRPr="009D6AE9">
        <w:rPr>
          <w:rFonts w:ascii="Times New Roman" w:eastAsia="Literaturnaya-Regular" w:hAnsi="Times New Roman" w:cs="Times New Roman"/>
          <w:sz w:val="24"/>
          <w:szCs w:val="24"/>
        </w:rPr>
        <w:t>ва, обеспечивающего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 полноценно</w:t>
      </w:r>
      <w:r w:rsidR="0043539B" w:rsidRPr="009D6AE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 развити</w:t>
      </w:r>
      <w:r w:rsidR="0043539B" w:rsidRPr="009D6AE9">
        <w:rPr>
          <w:rFonts w:ascii="Times New Roman" w:eastAsia="Literaturnaya-Regular" w:hAnsi="Times New Roman" w:cs="Times New Roman"/>
          <w:sz w:val="24"/>
          <w:szCs w:val="24"/>
        </w:rPr>
        <w:t>е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 ребенка. </w:t>
      </w:r>
    </w:p>
    <w:p w:rsidR="00305146" w:rsidRPr="009D6AE9" w:rsidRDefault="00416655" w:rsidP="009D6AE9">
      <w:pPr>
        <w:pStyle w:val="a4"/>
        <w:spacing w:before="0" w:beforeAutospacing="0" w:after="0" w:afterAutospacing="0"/>
        <w:ind w:firstLine="567"/>
        <w:jc w:val="both"/>
        <w:rPr>
          <w:rFonts w:eastAsia="Literaturnaya-Regular"/>
        </w:rPr>
      </w:pPr>
      <w:r w:rsidRPr="009D6AE9">
        <w:rPr>
          <w:rFonts w:eastAsia="Literaturnaya-Regular"/>
        </w:rPr>
        <w:t xml:space="preserve">Таким образом, в </w:t>
      </w:r>
      <w:r w:rsidR="00D8602D" w:rsidRPr="009D6AE9">
        <w:rPr>
          <w:rFonts w:eastAsia="Literaturnaya-Regular"/>
        </w:rPr>
        <w:t>практике работы педагога</w:t>
      </w:r>
      <w:r w:rsidRPr="009D6AE9">
        <w:rPr>
          <w:rFonts w:eastAsia="Literaturnaya-Regular"/>
        </w:rPr>
        <w:t xml:space="preserve"> </w:t>
      </w:r>
      <w:r w:rsidR="00305146" w:rsidRPr="009D6AE9">
        <w:rPr>
          <w:rFonts w:eastAsia="Literaturnaya-Regular"/>
        </w:rPr>
        <w:t>выявляются противоречия  между нео</w:t>
      </w:r>
      <w:r w:rsidR="00305146" w:rsidRPr="009D6AE9">
        <w:rPr>
          <w:rFonts w:eastAsia="Literaturnaya-Regular"/>
        </w:rPr>
        <w:t>б</w:t>
      </w:r>
      <w:r w:rsidR="00305146" w:rsidRPr="009D6AE9">
        <w:rPr>
          <w:rFonts w:eastAsia="Literaturnaya-Regular"/>
        </w:rPr>
        <w:t xml:space="preserve">ходимостью организации </w:t>
      </w:r>
      <w:r w:rsidR="0043539B" w:rsidRPr="009D6AE9">
        <w:rPr>
          <w:rFonts w:eastAsia="Literaturnaya-Regular"/>
        </w:rPr>
        <w:t xml:space="preserve">работы </w:t>
      </w:r>
      <w:r w:rsidR="0038412C" w:rsidRPr="009D6AE9">
        <w:rPr>
          <w:rFonts w:eastAsia="Literaturnaya-Regular"/>
        </w:rPr>
        <w:t xml:space="preserve">по формированию у </w:t>
      </w:r>
      <w:r w:rsidR="0043539B" w:rsidRPr="009D6AE9">
        <w:rPr>
          <w:rFonts w:eastAsia="Literaturnaya-Regular"/>
        </w:rPr>
        <w:t xml:space="preserve"> </w:t>
      </w:r>
      <w:r w:rsidR="0038412C" w:rsidRPr="009D6AE9">
        <w:rPr>
          <w:rFonts w:eastAsia="Literaturnaya-Regular"/>
        </w:rPr>
        <w:t>дошкольников представлений о с</w:t>
      </w:r>
      <w:r w:rsidR="0038412C" w:rsidRPr="009D6AE9">
        <w:rPr>
          <w:rFonts w:eastAsia="Literaturnaya-Regular"/>
        </w:rPr>
        <w:t>е</w:t>
      </w:r>
      <w:r w:rsidR="0038412C" w:rsidRPr="009D6AE9">
        <w:rPr>
          <w:rFonts w:eastAsia="Literaturnaya-Regular"/>
        </w:rPr>
        <w:t>мье и семейных традициях</w:t>
      </w:r>
      <w:r w:rsidR="00305146" w:rsidRPr="009D6AE9">
        <w:rPr>
          <w:rFonts w:eastAsia="Literaturnaya-Regular"/>
        </w:rPr>
        <w:t xml:space="preserve"> и традиционным подходом к содержанию работы с семьей и потребностью введения новых форм работы в соответствии с современными требовани</w:t>
      </w:r>
      <w:r w:rsidR="00305146" w:rsidRPr="009D6AE9">
        <w:rPr>
          <w:rFonts w:eastAsia="Literaturnaya-Regular"/>
        </w:rPr>
        <w:t>я</w:t>
      </w:r>
      <w:r w:rsidR="00305146" w:rsidRPr="009D6AE9">
        <w:rPr>
          <w:rFonts w:eastAsia="Literaturnaya-Regular"/>
        </w:rPr>
        <w:t>ми стандарта дошкольного образования.</w:t>
      </w:r>
    </w:p>
    <w:p w:rsidR="00A13F9D" w:rsidRPr="009D6AE9" w:rsidRDefault="00305146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rPr>
          <w:rFonts w:eastAsia="Literaturnaya-Regular"/>
        </w:rPr>
        <w:t xml:space="preserve">Считается </w:t>
      </w:r>
      <w:r w:rsidR="00416655" w:rsidRPr="009D6AE9">
        <w:t xml:space="preserve">что,  одной из наиболее эффективных современных форм, позволяющих </w:t>
      </w:r>
      <w:r w:rsidR="009D0CC3" w:rsidRPr="009D6AE9">
        <w:t>разрешить это противоречие</w:t>
      </w:r>
      <w:r w:rsidR="00416655" w:rsidRPr="009D6AE9">
        <w:t xml:space="preserve">, </w:t>
      </w:r>
      <w:r w:rsidR="00416655" w:rsidRPr="009D6AE9">
        <w:rPr>
          <w:color w:val="000000"/>
        </w:rPr>
        <w:t xml:space="preserve">является </w:t>
      </w:r>
      <w:r w:rsidR="001C6F28" w:rsidRPr="009D6AE9">
        <w:rPr>
          <w:color w:val="000000"/>
        </w:rPr>
        <w:t>семейный</w:t>
      </w:r>
      <w:r w:rsidR="00416655" w:rsidRPr="009D6AE9">
        <w:rPr>
          <w:color w:val="000000"/>
        </w:rPr>
        <w:t xml:space="preserve"> клуб. Работа в </w:t>
      </w:r>
      <w:r w:rsidR="001C6F28" w:rsidRPr="009D6AE9">
        <w:rPr>
          <w:color w:val="000000"/>
        </w:rPr>
        <w:t>семейном</w:t>
      </w:r>
      <w:r w:rsidR="00416655" w:rsidRPr="009D6AE9">
        <w:rPr>
          <w:color w:val="000000"/>
        </w:rPr>
        <w:t xml:space="preserve"> клубе позволяет в полной мере решать вопрос</w:t>
      </w:r>
      <w:r w:rsidR="00651197" w:rsidRPr="009D6AE9">
        <w:rPr>
          <w:color w:val="000000"/>
        </w:rPr>
        <w:t xml:space="preserve"> </w:t>
      </w:r>
      <w:r w:rsidR="00416655" w:rsidRPr="009D6AE9">
        <w:t>построения</w:t>
      </w:r>
      <w:r w:rsidR="00416655" w:rsidRPr="009D6AE9">
        <w:rPr>
          <w:color w:val="000000"/>
        </w:rPr>
        <w:t xml:space="preserve"> партнерских отношений между дошкольной о</w:t>
      </w:r>
      <w:r w:rsidR="00416655" w:rsidRPr="009D6AE9">
        <w:rPr>
          <w:color w:val="000000"/>
        </w:rPr>
        <w:t>б</w:t>
      </w:r>
      <w:r w:rsidR="00416655" w:rsidRPr="009D6AE9">
        <w:rPr>
          <w:color w:val="000000"/>
        </w:rPr>
        <w:t>разовательной организаци</w:t>
      </w:r>
      <w:r w:rsidR="005A576C" w:rsidRPr="009D6AE9">
        <w:rPr>
          <w:color w:val="000000"/>
        </w:rPr>
        <w:t>ей</w:t>
      </w:r>
      <w:r w:rsidR="00416655" w:rsidRPr="009D6AE9">
        <w:rPr>
          <w:color w:val="000000"/>
        </w:rPr>
        <w:t xml:space="preserve"> и семьями воспитанников</w:t>
      </w:r>
      <w:r w:rsidR="005A576C" w:rsidRPr="009D6AE9">
        <w:rPr>
          <w:color w:val="000000"/>
        </w:rPr>
        <w:t xml:space="preserve"> и формирования </w:t>
      </w:r>
      <w:r w:rsidR="005A576C" w:rsidRPr="009D6AE9">
        <w:rPr>
          <w:rFonts w:eastAsia="Literaturnaya-Regular"/>
        </w:rPr>
        <w:t>у старших д</w:t>
      </w:r>
      <w:r w:rsidR="005A576C" w:rsidRPr="009D6AE9">
        <w:rPr>
          <w:rFonts w:eastAsia="Literaturnaya-Regular"/>
        </w:rPr>
        <w:t>о</w:t>
      </w:r>
      <w:r w:rsidR="005A576C" w:rsidRPr="009D6AE9">
        <w:rPr>
          <w:rFonts w:eastAsia="Literaturnaya-Regular"/>
        </w:rPr>
        <w:t>школьников представлений о семье и семейных традициях</w:t>
      </w:r>
      <w:r w:rsidR="00416655" w:rsidRPr="009D6AE9">
        <w:rPr>
          <w:color w:val="000000"/>
        </w:rPr>
        <w:t xml:space="preserve">. </w:t>
      </w:r>
      <w:r w:rsidR="00C276A4" w:rsidRPr="009D6AE9">
        <w:rPr>
          <w:color w:val="000000"/>
        </w:rPr>
        <w:t>Не менее важным является то, что</w:t>
      </w:r>
      <w:r w:rsidR="00A13F9D" w:rsidRPr="009D6AE9">
        <w:t xml:space="preserve"> многие из традиционных и современных форм работы по сотрудничеству с семьями и социумом в вопросах формирования представлений старших дошкольников о семье и с</w:t>
      </w:r>
      <w:r w:rsidR="00A13F9D" w:rsidRPr="009D6AE9">
        <w:t>е</w:t>
      </w:r>
      <w:r w:rsidR="00A13F9D" w:rsidRPr="009D6AE9">
        <w:t xml:space="preserve">мейных традициях были объединены в одной форме в семейном клубе. </w:t>
      </w:r>
    </w:p>
    <w:p w:rsidR="00416655" w:rsidRPr="009D6AE9" w:rsidRDefault="00416655" w:rsidP="009D6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AE9">
        <w:rPr>
          <w:rFonts w:ascii="Times New Roman" w:eastAsia="Literaturnaya-Regular" w:hAnsi="Times New Roman" w:cs="Times New Roman"/>
          <w:b/>
          <w:sz w:val="24"/>
          <w:szCs w:val="24"/>
        </w:rPr>
        <w:t>Ведущая педагогическая идея</w:t>
      </w:r>
      <w:r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 заключается в </w:t>
      </w:r>
      <w:r w:rsidR="00305146"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создании </w:t>
      </w:r>
      <w:r w:rsidR="001A5F64" w:rsidRPr="009D6AE9">
        <w:rPr>
          <w:rFonts w:ascii="Times New Roman" w:eastAsia="Literaturnaya-Regular" w:hAnsi="Times New Roman" w:cs="Times New Roman"/>
          <w:sz w:val="24"/>
          <w:szCs w:val="24"/>
        </w:rPr>
        <w:t>системы, обеспечивающей повышение</w:t>
      </w:r>
      <w:r w:rsidR="00305146" w:rsidRPr="009D6AE9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 w:rsidR="001A5F6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F6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работы по</w:t>
      </w:r>
      <w:r w:rsidR="005A576C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представлений о семье и семейных традициях</w:t>
      </w:r>
      <w:r w:rsidR="001A5F6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старшего дошкольного возраста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Длительность работы над опытом. </w:t>
      </w:r>
      <w:r w:rsidRPr="009D6AE9">
        <w:rPr>
          <w:rFonts w:ascii="Times New Roman" w:hAnsi="Times New Roman" w:cs="Times New Roman"/>
          <w:sz w:val="24"/>
          <w:szCs w:val="24"/>
        </w:rPr>
        <w:t>Работа по теме опыта проводилась с сентября 2014 года по май 2017 года.</w:t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 xml:space="preserve">I этап – начальный – первое полугодие 2014-2015 учебного года (сентябрь-декабрь) - </w:t>
      </w:r>
      <w:r w:rsidR="001A5F64" w:rsidRPr="009D6AE9">
        <w:rPr>
          <w:rFonts w:ascii="Times New Roman" w:hAnsi="Times New Roman" w:cs="Times New Roman"/>
          <w:sz w:val="24"/>
          <w:szCs w:val="24"/>
        </w:rPr>
        <w:t>определение</w:t>
      </w:r>
      <w:r w:rsidRPr="009D6AE9">
        <w:rPr>
          <w:rFonts w:ascii="Times New Roman" w:hAnsi="Times New Roman" w:cs="Times New Roman"/>
          <w:sz w:val="24"/>
          <w:szCs w:val="24"/>
        </w:rPr>
        <w:t xml:space="preserve"> проблемы, изучение теоретического и практического материала, подбор д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>агностических методик, проведение первичной диагностики, оформление первичной д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 xml:space="preserve">кументации организации </w:t>
      </w:r>
      <w:r w:rsidR="005A576C" w:rsidRPr="009D6AE9">
        <w:rPr>
          <w:rFonts w:ascii="Times New Roman" w:hAnsi="Times New Roman" w:cs="Times New Roman"/>
          <w:sz w:val="24"/>
          <w:szCs w:val="24"/>
        </w:rPr>
        <w:t>семейного</w:t>
      </w:r>
      <w:r w:rsidRPr="009D6AE9">
        <w:rPr>
          <w:rFonts w:ascii="Times New Roman" w:hAnsi="Times New Roman" w:cs="Times New Roman"/>
          <w:sz w:val="24"/>
          <w:szCs w:val="24"/>
        </w:rPr>
        <w:t xml:space="preserve"> клуба.</w:t>
      </w:r>
    </w:p>
    <w:p w:rsidR="00416655" w:rsidRPr="009D6AE9" w:rsidRDefault="00416655" w:rsidP="009D6A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II этап - основной – с января 2015 года - по май 2017 года – организация образов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 xml:space="preserve">тельной работы по 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построению системы партнерских отношений дошкольной образов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организации и семьи посредством такой формы как </w:t>
      </w:r>
      <w:r w:rsidR="005A576C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клуб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III этап - заключительный – май 2017 года. На этом этапе производился анализ пол</w:t>
      </w:r>
      <w:r w:rsidRPr="009D6AE9">
        <w:rPr>
          <w:rFonts w:ascii="Times New Roman" w:hAnsi="Times New Roman" w:cs="Times New Roman"/>
          <w:sz w:val="24"/>
          <w:szCs w:val="24"/>
        </w:rPr>
        <w:t>у</w:t>
      </w:r>
      <w:r w:rsidRPr="009D6AE9">
        <w:rPr>
          <w:rFonts w:ascii="Times New Roman" w:hAnsi="Times New Roman" w:cs="Times New Roman"/>
          <w:sz w:val="24"/>
          <w:szCs w:val="24"/>
        </w:rPr>
        <w:t xml:space="preserve">ченных материалов, которые свидетельствовали о том, что работа в  </w:t>
      </w:r>
      <w:r w:rsidR="005A576C" w:rsidRPr="009D6AE9">
        <w:rPr>
          <w:rFonts w:ascii="Times New Roman" w:hAnsi="Times New Roman" w:cs="Times New Roman"/>
          <w:sz w:val="24"/>
          <w:szCs w:val="24"/>
        </w:rPr>
        <w:t>семейном</w:t>
      </w:r>
      <w:r w:rsidRPr="009D6AE9">
        <w:rPr>
          <w:rFonts w:ascii="Times New Roman" w:hAnsi="Times New Roman" w:cs="Times New Roman"/>
          <w:sz w:val="24"/>
          <w:szCs w:val="24"/>
        </w:rPr>
        <w:t xml:space="preserve"> клубе на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 xml:space="preserve">более эффективная форма  </w:t>
      </w:r>
      <w:r w:rsidR="001A5F64" w:rsidRPr="009D6AE9">
        <w:rPr>
          <w:rFonts w:ascii="Times New Roman" w:hAnsi="Times New Roman" w:cs="Times New Roman"/>
          <w:sz w:val="24"/>
          <w:szCs w:val="24"/>
        </w:rPr>
        <w:t>для</w:t>
      </w:r>
      <w:r w:rsidR="005A576C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представлений о семье и семейных трад</w:t>
      </w:r>
      <w:r w:rsidR="005A576C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A576C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 w:rsidR="001A5F6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старшего возраста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1A5F64" w:rsidRPr="009D6AE9" w:rsidRDefault="00416655" w:rsidP="009D6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Диапазон опыта представлен </w:t>
      </w:r>
      <w:r w:rsidR="001A5F64" w:rsidRPr="009D6AE9">
        <w:rPr>
          <w:rFonts w:ascii="Times New Roman" w:hAnsi="Times New Roman" w:cs="Times New Roman"/>
          <w:sz w:val="24"/>
          <w:szCs w:val="24"/>
        </w:rPr>
        <w:t xml:space="preserve">системой работы семейного клуба «Мы семья» по </w:t>
      </w:r>
      <w:r w:rsidR="001A5F6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1A5F6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A5F6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мированию представлений о семье и семейных традициях у детей старшего возраста.</w:t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Теоретическая база опыта</w:t>
      </w: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AE9">
        <w:rPr>
          <w:rFonts w:ascii="Times New Roman" w:hAnsi="Times New Roman" w:cs="Times New Roman"/>
          <w:sz w:val="24"/>
          <w:szCs w:val="24"/>
        </w:rPr>
        <w:t>В основе опыта лежат исследования проблемы приоритета семейного или общес</w:t>
      </w:r>
      <w:r w:rsidRPr="009D6AE9">
        <w:rPr>
          <w:rFonts w:ascii="Times New Roman" w:hAnsi="Times New Roman" w:cs="Times New Roman"/>
          <w:sz w:val="24"/>
          <w:szCs w:val="24"/>
        </w:rPr>
        <w:t>т</w:t>
      </w:r>
      <w:r w:rsidRPr="009D6AE9">
        <w:rPr>
          <w:rFonts w:ascii="Times New Roman" w:hAnsi="Times New Roman" w:cs="Times New Roman"/>
          <w:sz w:val="24"/>
          <w:szCs w:val="24"/>
        </w:rPr>
        <w:t xml:space="preserve">венного воспитания детей. </w:t>
      </w:r>
      <w:r w:rsidR="00FC6A54" w:rsidRPr="009D6AE9">
        <w:rPr>
          <w:rFonts w:ascii="Times New Roman" w:hAnsi="Times New Roman" w:cs="Times New Roman"/>
          <w:sz w:val="24"/>
          <w:szCs w:val="24"/>
        </w:rPr>
        <w:t xml:space="preserve"> Изучены труды ученых   конца XIX – начала ХХ в., в которых исследуются разные аспекты семейного воспитания (</w:t>
      </w:r>
      <w:r w:rsidR="00D23790" w:rsidRPr="009D6AE9">
        <w:rPr>
          <w:rFonts w:ascii="Times New Roman" w:hAnsi="Times New Roman" w:cs="Times New Roman"/>
          <w:sz w:val="24"/>
          <w:szCs w:val="24"/>
        </w:rPr>
        <w:t>Д.Д. Семенов, К.Н. Вентцель, П.Ф. Лесгафт, В.М. Бехтерев, В.В. Гориневский и др.</w:t>
      </w:r>
      <w:r w:rsidR="00FC6A54" w:rsidRPr="009D6AE9">
        <w:rPr>
          <w:rFonts w:ascii="Times New Roman" w:hAnsi="Times New Roman" w:cs="Times New Roman"/>
          <w:sz w:val="24"/>
          <w:szCs w:val="24"/>
        </w:rPr>
        <w:t>)</w:t>
      </w:r>
      <w:r w:rsidR="00D23790" w:rsidRPr="009D6AE9">
        <w:rPr>
          <w:rFonts w:ascii="Times New Roman" w:hAnsi="Times New Roman" w:cs="Times New Roman"/>
          <w:sz w:val="24"/>
          <w:szCs w:val="24"/>
        </w:rPr>
        <w:t xml:space="preserve"> [5].</w:t>
      </w:r>
    </w:p>
    <w:p w:rsidR="004370DC" w:rsidRPr="009D6AE9" w:rsidRDefault="00416655" w:rsidP="009D6AE9">
      <w:pPr>
        <w:pStyle w:val="a4"/>
        <w:spacing w:before="0" w:beforeAutospacing="0" w:after="0" w:afterAutospacing="0"/>
        <w:rPr>
          <w:color w:val="000000"/>
        </w:rPr>
      </w:pPr>
      <w:r w:rsidRPr="009D6AE9">
        <w:t>В советский период российской истории положительный вклад в теорию и практику с</w:t>
      </w:r>
      <w:r w:rsidRPr="009D6AE9">
        <w:t>е</w:t>
      </w:r>
      <w:r w:rsidRPr="009D6AE9">
        <w:t>мейного воспитания внесли Н.К. Крупская, П.П. Блонский, С.Т. Шацкий, А.С. Макаренко, В.А. Сухомлинский и др. [</w:t>
      </w:r>
      <w:r w:rsidR="009D0CC3" w:rsidRPr="009D6AE9">
        <w:t>5</w:t>
      </w:r>
      <w:r w:rsidRPr="009D6AE9">
        <w:t xml:space="preserve">].  </w:t>
      </w: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К.Н. Вентцель был одним из сторонников семейных клубов, считая, что они обле</w:t>
      </w:r>
      <w:r w:rsidRPr="009D6AE9">
        <w:rPr>
          <w:rFonts w:ascii="Times New Roman" w:hAnsi="Times New Roman" w:cs="Times New Roman"/>
          <w:sz w:val="24"/>
          <w:szCs w:val="24"/>
        </w:rPr>
        <w:t>г</w:t>
      </w:r>
      <w:r w:rsidRPr="009D6AE9">
        <w:rPr>
          <w:rFonts w:ascii="Times New Roman" w:hAnsi="Times New Roman" w:cs="Times New Roman"/>
          <w:sz w:val="24"/>
          <w:szCs w:val="24"/>
        </w:rPr>
        <w:t>чат «подбор однородно настроенных и задающихся одними и теми же задачами в области воспитания личностей» [</w:t>
      </w:r>
      <w:r w:rsidR="009D0CC3" w:rsidRPr="009D6AE9">
        <w:rPr>
          <w:rFonts w:ascii="Times New Roman" w:hAnsi="Times New Roman" w:cs="Times New Roman"/>
          <w:sz w:val="24"/>
          <w:szCs w:val="24"/>
        </w:rPr>
        <w:t>6</w:t>
      </w:r>
      <w:r w:rsidRPr="009D6AE9">
        <w:rPr>
          <w:rFonts w:ascii="Times New Roman" w:hAnsi="Times New Roman" w:cs="Times New Roman"/>
          <w:sz w:val="24"/>
          <w:szCs w:val="24"/>
        </w:rPr>
        <w:t>].</w:t>
      </w:r>
    </w:p>
    <w:p w:rsidR="00416655" w:rsidRPr="009D6AE9" w:rsidRDefault="00416655" w:rsidP="009D6AE9">
      <w:pPr>
        <w:pStyle w:val="Default"/>
        <w:ind w:firstLine="567"/>
        <w:jc w:val="both"/>
      </w:pPr>
      <w:r w:rsidRPr="009D6AE9">
        <w:t>Вопросами семейной педагогики в настоящее время занимаются многие исследов</w:t>
      </w:r>
      <w:r w:rsidRPr="009D6AE9">
        <w:t>а</w:t>
      </w:r>
      <w:r w:rsidRPr="009D6AE9">
        <w:t xml:space="preserve">тели:  Т.А Куликова, </w:t>
      </w:r>
      <w:r w:rsidRPr="009D6AE9">
        <w:rPr>
          <w:shd w:val="clear" w:color="auto" w:fill="FFFFFF"/>
        </w:rPr>
        <w:t xml:space="preserve">В.П. Сергеева, Э.К. Никитина, </w:t>
      </w:r>
      <w:r w:rsidRPr="009D6AE9">
        <w:rPr>
          <w:bCs/>
        </w:rPr>
        <w:t>Г. Ф.</w:t>
      </w:r>
      <w:r w:rsidRPr="009D6AE9">
        <w:rPr>
          <w:shd w:val="clear" w:color="auto" w:fill="FFFFFF"/>
        </w:rPr>
        <w:t xml:space="preserve">  </w:t>
      </w:r>
      <w:r w:rsidRPr="009D6AE9">
        <w:rPr>
          <w:bCs/>
        </w:rPr>
        <w:t xml:space="preserve">Биктагирова </w:t>
      </w:r>
      <w:r w:rsidRPr="009D6AE9">
        <w:rPr>
          <w:shd w:val="clear" w:color="auto" w:fill="FFFFFF"/>
        </w:rPr>
        <w:t>и др.</w:t>
      </w:r>
      <w:r w:rsidRPr="009D6AE9">
        <w:t>[</w:t>
      </w:r>
      <w:r w:rsidR="00A13F9D" w:rsidRPr="009D6AE9">
        <w:t>10</w:t>
      </w:r>
      <w:r w:rsidRPr="009D6AE9">
        <w:t>]. Т.А. К</w:t>
      </w:r>
      <w:r w:rsidRPr="009D6AE9">
        <w:t>у</w:t>
      </w:r>
      <w:r w:rsidRPr="009D6AE9">
        <w:t>ликова в своих исследованиях указывает, что семья является сложнейшей подсистемой общества и выполняет разнообразные социальные функции, именно поэтому она является объектом исследования многих наук, изучающих те или иные стороны ее развития и функционирования [</w:t>
      </w:r>
      <w:r w:rsidR="00A13F9D" w:rsidRPr="009D6AE9">
        <w:t>5</w:t>
      </w:r>
      <w:r w:rsidRPr="009D6AE9">
        <w:t xml:space="preserve">, 37]. </w:t>
      </w:r>
    </w:p>
    <w:p w:rsidR="00416655" w:rsidRPr="009D6AE9" w:rsidRDefault="00416655" w:rsidP="009D6AE9">
      <w:pPr>
        <w:pStyle w:val="Default"/>
        <w:ind w:firstLine="567"/>
        <w:jc w:val="both"/>
      </w:pPr>
      <w:r w:rsidRPr="009D6AE9">
        <w:t>Клюева Е.В.</w:t>
      </w:r>
      <w:r w:rsidR="00D23790" w:rsidRPr="009D6AE9">
        <w:t xml:space="preserve">, </w:t>
      </w:r>
      <w:r w:rsidR="00D23790" w:rsidRPr="009D6AE9">
        <w:rPr>
          <w:bCs/>
        </w:rPr>
        <w:t>Г. Ф.</w:t>
      </w:r>
      <w:r w:rsidR="00D23790" w:rsidRPr="009D6AE9">
        <w:rPr>
          <w:shd w:val="clear" w:color="auto" w:fill="FFFFFF"/>
        </w:rPr>
        <w:t xml:space="preserve">  </w:t>
      </w:r>
      <w:r w:rsidR="00D23790" w:rsidRPr="009D6AE9">
        <w:rPr>
          <w:bCs/>
        </w:rPr>
        <w:t>Биктагирова</w:t>
      </w:r>
      <w:r w:rsidRPr="009D6AE9">
        <w:t xml:space="preserve"> </w:t>
      </w:r>
      <w:r w:rsidR="00D23790" w:rsidRPr="009D6AE9">
        <w:t xml:space="preserve">и др. </w:t>
      </w:r>
      <w:r w:rsidRPr="009D6AE9">
        <w:t>в работах, определяющих содержание семе</w:t>
      </w:r>
      <w:r w:rsidRPr="009D6AE9">
        <w:t>й</w:t>
      </w:r>
      <w:r w:rsidRPr="009D6AE9">
        <w:t>ной педагогики</w:t>
      </w:r>
      <w:r w:rsidR="00D23790" w:rsidRPr="009D6AE9">
        <w:t>, исследуют</w:t>
      </w:r>
      <w:r w:rsidRPr="009D6AE9">
        <w:t xml:space="preserve"> семью как социальную группу</w:t>
      </w:r>
      <w:r w:rsidR="00D23790" w:rsidRPr="009D6AE9">
        <w:t xml:space="preserve">, указывают </w:t>
      </w:r>
      <w:r w:rsidRPr="009D6AE9">
        <w:t>особенности общ</w:t>
      </w:r>
      <w:r w:rsidRPr="009D6AE9">
        <w:t>е</w:t>
      </w:r>
      <w:r w:rsidRPr="009D6AE9">
        <w:t xml:space="preserve">ния в семье, характер </w:t>
      </w:r>
      <w:r w:rsidR="005A576C" w:rsidRPr="009D6AE9">
        <w:t>семейных</w:t>
      </w:r>
      <w:r w:rsidRPr="009D6AE9">
        <w:t xml:space="preserve"> отношений, слагаемые психологической атмосферы, бл</w:t>
      </w:r>
      <w:r w:rsidRPr="009D6AE9">
        <w:t>а</w:t>
      </w:r>
      <w:r w:rsidRPr="009D6AE9">
        <w:t>гоприятной для формирования личности</w:t>
      </w:r>
      <w:r w:rsidR="00D23790" w:rsidRPr="009D6AE9">
        <w:t xml:space="preserve"> и др.</w:t>
      </w:r>
      <w:r w:rsidRPr="009D6AE9">
        <w:t xml:space="preserve"> [</w:t>
      </w:r>
      <w:r w:rsidR="00A13F9D" w:rsidRPr="009D6AE9">
        <w:t>5</w:t>
      </w:r>
      <w:r w:rsidRPr="009D6AE9">
        <w:t xml:space="preserve">, 37]. </w:t>
      </w:r>
    </w:p>
    <w:p w:rsidR="00416655" w:rsidRPr="009D6AE9" w:rsidRDefault="00F31372" w:rsidP="009D6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E9">
        <w:rPr>
          <w:rFonts w:ascii="Times New Roman" w:eastAsia="Times New Roman" w:hAnsi="Times New Roman" w:cs="Times New Roman"/>
          <w:sz w:val="24"/>
          <w:szCs w:val="24"/>
        </w:rPr>
        <w:t>Таки</w:t>
      </w:r>
      <w:r w:rsidR="00416655" w:rsidRPr="009D6AE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D6AE9">
        <w:rPr>
          <w:rFonts w:ascii="Times New Roman" w:eastAsia="Times New Roman" w:hAnsi="Times New Roman" w:cs="Times New Roman"/>
          <w:sz w:val="24"/>
          <w:szCs w:val="24"/>
        </w:rPr>
        <w:t>авторы как Т.И. Бабаева, Т.А. Березина, А.А. Майер, И.А. Хоменко и др. ра</w:t>
      </w:r>
      <w:r w:rsidRPr="009D6A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D6AE9">
        <w:rPr>
          <w:rFonts w:ascii="Times New Roman" w:eastAsia="Times New Roman" w:hAnsi="Times New Roman" w:cs="Times New Roman"/>
          <w:sz w:val="24"/>
          <w:szCs w:val="24"/>
        </w:rPr>
        <w:t xml:space="preserve">сматривают социальное партнерство между дошкольной образовательной организацией и семьей </w:t>
      </w:r>
      <w:r w:rsidR="00416655" w:rsidRPr="009D6AE9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Pr="009D6AE9">
        <w:rPr>
          <w:rFonts w:ascii="Times New Roman" w:eastAsia="Times New Roman" w:hAnsi="Times New Roman" w:cs="Times New Roman"/>
          <w:sz w:val="24"/>
          <w:szCs w:val="24"/>
        </w:rPr>
        <w:t>часть открытой педагогической системы</w:t>
      </w:r>
      <w:r w:rsidR="00416655" w:rsidRPr="009D6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655" w:rsidRPr="009D6AE9">
        <w:rPr>
          <w:rFonts w:ascii="Times New Roman" w:hAnsi="Times New Roman" w:cs="Times New Roman"/>
          <w:sz w:val="24"/>
          <w:szCs w:val="24"/>
        </w:rPr>
        <w:t>[</w:t>
      </w:r>
      <w:r w:rsidR="00A13F9D" w:rsidRPr="009D6AE9">
        <w:rPr>
          <w:rFonts w:ascii="Times New Roman" w:hAnsi="Times New Roman" w:cs="Times New Roman"/>
          <w:sz w:val="24"/>
          <w:szCs w:val="24"/>
        </w:rPr>
        <w:t>6</w:t>
      </w:r>
      <w:r w:rsidR="00416655" w:rsidRPr="009D6AE9">
        <w:rPr>
          <w:rFonts w:ascii="Times New Roman" w:hAnsi="Times New Roman" w:cs="Times New Roman"/>
          <w:sz w:val="24"/>
          <w:szCs w:val="24"/>
        </w:rPr>
        <w:t>]</w:t>
      </w:r>
      <w:r w:rsidR="00416655" w:rsidRPr="009D6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6655" w:rsidRPr="009D6AE9" w:rsidRDefault="00416655" w:rsidP="009D6AE9">
      <w:pPr>
        <w:pStyle w:val="Default"/>
        <w:ind w:firstLine="567"/>
        <w:jc w:val="both"/>
      </w:pPr>
      <w:r w:rsidRPr="009D6AE9">
        <w:t>В современных публикациях Е.П. Арнаутовой, Т.А. Марковой, Т. Данилиной, Л.М. Клариной</w:t>
      </w:r>
      <w:r w:rsidR="00A13F9D" w:rsidRPr="009D6AE9">
        <w:t>, Е.К. Ревиной, Н.В.</w:t>
      </w:r>
      <w:r w:rsidR="00F31372" w:rsidRPr="009D6AE9">
        <w:t xml:space="preserve"> </w:t>
      </w:r>
      <w:r w:rsidR="00A13F9D" w:rsidRPr="009D6AE9">
        <w:t>Микляевой</w:t>
      </w:r>
      <w:r w:rsidRPr="009D6AE9">
        <w:t xml:space="preserve"> и др. широко представлены вопросы взаимоде</w:t>
      </w:r>
      <w:r w:rsidRPr="009D6AE9">
        <w:t>й</w:t>
      </w:r>
      <w:r w:rsidRPr="009D6AE9">
        <w:t>ствия семьи и дошкольной организации</w:t>
      </w:r>
      <w:r w:rsidR="00F31372" w:rsidRPr="009D6AE9">
        <w:t xml:space="preserve"> в вопросах формирования представлений о семье и семейных традициях</w:t>
      </w:r>
      <w:r w:rsidRPr="009D6AE9">
        <w:t xml:space="preserve"> [</w:t>
      </w:r>
      <w:r w:rsidR="00A13F9D" w:rsidRPr="009D6AE9">
        <w:t>7</w:t>
      </w:r>
      <w:r w:rsidRPr="009D6AE9">
        <w:t>].</w:t>
      </w:r>
    </w:p>
    <w:p w:rsidR="00530E93" w:rsidRPr="009D6AE9" w:rsidRDefault="00530E93" w:rsidP="009D6AE9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D6AE9">
        <w:t xml:space="preserve">За основу работы нашего семейного клуба были определены положения, указанные в исследованиях А.С. Макаренко. </w:t>
      </w:r>
      <w:r w:rsidRPr="009D6AE9">
        <w:rPr>
          <w:color w:val="000000"/>
        </w:rPr>
        <w:t xml:space="preserve">Он писал: «Семья – это место, куда приходят отдыхать победные силы человека». </w:t>
      </w:r>
    </w:p>
    <w:p w:rsidR="00530E93" w:rsidRPr="009D6AE9" w:rsidRDefault="00530E93" w:rsidP="009D6AE9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D6AE9">
        <w:rPr>
          <w:color w:val="000000"/>
        </w:rPr>
        <w:t>А.С. Макаренко  подчеркивал  важность семейных традиций и давал определение этого понятия: «</w:t>
      </w:r>
      <w:r w:rsidRPr="009D6AE9">
        <w:rPr>
          <w:bCs/>
          <w:color w:val="000000"/>
          <w:shd w:val="clear" w:color="auto" w:fill="FFFFFF"/>
        </w:rPr>
        <w:t>Семейные традиции — принятые в семье нормы, манеры поведения, об</w:t>
      </w:r>
      <w:r w:rsidRPr="009D6AE9">
        <w:rPr>
          <w:bCs/>
          <w:color w:val="000000"/>
          <w:shd w:val="clear" w:color="auto" w:fill="FFFFFF"/>
        </w:rPr>
        <w:t>ы</w:t>
      </w:r>
      <w:r w:rsidRPr="009D6AE9">
        <w:rPr>
          <w:bCs/>
          <w:color w:val="000000"/>
          <w:shd w:val="clear" w:color="auto" w:fill="FFFFFF"/>
        </w:rPr>
        <w:t xml:space="preserve">чаи и взгляды, которые передаются из поколения в поколение» </w:t>
      </w:r>
      <w:r w:rsidRPr="009D6AE9">
        <w:t>[5].</w:t>
      </w:r>
    </w:p>
    <w:p w:rsidR="00416655" w:rsidRPr="009D6AE9" w:rsidRDefault="00416655" w:rsidP="009D6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В отношении конкретного содержания заседаний </w:t>
      </w:r>
      <w:r w:rsidR="0031450B" w:rsidRPr="009D6AE9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Pr="009D6AE9">
        <w:rPr>
          <w:rFonts w:ascii="Times New Roman" w:hAnsi="Times New Roman" w:cs="Times New Roman"/>
          <w:sz w:val="24"/>
          <w:szCs w:val="24"/>
        </w:rPr>
        <w:t>клуба, форм их пров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 xml:space="preserve">дения, приглашения представителей социума интересен опыт </w:t>
      </w:r>
      <w:r w:rsidR="005A576C" w:rsidRPr="009D6AE9">
        <w:rPr>
          <w:rFonts w:ascii="Times New Roman" w:hAnsi="Times New Roman" w:cs="Times New Roman"/>
          <w:sz w:val="24"/>
          <w:szCs w:val="24"/>
        </w:rPr>
        <w:t>многих детских садов нашей страны и Белгородской области в частности.</w:t>
      </w:r>
    </w:p>
    <w:p w:rsidR="00EE3EB3" w:rsidRPr="009D6AE9" w:rsidRDefault="00416655" w:rsidP="009D6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lastRenderedPageBreak/>
        <w:t>Новизна опыта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r w:rsidR="00EE3EB3" w:rsidRPr="009D6AE9">
        <w:rPr>
          <w:rFonts w:ascii="Times New Roman" w:hAnsi="Times New Roman" w:cs="Times New Roman"/>
          <w:sz w:val="24"/>
          <w:szCs w:val="24"/>
        </w:rPr>
        <w:t>заключается в создании системы работы семейного клуба «Мы с</w:t>
      </w:r>
      <w:r w:rsidR="00EE3EB3" w:rsidRPr="009D6AE9">
        <w:rPr>
          <w:rFonts w:ascii="Times New Roman" w:hAnsi="Times New Roman" w:cs="Times New Roman"/>
          <w:sz w:val="24"/>
          <w:szCs w:val="24"/>
        </w:rPr>
        <w:t>е</w:t>
      </w:r>
      <w:r w:rsidR="00EE3EB3" w:rsidRPr="009D6AE9">
        <w:rPr>
          <w:rFonts w:ascii="Times New Roman" w:hAnsi="Times New Roman" w:cs="Times New Roman"/>
          <w:sz w:val="24"/>
          <w:szCs w:val="24"/>
        </w:rPr>
        <w:t xml:space="preserve">мья», обеспечивающей эффективность образовательной деятельности по </w:t>
      </w:r>
      <w:r w:rsidR="00EE3EB3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представлений о семье и семейных традициях у детей старшего возраста.</w:t>
      </w:r>
    </w:p>
    <w:p w:rsidR="00416655" w:rsidRPr="009D6AE9" w:rsidRDefault="00EE3EB3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 xml:space="preserve"> </w:t>
      </w:r>
      <w:r w:rsidR="00416655" w:rsidRPr="009D6AE9">
        <w:rPr>
          <w:b/>
        </w:rPr>
        <w:t xml:space="preserve">Характеристика условий, в которых возможно применение данного опыта. </w:t>
      </w:r>
      <w:r w:rsidR="00416655" w:rsidRPr="009D6AE9">
        <w:t xml:space="preserve">Представленные в опыте работы практические материалы по организации в дошкольной образовательной организации </w:t>
      </w:r>
      <w:r w:rsidR="006A1C3A" w:rsidRPr="009D6AE9">
        <w:t>семейного</w:t>
      </w:r>
      <w:r w:rsidR="00416655" w:rsidRPr="009D6AE9">
        <w:t xml:space="preserve"> клуба «Мы семья» могут быть использованы п</w:t>
      </w:r>
      <w:r w:rsidR="00416655" w:rsidRPr="009D6AE9">
        <w:t>е</w:t>
      </w:r>
      <w:r w:rsidR="00416655" w:rsidRPr="009D6AE9">
        <w:t>дагогами дошкольных организаций, учителями начальных классов массовых школ, род</w:t>
      </w:r>
      <w:r w:rsidR="00416655" w:rsidRPr="009D6AE9">
        <w:t>и</w:t>
      </w:r>
      <w:r w:rsidR="00416655" w:rsidRPr="009D6AE9">
        <w:t>телями дошкольников.</w:t>
      </w:r>
    </w:p>
    <w:p w:rsidR="00416655" w:rsidRPr="009D6AE9" w:rsidRDefault="00416655" w:rsidP="009D6A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13F9D"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Технология опыта</w:t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AE9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9D6AE9">
        <w:rPr>
          <w:rFonts w:ascii="Times New Roman" w:hAnsi="Times New Roman" w:cs="Times New Roman"/>
          <w:sz w:val="24"/>
          <w:szCs w:val="24"/>
        </w:rPr>
        <w:t>ю педагогической</w:t>
      </w:r>
      <w:r w:rsidR="0053284E" w:rsidRPr="009D6AE9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9D6AE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E3EB3" w:rsidRPr="009D6AE9">
        <w:rPr>
          <w:rFonts w:ascii="Times New Roman" w:hAnsi="Times New Roman" w:cs="Times New Roman"/>
          <w:sz w:val="24"/>
          <w:szCs w:val="24"/>
        </w:rPr>
        <w:t xml:space="preserve"> повышение эффективности воспитательно-образовательной работы по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r w:rsidR="00B220EC" w:rsidRPr="009D6AE9">
        <w:rPr>
          <w:rFonts w:ascii="Times New Roman" w:hAnsi="Times New Roman" w:cs="Times New Roman"/>
          <w:sz w:val="24"/>
          <w:szCs w:val="24"/>
        </w:rPr>
        <w:t xml:space="preserve"> </w:t>
      </w:r>
      <w:r w:rsidR="00EE3EB3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представлений о семье и семейных традициях у детей старшего возраста, </w:t>
      </w:r>
      <w:r w:rsidR="0031450B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организацию работы се</w:t>
      </w:r>
      <w:r w:rsidR="00B220EC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1450B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йного клуба «Мы семья»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6655" w:rsidRPr="009D6AE9" w:rsidRDefault="00416655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Достижение планируемых результатов предполагает решение следующих задач:</w:t>
      </w:r>
    </w:p>
    <w:p w:rsidR="00A13F9D" w:rsidRPr="009D6AE9" w:rsidRDefault="00A13F9D" w:rsidP="009D6AE9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Формировать у старших дошкольников представления о семье и семейных трад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>циях, используя различные формы совместной образовательной деятельности детей и взрослых.</w:t>
      </w:r>
    </w:p>
    <w:p w:rsidR="00416655" w:rsidRPr="009D6AE9" w:rsidRDefault="006A1C3A" w:rsidP="009D6AE9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оздать условия для гармонизации </w:t>
      </w:r>
      <w:r w:rsidR="00A13F9D" w:rsidRPr="009D6AE9">
        <w:rPr>
          <w:rFonts w:ascii="Times New Roman" w:hAnsi="Times New Roman" w:cs="Times New Roman"/>
          <w:sz w:val="24"/>
          <w:szCs w:val="24"/>
        </w:rPr>
        <w:t>семейных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4D683D" w:rsidRPr="009D6AE9">
        <w:rPr>
          <w:rFonts w:ascii="Times New Roman" w:hAnsi="Times New Roman" w:cs="Times New Roman"/>
          <w:sz w:val="24"/>
          <w:szCs w:val="24"/>
        </w:rPr>
        <w:t xml:space="preserve"> через  систематическую и планомерную деятельность семейного клуба </w:t>
      </w:r>
      <w:r w:rsidR="004D683D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«Мы семья»</w:t>
      </w:r>
      <w:r w:rsidRPr="009D6AE9">
        <w:rPr>
          <w:rFonts w:ascii="Times New Roman" w:hAnsi="Times New Roman" w:cs="Times New Roman"/>
          <w:sz w:val="24"/>
          <w:szCs w:val="24"/>
        </w:rPr>
        <w:t>.</w:t>
      </w:r>
    </w:p>
    <w:p w:rsidR="00416655" w:rsidRPr="009D6AE9" w:rsidRDefault="006A1C3A" w:rsidP="009D6AE9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овысить педагогическую компетентность родителей дошкольников в вопросах </w:t>
      </w:r>
      <w:r w:rsidRPr="009D6AE9">
        <w:rPr>
          <w:rFonts w:ascii="Times New Roman" w:hAnsi="Times New Roman" w:cs="Times New Roman"/>
          <w:sz w:val="24"/>
          <w:szCs w:val="24"/>
        </w:rPr>
        <w:t>формирования у старших дошкольников чувства принадлежности к семье</w:t>
      </w:r>
      <w:r w:rsidR="004D683D" w:rsidRPr="009D6AE9">
        <w:rPr>
          <w:rFonts w:ascii="Times New Roman" w:hAnsi="Times New Roman" w:cs="Times New Roman"/>
          <w:sz w:val="24"/>
          <w:szCs w:val="24"/>
        </w:rPr>
        <w:t xml:space="preserve"> и</w:t>
      </w:r>
      <w:r w:rsidRPr="009D6AE9">
        <w:rPr>
          <w:rFonts w:ascii="Times New Roman" w:hAnsi="Times New Roman" w:cs="Times New Roman"/>
          <w:sz w:val="24"/>
          <w:szCs w:val="24"/>
        </w:rPr>
        <w:t xml:space="preserve"> её традициям, а также к сообществу детей и взрослых дошкольной организации.  </w:t>
      </w:r>
    </w:p>
    <w:p w:rsidR="00416655" w:rsidRPr="009D6AE9" w:rsidRDefault="006A1C3A" w:rsidP="009D6AE9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416655" w:rsidRPr="009D6AE9">
        <w:rPr>
          <w:rFonts w:ascii="Times New Roman" w:hAnsi="Times New Roman" w:cs="Times New Roman"/>
          <w:sz w:val="24"/>
          <w:szCs w:val="24"/>
        </w:rPr>
        <w:t>формирова</w:t>
      </w:r>
      <w:r w:rsidR="004D683D" w:rsidRPr="009D6AE9">
        <w:rPr>
          <w:rFonts w:ascii="Times New Roman" w:hAnsi="Times New Roman" w:cs="Times New Roman"/>
          <w:sz w:val="24"/>
          <w:szCs w:val="24"/>
        </w:rPr>
        <w:t>нию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у членов сем</w:t>
      </w:r>
      <w:r w:rsidR="004D683D" w:rsidRPr="009D6AE9">
        <w:rPr>
          <w:rFonts w:ascii="Times New Roman" w:hAnsi="Times New Roman" w:cs="Times New Roman"/>
          <w:sz w:val="24"/>
          <w:szCs w:val="24"/>
        </w:rPr>
        <w:t>ей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</w:t>
      </w:r>
      <w:r w:rsidR="004D683D" w:rsidRPr="009D6AE9">
        <w:rPr>
          <w:rFonts w:ascii="Times New Roman" w:hAnsi="Times New Roman" w:cs="Times New Roman"/>
          <w:sz w:val="24"/>
          <w:szCs w:val="24"/>
        </w:rPr>
        <w:t>воспитанников дошкольной орг</w:t>
      </w:r>
      <w:r w:rsidR="004D683D" w:rsidRPr="009D6AE9">
        <w:rPr>
          <w:rFonts w:ascii="Times New Roman" w:hAnsi="Times New Roman" w:cs="Times New Roman"/>
          <w:sz w:val="24"/>
          <w:szCs w:val="24"/>
        </w:rPr>
        <w:t>а</w:t>
      </w:r>
      <w:r w:rsidR="004D683D" w:rsidRPr="009D6AE9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416655" w:rsidRPr="009D6AE9">
        <w:rPr>
          <w:rFonts w:ascii="Times New Roman" w:hAnsi="Times New Roman" w:cs="Times New Roman"/>
          <w:sz w:val="24"/>
          <w:szCs w:val="24"/>
        </w:rPr>
        <w:t>элементарны</w:t>
      </w:r>
      <w:r w:rsidR="004D683D" w:rsidRPr="009D6AE9">
        <w:rPr>
          <w:rFonts w:ascii="Times New Roman" w:hAnsi="Times New Roman" w:cs="Times New Roman"/>
          <w:sz w:val="24"/>
          <w:szCs w:val="24"/>
        </w:rPr>
        <w:t>х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4D683D" w:rsidRPr="009D6AE9">
        <w:rPr>
          <w:rFonts w:ascii="Times New Roman" w:hAnsi="Times New Roman" w:cs="Times New Roman"/>
          <w:sz w:val="24"/>
          <w:szCs w:val="24"/>
        </w:rPr>
        <w:t>й и навыков</w:t>
      </w:r>
      <w:r w:rsidRPr="009D6AE9">
        <w:rPr>
          <w:rFonts w:ascii="Times New Roman" w:hAnsi="Times New Roman" w:cs="Times New Roman"/>
          <w:sz w:val="24"/>
          <w:szCs w:val="24"/>
        </w:rPr>
        <w:t xml:space="preserve"> по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Pr="009D6AE9">
        <w:rPr>
          <w:rFonts w:ascii="Times New Roman" w:hAnsi="Times New Roman" w:cs="Times New Roman"/>
          <w:sz w:val="24"/>
          <w:szCs w:val="24"/>
        </w:rPr>
        <w:t xml:space="preserve">ации </w:t>
      </w:r>
      <w:r w:rsidR="00416655" w:rsidRPr="009D6AE9">
        <w:rPr>
          <w:rFonts w:ascii="Times New Roman" w:hAnsi="Times New Roman" w:cs="Times New Roman"/>
          <w:sz w:val="24"/>
          <w:szCs w:val="24"/>
        </w:rPr>
        <w:t>познавательн</w:t>
      </w:r>
      <w:r w:rsidRPr="009D6AE9">
        <w:rPr>
          <w:rFonts w:ascii="Times New Roman" w:hAnsi="Times New Roman" w:cs="Times New Roman"/>
          <w:sz w:val="24"/>
          <w:szCs w:val="24"/>
        </w:rPr>
        <w:t>ой</w:t>
      </w:r>
      <w:r w:rsidR="00416655" w:rsidRPr="009D6AE9">
        <w:rPr>
          <w:rFonts w:ascii="Times New Roman" w:hAnsi="Times New Roman" w:cs="Times New Roman"/>
          <w:sz w:val="24"/>
          <w:szCs w:val="24"/>
        </w:rPr>
        <w:t>, творческ</w:t>
      </w:r>
      <w:r w:rsidRPr="009D6AE9">
        <w:rPr>
          <w:rFonts w:ascii="Times New Roman" w:hAnsi="Times New Roman" w:cs="Times New Roman"/>
          <w:sz w:val="24"/>
          <w:szCs w:val="24"/>
        </w:rPr>
        <w:t>ой</w:t>
      </w:r>
      <w:r w:rsidR="004D683D" w:rsidRPr="009D6AE9">
        <w:rPr>
          <w:rFonts w:ascii="Times New Roman" w:hAnsi="Times New Roman" w:cs="Times New Roman"/>
          <w:sz w:val="24"/>
          <w:szCs w:val="24"/>
        </w:rPr>
        <w:t xml:space="preserve"> и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игров</w:t>
      </w:r>
      <w:r w:rsidRPr="009D6AE9">
        <w:rPr>
          <w:rFonts w:ascii="Times New Roman" w:hAnsi="Times New Roman" w:cs="Times New Roman"/>
          <w:sz w:val="24"/>
          <w:szCs w:val="24"/>
        </w:rPr>
        <w:t>ой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4D683D" w:rsidRPr="009D6AE9">
        <w:rPr>
          <w:rFonts w:ascii="Times New Roman" w:hAnsi="Times New Roman" w:cs="Times New Roman"/>
          <w:sz w:val="24"/>
          <w:szCs w:val="24"/>
        </w:rPr>
        <w:t xml:space="preserve">и 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с детьми. </w:t>
      </w:r>
    </w:p>
    <w:p w:rsidR="00416655" w:rsidRPr="009D6AE9" w:rsidRDefault="00416655" w:rsidP="009D6AE9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right="34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Эти задачи решались на разных этапах работы над опытом. </w:t>
      </w:r>
      <w:r w:rsidR="00EE3EB3" w:rsidRPr="009D6AE9">
        <w:rPr>
          <w:rFonts w:ascii="Times New Roman" w:hAnsi="Times New Roman" w:cs="Times New Roman"/>
          <w:sz w:val="24"/>
          <w:szCs w:val="24"/>
        </w:rPr>
        <w:t>Была определена система р</w:t>
      </w:r>
      <w:r w:rsidR="00EE3EB3" w:rsidRPr="009D6AE9">
        <w:rPr>
          <w:rFonts w:ascii="Times New Roman" w:hAnsi="Times New Roman" w:cs="Times New Roman"/>
          <w:sz w:val="24"/>
          <w:szCs w:val="24"/>
        </w:rPr>
        <w:t>а</w:t>
      </w:r>
      <w:r w:rsidR="00EE3EB3" w:rsidRPr="009D6AE9">
        <w:rPr>
          <w:rFonts w:ascii="Times New Roman" w:hAnsi="Times New Roman" w:cs="Times New Roman"/>
          <w:sz w:val="24"/>
          <w:szCs w:val="24"/>
        </w:rPr>
        <w:t>боты, которая включала перспективный план по организации работы с семьей на учебный год.</w:t>
      </w:r>
    </w:p>
    <w:p w:rsidR="00416655" w:rsidRPr="009D6AE9" w:rsidRDefault="00416655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Обсуждение вопроса о создании клуба начинается на одном из заседаний родител</w:t>
      </w:r>
      <w:r w:rsidRPr="009D6AE9">
        <w:rPr>
          <w:rFonts w:ascii="Times New Roman" w:hAnsi="Times New Roman" w:cs="Times New Roman"/>
          <w:sz w:val="24"/>
          <w:szCs w:val="24"/>
        </w:rPr>
        <w:t>ь</w:t>
      </w:r>
      <w:r w:rsidRPr="009D6AE9">
        <w:rPr>
          <w:rFonts w:ascii="Times New Roman" w:hAnsi="Times New Roman" w:cs="Times New Roman"/>
          <w:sz w:val="24"/>
          <w:szCs w:val="24"/>
        </w:rPr>
        <w:t>ского актива, в данном случае совета родителей, как одного из органов самоуправления, предусмотренного Уставом дошкольной организации. По его решению издается приказ заведующего о создании клуба</w:t>
      </w:r>
      <w:r w:rsidR="00EE3EB3" w:rsidRPr="009D6AE9">
        <w:rPr>
          <w:rFonts w:ascii="Times New Roman" w:hAnsi="Times New Roman" w:cs="Times New Roman"/>
          <w:sz w:val="24"/>
          <w:szCs w:val="24"/>
        </w:rPr>
        <w:t xml:space="preserve"> и утверждении</w:t>
      </w:r>
      <w:r w:rsidRPr="009D6A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655" w:rsidRPr="009D6AE9" w:rsidRDefault="00416655" w:rsidP="009D6AE9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9D6AE9">
        <w:t>На первом заседании решаются текущие вопросы и принимаются организационные документы: Положение о деятельности клуба (</w:t>
      </w:r>
      <w:r w:rsidRPr="009D6AE9">
        <w:rPr>
          <w:i/>
        </w:rPr>
        <w:t>Приложение №3</w:t>
      </w:r>
      <w:r w:rsidRPr="009D6AE9">
        <w:t>); избирается инициати</w:t>
      </w:r>
      <w:r w:rsidRPr="009D6AE9">
        <w:t>в</w:t>
      </w:r>
      <w:r w:rsidRPr="009D6AE9">
        <w:t>ная группа клуба, его председатель и секретарь; рассматривается план работы на опред</w:t>
      </w:r>
      <w:r w:rsidRPr="009D6AE9">
        <w:t>е</w:t>
      </w:r>
      <w:r w:rsidRPr="009D6AE9">
        <w:t xml:space="preserve">ленный срок </w:t>
      </w:r>
      <w:r w:rsidRPr="009D6AE9">
        <w:rPr>
          <w:i/>
        </w:rPr>
        <w:t>(Приложение №4)</w:t>
      </w:r>
      <w:r w:rsidRPr="009D6AE9">
        <w:t>; обсуждаются формы организации работы клуба; пров</w:t>
      </w:r>
      <w:r w:rsidRPr="009D6AE9">
        <w:t>о</w:t>
      </w:r>
      <w:r w:rsidRPr="009D6AE9">
        <w:t xml:space="preserve">дится опрос или анкетирование по выявлению актуальных вопросов и проблем, которые станут в дальнейшем содержанием работы клуба; определяются основные </w:t>
      </w:r>
      <w:r w:rsidR="007E4DDA" w:rsidRPr="009D6AE9">
        <w:t xml:space="preserve">условия, при выполнении которых семейный клуб может быть эффективной формой </w:t>
      </w:r>
      <w:r w:rsidR="007E4DDA" w:rsidRPr="009D6AE9">
        <w:rPr>
          <w:color w:val="000000"/>
        </w:rPr>
        <w:t>формирования у дошкольников представлений о семье и семейных традициях</w:t>
      </w:r>
      <w:r w:rsidR="007E4DDA" w:rsidRPr="009D6AE9">
        <w:t xml:space="preserve">. </w:t>
      </w:r>
    </w:p>
    <w:p w:rsidR="00416655" w:rsidRPr="009D6AE9" w:rsidRDefault="00416655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D6AE9">
        <w:t>Первым условием является добровольность членства в клубе, а так же наличие св</w:t>
      </w:r>
      <w:r w:rsidRPr="009D6AE9">
        <w:t>о</w:t>
      </w:r>
      <w:r w:rsidRPr="009D6AE9">
        <w:t>боды и осознанности выбора в разных формах взаимодействия (совместной деятельн</w:t>
      </w:r>
      <w:r w:rsidRPr="009D6AE9">
        <w:t>о</w:t>
      </w:r>
      <w:r w:rsidRPr="009D6AE9">
        <w:t>сти). Осознанность выбора появляется там, где родители подготовлены к такому выбору и реально оценивают свои возможности (педагогическую компетентность, ресурсы разного рода и т. д.).</w:t>
      </w: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Вторым условием является долговременность партнерских отношений, т. е. нац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ленность его участников на продолжительный и неоднократный характер взаимодействия.</w:t>
      </w:r>
    </w:p>
    <w:p w:rsidR="00416655" w:rsidRPr="009D6AE9" w:rsidRDefault="00416655" w:rsidP="009D6AE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Третье условие - взаимная ответственность. Участник</w:t>
      </w:r>
      <w:r w:rsidR="009E01F6"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 xml:space="preserve"> клуба четко определ</w:t>
      </w:r>
      <w:r w:rsidR="009E01F6" w:rsidRPr="009D6AE9">
        <w:rPr>
          <w:rFonts w:ascii="Times New Roman" w:hAnsi="Times New Roman" w:cs="Times New Roman"/>
          <w:sz w:val="24"/>
          <w:szCs w:val="24"/>
        </w:rPr>
        <w:t>яют</w:t>
      </w:r>
      <w:r w:rsidRPr="009D6AE9">
        <w:rPr>
          <w:rFonts w:ascii="Times New Roman" w:hAnsi="Times New Roman" w:cs="Times New Roman"/>
          <w:sz w:val="24"/>
          <w:szCs w:val="24"/>
        </w:rPr>
        <w:t>, к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 xml:space="preserve">кая ответственность может быть возложена на семью, и какая не может делегироваться и всегда принадлежит  только дошкольной организации. </w:t>
      </w:r>
    </w:p>
    <w:p w:rsidR="00416655" w:rsidRPr="009D6AE9" w:rsidRDefault="00416655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 Четвертым условием является  информир</w:t>
      </w:r>
      <w:r w:rsidR="009E01F6" w:rsidRPr="009D6AE9">
        <w:rPr>
          <w:rFonts w:ascii="Times New Roman" w:hAnsi="Times New Roman" w:cs="Times New Roman"/>
          <w:sz w:val="24"/>
          <w:szCs w:val="24"/>
        </w:rPr>
        <w:t>ование</w:t>
      </w:r>
      <w:r w:rsidRPr="009D6AE9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образовательных отношений о подготовке и результатах всех проводимых мероприятий,  а также решениях заседаний клуба, носящих чаще всего рекомендательный характер. </w:t>
      </w:r>
    </w:p>
    <w:p w:rsidR="007E4DDA" w:rsidRPr="009D6AE9" w:rsidRDefault="007E4DD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Эту роль выполняет, организуемый в семейном клубе пресс-центр, который подде</w:t>
      </w:r>
      <w:r w:rsidRPr="009D6AE9">
        <w:rPr>
          <w:rFonts w:ascii="Times New Roman" w:hAnsi="Times New Roman" w:cs="Times New Roman"/>
          <w:sz w:val="24"/>
          <w:szCs w:val="24"/>
        </w:rPr>
        <w:t>р</w:t>
      </w:r>
      <w:r w:rsidRPr="009D6AE9">
        <w:rPr>
          <w:rFonts w:ascii="Times New Roman" w:hAnsi="Times New Roman" w:cs="Times New Roman"/>
          <w:sz w:val="24"/>
          <w:szCs w:val="24"/>
        </w:rPr>
        <w:t xml:space="preserve">живает непосредственную связь с лицом, ответственным за ведение сайта дошкольного учреждения. 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Технологии, которые при этом используются, можно разделить на несколько групп: информационно-стендовые технологии; мероприятия для родителей с использов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а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нием комплекса мультимедийных презентаций; размещение информации на сайте дошк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о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 xml:space="preserve">льного учреждения через рубрики «Для вас, родителей», «Консультации специалистов» и на других сайтах сети Интернет  и т.д. </w:t>
      </w:r>
    </w:p>
    <w:p w:rsidR="007E4DDA" w:rsidRPr="009D6AE9" w:rsidRDefault="007E4DDA" w:rsidP="009D6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D6AE9">
        <w:rPr>
          <w:rFonts w:ascii="Times New Roman" w:eastAsia="TimesNewRoman" w:hAnsi="Times New Roman" w:cs="Times New Roman"/>
          <w:sz w:val="24"/>
          <w:szCs w:val="24"/>
        </w:rPr>
        <w:t xml:space="preserve"> В обязанности участников пресс-центра клуба (родители и педагоги) входят работы: подбор иллюстративного материала к мероприятиям и для оформления стендов, группы, музыкального зала; создание презентаций в программе РowerРoint для представления ра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з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личного вида выставок, проведения мероприятий познавательного или развлекательного  характера;  оформление стендовых материалов: консультаций, стенгазет, объявлений и раздаточных материалов: буклетов, визитных карточек, памяток, приглашений; оформл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ние анкет и других диагностических бланков для родителей; обмен опытом, знакомство с периодикой, наработками других педагогов России и зарубежья через периодические и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>з</w:t>
      </w:r>
      <w:r w:rsidRPr="009D6AE9">
        <w:rPr>
          <w:rFonts w:ascii="Times New Roman" w:eastAsia="TimesNewRoman" w:hAnsi="Times New Roman" w:cs="Times New Roman"/>
          <w:sz w:val="24"/>
          <w:szCs w:val="24"/>
        </w:rPr>
        <w:t xml:space="preserve">дания СМИ и сайты Интернет сети; оформление документации, отчетов. </w:t>
      </w:r>
    </w:p>
    <w:p w:rsidR="0088527D" w:rsidRPr="009D6AE9" w:rsidRDefault="0088527D" w:rsidP="009D6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Участниками семейного клуба стали дети старшей группы, педагоги дошкольной о</w:t>
      </w:r>
      <w:r w:rsidRPr="009D6AE9">
        <w:rPr>
          <w:rFonts w:ascii="Times New Roman" w:hAnsi="Times New Roman" w:cs="Times New Roman"/>
          <w:sz w:val="24"/>
          <w:szCs w:val="24"/>
        </w:rPr>
        <w:t>р</w:t>
      </w:r>
      <w:r w:rsidRPr="009D6AE9">
        <w:rPr>
          <w:rFonts w:ascii="Times New Roman" w:hAnsi="Times New Roman" w:cs="Times New Roman"/>
          <w:sz w:val="24"/>
          <w:szCs w:val="24"/>
        </w:rPr>
        <w:t xml:space="preserve">ганизации и родители воспитанников. </w:t>
      </w:r>
    </w:p>
    <w:p w:rsidR="009751AA" w:rsidRPr="009D6AE9" w:rsidRDefault="0088527D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Важным стало то, что многие из традиционных и современных форм работы по с</w:t>
      </w:r>
      <w:r w:rsidRPr="009D6AE9">
        <w:t>о</w:t>
      </w:r>
      <w:r w:rsidRPr="009D6AE9">
        <w:t>трудничеству с семьями и социумом в вопросах формирования представлений старших дошкольников о семье и семейных традициях были объединены в одной форме в семе</w:t>
      </w:r>
      <w:r w:rsidRPr="009D6AE9">
        <w:t>й</w:t>
      </w:r>
      <w:r w:rsidRPr="009D6AE9">
        <w:t xml:space="preserve">ном клубе. </w:t>
      </w:r>
      <w:r w:rsidR="007E4DDA" w:rsidRPr="009D6AE9">
        <w:t xml:space="preserve">На рис. 1 представлена </w:t>
      </w:r>
      <w:r w:rsidR="00E92F9E" w:rsidRPr="009D6AE9">
        <w:t>с</w:t>
      </w:r>
      <w:r w:rsidR="009751AA" w:rsidRPr="009D6AE9">
        <w:t>хем</w:t>
      </w:r>
      <w:r w:rsidR="007E4DDA" w:rsidRPr="009D6AE9">
        <w:t xml:space="preserve">а организации  </w:t>
      </w:r>
      <w:r w:rsidR="009751AA" w:rsidRPr="009D6AE9">
        <w:t>систем</w:t>
      </w:r>
      <w:r w:rsidR="00E92F9E" w:rsidRPr="009D6AE9">
        <w:t xml:space="preserve">ы </w:t>
      </w:r>
      <w:r w:rsidR="009751AA" w:rsidRPr="009D6AE9">
        <w:t>работы семейного клуба «Мы семья».</w:t>
      </w: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71639C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65.45pt;margin-top:2.2pt;width:347.75pt;height:131.8pt;z-index:251658240" coordorigin="2365,1331" coordsize="6955,2636">
            <v:rect id="_x0000_s1027" style="position:absolute;left:2935;top:1331;width:5950;height:462">
              <v:textbox>
                <w:txbxContent>
                  <w:p w:rsidR="009D6AE9" w:rsidRPr="00D16B35" w:rsidRDefault="009D6AE9" w:rsidP="009751A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6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Система работы семейного клуба «Мы семья»</w:t>
                    </w:r>
                  </w:p>
                </w:txbxContent>
              </v:textbox>
            </v:rect>
            <v:rect id="_x0000_s1028" style="position:absolute;left:2935;top:1997;width:5950;height:462">
              <v:textbox>
                <w:txbxContent>
                  <w:p w:rsidR="009D6AE9" w:rsidRPr="00D16B35" w:rsidRDefault="009D6AE9" w:rsidP="009751A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6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Планирование работы на учебный год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2365;top:2858;width:1982;height:923">
              <v:textbox>
                <w:txbxContent>
                  <w:p w:rsidR="009D6AE9" w:rsidRPr="00D16B35" w:rsidRDefault="009D6AE9" w:rsidP="009751A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6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Работа с детьми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909;top:1793;width:14;height:204" o:connectortype="straight">
              <v:stroke endarrow="block"/>
            </v:shape>
            <v:shape id="_x0000_s1031" type="#_x0000_t32" style="position:absolute;left:3233;top:2491;width:0;height:367" o:connectortype="straight">
              <v:stroke endarrow="block"/>
            </v:shape>
            <v:rect id="_x0000_s1032" style="position:absolute;left:4588;top:2858;width:2001;height:923">
              <v:textbox>
                <w:txbxContent>
                  <w:p w:rsidR="009D6AE9" w:rsidRPr="00D16B35" w:rsidRDefault="009D6AE9" w:rsidP="007E4DD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6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Взаимодействие с родителями</w:t>
                    </w:r>
                  </w:p>
                </w:txbxContent>
              </v:textbox>
            </v:rect>
            <v:rect id="_x0000_s1033" style="position:absolute;left:6983;top:2858;width:2337;height:1109">
              <v:textbox>
                <w:txbxContent>
                  <w:p w:rsidR="009D6AE9" w:rsidRPr="00D16B35" w:rsidRDefault="009D6AE9" w:rsidP="007E4DD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6B3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Взаимодействие с социальными партнерами</w:t>
                    </w:r>
                  </w:p>
                </w:txbxContent>
              </v:textbox>
            </v:rect>
            <v:shape id="_x0000_s1034" type="#_x0000_t32" style="position:absolute;left:5665;top:2491;width:0;height:367" o:connectortype="straight">
              <v:stroke endarrow="block"/>
            </v:shape>
            <v:shape id="_x0000_s1035" type="#_x0000_t32" style="position:absolute;left:8110;top:2459;width:0;height:399" o:connectortype="straight">
              <v:stroke endarrow="block"/>
            </v:shape>
          </v:group>
        </w:pict>
      </w: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1AA" w:rsidRPr="009D6AE9" w:rsidRDefault="009751AA" w:rsidP="009D6A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Рис. 1. Систем</w:t>
      </w:r>
      <w:r w:rsidR="00E92F9E"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 xml:space="preserve"> работы семейного клуба «Мы семья»</w:t>
      </w:r>
    </w:p>
    <w:p w:rsidR="00A13F9D" w:rsidRPr="009D6AE9" w:rsidRDefault="00A13F9D" w:rsidP="009D6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Наиболее оптимальной является периодичность заседаний в клубе – один раз в м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сяц. Тематика заседаний всегда соответствует запросам большинства его участников. Опыт работы показывает, что наиболее интересными и проблемными являются вопросы, связанные со здоровьем дошкольников; с их речевым, художественно-эстетическим и п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знавательным развитием; с разрешением конфликтных ситуаций; организацией семейного досуга с детьми</w:t>
      </w:r>
      <w:r w:rsidR="001463B4" w:rsidRPr="009D6AE9">
        <w:rPr>
          <w:rFonts w:ascii="Times New Roman" w:hAnsi="Times New Roman" w:cs="Times New Roman"/>
          <w:sz w:val="24"/>
          <w:szCs w:val="24"/>
        </w:rPr>
        <w:t>, традициями в семье</w:t>
      </w:r>
      <w:r w:rsidRPr="009D6AE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416655" w:rsidRPr="009D6AE9" w:rsidRDefault="00E92F9E" w:rsidP="009D6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Рассмотрим более подробно все направления работы клуба «Мы семья».</w:t>
      </w:r>
    </w:p>
    <w:p w:rsidR="00E6408D" w:rsidRPr="009D6AE9" w:rsidRDefault="00E92F9E" w:rsidP="009D6AE9">
      <w:pPr>
        <w:pStyle w:val="a4"/>
        <w:spacing w:before="0" w:beforeAutospacing="0" w:after="0" w:afterAutospacing="0"/>
        <w:ind w:firstLine="567"/>
        <w:jc w:val="both"/>
        <w:rPr>
          <w:u w:val="single"/>
        </w:rPr>
      </w:pPr>
      <w:r w:rsidRPr="009D6AE9">
        <w:rPr>
          <w:u w:val="single"/>
        </w:rPr>
        <w:t>Работа с детьми.</w:t>
      </w:r>
    </w:p>
    <w:p w:rsidR="00E92F9E" w:rsidRPr="009D6AE9" w:rsidRDefault="00E92F9E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 xml:space="preserve"> Цель  планирования и организации мероприятий </w:t>
      </w:r>
      <w:r w:rsidRPr="009D6AE9">
        <w:rPr>
          <w:i/>
        </w:rPr>
        <w:t>с детьми:</w:t>
      </w:r>
      <w:r w:rsidRPr="009D6AE9">
        <w:t xml:space="preserve"> формирование пре</w:t>
      </w:r>
      <w:r w:rsidRPr="009D6AE9">
        <w:t>д</w:t>
      </w:r>
      <w:r w:rsidRPr="009D6AE9">
        <w:t>ставлений старших дошкольников о семье и семейных традициях. Для решения этой цели были определены задачи:</w:t>
      </w:r>
    </w:p>
    <w:p w:rsidR="00E92F9E" w:rsidRPr="009D6AE9" w:rsidRDefault="0081721B" w:rsidP="009D6AE9">
      <w:pPr>
        <w:pStyle w:val="a4"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D6AE9">
        <w:t>определить круг гостей клуба, общение с которыми позволит детям познакомит</w:t>
      </w:r>
      <w:r w:rsidRPr="009D6AE9">
        <w:t>ь</w:t>
      </w:r>
      <w:r w:rsidRPr="009D6AE9">
        <w:t>ся с семейными традициями;</w:t>
      </w:r>
    </w:p>
    <w:p w:rsidR="0081721B" w:rsidRPr="009D6AE9" w:rsidRDefault="0081721B" w:rsidP="009D6AE9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9D6AE9">
        <w:rPr>
          <w:color w:val="auto"/>
        </w:rPr>
        <w:t xml:space="preserve">формировать у детей осознанное отношение к семье и семейным традициям; </w:t>
      </w:r>
    </w:p>
    <w:p w:rsidR="00360263" w:rsidRPr="009D6AE9" w:rsidRDefault="0081721B" w:rsidP="009D6AE9">
      <w:pPr>
        <w:pStyle w:val="Default"/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9D6AE9">
        <w:t>с</w:t>
      </w:r>
      <w:r w:rsidR="00E92F9E" w:rsidRPr="009D6AE9">
        <w:t xml:space="preserve">оздание условий для развития коммуникативного общения между </w:t>
      </w:r>
      <w:r w:rsidRPr="009D6AE9">
        <w:t xml:space="preserve">детьми и </w:t>
      </w:r>
      <w:r w:rsidR="00E92F9E" w:rsidRPr="009D6AE9">
        <w:t>уч</w:t>
      </w:r>
      <w:r w:rsidR="00E92F9E" w:rsidRPr="009D6AE9">
        <w:t>а</w:t>
      </w:r>
      <w:r w:rsidR="00E92F9E" w:rsidRPr="009D6AE9">
        <w:t>стниками клуба;</w:t>
      </w:r>
    </w:p>
    <w:p w:rsidR="00E92F9E" w:rsidRPr="009D6AE9" w:rsidRDefault="00E92F9E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Особое место в работе семьями по формированию представлений о се</w:t>
      </w:r>
      <w:r w:rsidR="00B75F0C" w:rsidRPr="009D6AE9">
        <w:t>мейных трад</w:t>
      </w:r>
      <w:r w:rsidR="00B75F0C" w:rsidRPr="009D6AE9">
        <w:t>и</w:t>
      </w:r>
      <w:r w:rsidR="00B75F0C" w:rsidRPr="009D6AE9">
        <w:t>циях  отводится</w:t>
      </w:r>
      <w:r w:rsidRPr="009D6AE9">
        <w:t xml:space="preserve"> краеведению. История Ракитянского района, поселка Ракитное, его н</w:t>
      </w:r>
      <w:r w:rsidRPr="009D6AE9">
        <w:t>а</w:t>
      </w:r>
      <w:r w:rsidRPr="009D6AE9">
        <w:lastRenderedPageBreak/>
        <w:t>родные промыслы,  фольклор и песенное творчество представлены в хорошо оформле</w:t>
      </w:r>
      <w:r w:rsidRPr="009D6AE9">
        <w:t>н</w:t>
      </w:r>
      <w:r w:rsidRPr="009D6AE9">
        <w:t xml:space="preserve">ном краеведческом уголке «Преданья старины глубокой». Здесь размещены предметы, представляющие  не столько историческую ценность, сколько ценность для определенной семья, являясь семейной реликвией. </w:t>
      </w:r>
    </w:p>
    <w:p w:rsidR="00E92F9E" w:rsidRPr="009D6AE9" w:rsidRDefault="00E92F9E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Многие их выше перечисленных мероприятий являлись частью реализации образ</w:t>
      </w:r>
      <w:r w:rsidRPr="009D6AE9">
        <w:t>о</w:t>
      </w:r>
      <w:r w:rsidRPr="009D6AE9">
        <w:t>вательных и социальных проектов: «Горжусь прабабушкой…», «Бессмертный полк», «Родник – источник силы», «Счастливый выходной», «Папа, мама и я – счастливая с</w:t>
      </w:r>
      <w:r w:rsidRPr="009D6AE9">
        <w:t>е</w:t>
      </w:r>
      <w:r w:rsidRPr="009D6AE9">
        <w:t>мья», «Бабушка</w:t>
      </w:r>
      <w:r w:rsidR="002D0BE5" w:rsidRPr="009D6AE9">
        <w:t>,</w:t>
      </w:r>
      <w:r w:rsidRPr="009D6AE9">
        <w:t xml:space="preserve"> научи» и др.</w:t>
      </w:r>
    </w:p>
    <w:p w:rsidR="00E92F9E" w:rsidRPr="009D6AE9" w:rsidRDefault="0081721B" w:rsidP="009D6AE9">
      <w:pPr>
        <w:pStyle w:val="Default"/>
        <w:ind w:firstLine="567"/>
        <w:jc w:val="both"/>
      </w:pPr>
      <w:r w:rsidRPr="009D6AE9">
        <w:t>П</w:t>
      </w:r>
      <w:r w:rsidR="00E92F9E" w:rsidRPr="009D6AE9">
        <w:t>олноценное общение, умение грамотно строить диалог и устанавливать эмоци</w:t>
      </w:r>
      <w:r w:rsidR="00E92F9E" w:rsidRPr="009D6AE9">
        <w:t>о</w:t>
      </w:r>
      <w:r w:rsidR="00E92F9E" w:rsidRPr="009D6AE9">
        <w:t>нальный контакт с собеседником – это не только благо, но и серьезный труд. Поэтому, д</w:t>
      </w:r>
      <w:r w:rsidR="00E92F9E" w:rsidRPr="009D6AE9">
        <w:t>е</w:t>
      </w:r>
      <w:r w:rsidR="00E92F9E" w:rsidRPr="009D6AE9">
        <w:t>ти, наравне с родителями и педагогами участвуют в интервьюировании, беседах,  неп</w:t>
      </w:r>
      <w:r w:rsidR="00E92F9E" w:rsidRPr="009D6AE9">
        <w:t>о</w:t>
      </w:r>
      <w:r w:rsidR="00E92F9E" w:rsidRPr="009D6AE9">
        <w:t>средственном общении за круглым столом, в презентациях опыта по поддержанию инт</w:t>
      </w:r>
      <w:r w:rsidR="00E92F9E" w:rsidRPr="009D6AE9">
        <w:t>е</w:t>
      </w:r>
      <w:r w:rsidR="00E92F9E" w:rsidRPr="009D6AE9">
        <w:t>реса к  семейным традициям, что позволяет всячески поддерживать изначально заложе</w:t>
      </w:r>
      <w:r w:rsidR="00E92F9E" w:rsidRPr="009D6AE9">
        <w:t>н</w:t>
      </w:r>
      <w:r w:rsidR="00E92F9E" w:rsidRPr="009D6AE9">
        <w:t xml:space="preserve">ную в детях потребность в коммуникации, формировать у них умение вести диалог друг с другом и со взрослыми. </w:t>
      </w:r>
    </w:p>
    <w:p w:rsidR="00E92F9E" w:rsidRPr="009D6AE9" w:rsidRDefault="00E92F9E" w:rsidP="009D6AE9">
      <w:pPr>
        <w:pStyle w:val="Default"/>
        <w:tabs>
          <w:tab w:val="left" w:pos="851"/>
        </w:tabs>
        <w:ind w:firstLine="567"/>
        <w:jc w:val="both"/>
      </w:pPr>
      <w:r w:rsidRPr="009D6AE9">
        <w:t>Опыт работы показал, что наиболее эффективными формами обучению правилам ведения диалога являются: чтение и обсуждение рассказов Я.</w:t>
      </w:r>
      <w:r w:rsidR="00E6408D" w:rsidRPr="009D6AE9">
        <w:t xml:space="preserve"> </w:t>
      </w:r>
      <w:r w:rsidRPr="009D6AE9">
        <w:t>Акима, Б.</w:t>
      </w:r>
      <w:r w:rsidR="00E6408D" w:rsidRPr="009D6AE9">
        <w:t xml:space="preserve"> </w:t>
      </w:r>
      <w:r w:rsidRPr="009D6AE9">
        <w:t>Заходера, Е.</w:t>
      </w:r>
      <w:r w:rsidR="00E6408D" w:rsidRPr="009D6AE9">
        <w:t xml:space="preserve"> </w:t>
      </w:r>
      <w:r w:rsidRPr="009D6AE9">
        <w:t>Пе</w:t>
      </w:r>
      <w:r w:rsidRPr="009D6AE9">
        <w:t>р</w:t>
      </w:r>
      <w:r w:rsidRPr="009D6AE9">
        <w:t>мяка и др.; просмотр и обсуждение мультфильмом «Жила-была мама», «Если бы я был моим папой», «Бабушка научи», «Мама для мамонтенка» и др.; заучивание стихотворений и произведений малых фольклорных жанров.  В дальнейшем диалогическое общение пр</w:t>
      </w:r>
      <w:r w:rsidRPr="009D6AE9">
        <w:t>о</w:t>
      </w:r>
      <w:r w:rsidRPr="009D6AE9">
        <w:t>исходит в форме:</w:t>
      </w:r>
    </w:p>
    <w:p w:rsidR="00E92F9E" w:rsidRPr="009D6AE9" w:rsidRDefault="00E92F9E" w:rsidP="009D6AE9">
      <w:pPr>
        <w:pStyle w:val="Default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D6AE9">
        <w:t>презентации выставок и результатов конкур</w:t>
      </w:r>
      <w:r w:rsidR="002D0BE5" w:rsidRPr="009D6AE9">
        <w:t>с</w:t>
      </w:r>
      <w:r w:rsidRPr="009D6AE9">
        <w:t xml:space="preserve">ов детьми и взрослыми; </w:t>
      </w:r>
    </w:p>
    <w:p w:rsidR="00E92F9E" w:rsidRPr="009D6AE9" w:rsidRDefault="00E92F9E" w:rsidP="009D6AE9">
      <w:pPr>
        <w:pStyle w:val="Default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D6AE9">
        <w:t>прогулок выходного дня («практические маршруты»);</w:t>
      </w:r>
    </w:p>
    <w:p w:rsidR="00E92F9E" w:rsidRPr="009D6AE9" w:rsidRDefault="00E92F9E" w:rsidP="009D6AE9">
      <w:pPr>
        <w:pStyle w:val="Default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D6AE9">
        <w:t>праздников и развлечений «Сороки», «Весну встречаем добро величаем»,</w:t>
      </w:r>
      <w:r w:rsidR="002D0BE5" w:rsidRPr="009D6AE9">
        <w:t xml:space="preserve"> «Зол</w:t>
      </w:r>
      <w:r w:rsidR="002D0BE5" w:rsidRPr="009D6AE9">
        <w:t>о</w:t>
      </w:r>
      <w:r w:rsidR="002D0BE5" w:rsidRPr="009D6AE9">
        <w:t>тое яичко», «Дари добро», «Светлый праздник», «Пасха – праздник светлого Христова воскресения»,</w:t>
      </w:r>
      <w:r w:rsidRPr="009D6AE9">
        <w:t xml:space="preserve"> «Рождественские чудеса». Их тематика связана с традициями и обычаями современных семей с  преемственностью поколений;</w:t>
      </w:r>
    </w:p>
    <w:p w:rsidR="00E92F9E" w:rsidRPr="009D6AE9" w:rsidRDefault="00E92F9E" w:rsidP="009D6AE9">
      <w:pPr>
        <w:pStyle w:val="Default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D6AE9">
        <w:t>издания семейных газет, журналов: «Рождественские традиции нашей семьи», «Семейные советы», «Летние народные игры», «Зимние забавы»;</w:t>
      </w:r>
      <w:r w:rsidR="002D0BE5" w:rsidRPr="009D6AE9">
        <w:t xml:space="preserve"> «Безопасносность д</w:t>
      </w:r>
      <w:r w:rsidR="002D0BE5" w:rsidRPr="009D6AE9">
        <w:t>о</w:t>
      </w:r>
      <w:r w:rsidR="002D0BE5" w:rsidRPr="009D6AE9">
        <w:t>ма»; «Моя родословная», «Генеалогическое древо моей семьи»;</w:t>
      </w:r>
      <w:r w:rsidRPr="009D6AE9">
        <w:t xml:space="preserve"> </w:t>
      </w:r>
    </w:p>
    <w:p w:rsidR="00E92F9E" w:rsidRPr="009D6AE9" w:rsidRDefault="00E92F9E" w:rsidP="009D6AE9">
      <w:pPr>
        <w:pStyle w:val="Default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D6AE9">
        <w:t>ведения домашних читательских дневников, показов видеороликов, аудио записей и многих других формах.</w:t>
      </w:r>
    </w:p>
    <w:p w:rsidR="00E6408D" w:rsidRPr="009D6AE9" w:rsidRDefault="00E92F9E" w:rsidP="009D6AE9">
      <w:pPr>
        <w:pStyle w:val="Default"/>
        <w:ind w:firstLine="567"/>
        <w:jc w:val="both"/>
        <w:rPr>
          <w:u w:val="single"/>
        </w:rPr>
      </w:pPr>
      <w:r w:rsidRPr="009D6AE9">
        <w:rPr>
          <w:u w:val="single"/>
        </w:rPr>
        <w:t xml:space="preserve"> </w:t>
      </w:r>
      <w:r w:rsidR="00C13006" w:rsidRPr="009D6AE9">
        <w:rPr>
          <w:u w:val="single"/>
        </w:rPr>
        <w:t xml:space="preserve">Работа с родителями. </w:t>
      </w:r>
    </w:p>
    <w:p w:rsidR="00C13006" w:rsidRPr="009D6AE9" w:rsidRDefault="00C13006" w:rsidP="009D6AE9">
      <w:pPr>
        <w:pStyle w:val="Default"/>
        <w:ind w:firstLine="567"/>
        <w:jc w:val="both"/>
        <w:rPr>
          <w:u w:val="single"/>
        </w:rPr>
      </w:pPr>
      <w:r w:rsidRPr="009D6AE9">
        <w:t>В рамках работы семейного клуба определяются два направления деятельности: просвещение родителей, передача им необходимой информации по тому или иному в</w:t>
      </w:r>
      <w:r w:rsidRPr="009D6AE9">
        <w:t>о</w:t>
      </w:r>
      <w:r w:rsidRPr="009D6AE9">
        <w:t>просу; организация продуктивного общения всех участников образовательного простра</w:t>
      </w:r>
      <w:r w:rsidRPr="009D6AE9">
        <w:t>н</w:t>
      </w:r>
      <w:r w:rsidRPr="009D6AE9">
        <w:t>ства</w:t>
      </w:r>
    </w:p>
    <w:p w:rsidR="00C13006" w:rsidRPr="009D6AE9" w:rsidRDefault="00C13006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При планировании работы по просвещению родителей наиболее интересными фо</w:t>
      </w:r>
      <w:r w:rsidRPr="009D6AE9">
        <w:t>р</w:t>
      </w:r>
      <w:r w:rsidRPr="009D6AE9">
        <w:t>мами являются лекции, индивидуальные и подгрупповые консультации, информационные листы, газеты, листы-памятки,</w:t>
      </w:r>
      <w:r w:rsidR="002D0BE5" w:rsidRPr="009D6AE9">
        <w:t xml:space="preserve"> буклеты,</w:t>
      </w:r>
      <w:r w:rsidRPr="009D6AE9">
        <w:t xml:space="preserve"> библиотека для родителей, видеотека, аудиотека и т.п. Основной целью  работы в этом направлении является - предотвращение возника</w:t>
      </w:r>
      <w:r w:rsidRPr="009D6AE9">
        <w:t>ю</w:t>
      </w:r>
      <w:r w:rsidRPr="009D6AE9">
        <w:t>щих семейных проблем и формирование педагогической культуры родителей с целью объединения требований к ребенку в воспитании со стороны всех участников образов</w:t>
      </w:r>
      <w:r w:rsidRPr="009D6AE9">
        <w:t>а</w:t>
      </w:r>
      <w:r w:rsidRPr="009D6AE9">
        <w:t xml:space="preserve">тельных отношений. </w:t>
      </w:r>
    </w:p>
    <w:p w:rsidR="00C13006" w:rsidRPr="009D6AE9" w:rsidRDefault="00C13006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Результатом «продуктивного» общения между участниками клуба  становятся п</w:t>
      </w:r>
      <w:r w:rsidRPr="009D6AE9">
        <w:t>о</w:t>
      </w:r>
      <w:r w:rsidRPr="009D6AE9">
        <w:t xml:space="preserve">делки, оформленные выставки, участие в совместных соревнованиях, викторинах и т.д. </w:t>
      </w:r>
    </w:p>
    <w:p w:rsidR="00360263" w:rsidRPr="009D6AE9" w:rsidRDefault="00360263" w:rsidP="009D6AE9">
      <w:pPr>
        <w:pStyle w:val="Default"/>
        <w:tabs>
          <w:tab w:val="left" w:pos="851"/>
        </w:tabs>
        <w:ind w:firstLine="567"/>
        <w:jc w:val="both"/>
      </w:pPr>
      <w:r w:rsidRPr="009D6AE9">
        <w:t>В семейном клубе мероприятия продуктивного общения включают педагогов, род</w:t>
      </w:r>
      <w:r w:rsidRPr="009D6AE9">
        <w:t>и</w:t>
      </w:r>
      <w:r w:rsidRPr="009D6AE9">
        <w:t>телей и детей в общее интересное дело (рисунок, поделка, роль в спектакле, книга, игра, подготовка к празднику, походу, разработка общего проекта и т.д.).  Организация выст</w:t>
      </w:r>
      <w:r w:rsidRPr="009D6AE9">
        <w:t>а</w:t>
      </w:r>
      <w:r w:rsidRPr="009D6AE9">
        <w:t>вок работ детей и взрослых «Искусство на таре</w:t>
      </w:r>
      <w:r w:rsidR="002D0BE5" w:rsidRPr="009D6AE9">
        <w:t>лке», «Кормушка для птиц», «Папа</w:t>
      </w:r>
      <w:r w:rsidRPr="009D6AE9">
        <w:t xml:space="preserve"> может …», «Рождественское чудо»</w:t>
      </w:r>
      <w:r w:rsidR="00A55831" w:rsidRPr="009D6AE9">
        <w:t xml:space="preserve"> , «Книжка – самоделка» издательства «Семья»</w:t>
      </w:r>
      <w:r w:rsidRPr="009D6AE9">
        <w:t xml:space="preserve"> позволила </w:t>
      </w:r>
      <w:r w:rsidRPr="009D6AE9">
        <w:lastRenderedPageBreak/>
        <w:t>раскрыть творческий потенциал семей воспитанников и выявить лучшие семейные трад</w:t>
      </w:r>
      <w:r w:rsidRPr="009D6AE9">
        <w:t>и</w:t>
      </w:r>
      <w:r w:rsidRPr="009D6AE9">
        <w:t xml:space="preserve">ции [1]. </w:t>
      </w:r>
    </w:p>
    <w:p w:rsidR="00360263" w:rsidRPr="009D6AE9" w:rsidRDefault="00360263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Результатом такой работы было оформление «Календаря семейных традиций» (ко</w:t>
      </w:r>
      <w:r w:rsidRPr="009D6AE9">
        <w:t>л</w:t>
      </w:r>
      <w:r w:rsidRPr="009D6AE9">
        <w:t>лаж), «А у нас традиция такая» (фотоальбом). Интересными были фотовыставки: «Реб</w:t>
      </w:r>
      <w:r w:rsidRPr="009D6AE9">
        <w:t>е</w:t>
      </w:r>
      <w:r w:rsidRPr="009D6AE9">
        <w:t>нок учится тому, что видит у себя в дому», «Семейные традиции и увлечения»,</w:t>
      </w:r>
      <w:r w:rsidR="00A55831" w:rsidRPr="009D6AE9">
        <w:t xml:space="preserve"> «Тихая пасхальная радость»</w:t>
      </w:r>
      <w:r w:rsidRPr="009D6AE9">
        <w:t xml:space="preserve"> а также семейный конкурс «Снежная сказка»</w:t>
      </w:r>
      <w:r w:rsidR="00A55831" w:rsidRPr="009D6AE9">
        <w:t>, «Кресло в машине п</w:t>
      </w:r>
      <w:r w:rsidR="00A55831" w:rsidRPr="009D6AE9">
        <w:t>а</w:t>
      </w:r>
      <w:r w:rsidR="00A55831" w:rsidRPr="009D6AE9">
        <w:t>пы – место классное, место безопасное»</w:t>
      </w:r>
      <w:r w:rsidRPr="009D6AE9">
        <w:t>. Создание лепбука «Край мой Ракитянский»  (разделы: «Гордость моей семьи», «Наши семейные традиции», «Милые сердцу места») позволило систематизировать и презентовать   традиции многих семей воспитанников группы</w:t>
      </w:r>
    </w:p>
    <w:p w:rsidR="00E6408D" w:rsidRPr="009D6AE9" w:rsidRDefault="00360263" w:rsidP="009D6AE9">
      <w:pPr>
        <w:pStyle w:val="Default"/>
        <w:ind w:firstLine="567"/>
        <w:jc w:val="both"/>
      </w:pPr>
      <w:r w:rsidRPr="009D6AE9">
        <w:rPr>
          <w:u w:val="single"/>
        </w:rPr>
        <w:t>Работа с социальными партнерами</w:t>
      </w:r>
      <w:r w:rsidRPr="009D6AE9">
        <w:t>.</w:t>
      </w:r>
    </w:p>
    <w:p w:rsidR="00360263" w:rsidRPr="009D6AE9" w:rsidRDefault="00360263" w:rsidP="009D6AE9">
      <w:pPr>
        <w:pStyle w:val="Default"/>
        <w:ind w:firstLine="567"/>
        <w:jc w:val="both"/>
      </w:pPr>
      <w:r w:rsidRPr="009D6AE9">
        <w:t xml:space="preserve"> Взаимодействие  в рамках деятельности семейного клуба «Мы семья», построено на принципах социального партнерства и предполагает общение «на равных», где никому не принадлежит привилегия указывать, контролировать, оценивать. Социальное партнерство - это диалог, который постоянно обогащает всех партнеров, всех участников, это отлич</w:t>
      </w:r>
      <w:r w:rsidRPr="009D6AE9">
        <w:t>и</w:t>
      </w:r>
      <w:r w:rsidRPr="009D6AE9">
        <w:t>тельная черта  дошкольной образовательной организации как открытой образовательной системы.</w:t>
      </w:r>
    </w:p>
    <w:p w:rsidR="00360263" w:rsidRPr="009D6AE9" w:rsidRDefault="00360263" w:rsidP="009D6AE9">
      <w:pPr>
        <w:pStyle w:val="Default"/>
        <w:ind w:firstLine="567"/>
        <w:jc w:val="both"/>
      </w:pPr>
      <w:r w:rsidRPr="009D6AE9">
        <w:t>К работе в клубе в этом направлении привлекаются не только узкие специалисты детского сада (музыкальный руководитель инструктор по физической культуре учитель-логопед), но и специалисты муниципальных организаций по социальной защите насел</w:t>
      </w:r>
      <w:r w:rsidRPr="009D6AE9">
        <w:t>е</w:t>
      </w:r>
      <w:r w:rsidRPr="009D6AE9">
        <w:t>ния, представители органов полиции, управления образования, здравоохранения и культ</w:t>
      </w:r>
      <w:r w:rsidRPr="009D6AE9">
        <w:t>у</w:t>
      </w:r>
      <w:r w:rsidRPr="009D6AE9">
        <w:t xml:space="preserve">ры, спортсмены, политики, писатели, художники. То есть люди, беседа с которыми бывает не только интересной, но и познавательной для всех её участников. </w:t>
      </w:r>
    </w:p>
    <w:p w:rsidR="00360263" w:rsidRPr="009D6AE9" w:rsidRDefault="00360263" w:rsidP="009D6AE9">
      <w:pPr>
        <w:pStyle w:val="Default"/>
        <w:ind w:firstLine="567"/>
        <w:jc w:val="both"/>
      </w:pPr>
      <w:r w:rsidRPr="009D6AE9">
        <w:t>Таким образом, задачи взаимодействия с социумом решается через приглашение на заседания клуба   гостей [14]. В течение трех</w:t>
      </w:r>
      <w:r w:rsidR="00A55831" w:rsidRPr="009D6AE9">
        <w:t xml:space="preserve"> лет работы над опытом  </w:t>
      </w:r>
      <w:r w:rsidRPr="009D6AE9">
        <w:t xml:space="preserve"> были организованы встречи:</w:t>
      </w:r>
    </w:p>
    <w:p w:rsidR="00360263" w:rsidRPr="009D6AE9" w:rsidRDefault="00360263" w:rsidP="009D6AE9">
      <w:pPr>
        <w:pStyle w:val="Default"/>
        <w:numPr>
          <w:ilvl w:val="0"/>
          <w:numId w:val="21"/>
        </w:numPr>
        <w:ind w:left="0" w:firstLine="426"/>
        <w:jc w:val="both"/>
      </w:pPr>
      <w:r w:rsidRPr="009D6AE9">
        <w:t>с ветеранами войны и труда: Зайцевой Е.Я, Мозговой Е.А., Скрипка А.И., Панк</w:t>
      </w:r>
      <w:r w:rsidRPr="009D6AE9">
        <w:t>о</w:t>
      </w:r>
      <w:r w:rsidRPr="009D6AE9">
        <w:t xml:space="preserve">вым Г.Ф. и др.; </w:t>
      </w:r>
    </w:p>
    <w:p w:rsidR="00360263" w:rsidRPr="009D6AE9" w:rsidRDefault="00360263" w:rsidP="009D6AE9">
      <w:pPr>
        <w:pStyle w:val="Default"/>
        <w:numPr>
          <w:ilvl w:val="0"/>
          <w:numId w:val="21"/>
        </w:numPr>
        <w:ind w:left="0" w:firstLine="426"/>
        <w:jc w:val="both"/>
      </w:pPr>
      <w:r w:rsidRPr="009D6AE9">
        <w:t>работниками культуры и музеев Ракитянского района:  Минас Е.В., Ба</w:t>
      </w:r>
      <w:r w:rsidR="00A55831" w:rsidRPr="009D6AE9">
        <w:t>ра</w:t>
      </w:r>
      <w:r w:rsidRPr="009D6AE9">
        <w:t>ненко Л.И., Матвиенко В.А., Сафоновой В.А.,  Борисенко А.И.</w:t>
      </w:r>
    </w:p>
    <w:p w:rsidR="00360263" w:rsidRPr="009D6AE9" w:rsidRDefault="00360263" w:rsidP="009D6AE9">
      <w:pPr>
        <w:pStyle w:val="Default"/>
        <w:numPr>
          <w:ilvl w:val="0"/>
          <w:numId w:val="21"/>
        </w:numPr>
        <w:ind w:left="0" w:firstLine="426"/>
        <w:jc w:val="both"/>
      </w:pPr>
      <w:r w:rsidRPr="009D6AE9">
        <w:t>священнослужителями Свято Никольского храма: о. Николай и о. Михаил;</w:t>
      </w:r>
    </w:p>
    <w:p w:rsidR="00360263" w:rsidRPr="009D6AE9" w:rsidRDefault="00360263" w:rsidP="009D6AE9">
      <w:pPr>
        <w:pStyle w:val="Default"/>
        <w:numPr>
          <w:ilvl w:val="0"/>
          <w:numId w:val="21"/>
        </w:numPr>
        <w:ind w:left="0" w:firstLine="426"/>
        <w:jc w:val="both"/>
        <w:rPr>
          <w:b/>
        </w:rPr>
      </w:pPr>
      <w:r w:rsidRPr="009D6AE9">
        <w:t xml:space="preserve">спортсменами и работниками </w:t>
      </w:r>
      <w:r w:rsidRPr="009D6AE9">
        <w:rPr>
          <w:rStyle w:val="a7"/>
          <w:b w:val="0"/>
          <w:shd w:val="clear" w:color="auto" w:fill="FFFFFF"/>
        </w:rPr>
        <w:t>управление физической культуры и спорта админ</w:t>
      </w:r>
      <w:r w:rsidRPr="009D6AE9">
        <w:rPr>
          <w:rStyle w:val="a7"/>
          <w:b w:val="0"/>
          <w:shd w:val="clear" w:color="auto" w:fill="FFFFFF"/>
        </w:rPr>
        <w:t>и</w:t>
      </w:r>
      <w:r w:rsidRPr="009D6AE9">
        <w:rPr>
          <w:rStyle w:val="a7"/>
          <w:b w:val="0"/>
          <w:shd w:val="clear" w:color="auto" w:fill="FFFFFF"/>
        </w:rPr>
        <w:t>страции Ракитянского района</w:t>
      </w:r>
      <w:r w:rsidRPr="009D6AE9">
        <w:t>: Москаленко И.А., Шахшаевым С.В.</w:t>
      </w:r>
    </w:p>
    <w:p w:rsidR="00416655" w:rsidRPr="009D6AE9" w:rsidRDefault="00416655" w:rsidP="009D6AE9">
      <w:pPr>
        <w:pStyle w:val="Default"/>
        <w:ind w:firstLine="567"/>
        <w:jc w:val="both"/>
      </w:pPr>
      <w:r w:rsidRPr="009D6AE9">
        <w:t xml:space="preserve">Понятно, что </w:t>
      </w:r>
      <w:r w:rsidR="00360263" w:rsidRPr="009D6AE9">
        <w:t>все</w:t>
      </w:r>
      <w:r w:rsidRPr="009D6AE9">
        <w:t xml:space="preserve"> направления </w:t>
      </w:r>
      <w:r w:rsidR="00E6408D" w:rsidRPr="009D6AE9">
        <w:t>работы</w:t>
      </w:r>
      <w:r w:rsidR="00C13006" w:rsidRPr="009D6AE9">
        <w:t xml:space="preserve"> </w:t>
      </w:r>
      <w:r w:rsidR="00416D22" w:rsidRPr="009D6AE9">
        <w:t>семейного</w:t>
      </w:r>
      <w:r w:rsidRPr="009D6AE9">
        <w:t xml:space="preserve"> клуба выделены условно. На ка</w:t>
      </w:r>
      <w:r w:rsidRPr="009D6AE9">
        <w:t>ж</w:t>
      </w:r>
      <w:r w:rsidRPr="009D6AE9">
        <w:t>дом заседании планируются мероприятия как теоретического плана, так и «интересные» практические дела</w:t>
      </w:r>
      <w:r w:rsidR="00E6408D" w:rsidRPr="009D6AE9">
        <w:t xml:space="preserve"> и встречи</w:t>
      </w:r>
      <w:r w:rsidRPr="009D6AE9">
        <w:t>. Рассмотрим более подробно технологию проведения нек</w:t>
      </w:r>
      <w:r w:rsidRPr="009D6AE9">
        <w:t>о</w:t>
      </w:r>
      <w:r w:rsidRPr="009D6AE9">
        <w:t>торых из заседаний клуба.</w:t>
      </w:r>
    </w:p>
    <w:p w:rsidR="00E6408D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6AE9">
        <w:rPr>
          <w:rFonts w:ascii="Times New Roman" w:hAnsi="Times New Roman" w:cs="Times New Roman"/>
          <w:sz w:val="24"/>
          <w:szCs w:val="24"/>
          <w:u w:val="single"/>
        </w:rPr>
        <w:t>Тема мартовского заседания «Праздники в семье».</w:t>
      </w: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 Основная форма организации - музыкально - литературная гостиная. Цель: знако</w:t>
      </w:r>
      <w:r w:rsidRPr="009D6AE9">
        <w:rPr>
          <w:rFonts w:ascii="Times New Roman" w:hAnsi="Times New Roman" w:cs="Times New Roman"/>
          <w:sz w:val="24"/>
          <w:szCs w:val="24"/>
        </w:rPr>
        <w:t>м</w:t>
      </w:r>
      <w:r w:rsidRPr="009D6AE9">
        <w:rPr>
          <w:rFonts w:ascii="Times New Roman" w:hAnsi="Times New Roman" w:cs="Times New Roman"/>
          <w:sz w:val="24"/>
          <w:szCs w:val="24"/>
        </w:rPr>
        <w:t xml:space="preserve">ство с лучшим опытом организации семейных </w:t>
      </w:r>
      <w:r w:rsidR="00416D22" w:rsidRPr="009D6AE9">
        <w:rPr>
          <w:rFonts w:ascii="Times New Roman" w:hAnsi="Times New Roman" w:cs="Times New Roman"/>
          <w:sz w:val="24"/>
          <w:szCs w:val="24"/>
        </w:rPr>
        <w:t xml:space="preserve">традиций в форме </w:t>
      </w:r>
      <w:r w:rsidRPr="009D6AE9">
        <w:rPr>
          <w:rFonts w:ascii="Times New Roman" w:hAnsi="Times New Roman" w:cs="Times New Roman"/>
          <w:sz w:val="24"/>
          <w:szCs w:val="24"/>
        </w:rPr>
        <w:t>праздников и развлеч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 xml:space="preserve">ний. В течение заседания были проведены мероприятия: </w:t>
      </w:r>
    </w:p>
    <w:p w:rsidR="00416655" w:rsidRPr="009D6AE9" w:rsidRDefault="00416655" w:rsidP="009D6AE9">
      <w:pPr>
        <w:pStyle w:val="a5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видеозапись «Интервью с детьми об организации выходных дней и праздников в семьях»;</w:t>
      </w:r>
    </w:p>
    <w:p w:rsidR="00416655" w:rsidRPr="009D6AE9" w:rsidRDefault="00416655" w:rsidP="009D6AE9">
      <w:pPr>
        <w:pStyle w:val="a5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«Добрый совет» – обмен   опытом организации праздников для детей и взрослых в семье;</w:t>
      </w:r>
    </w:p>
    <w:p w:rsidR="00416655" w:rsidRPr="009D6AE9" w:rsidRDefault="00416655" w:rsidP="009D6AE9">
      <w:pPr>
        <w:pStyle w:val="a5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«Домисолька» с песней по жизни. Встреча с участниками районного детского а</w:t>
      </w:r>
      <w:r w:rsidRPr="009D6AE9">
        <w:rPr>
          <w:rFonts w:ascii="Times New Roman" w:hAnsi="Times New Roman" w:cs="Times New Roman"/>
          <w:sz w:val="24"/>
          <w:szCs w:val="24"/>
        </w:rPr>
        <w:t>н</w:t>
      </w:r>
      <w:r w:rsidRPr="009D6AE9">
        <w:rPr>
          <w:rFonts w:ascii="Times New Roman" w:hAnsi="Times New Roman" w:cs="Times New Roman"/>
          <w:sz w:val="24"/>
          <w:szCs w:val="24"/>
        </w:rPr>
        <w:t>самбля (руководитель Минас Е.В.) . Музыкально-концертная программа из репертуара а</w:t>
      </w:r>
      <w:r w:rsidRPr="009D6AE9">
        <w:rPr>
          <w:rFonts w:ascii="Times New Roman" w:hAnsi="Times New Roman" w:cs="Times New Roman"/>
          <w:sz w:val="24"/>
          <w:szCs w:val="24"/>
        </w:rPr>
        <w:t>н</w:t>
      </w:r>
      <w:r w:rsidRPr="009D6AE9">
        <w:rPr>
          <w:rFonts w:ascii="Times New Roman" w:hAnsi="Times New Roman" w:cs="Times New Roman"/>
          <w:sz w:val="24"/>
          <w:szCs w:val="24"/>
        </w:rPr>
        <w:t>самбля;</w:t>
      </w:r>
    </w:p>
    <w:p w:rsidR="00416655" w:rsidRPr="009D6AE9" w:rsidRDefault="00416655" w:rsidP="009D6AE9">
      <w:pPr>
        <w:pStyle w:val="a5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презентация «Деятельность ансамбля «Домисолька» с цель пропаганды работы данного коллектива. Выступление Минас Е.В</w:t>
      </w:r>
      <w:r w:rsidRPr="009D6AE9">
        <w:rPr>
          <w:rFonts w:ascii="Times New Roman" w:hAnsi="Times New Roman" w:cs="Times New Roman"/>
          <w:i/>
          <w:sz w:val="24"/>
          <w:szCs w:val="24"/>
        </w:rPr>
        <w:t>. (Приложение №4)</w:t>
      </w: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Тема майского заседания </w:t>
      </w:r>
      <w:r w:rsidR="00416D22" w:rsidRPr="009D6AE9">
        <w:rPr>
          <w:rFonts w:ascii="Times New Roman" w:hAnsi="Times New Roman" w:cs="Times New Roman"/>
          <w:sz w:val="24"/>
          <w:szCs w:val="24"/>
          <w:u w:val="single"/>
        </w:rPr>
        <w:t>семейного</w:t>
      </w:r>
      <w:r w:rsidRPr="009D6AE9">
        <w:rPr>
          <w:rFonts w:ascii="Times New Roman" w:hAnsi="Times New Roman" w:cs="Times New Roman"/>
          <w:sz w:val="24"/>
          <w:szCs w:val="24"/>
          <w:u w:val="single"/>
        </w:rPr>
        <w:t xml:space="preserve"> клуба «Мы - семья»</w:t>
      </w:r>
      <w:r w:rsidRPr="009D6AE9">
        <w:rPr>
          <w:rFonts w:ascii="Times New Roman" w:hAnsi="Times New Roman" w:cs="Times New Roman"/>
          <w:sz w:val="24"/>
          <w:szCs w:val="24"/>
        </w:rPr>
        <w:t xml:space="preserve">  была  «Детям своим ра</w:t>
      </w:r>
      <w:r w:rsidRPr="009D6AE9">
        <w:rPr>
          <w:rFonts w:ascii="Times New Roman" w:hAnsi="Times New Roman" w:cs="Times New Roman"/>
          <w:sz w:val="24"/>
          <w:szCs w:val="24"/>
        </w:rPr>
        <w:t>с</w:t>
      </w:r>
      <w:r w:rsidRPr="009D6AE9">
        <w:rPr>
          <w:rFonts w:ascii="Times New Roman" w:hAnsi="Times New Roman" w:cs="Times New Roman"/>
          <w:sz w:val="24"/>
          <w:szCs w:val="24"/>
        </w:rPr>
        <w:t>скажите о них, чтоб запомнили…»</w:t>
      </w:r>
      <w:r w:rsidR="00851CBC" w:rsidRPr="009D6AE9">
        <w:rPr>
          <w:rFonts w:ascii="Times New Roman" w:hAnsi="Times New Roman" w:cs="Times New Roman"/>
          <w:sz w:val="24"/>
          <w:szCs w:val="24"/>
        </w:rPr>
        <w:t xml:space="preserve"> (</w:t>
      </w:r>
      <w:r w:rsidR="00851CBC" w:rsidRPr="009D6AE9">
        <w:rPr>
          <w:rFonts w:ascii="Times New Roman" w:hAnsi="Times New Roman" w:cs="Times New Roman"/>
          <w:i/>
          <w:sz w:val="24"/>
          <w:szCs w:val="24"/>
        </w:rPr>
        <w:t>Приложение №5)</w:t>
      </w:r>
      <w:r w:rsidRPr="009D6AE9">
        <w:rPr>
          <w:rFonts w:ascii="Times New Roman" w:hAnsi="Times New Roman" w:cs="Times New Roman"/>
          <w:sz w:val="24"/>
          <w:szCs w:val="24"/>
        </w:rPr>
        <w:t xml:space="preserve">. Цель: </w:t>
      </w:r>
      <w:r w:rsidR="00AC4AB8" w:rsidRPr="009D6AE9">
        <w:rPr>
          <w:rFonts w:ascii="Times New Roman" w:hAnsi="Times New Roman" w:cs="Times New Roman"/>
          <w:sz w:val="24"/>
          <w:szCs w:val="24"/>
        </w:rPr>
        <w:t>закрепление форм работы по воспитанию  семейных традиций по данной теме</w:t>
      </w:r>
      <w:r w:rsidRPr="009D6AE9">
        <w:rPr>
          <w:rFonts w:ascii="Times New Roman" w:hAnsi="Times New Roman" w:cs="Times New Roman"/>
          <w:sz w:val="24"/>
          <w:szCs w:val="24"/>
        </w:rPr>
        <w:t>. Основная форма организации меропри</w:t>
      </w:r>
      <w:r w:rsidRPr="009D6AE9">
        <w:rPr>
          <w:rFonts w:ascii="Times New Roman" w:hAnsi="Times New Roman" w:cs="Times New Roman"/>
          <w:sz w:val="24"/>
          <w:szCs w:val="24"/>
        </w:rPr>
        <w:t>я</w:t>
      </w:r>
      <w:r w:rsidRPr="009D6AE9">
        <w:rPr>
          <w:rFonts w:ascii="Times New Roman" w:hAnsi="Times New Roman" w:cs="Times New Roman"/>
          <w:sz w:val="24"/>
          <w:szCs w:val="24"/>
        </w:rPr>
        <w:t>тия - музыкально-литературная композиция. Содержание заседания клуба включало в с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бя:</w:t>
      </w:r>
    </w:p>
    <w:p w:rsidR="00416655" w:rsidRPr="009D6AE9" w:rsidRDefault="00416655" w:rsidP="009D6AE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«Бессмертный полк» (шествие участников клуба с детьми с портретами учас</w:t>
      </w:r>
      <w:r w:rsidRPr="009D6AE9">
        <w:rPr>
          <w:rFonts w:ascii="Times New Roman" w:hAnsi="Times New Roman" w:cs="Times New Roman"/>
          <w:sz w:val="24"/>
          <w:szCs w:val="24"/>
        </w:rPr>
        <w:t>т</w:t>
      </w:r>
      <w:r w:rsidRPr="009D6AE9">
        <w:rPr>
          <w:rFonts w:ascii="Times New Roman" w:hAnsi="Times New Roman" w:cs="Times New Roman"/>
          <w:sz w:val="24"/>
          <w:szCs w:val="24"/>
        </w:rPr>
        <w:t>ников ВОВ по музыку «Хотят ли русские войны»). Портреты выставляются на  подгото</w:t>
      </w:r>
      <w:r w:rsidRPr="009D6AE9">
        <w:rPr>
          <w:rFonts w:ascii="Times New Roman" w:hAnsi="Times New Roman" w:cs="Times New Roman"/>
          <w:sz w:val="24"/>
          <w:szCs w:val="24"/>
        </w:rPr>
        <w:t>в</w:t>
      </w:r>
      <w:r w:rsidRPr="009D6AE9">
        <w:rPr>
          <w:rFonts w:ascii="Times New Roman" w:hAnsi="Times New Roman" w:cs="Times New Roman"/>
          <w:sz w:val="24"/>
          <w:szCs w:val="24"/>
        </w:rPr>
        <w:t>ленной стене памяти;</w:t>
      </w:r>
    </w:p>
    <w:p w:rsidR="00416655" w:rsidRPr="009D6AE9" w:rsidRDefault="00416655" w:rsidP="009D6AE9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короткие рассказы </w:t>
      </w:r>
      <w:r w:rsidR="00416D22" w:rsidRPr="009D6AE9">
        <w:rPr>
          <w:rFonts w:ascii="Times New Roman" w:hAnsi="Times New Roman" w:cs="Times New Roman"/>
          <w:sz w:val="24"/>
          <w:szCs w:val="24"/>
        </w:rPr>
        <w:t xml:space="preserve">детей и родителей </w:t>
      </w:r>
      <w:r w:rsidRPr="009D6AE9">
        <w:rPr>
          <w:rFonts w:ascii="Times New Roman" w:hAnsi="Times New Roman" w:cs="Times New Roman"/>
          <w:sz w:val="24"/>
          <w:szCs w:val="24"/>
        </w:rPr>
        <w:t>об участниках ВОВ;</w:t>
      </w:r>
    </w:p>
    <w:p w:rsidR="00416655" w:rsidRPr="009D6AE9" w:rsidRDefault="00416655" w:rsidP="009D6AE9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презентация «Женщины на войне» (рассказы детей о прабабушках);</w:t>
      </w:r>
    </w:p>
    <w:p w:rsidR="00416655" w:rsidRPr="009D6AE9" w:rsidRDefault="00416655" w:rsidP="009D6AE9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i/>
        </w:rPr>
      </w:pPr>
      <w:r w:rsidRPr="009D6AE9">
        <w:t xml:space="preserve">литературно-музыкальная композиция «Дети войны» </w:t>
      </w:r>
    </w:p>
    <w:p w:rsidR="00416655" w:rsidRPr="009D6AE9" w:rsidRDefault="00416655" w:rsidP="009D6AE9">
      <w:pPr>
        <w:pStyle w:val="Default"/>
        <w:tabs>
          <w:tab w:val="left" w:pos="567"/>
        </w:tabs>
        <w:ind w:firstLine="567"/>
        <w:jc w:val="both"/>
      </w:pPr>
      <w:r w:rsidRPr="009D6AE9">
        <w:t>Не все заседания в клубе включают мероприятия развлекательного характера. В пл</w:t>
      </w:r>
      <w:r w:rsidRPr="009D6AE9">
        <w:t>а</w:t>
      </w:r>
      <w:r w:rsidRPr="009D6AE9">
        <w:t>не проведения  заседания по теме «Ребенок имеет право» предусматривались:</w:t>
      </w:r>
    </w:p>
    <w:p w:rsidR="00416655" w:rsidRPr="009D6AE9" w:rsidRDefault="00416655" w:rsidP="009D6AE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презентация детьми выставки семейных работ «Ребенок имеет право»;</w:t>
      </w:r>
    </w:p>
    <w:p w:rsidR="00416655" w:rsidRPr="009D6AE9" w:rsidRDefault="00416655" w:rsidP="009D6AE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встреча с юристом системы социальной защиты населения района. </w:t>
      </w:r>
      <w:r w:rsidRPr="009D6AE9">
        <w:rPr>
          <w:rFonts w:ascii="Times New Roman" w:hAnsi="Times New Roman" w:cs="Times New Roman"/>
          <w:sz w:val="24"/>
          <w:szCs w:val="24"/>
          <w:u w:val="single"/>
        </w:rPr>
        <w:t>Тема высту</w:t>
      </w:r>
      <w:r w:rsidRPr="009D6AE9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D6AE9">
        <w:rPr>
          <w:rFonts w:ascii="Times New Roman" w:hAnsi="Times New Roman" w:cs="Times New Roman"/>
          <w:sz w:val="24"/>
          <w:szCs w:val="24"/>
          <w:u w:val="single"/>
        </w:rPr>
        <w:t>ления «Права ребенка и формы его защиты» Капустиной Е.Н</w:t>
      </w:r>
      <w:r w:rsidRPr="009D6AE9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16655" w:rsidRPr="009D6AE9" w:rsidRDefault="00416655" w:rsidP="009D6AE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решение педагогических ситуаций «Как правильно поступить»;</w:t>
      </w:r>
    </w:p>
    <w:p w:rsidR="00416655" w:rsidRPr="009D6AE9" w:rsidRDefault="00416655" w:rsidP="009D6AE9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выступление педагога-психолога «Диагностические методики по оценке </w:t>
      </w:r>
      <w:r w:rsidR="00416D22" w:rsidRPr="009D6AE9">
        <w:rPr>
          <w:rFonts w:ascii="Times New Roman" w:hAnsi="Times New Roman" w:cs="Times New Roman"/>
          <w:sz w:val="24"/>
          <w:szCs w:val="24"/>
        </w:rPr>
        <w:t>уровня сформированности представлений старших дошкольников о семье и семейных традиц</w:t>
      </w:r>
      <w:r w:rsidR="00416D22" w:rsidRPr="009D6AE9">
        <w:rPr>
          <w:rFonts w:ascii="Times New Roman" w:hAnsi="Times New Roman" w:cs="Times New Roman"/>
          <w:sz w:val="24"/>
          <w:szCs w:val="24"/>
        </w:rPr>
        <w:t>и</w:t>
      </w:r>
      <w:r w:rsidR="00416D22" w:rsidRPr="009D6AE9">
        <w:rPr>
          <w:rFonts w:ascii="Times New Roman" w:hAnsi="Times New Roman" w:cs="Times New Roman"/>
          <w:sz w:val="24"/>
          <w:szCs w:val="24"/>
        </w:rPr>
        <w:t>ях</w:t>
      </w:r>
      <w:r w:rsidRPr="009D6AE9">
        <w:rPr>
          <w:rFonts w:ascii="Times New Roman" w:hAnsi="Times New Roman" w:cs="Times New Roman"/>
          <w:sz w:val="24"/>
          <w:szCs w:val="24"/>
        </w:rPr>
        <w:t>». Цель: знакомство участников клуба с практическими мероприятия</w:t>
      </w:r>
      <w:r w:rsidR="00416D22" w:rsidRPr="009D6AE9">
        <w:rPr>
          <w:rFonts w:ascii="Times New Roman" w:hAnsi="Times New Roman" w:cs="Times New Roman"/>
          <w:sz w:val="24"/>
          <w:szCs w:val="24"/>
        </w:rPr>
        <w:t>ми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r w:rsidR="00416D22" w:rsidRPr="009D6AE9">
        <w:rPr>
          <w:rFonts w:ascii="Times New Roman" w:hAnsi="Times New Roman" w:cs="Times New Roman"/>
          <w:sz w:val="24"/>
          <w:szCs w:val="24"/>
        </w:rPr>
        <w:t xml:space="preserve">по организации педагогической и психологической диагностики; </w:t>
      </w:r>
    </w:p>
    <w:p w:rsidR="00416655" w:rsidRPr="009D6AE9" w:rsidRDefault="00416655" w:rsidP="009D6AE9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9D6AE9">
        <w:t xml:space="preserve">памятки </w:t>
      </w:r>
      <w:r w:rsidR="00416D22" w:rsidRPr="009D6AE9">
        <w:t xml:space="preserve">и буклеты </w:t>
      </w:r>
      <w:r w:rsidRPr="009D6AE9">
        <w:t>для родителей «Права ребенка»</w:t>
      </w:r>
      <w:r w:rsidR="00416D22" w:rsidRPr="009D6AE9">
        <w:t>, «Семейные традиции» и др</w:t>
      </w:r>
      <w:r w:rsidRPr="009D6AE9">
        <w:t>.</w:t>
      </w:r>
    </w:p>
    <w:p w:rsidR="00416655" w:rsidRPr="009D6AE9" w:rsidRDefault="00416655" w:rsidP="009D6AE9">
      <w:pPr>
        <w:pStyle w:val="Default"/>
        <w:tabs>
          <w:tab w:val="left" w:pos="709"/>
        </w:tabs>
        <w:ind w:firstLine="567"/>
        <w:jc w:val="both"/>
      </w:pPr>
      <w:r w:rsidRPr="009D6AE9">
        <w:rPr>
          <w:i/>
        </w:rPr>
        <w:t xml:space="preserve"> </w:t>
      </w:r>
      <w:r w:rsidRPr="009D6AE9">
        <w:t>Сценарии всех заседаний предполагают не только активное участие родителей, п</w:t>
      </w:r>
      <w:r w:rsidRPr="009D6AE9">
        <w:t>е</w:t>
      </w:r>
      <w:r w:rsidRPr="009D6AE9">
        <w:t>дагогов и детей, но и довольно большую подготовительную работу, координатором кот</w:t>
      </w:r>
      <w:r w:rsidRPr="009D6AE9">
        <w:t>о</w:t>
      </w:r>
      <w:r w:rsidRPr="009D6AE9">
        <w:t>рой является инициативная группа. В деятельность этой группы входит: подготовка ра</w:t>
      </w:r>
      <w:r w:rsidRPr="009D6AE9">
        <w:t>з</w:t>
      </w:r>
      <w:r w:rsidRPr="009D6AE9">
        <w:t>влекательных мероприятий (музыкальных выступлений, театральных миниатюр, заучив</w:t>
      </w:r>
      <w:r w:rsidRPr="009D6AE9">
        <w:t>а</w:t>
      </w:r>
      <w:r w:rsidRPr="009D6AE9">
        <w:t>ние стихотворений с детьми  взрослыми и др.);</w:t>
      </w:r>
      <w:r w:rsidR="00851CBC" w:rsidRPr="009D6AE9">
        <w:t xml:space="preserve"> </w:t>
      </w:r>
      <w:r w:rsidRPr="009D6AE9">
        <w:t>подготовка аудиозаписей и видеороликов, педагогических ситуаций, папок-передвижек, конкурсов; изготовление коллажей, стенг</w:t>
      </w:r>
      <w:r w:rsidRPr="009D6AE9">
        <w:t>а</w:t>
      </w:r>
      <w:r w:rsidRPr="009D6AE9">
        <w:t xml:space="preserve">зет, фотовыставок; организация выставок </w:t>
      </w:r>
      <w:r w:rsidR="00416D22" w:rsidRPr="009D6AE9">
        <w:t xml:space="preserve">совместных </w:t>
      </w:r>
      <w:r w:rsidRPr="009D6AE9">
        <w:t xml:space="preserve">работ продуктивной деятельности и др. </w:t>
      </w:r>
    </w:p>
    <w:p w:rsidR="00416655" w:rsidRPr="009D6AE9" w:rsidRDefault="00416655" w:rsidP="009D6AE9">
      <w:pPr>
        <w:pStyle w:val="Default"/>
        <w:tabs>
          <w:tab w:val="left" w:pos="993"/>
        </w:tabs>
        <w:ind w:firstLine="567"/>
        <w:jc w:val="both"/>
      </w:pPr>
      <w:r w:rsidRPr="009D6AE9">
        <w:t>И цель этой предварительной работы не только в подготовке к основному меропри</w:t>
      </w:r>
      <w:r w:rsidRPr="009D6AE9">
        <w:t>я</w:t>
      </w:r>
      <w:r w:rsidRPr="009D6AE9">
        <w:t>тию, но и создание положительной эмоциональной мотивации, радости от совместной деятельности, осознания причастности к общему делу</w:t>
      </w:r>
      <w:r w:rsidR="00416D22" w:rsidRPr="009D6AE9">
        <w:t xml:space="preserve"> в детском саду и гордости за свою семью и её традиции</w:t>
      </w:r>
      <w:r w:rsidRPr="009D6AE9">
        <w:t>.</w:t>
      </w:r>
    </w:p>
    <w:p w:rsidR="00416655" w:rsidRPr="009D6AE9" w:rsidRDefault="00416655" w:rsidP="009D6AE9">
      <w:pPr>
        <w:pStyle w:val="Default"/>
        <w:ind w:firstLine="567"/>
        <w:jc w:val="both"/>
      </w:pPr>
      <w:r w:rsidRPr="009D6AE9">
        <w:t>Работа клуба позволяет получить планируемые результаты:</w:t>
      </w:r>
    </w:p>
    <w:p w:rsidR="00416655" w:rsidRPr="009D6AE9" w:rsidRDefault="00416655" w:rsidP="009D6AE9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D6AE9">
        <w:rPr>
          <w:color w:val="auto"/>
        </w:rPr>
        <w:t xml:space="preserve">установление партнерских отношений с семьей каждого воспитанника, с целью объединения усилий для </w:t>
      </w:r>
      <w:r w:rsidR="00AB72F3" w:rsidRPr="009D6AE9">
        <w:t>формирования у детей представлений о семье и семейных трад</w:t>
      </w:r>
      <w:r w:rsidR="00AB72F3" w:rsidRPr="009D6AE9">
        <w:t>и</w:t>
      </w:r>
      <w:r w:rsidR="00AB72F3" w:rsidRPr="009D6AE9">
        <w:t>циях</w:t>
      </w:r>
      <w:r w:rsidR="00AB72F3" w:rsidRPr="009D6AE9">
        <w:rPr>
          <w:color w:val="auto"/>
        </w:rPr>
        <w:t>;</w:t>
      </w:r>
    </w:p>
    <w:p w:rsidR="00416655" w:rsidRPr="009D6AE9" w:rsidRDefault="00416655" w:rsidP="009D6AE9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D6AE9">
        <w:t xml:space="preserve">создание атмосферы общности интересов, эмоциональной взаимоподдержки и взаимопроникновения в проблемы друг друга; </w:t>
      </w:r>
    </w:p>
    <w:p w:rsidR="00416655" w:rsidRPr="009D6AE9" w:rsidRDefault="00416655" w:rsidP="009D6AE9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D6AE9">
        <w:t>активизация и обогащение воспитательных умений родителей, поддержка их ув</w:t>
      </w:r>
      <w:r w:rsidRPr="009D6AE9">
        <w:t>е</w:t>
      </w:r>
      <w:r w:rsidRPr="009D6AE9">
        <w:t xml:space="preserve">ренности в собственных педагогических возможностях. </w:t>
      </w:r>
    </w:p>
    <w:p w:rsidR="00C13006" w:rsidRPr="009D6AE9" w:rsidRDefault="00C13006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Следствием таких встреч  является активное участие родителей в воспитании не только своего ребенка, но и группы в целом в вопросах формирования представлений о семье и семейных традициях.</w:t>
      </w:r>
    </w:p>
    <w:p w:rsidR="00416655" w:rsidRPr="009D6AE9" w:rsidRDefault="00416655" w:rsidP="009D6AE9">
      <w:pPr>
        <w:pStyle w:val="a4"/>
        <w:spacing w:before="0" w:beforeAutospacing="0" w:after="0" w:afterAutospacing="0"/>
        <w:ind w:firstLine="567"/>
        <w:jc w:val="center"/>
        <w:rPr>
          <w:rFonts w:eastAsia="Literaturnaya-Regular"/>
          <w:b/>
        </w:rPr>
      </w:pPr>
      <w:r w:rsidRPr="009D6AE9">
        <w:rPr>
          <w:rFonts w:eastAsia="Literaturnaya-Regular"/>
          <w:b/>
        </w:rPr>
        <w:t>Раздел III</w:t>
      </w:r>
    </w:p>
    <w:p w:rsidR="00416655" w:rsidRPr="009D6AE9" w:rsidRDefault="00416655" w:rsidP="009D6AE9">
      <w:pPr>
        <w:spacing w:after="0" w:line="240" w:lineRule="auto"/>
        <w:ind w:firstLine="567"/>
        <w:jc w:val="center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9D6AE9">
        <w:rPr>
          <w:rFonts w:ascii="Times New Roman" w:eastAsia="Literaturnaya-Regular" w:hAnsi="Times New Roman" w:cs="Times New Roman"/>
          <w:b/>
          <w:sz w:val="24"/>
          <w:szCs w:val="24"/>
        </w:rPr>
        <w:t>Результативность опыта</w:t>
      </w:r>
    </w:p>
    <w:p w:rsidR="00E6408D" w:rsidRPr="009D6AE9" w:rsidRDefault="00E6408D" w:rsidP="009D6AE9">
      <w:pPr>
        <w:pStyle w:val="a4"/>
        <w:spacing w:before="0" w:beforeAutospacing="0" w:after="0" w:afterAutospacing="0"/>
        <w:ind w:firstLine="567"/>
        <w:jc w:val="both"/>
      </w:pPr>
      <w:r w:rsidRPr="009D6AE9">
        <w:t>На основе проделанной работы была проведена диагностика. Результаты диагност</w:t>
      </w:r>
      <w:r w:rsidRPr="009D6AE9">
        <w:t>и</w:t>
      </w:r>
      <w:r w:rsidRPr="009D6AE9">
        <w:t xml:space="preserve">ки с использованием </w:t>
      </w:r>
      <w:r w:rsidR="00573599" w:rsidRPr="009D6AE9">
        <w:t>технологии</w:t>
      </w:r>
      <w:r w:rsidRPr="009D6AE9">
        <w:t>:</w:t>
      </w:r>
    </w:p>
    <w:p w:rsidR="00E6408D" w:rsidRPr="009D6AE9" w:rsidRDefault="00416655" w:rsidP="009D6AE9">
      <w:pPr>
        <w:pStyle w:val="a4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9D6AE9">
        <w:rPr>
          <w:color w:val="000000"/>
        </w:rPr>
        <w:t>м</w:t>
      </w:r>
      <w:r w:rsidRPr="009D6AE9">
        <w:rPr>
          <w:bCs/>
          <w:color w:val="000000"/>
        </w:rPr>
        <w:t xml:space="preserve">етодика идентификации детей с родителями (опросник А.И. </w:t>
      </w:r>
      <w:r w:rsidRPr="009D6AE9">
        <w:rPr>
          <w:bCs/>
          <w:color w:val="000000"/>
          <w:shd w:val="clear" w:color="auto" w:fill="FFFFFF"/>
        </w:rPr>
        <w:t>Захарова);</w:t>
      </w:r>
      <w:r w:rsidR="00AB72F3" w:rsidRPr="009D6AE9">
        <w:rPr>
          <w:bCs/>
          <w:color w:val="000000"/>
          <w:shd w:val="clear" w:color="auto" w:fill="FFFFFF"/>
        </w:rPr>
        <w:t xml:space="preserve"> </w:t>
      </w:r>
    </w:p>
    <w:p w:rsidR="00E6408D" w:rsidRPr="009D6AE9" w:rsidRDefault="00AB72F3" w:rsidP="009D6AE9">
      <w:pPr>
        <w:pStyle w:val="a4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9D6AE9">
        <w:rPr>
          <w:bCs/>
          <w:color w:val="000000"/>
          <w:shd w:val="clear" w:color="auto" w:fill="FFFFFF"/>
        </w:rPr>
        <w:lastRenderedPageBreak/>
        <w:t>беседа с детьми старшего дошкольного возраста «Моя семья»</w:t>
      </w:r>
      <w:r w:rsidRPr="009D6AE9">
        <w:rPr>
          <w:color w:val="000000"/>
          <w:shd w:val="clear" w:color="auto" w:fill="FFFFFF"/>
        </w:rPr>
        <w:t xml:space="preserve"> и решение ситу</w:t>
      </w:r>
      <w:r w:rsidRPr="009D6AE9">
        <w:rPr>
          <w:color w:val="000000"/>
          <w:shd w:val="clear" w:color="auto" w:fill="FFFFFF"/>
        </w:rPr>
        <w:t>а</w:t>
      </w:r>
      <w:r w:rsidRPr="009D6AE9">
        <w:rPr>
          <w:color w:val="000000"/>
          <w:shd w:val="clear" w:color="auto" w:fill="FFFFFF"/>
        </w:rPr>
        <w:t>ций (модифицированная методика Е. Ривиной)</w:t>
      </w:r>
      <w:r w:rsidR="00416655" w:rsidRPr="009D6AE9">
        <w:rPr>
          <w:bCs/>
        </w:rPr>
        <w:t xml:space="preserve">; </w:t>
      </w:r>
    </w:p>
    <w:p w:rsidR="00416655" w:rsidRPr="009D6AE9" w:rsidRDefault="00416655" w:rsidP="009D6AE9">
      <w:pPr>
        <w:pStyle w:val="a4"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9D6AE9">
        <w:rPr>
          <w:bCs/>
        </w:rPr>
        <w:t>и</w:t>
      </w:r>
      <w:r w:rsidRPr="009D6AE9">
        <w:rPr>
          <w:bCs/>
          <w:color w:val="000000"/>
        </w:rPr>
        <w:t>гровая методика «Семья» (автор Т.И. Пухова, модификация И.В. Худяковой)</w:t>
      </w: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Результаты анализа диагностических таблиц протоколов обследования за последних три учебных года </w:t>
      </w:r>
      <w:r w:rsidR="00573599" w:rsidRPr="009D6AE9">
        <w:rPr>
          <w:rFonts w:ascii="Times New Roman" w:hAnsi="Times New Roman" w:cs="Times New Roman"/>
          <w:sz w:val="24"/>
          <w:szCs w:val="24"/>
        </w:rPr>
        <w:t>представлены в таблице 1</w:t>
      </w:r>
    </w:p>
    <w:p w:rsidR="00416655" w:rsidRPr="009D6AE9" w:rsidRDefault="00416655" w:rsidP="009D6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Таблица 1</w:t>
      </w:r>
    </w:p>
    <w:p w:rsidR="00416655" w:rsidRPr="009D6AE9" w:rsidRDefault="00416655" w:rsidP="009D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Динамика сформированности </w:t>
      </w:r>
      <w:r w:rsidR="00AB72F3" w:rsidRPr="009D6AE9">
        <w:rPr>
          <w:rFonts w:ascii="Times New Roman" w:hAnsi="Times New Roman" w:cs="Times New Roman"/>
          <w:b/>
          <w:color w:val="000000"/>
          <w:sz w:val="24"/>
          <w:szCs w:val="24"/>
        </w:rPr>
        <w:t>у старших дошкольников представлений о семье и с</w:t>
      </w:r>
      <w:r w:rsidR="00AB72F3" w:rsidRPr="009D6AE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AB72F3"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мейных традициях </w:t>
      </w: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Pr="009D6AE9">
        <w:rPr>
          <w:rFonts w:ascii="Times New Roman" w:hAnsi="Times New Roman" w:cs="Times New Roman"/>
          <w:b/>
          <w:sz w:val="24"/>
          <w:szCs w:val="24"/>
        </w:rPr>
        <w:t>три учебных года</w:t>
      </w:r>
    </w:p>
    <w:p w:rsidR="00AB72F3" w:rsidRPr="009D6AE9" w:rsidRDefault="00AB72F3" w:rsidP="009D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5" w:type="dxa"/>
        <w:tblLayout w:type="fixed"/>
        <w:tblLook w:val="04A0"/>
      </w:tblPr>
      <w:tblGrid>
        <w:gridCol w:w="1243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416655" w:rsidRPr="009D6AE9" w:rsidTr="00AB72F3">
        <w:trPr>
          <w:trHeight w:val="70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Опросник </w:t>
            </w:r>
          </w:p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Захарова (%)</w:t>
            </w:r>
          </w:p>
        </w:tc>
        <w:tc>
          <w:tcPr>
            <w:tcW w:w="27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AB72F3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9D6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еседа по теме «Моя семья»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решение с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туаций (модифицир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ванная методика Е. Р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виной)</w:t>
            </w:r>
          </w:p>
        </w:tc>
        <w:tc>
          <w:tcPr>
            <w:tcW w:w="27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Проективная методика. Игровая методика «С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мья»</w:t>
            </w:r>
            <w:r w:rsidRPr="009D6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6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 Т.И. Пухова, модификация И.В. Х</w:t>
            </w:r>
            <w:r w:rsidRPr="009D6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9D6A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дяковой</w:t>
            </w:r>
            <w:r w:rsidRPr="009D6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416655" w:rsidRPr="009D6AE9" w:rsidTr="00AB72F3">
        <w:trPr>
          <w:trHeight w:val="14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Выс.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Выс. 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Выс. 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</w:tr>
      <w:tr w:rsidR="00AB72F3" w:rsidRPr="009D6AE9" w:rsidTr="00AB72F3">
        <w:trPr>
          <w:trHeight w:val="281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F3" w:rsidRPr="009D6AE9" w:rsidRDefault="00AB72F3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72F3" w:rsidRPr="009D6AE9" w:rsidTr="00AB72F3">
        <w:trPr>
          <w:trHeight w:val="281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F3" w:rsidRPr="009D6AE9" w:rsidRDefault="00AB72F3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AB72F3" w:rsidRPr="009D6AE9" w:rsidTr="00AB72F3">
        <w:trPr>
          <w:trHeight w:val="281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F3" w:rsidRPr="009D6AE9" w:rsidRDefault="00AB72F3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2F3" w:rsidRPr="009D6AE9" w:rsidRDefault="00AB72F3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</w:tbl>
    <w:p w:rsidR="00416655" w:rsidRPr="009D6AE9" w:rsidRDefault="00416655" w:rsidP="009D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573599" w:rsidRPr="009D6AE9">
        <w:rPr>
          <w:rFonts w:ascii="Times New Roman" w:hAnsi="Times New Roman" w:cs="Times New Roman"/>
          <w:sz w:val="24"/>
          <w:szCs w:val="24"/>
        </w:rPr>
        <w:t>сравнительных результатов</w:t>
      </w:r>
      <w:r w:rsidRPr="009D6AE9">
        <w:rPr>
          <w:rFonts w:ascii="Times New Roman" w:hAnsi="Times New Roman" w:cs="Times New Roman"/>
          <w:sz w:val="24"/>
          <w:szCs w:val="24"/>
        </w:rPr>
        <w:t xml:space="preserve"> показал, что  высокий 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компетентности родителей и эмоциональной близости (опросник А.И. Захарова) к концу 2016-2017 уче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года стал выше на 14,9%, а количество семей с низким уровнем снизилось на 6,5%.</w:t>
      </w:r>
    </w:p>
    <w:p w:rsidR="00C25CEB" w:rsidRPr="009D6AE9" w:rsidRDefault="00416655" w:rsidP="009D6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</w:t>
      </w:r>
      <w:r w:rsidRPr="009D6AE9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проективной методике «Семья» была оценка </w:t>
      </w:r>
      <w:r w:rsidRPr="009D6AE9">
        <w:rPr>
          <w:rFonts w:ascii="Times New Roman" w:hAnsi="Times New Roman" w:cs="Times New Roman"/>
          <w:color w:val="000000"/>
          <w:sz w:val="24"/>
          <w:szCs w:val="24"/>
        </w:rPr>
        <w:t>семейного опыта дошкольника и анализ некоторых его личностных особенностей, связанных с с</w:t>
      </w:r>
      <w:r w:rsidRPr="009D6A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6AE9">
        <w:rPr>
          <w:rFonts w:ascii="Times New Roman" w:hAnsi="Times New Roman" w:cs="Times New Roman"/>
          <w:color w:val="000000"/>
          <w:sz w:val="24"/>
          <w:szCs w:val="24"/>
        </w:rPr>
        <w:t>мейным воспитанием. Как видим,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показатели по этой методике за время работы над оп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том несколько улучшились: количество детей с высоким уровнем увеличилось на 8,7%, а количество дошкольников с низким уровнем уменьшилось на 17,4%.</w:t>
      </w: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 все же низкий уровень сформированности у старших дошкольников предста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лений о семье и семейных </w:t>
      </w:r>
      <w:r w:rsidR="00C25CEB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CEB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 w:rsidR="00C25CEB" w:rsidRPr="009D6A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еседа по теме «Моя семья»</w:t>
      </w:r>
      <w:r w:rsidR="00C25CEB" w:rsidRPr="009D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решение ситуаций (модифицированная методика Е. Ривиной)</w:t>
      </w:r>
      <w:r w:rsidR="00C25CEB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17,4%, а высокий уровень предста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лений выявлен только у 52,2% воспитанников. </w:t>
      </w:r>
    </w:p>
    <w:p w:rsidR="00416655" w:rsidRPr="009D6AE9" w:rsidRDefault="00416655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Средние показатели сформированности </w:t>
      </w:r>
      <w:r w:rsidR="00C25CEB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у старших дошкольников представлений о семье и семейных традиция</w:t>
      </w:r>
      <w:r w:rsidR="00830FD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25CEB" w:rsidRPr="009D6A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AE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9D6AE9">
        <w:rPr>
          <w:rFonts w:ascii="Times New Roman" w:hAnsi="Times New Roman" w:cs="Times New Roman"/>
          <w:sz w:val="24"/>
          <w:szCs w:val="24"/>
        </w:rPr>
        <w:t>три учебных года с учетом трех методик указаны  в та</w:t>
      </w:r>
      <w:r w:rsidRPr="009D6AE9">
        <w:rPr>
          <w:rFonts w:ascii="Times New Roman" w:hAnsi="Times New Roman" w:cs="Times New Roman"/>
          <w:sz w:val="24"/>
          <w:szCs w:val="24"/>
        </w:rPr>
        <w:t>б</w:t>
      </w:r>
      <w:r w:rsidRPr="009D6AE9">
        <w:rPr>
          <w:rFonts w:ascii="Times New Roman" w:hAnsi="Times New Roman" w:cs="Times New Roman"/>
          <w:sz w:val="24"/>
          <w:szCs w:val="24"/>
        </w:rPr>
        <w:t>лице 2.</w:t>
      </w:r>
    </w:p>
    <w:p w:rsidR="00416655" w:rsidRPr="009D6AE9" w:rsidRDefault="00416655" w:rsidP="009D6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Таблица 2</w:t>
      </w:r>
    </w:p>
    <w:p w:rsidR="00416655" w:rsidRPr="009D6AE9" w:rsidRDefault="00416655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Средние показатели по трем методикам</w:t>
      </w:r>
    </w:p>
    <w:p w:rsidR="00830FD4" w:rsidRPr="009D6AE9" w:rsidRDefault="00830FD4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9675" w:type="dxa"/>
        <w:tblLook w:val="04A0"/>
      </w:tblPr>
      <w:tblGrid>
        <w:gridCol w:w="2282"/>
        <w:gridCol w:w="2463"/>
        <w:gridCol w:w="2464"/>
        <w:gridCol w:w="2466"/>
      </w:tblGrid>
      <w:tr w:rsidR="00416655" w:rsidRPr="009D6AE9" w:rsidTr="00C25CEB">
        <w:trPr>
          <w:trHeight w:val="310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 w:rsidR="00C25CEB"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="00C25CEB"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  <w:r w:rsidR="00C25CEB"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416655" w:rsidRPr="009D6AE9" w:rsidTr="00C25CEB">
        <w:trPr>
          <w:trHeight w:val="310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C25CEB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C25CEB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C25CEB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416655" w:rsidRPr="009D6AE9" w:rsidTr="00C25CEB">
        <w:trPr>
          <w:trHeight w:val="310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830FD4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830FD4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830FD4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416655" w:rsidRPr="009D6AE9" w:rsidTr="00C25CEB">
        <w:trPr>
          <w:trHeight w:val="310"/>
        </w:trPr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416655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830FD4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830FD4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655" w:rsidRPr="009D6AE9" w:rsidRDefault="00830FD4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</w:tbl>
    <w:p w:rsidR="00830FD4" w:rsidRPr="009D6AE9" w:rsidRDefault="00830FD4" w:rsidP="009D6AE9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</w:p>
    <w:p w:rsidR="00416655" w:rsidRPr="009D6AE9" w:rsidRDefault="00416655" w:rsidP="009D6AE9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9D6AE9">
        <w:t xml:space="preserve">Как видим, результаты диагностики на конец 2016-2017 учебного года показали, что количество детей с высоким уровнем сформированности </w:t>
      </w:r>
      <w:r w:rsidRPr="009D6AE9">
        <w:rPr>
          <w:color w:val="000000"/>
        </w:rPr>
        <w:t>партнерских отношений дошк</w:t>
      </w:r>
      <w:r w:rsidRPr="009D6AE9">
        <w:rPr>
          <w:color w:val="000000"/>
        </w:rPr>
        <w:t>о</w:t>
      </w:r>
      <w:r w:rsidRPr="009D6AE9">
        <w:rPr>
          <w:color w:val="000000"/>
        </w:rPr>
        <w:t>льной образовательной организации и семьи</w:t>
      </w:r>
      <w:r w:rsidRPr="009D6AE9">
        <w:rPr>
          <w:rFonts w:eastAsia="TimesNewRoman+2+1"/>
        </w:rPr>
        <w:t xml:space="preserve"> увеличилось в сравнении с началом </w:t>
      </w:r>
      <w:r w:rsidRPr="009D6AE9">
        <w:t xml:space="preserve">2014-2015 учебного года на  </w:t>
      </w:r>
      <w:r w:rsidR="00830FD4" w:rsidRPr="009D6AE9">
        <w:t>15,3</w:t>
      </w:r>
      <w:r w:rsidRPr="009D6AE9">
        <w:t xml:space="preserve">%, а количество дошкольников с низким уровнем снизилось за этот период времени на </w:t>
      </w:r>
      <w:r w:rsidR="00830FD4" w:rsidRPr="009D6AE9">
        <w:t>13,7</w:t>
      </w:r>
      <w:r w:rsidRPr="009D6AE9">
        <w:t>%.</w:t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eastAsia="TimesNewRoman+2+1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Более наглядно эти показатели можно увидеть на диаграмме рис.2 «Динамика сфо</w:t>
      </w:r>
      <w:r w:rsidRPr="009D6AE9">
        <w:rPr>
          <w:rFonts w:ascii="Times New Roman" w:hAnsi="Times New Roman" w:cs="Times New Roman"/>
          <w:sz w:val="24"/>
          <w:szCs w:val="24"/>
        </w:rPr>
        <w:t>р</w:t>
      </w:r>
      <w:r w:rsidRPr="009D6AE9">
        <w:rPr>
          <w:rFonts w:ascii="Times New Roman" w:hAnsi="Times New Roman" w:cs="Times New Roman"/>
          <w:sz w:val="24"/>
          <w:szCs w:val="24"/>
        </w:rPr>
        <w:t xml:space="preserve">мированности </w:t>
      </w:r>
      <w:r w:rsidRPr="009D6AE9">
        <w:rPr>
          <w:rFonts w:ascii="Times New Roman" w:hAnsi="Times New Roman" w:cs="Times New Roman"/>
          <w:color w:val="000000"/>
          <w:sz w:val="24"/>
          <w:szCs w:val="24"/>
        </w:rPr>
        <w:t>партнерских отношений дошкольной  образовательной организации и с</w:t>
      </w:r>
      <w:r w:rsidRPr="009D6A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D6AE9">
        <w:rPr>
          <w:rFonts w:ascii="Times New Roman" w:hAnsi="Times New Roman" w:cs="Times New Roman"/>
          <w:color w:val="000000"/>
          <w:sz w:val="24"/>
          <w:szCs w:val="24"/>
        </w:rPr>
        <w:t>мьи</w:t>
      </w:r>
      <w:r w:rsidRPr="009D6AE9">
        <w:rPr>
          <w:rFonts w:ascii="Times New Roman" w:eastAsia="TimesNewRoman+2+1" w:hAnsi="Times New Roman" w:cs="Times New Roman"/>
          <w:sz w:val="24"/>
          <w:szCs w:val="24"/>
        </w:rPr>
        <w:t xml:space="preserve"> за три учебных года».</w:t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eastAsia="TimesNewRoman+2+1" w:hAnsi="Times New Roman" w:cs="Times New Roman"/>
          <w:sz w:val="24"/>
          <w:szCs w:val="24"/>
        </w:rPr>
      </w:pPr>
    </w:p>
    <w:p w:rsidR="00416655" w:rsidRPr="009D6AE9" w:rsidRDefault="00830FD4" w:rsidP="009D6AE9">
      <w:pPr>
        <w:spacing w:after="0" w:line="240" w:lineRule="auto"/>
        <w:ind w:firstLine="426"/>
        <w:jc w:val="center"/>
        <w:rPr>
          <w:rFonts w:ascii="Times New Roman" w:eastAsia="TimesNewRoman+2+1" w:hAnsi="Times New Roman" w:cs="Times New Roman"/>
          <w:sz w:val="24"/>
          <w:szCs w:val="24"/>
        </w:rPr>
      </w:pPr>
      <w:r w:rsidRPr="009D6AE9">
        <w:rPr>
          <w:rFonts w:ascii="Times New Roman" w:eastAsia="TimesNewRoman+2+1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6655" w:rsidRPr="009D6AE9" w:rsidRDefault="00416655" w:rsidP="009D6AE9">
      <w:pPr>
        <w:spacing w:after="0" w:line="240" w:lineRule="auto"/>
        <w:ind w:firstLine="426"/>
        <w:jc w:val="both"/>
        <w:rPr>
          <w:rFonts w:ascii="Times New Roman" w:eastAsia="TimesNewRoman+2+1" w:hAnsi="Times New Roman" w:cs="Times New Roman"/>
          <w:sz w:val="24"/>
          <w:szCs w:val="24"/>
        </w:rPr>
      </w:pPr>
    </w:p>
    <w:p w:rsidR="00416655" w:rsidRPr="009D6AE9" w:rsidRDefault="00416655" w:rsidP="009D6AE9">
      <w:pPr>
        <w:spacing w:after="0" w:line="240" w:lineRule="auto"/>
        <w:ind w:firstLine="426"/>
        <w:jc w:val="center"/>
        <w:rPr>
          <w:rFonts w:ascii="Times New Roman" w:eastAsia="TimesNewRoman+2+1" w:hAnsi="Times New Roman" w:cs="Times New Roman"/>
          <w:sz w:val="24"/>
          <w:szCs w:val="24"/>
        </w:rPr>
      </w:pPr>
      <w:r w:rsidRPr="009D6AE9">
        <w:rPr>
          <w:rFonts w:ascii="Times New Roman" w:eastAsia="TimesNewRoman+2+1" w:hAnsi="Times New Roman" w:cs="Times New Roman"/>
          <w:sz w:val="24"/>
          <w:szCs w:val="24"/>
        </w:rPr>
        <w:t xml:space="preserve">Рис. 2 </w:t>
      </w:r>
      <w:r w:rsidRPr="009D6AE9">
        <w:rPr>
          <w:rFonts w:ascii="Times New Roman" w:hAnsi="Times New Roman" w:cs="Times New Roman"/>
          <w:sz w:val="24"/>
          <w:szCs w:val="24"/>
        </w:rPr>
        <w:t xml:space="preserve">Динамика сформированности </w:t>
      </w:r>
      <w:r w:rsidR="00830FD4"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 семье и семейных традициях</w:t>
      </w:r>
      <w:r w:rsidR="00830FD4" w:rsidRPr="009D6A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D6AE9">
        <w:rPr>
          <w:rFonts w:ascii="Times New Roman" w:eastAsia="TimesNewRoman+2+1" w:hAnsi="Times New Roman" w:cs="Times New Roman"/>
          <w:sz w:val="24"/>
          <w:szCs w:val="24"/>
        </w:rPr>
        <w:t>за три учебных года</w:t>
      </w:r>
    </w:p>
    <w:p w:rsidR="00416655" w:rsidRPr="009D6AE9" w:rsidRDefault="00416655" w:rsidP="009D6AE9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9D6AE9">
        <w:t xml:space="preserve">Таким образом, можно прийти к выводу, что итогом работы над опытом  по </w:t>
      </w:r>
      <w:r w:rsidR="00830FD4" w:rsidRPr="009D6AE9">
        <w:t>формир</w:t>
      </w:r>
      <w:r w:rsidR="00830FD4" w:rsidRPr="009D6AE9">
        <w:t>о</w:t>
      </w:r>
      <w:r w:rsidR="00830FD4" w:rsidRPr="009D6AE9">
        <w:t>ванию у стар</w:t>
      </w:r>
      <w:r w:rsidR="00500403" w:rsidRPr="009D6AE9">
        <w:t>ш</w:t>
      </w:r>
      <w:r w:rsidR="00830FD4" w:rsidRPr="009D6AE9">
        <w:t xml:space="preserve">их дошкольников </w:t>
      </w:r>
      <w:r w:rsidR="00500403" w:rsidRPr="009D6AE9">
        <w:t xml:space="preserve">представлений о </w:t>
      </w:r>
      <w:r w:rsidR="00830FD4" w:rsidRPr="009D6AE9">
        <w:t>семейных традици</w:t>
      </w:r>
      <w:r w:rsidR="00500403" w:rsidRPr="009D6AE9">
        <w:t xml:space="preserve">ях через организацию работы семейного клуба  </w:t>
      </w:r>
      <w:r w:rsidRPr="009D6AE9">
        <w:t xml:space="preserve"> может считаться следующие результаты:</w:t>
      </w:r>
    </w:p>
    <w:p w:rsidR="00416655" w:rsidRPr="009D6AE9" w:rsidRDefault="00416655" w:rsidP="009D6AE9">
      <w:pPr>
        <w:pStyle w:val="a5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родители воспринимаются как социально-педагогические партнеры;</w:t>
      </w:r>
    </w:p>
    <w:p w:rsidR="00416655" w:rsidRPr="009D6AE9" w:rsidRDefault="00416655" w:rsidP="009D6AE9">
      <w:pPr>
        <w:pStyle w:val="a5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интегрируются усилия всех субъектов социального партнерства образовательной организации и семьи с целью формирований у дошкольников представлений о семье и с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 xml:space="preserve">мейных </w:t>
      </w:r>
      <w:r w:rsidR="00500403" w:rsidRPr="009D6AE9">
        <w:rPr>
          <w:rFonts w:ascii="Times New Roman" w:hAnsi="Times New Roman" w:cs="Times New Roman"/>
          <w:sz w:val="24"/>
          <w:szCs w:val="24"/>
        </w:rPr>
        <w:t>традициях</w:t>
      </w:r>
      <w:r w:rsidRPr="009D6AE9">
        <w:rPr>
          <w:rFonts w:ascii="Times New Roman" w:hAnsi="Times New Roman" w:cs="Times New Roman"/>
          <w:sz w:val="24"/>
          <w:szCs w:val="24"/>
        </w:rPr>
        <w:t>;</w:t>
      </w:r>
    </w:p>
    <w:p w:rsidR="00416655" w:rsidRPr="009D6AE9" w:rsidRDefault="00416655" w:rsidP="009D6AE9">
      <w:pPr>
        <w:pStyle w:val="a5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разрабатываются методические материалы, отвечающие требованиям Федеральн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го государственного образовательного стандарта;</w:t>
      </w:r>
    </w:p>
    <w:p w:rsidR="00416655" w:rsidRPr="009D6AE9" w:rsidRDefault="00416655" w:rsidP="009D6AE9">
      <w:pPr>
        <w:pStyle w:val="a5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используются разные формы организации социального партнерства дошкольной образовательной организации и семьи, в том числе семейный клуб как эффективная форма </w:t>
      </w:r>
      <w:r w:rsidR="00500403" w:rsidRPr="009D6AE9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по формированию  у старших дошкольников представлений о семье и семейных традициях</w:t>
      </w:r>
      <w:r w:rsidRPr="009D6AE9">
        <w:rPr>
          <w:rFonts w:ascii="Times New Roman" w:hAnsi="Times New Roman" w:cs="Times New Roman"/>
          <w:sz w:val="24"/>
          <w:szCs w:val="24"/>
        </w:rPr>
        <w:t>.</w:t>
      </w:r>
    </w:p>
    <w:p w:rsidR="00416655" w:rsidRPr="009D6AE9" w:rsidRDefault="00416655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55" w:rsidRPr="009D6AE9" w:rsidRDefault="00416655" w:rsidP="009D6AE9">
      <w:pPr>
        <w:spacing w:after="0" w:line="240" w:lineRule="auto"/>
        <w:jc w:val="both"/>
        <w:rPr>
          <w:rFonts w:ascii="Times New Roman" w:eastAsia="Literaturnaya-Regular" w:hAnsi="Times New Roman" w:cs="Times New Roman"/>
          <w:b/>
          <w:sz w:val="24"/>
          <w:szCs w:val="24"/>
        </w:rPr>
      </w:pPr>
      <w:r w:rsidRPr="009D6AE9">
        <w:rPr>
          <w:rFonts w:ascii="Times New Roman" w:eastAsia="Literaturnaya-Regular" w:hAnsi="Times New Roman" w:cs="Times New Roman"/>
          <w:b/>
          <w:sz w:val="24"/>
          <w:szCs w:val="24"/>
        </w:rPr>
        <w:t>Библиографический список: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Библиотека и семья: сохранение и развитие традиций семейного чтения: метод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>ко-библиографическое пособие / коллектив авторов. - Липецк: Липецкая областная де</w:t>
      </w:r>
      <w:r w:rsidRPr="009D6AE9">
        <w:rPr>
          <w:rFonts w:ascii="Times New Roman" w:hAnsi="Times New Roman" w:cs="Times New Roman"/>
          <w:sz w:val="24"/>
          <w:szCs w:val="24"/>
        </w:rPr>
        <w:t>т</w:t>
      </w:r>
      <w:r w:rsidRPr="009D6AE9">
        <w:rPr>
          <w:rFonts w:ascii="Times New Roman" w:hAnsi="Times New Roman" w:cs="Times New Roman"/>
          <w:sz w:val="24"/>
          <w:szCs w:val="24"/>
        </w:rPr>
        <w:t>ская библиотека, 2015. - 40 с.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Бурмистрова, Е. Стихотворения, пословицы, загадки о семье. </w:t>
      </w:r>
      <w:r w:rsidRPr="009D6AE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[Электронный р</w:t>
      </w:r>
      <w:r w:rsidRPr="009D6AE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9D6AE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http://www.semya-rastet.ru/razd/4314/</w:t>
      </w:r>
      <w:r w:rsidRPr="009D6AE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 свободный. (Дата обращения 10.04.2015)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Военные Песни 1941 – 1945 года </w:t>
      </w:r>
      <w:r w:rsidRPr="009D6AE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[Электронный ресурс]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D6AE9">
          <w:rPr>
            <w:rStyle w:val="a3"/>
            <w:rFonts w:ascii="Times New Roman" w:hAnsi="Times New Roman" w:cs="Times New Roman"/>
            <w:sz w:val="24"/>
            <w:szCs w:val="24"/>
          </w:rPr>
          <w:t>http://muz-color.ru/?s=военные+песни+1941-1945+года</w:t>
        </w:r>
      </w:hyperlink>
      <w:r w:rsidRPr="009D6AE9">
        <w:rPr>
          <w:rFonts w:ascii="Times New Roman" w:hAnsi="Times New Roman" w:cs="Times New Roman"/>
          <w:sz w:val="24"/>
          <w:szCs w:val="24"/>
        </w:rPr>
        <w:t xml:space="preserve">, </w:t>
      </w:r>
      <w:r w:rsidRPr="009D6AE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свободный. (Дата обращения 13.04.2017)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Зайцева, Н. В. Социальное партнёрство семьи и дошкольной образовательной о</w:t>
      </w:r>
      <w:r w:rsidRPr="009D6AE9">
        <w:rPr>
          <w:rFonts w:ascii="Times New Roman" w:hAnsi="Times New Roman" w:cs="Times New Roman"/>
          <w:sz w:val="24"/>
          <w:szCs w:val="24"/>
        </w:rPr>
        <w:t>р</w:t>
      </w:r>
      <w:r w:rsidRPr="009D6AE9">
        <w:rPr>
          <w:rFonts w:ascii="Times New Roman" w:hAnsi="Times New Roman" w:cs="Times New Roman"/>
          <w:sz w:val="24"/>
          <w:szCs w:val="24"/>
        </w:rPr>
        <w:t>ганизации…// Молодой учёный . -  2015. - №3. - С. 767-768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Куликова, Т.А. Семейная педагогика и домашнее воспитание. - М.:  Академия, 2010. - 232 с. 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Логинова, Е. В., Шиврина Е. В., Александрова, И. А. Выстраивание партнерских отношений ДОУ с родителями с целью оптимизации детско - родительских отношений как условие личностного развития ребенка  // Педагогика: традиции и инновации: мат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риалы VI Междунар. науч. конф. (г. Челябинск, февраль 2015 г.). - Челябинск: Два комс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 xml:space="preserve">мольца, 2015. - С. 79-84. 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Микляева, Н.В. Семейный и родительские клубы в детском саду. Методическое пособие. – М.: Сфера, 2012. – 86 с.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Михалков, С. Инсценирование стихотворения «Мы тоже воины» [Электронный ресурс]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D6AE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http://www.maam.ru/detskijsad/-den-pobedy-prazdnichnyi-utrenik-v-starshei-i-podgotovitelnoi-grupe.html</w:t>
        </w:r>
      </w:hyperlink>
      <w:r w:rsidRPr="009D6AE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свободный. (Дата обращения 10.04.2017)</w:t>
      </w:r>
    </w:p>
    <w:p w:rsidR="00DE76A6" w:rsidRPr="009D6AE9" w:rsidRDefault="00DE76A6" w:rsidP="009D6AE9">
      <w:pPr>
        <w:pStyle w:val="a4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9D6AE9">
        <w:rPr>
          <w:color w:val="000000"/>
        </w:rPr>
        <w:t>Мониторинг в детском саду. Научно-методическое пособие. – СПб.: ДЕТСТВО-ПРЕСС, 2010. – 592 с.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Педагогика: курс лекций по актуальным проблемам общего и дошкольного обр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зования: Авторы: Клюева Е.В., Наумова Т.В., Губанихина Е.В., Корешкова М.Н. – Арз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мас: Арзамасский филиал ННГУ, 2013. – 254 с.</w:t>
      </w:r>
    </w:p>
    <w:p w:rsidR="00DE76A6" w:rsidRPr="009D6AE9" w:rsidRDefault="00DE76A6" w:rsidP="009D6AE9">
      <w:pPr>
        <w:pStyle w:val="a4"/>
        <w:numPr>
          <w:ilvl w:val="0"/>
          <w:numId w:val="19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360"/>
        <w:jc w:val="both"/>
      </w:pPr>
      <w:r w:rsidRPr="009D6AE9">
        <w:t>Практикум по возрастной психологии / Под ред. Л.А. Головей, Е.Ф. Рыбалко.- СПб.: Речь, 2010.- 688 с.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284"/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Fonts w:ascii="Times New Roman" w:hAnsi="Times New Roman" w:cs="Times New Roman"/>
          <w:sz w:val="24"/>
          <w:szCs w:val="24"/>
        </w:rPr>
        <w:t>Приказ Минобрнауки России от 17.10.2013 N 1155</w:t>
      </w:r>
      <w:r w:rsidRPr="009D6AE9">
        <w:rPr>
          <w:rFonts w:ascii="Times New Roman" w:hAnsi="Times New Roman" w:cs="Times New Roman"/>
          <w:sz w:val="24"/>
          <w:szCs w:val="24"/>
        </w:rPr>
        <w:br/>
        <w:t>«Об утверждении федерального государственного образовательного стандарта дошкол</w:t>
      </w:r>
      <w:r w:rsidRPr="009D6AE9">
        <w:rPr>
          <w:rFonts w:ascii="Times New Roman" w:hAnsi="Times New Roman" w:cs="Times New Roman"/>
          <w:sz w:val="24"/>
          <w:szCs w:val="24"/>
        </w:rPr>
        <w:t>ь</w:t>
      </w:r>
      <w:r w:rsidRPr="009D6AE9">
        <w:rPr>
          <w:rFonts w:ascii="Times New Roman" w:hAnsi="Times New Roman" w:cs="Times New Roman"/>
          <w:sz w:val="24"/>
          <w:szCs w:val="24"/>
        </w:rPr>
        <w:t xml:space="preserve">ного образования». </w:t>
      </w:r>
      <w:r w:rsidRPr="009D6AE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[Электронный ресурс]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D6AE9">
          <w:rPr>
            <w:rFonts w:ascii="Times New Roman" w:hAnsi="Times New Roman" w:cs="Times New Roman"/>
            <w:bCs/>
            <w:sz w:val="24"/>
            <w:szCs w:val="24"/>
          </w:rPr>
          <w:t>www.consultant.ru</w:t>
        </w:r>
      </w:hyperlink>
      <w:r w:rsidRPr="009D6AE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свобо</w:t>
      </w:r>
      <w:r w:rsidRPr="009D6AE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9D6AE9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ный. (Дата обращения 12.04.2017)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Прищепа, С.С., Шатверян, Т.С. Партнерство дошкольной организации и семьи. - М.: МОЗАИКА-СИНТЕЗ, 2016. – 30 с.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Cs/>
          <w:sz w:val="24"/>
          <w:szCs w:val="24"/>
        </w:rPr>
        <w:t>Психологическая диагностика межличностных отношений в детском коллективе: Методические рекомендации для воспитателей, педагогов-психологов. – Курган: 2009. – 58 с.</w:t>
      </w:r>
    </w:p>
    <w:p w:rsidR="00DE76A6" w:rsidRPr="009D6AE9" w:rsidRDefault="00DE76A6" w:rsidP="009D6AE9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Ривина, Е.К. Знакомим дошкольника с семьей и родословной. Пособие для пед</w:t>
      </w:r>
      <w:r w:rsidRPr="009D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D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гогов и родителей. Для работы с детьми 2-7 лет./ Е.К. Ривина - Москва: Мозаика - Синтез, 2008. – 128с.</w:t>
      </w:r>
    </w:p>
    <w:p w:rsidR="00416655" w:rsidRPr="009D6AE9" w:rsidRDefault="00416655" w:rsidP="009D6AE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416655" w:rsidRPr="009D6AE9" w:rsidRDefault="00416655" w:rsidP="009D6A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6655" w:rsidRPr="009D6AE9" w:rsidRDefault="00416655" w:rsidP="009D6AE9">
      <w:pPr>
        <w:pStyle w:val="a5"/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Приложение №1 - П</w:t>
      </w:r>
      <w:r w:rsidRPr="009D6AE9">
        <w:rPr>
          <w:rFonts w:ascii="Times New Roman" w:hAnsi="Times New Roman" w:cs="Times New Roman"/>
          <w:bCs/>
          <w:color w:val="000000"/>
          <w:sz w:val="24"/>
          <w:szCs w:val="24"/>
        </w:rPr>
        <w:t>едагогические методики оценки уровня сформированности</w:t>
      </w:r>
      <w:r w:rsidR="00DE76A6" w:rsidRPr="009D6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старших дошкольников</w:t>
      </w:r>
      <w:r w:rsidRPr="009D6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76A6" w:rsidRPr="009D6AE9">
        <w:rPr>
          <w:rFonts w:ascii="Times New Roman" w:hAnsi="Times New Roman" w:cs="Times New Roman"/>
          <w:color w:val="000000"/>
          <w:sz w:val="24"/>
          <w:szCs w:val="24"/>
        </w:rPr>
        <w:t>представлений о семье и семейных обычаях</w:t>
      </w:r>
    </w:p>
    <w:p w:rsidR="00416655" w:rsidRPr="009D6AE9" w:rsidRDefault="00416655" w:rsidP="009D6AE9">
      <w:pPr>
        <w:pStyle w:val="a5"/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Приложение №2 – Протоколы обследования по трем методикам за три учебных г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да</w:t>
      </w:r>
    </w:p>
    <w:p w:rsidR="00416655" w:rsidRPr="009D6AE9" w:rsidRDefault="00416655" w:rsidP="009D6AE9">
      <w:pPr>
        <w:pStyle w:val="a5"/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Приложение №3 – Положение о </w:t>
      </w:r>
      <w:r w:rsidR="00DA5632" w:rsidRPr="009D6AE9">
        <w:rPr>
          <w:rFonts w:ascii="Times New Roman" w:hAnsi="Times New Roman" w:cs="Times New Roman"/>
          <w:sz w:val="24"/>
          <w:szCs w:val="24"/>
        </w:rPr>
        <w:t>семейном</w:t>
      </w:r>
      <w:r w:rsidRPr="009D6AE9">
        <w:rPr>
          <w:rFonts w:ascii="Times New Roman" w:hAnsi="Times New Roman" w:cs="Times New Roman"/>
          <w:sz w:val="24"/>
          <w:szCs w:val="24"/>
        </w:rPr>
        <w:t xml:space="preserve"> клубе «Мы семья»</w:t>
      </w:r>
    </w:p>
    <w:p w:rsidR="00416655" w:rsidRPr="009D6AE9" w:rsidRDefault="00416655" w:rsidP="009D6AE9">
      <w:pPr>
        <w:pStyle w:val="a5"/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Приложение №4 – </w:t>
      </w:r>
      <w:r w:rsidR="00DE76A6" w:rsidRPr="009D6AE9">
        <w:rPr>
          <w:rFonts w:ascii="Times New Roman" w:hAnsi="Times New Roman" w:cs="Times New Roman"/>
          <w:sz w:val="24"/>
          <w:szCs w:val="24"/>
        </w:rPr>
        <w:t>Перспективный п</w:t>
      </w:r>
      <w:r w:rsidRPr="009D6AE9">
        <w:rPr>
          <w:rFonts w:ascii="Times New Roman" w:hAnsi="Times New Roman" w:cs="Times New Roman"/>
          <w:sz w:val="24"/>
          <w:szCs w:val="24"/>
        </w:rPr>
        <w:t xml:space="preserve">лан работы </w:t>
      </w:r>
      <w:r w:rsidR="00DA5632" w:rsidRPr="009D6AE9">
        <w:rPr>
          <w:rFonts w:ascii="Times New Roman" w:hAnsi="Times New Roman" w:cs="Times New Roman"/>
          <w:sz w:val="24"/>
          <w:szCs w:val="24"/>
        </w:rPr>
        <w:t>семейного</w:t>
      </w:r>
      <w:r w:rsidRPr="009D6AE9">
        <w:rPr>
          <w:rFonts w:ascii="Times New Roman" w:hAnsi="Times New Roman" w:cs="Times New Roman"/>
          <w:sz w:val="24"/>
          <w:szCs w:val="24"/>
        </w:rPr>
        <w:t xml:space="preserve"> клуба </w:t>
      </w:r>
      <w:r w:rsidR="00DE76A6" w:rsidRPr="009D6AE9">
        <w:rPr>
          <w:rFonts w:ascii="Times New Roman" w:hAnsi="Times New Roman" w:cs="Times New Roman"/>
          <w:sz w:val="24"/>
          <w:szCs w:val="24"/>
        </w:rPr>
        <w:t xml:space="preserve">«Мы семья» </w:t>
      </w:r>
      <w:r w:rsidRPr="009D6AE9">
        <w:rPr>
          <w:rFonts w:ascii="Times New Roman" w:hAnsi="Times New Roman" w:cs="Times New Roman"/>
          <w:sz w:val="24"/>
          <w:szCs w:val="24"/>
        </w:rPr>
        <w:t>на 201</w:t>
      </w:r>
      <w:r w:rsidR="00DE76A6" w:rsidRPr="009D6AE9">
        <w:rPr>
          <w:rFonts w:ascii="Times New Roman" w:hAnsi="Times New Roman" w:cs="Times New Roman"/>
          <w:sz w:val="24"/>
          <w:szCs w:val="24"/>
        </w:rPr>
        <w:t>6</w:t>
      </w:r>
      <w:r w:rsidRPr="009D6AE9">
        <w:rPr>
          <w:rFonts w:ascii="Times New Roman" w:hAnsi="Times New Roman" w:cs="Times New Roman"/>
          <w:sz w:val="24"/>
          <w:szCs w:val="24"/>
        </w:rPr>
        <w:t>-201</w:t>
      </w:r>
      <w:r w:rsidR="00DE76A6" w:rsidRPr="009D6AE9">
        <w:rPr>
          <w:rFonts w:ascii="Times New Roman" w:hAnsi="Times New Roman" w:cs="Times New Roman"/>
          <w:sz w:val="24"/>
          <w:szCs w:val="24"/>
        </w:rPr>
        <w:t>7</w:t>
      </w:r>
      <w:r w:rsidRPr="009D6AE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16655" w:rsidRPr="009D6AE9" w:rsidRDefault="00DA5632" w:rsidP="009D6AE9">
      <w:pPr>
        <w:pStyle w:val="a5"/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Приложение №5 – Сценарии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9D6AE9">
        <w:rPr>
          <w:rFonts w:ascii="Times New Roman" w:hAnsi="Times New Roman" w:cs="Times New Roman"/>
          <w:sz w:val="24"/>
          <w:szCs w:val="24"/>
        </w:rPr>
        <w:t>семейного</w:t>
      </w:r>
      <w:r w:rsidR="00416655" w:rsidRPr="009D6AE9">
        <w:rPr>
          <w:rFonts w:ascii="Times New Roman" w:hAnsi="Times New Roman" w:cs="Times New Roman"/>
          <w:sz w:val="24"/>
          <w:szCs w:val="24"/>
        </w:rPr>
        <w:t xml:space="preserve"> клуба «Мы – семья» </w:t>
      </w:r>
    </w:p>
    <w:p w:rsidR="00416655" w:rsidRPr="009D6AE9" w:rsidRDefault="00416655" w:rsidP="009D6AE9">
      <w:pPr>
        <w:pStyle w:val="a5"/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</w:p>
    <w:p w:rsidR="00416655" w:rsidRPr="009D6AE9" w:rsidRDefault="009D6AE9" w:rsidP="009D6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D6AE9" w:rsidRPr="009D6AE9" w:rsidRDefault="009D6AE9" w:rsidP="009D6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bCs/>
          <w:color w:val="000000"/>
        </w:rPr>
        <w:t>Предложенные педагогические методики позволяют оценить взаимоотношения д</w:t>
      </w:r>
      <w:r w:rsidRPr="009D6AE9">
        <w:rPr>
          <w:bCs/>
          <w:color w:val="000000"/>
        </w:rPr>
        <w:t>е</w:t>
      </w:r>
      <w:r w:rsidRPr="009D6AE9">
        <w:rPr>
          <w:bCs/>
          <w:color w:val="000000"/>
        </w:rPr>
        <w:t>тей со взрослыми в том числе с родителям и педагогами, оценить их отношения к семе</w:t>
      </w:r>
      <w:r w:rsidRPr="009D6AE9">
        <w:rPr>
          <w:bCs/>
          <w:color w:val="000000"/>
        </w:rPr>
        <w:t>й</w:t>
      </w:r>
      <w:r w:rsidRPr="009D6AE9">
        <w:rPr>
          <w:bCs/>
          <w:color w:val="000000"/>
        </w:rPr>
        <w:t xml:space="preserve">ным традициям. Методика - </w:t>
      </w:r>
      <w:r w:rsidRPr="009D6AE9">
        <w:rPr>
          <w:bCs/>
          <w:color w:val="000000"/>
          <w:shd w:val="clear" w:color="auto" w:fill="FFFFFF"/>
        </w:rPr>
        <w:t>беседа с детьми старшего дошкольного возраста «Моя семья»</w:t>
      </w:r>
      <w:r w:rsidRPr="009D6AE9">
        <w:rPr>
          <w:color w:val="000000"/>
          <w:shd w:val="clear" w:color="auto" w:fill="FFFFFF"/>
        </w:rPr>
        <w:t xml:space="preserve"> и решение ситуаций (модифицированная методика Е. Ривиной)</w:t>
      </w:r>
      <w:r w:rsidRPr="009D6AE9">
        <w:rPr>
          <w:bCs/>
        </w:rPr>
        <w:t xml:space="preserve">, позволяет </w:t>
      </w:r>
      <w:r w:rsidRPr="009D6AE9">
        <w:t>выявить ур</w:t>
      </w:r>
      <w:r w:rsidRPr="009D6AE9">
        <w:t>о</w:t>
      </w:r>
      <w:r w:rsidRPr="009D6AE9">
        <w:t xml:space="preserve">вень представлений детей о семье и семейных ценностях. </w:t>
      </w:r>
      <w:r w:rsidRPr="009D6AE9">
        <w:rPr>
          <w:bCs/>
          <w:color w:val="000000"/>
        </w:rPr>
        <w:t>В результате работы детей с о</w:t>
      </w:r>
      <w:r w:rsidRPr="009D6AE9">
        <w:rPr>
          <w:bCs/>
          <w:color w:val="000000"/>
        </w:rPr>
        <w:t>п</w:t>
      </w:r>
      <w:r w:rsidRPr="009D6AE9">
        <w:rPr>
          <w:bCs/>
          <w:color w:val="000000"/>
        </w:rPr>
        <w:t xml:space="preserve">росником А.И. Захарова можно получить представление о </w:t>
      </w:r>
      <w:r w:rsidRPr="009D6AE9">
        <w:rPr>
          <w:color w:val="000000"/>
        </w:rPr>
        <w:t xml:space="preserve"> компетентности и престижн</w:t>
      </w:r>
      <w:r w:rsidRPr="009D6AE9">
        <w:rPr>
          <w:color w:val="000000"/>
        </w:rPr>
        <w:t>о</w:t>
      </w:r>
      <w:r w:rsidRPr="009D6AE9">
        <w:rPr>
          <w:color w:val="000000"/>
        </w:rPr>
        <w:t xml:space="preserve">сти родителей в восприятии детей. </w:t>
      </w:r>
      <w:r w:rsidRPr="009D6AE9">
        <w:rPr>
          <w:bCs/>
          <w:color w:val="000000"/>
        </w:rPr>
        <w:t>Игровая методика «Семья» (автор Т.И. Пухова, мод</w:t>
      </w:r>
      <w:r w:rsidRPr="009D6AE9">
        <w:rPr>
          <w:bCs/>
          <w:color w:val="000000"/>
        </w:rPr>
        <w:t>и</w:t>
      </w:r>
      <w:r w:rsidRPr="009D6AE9">
        <w:rPr>
          <w:bCs/>
          <w:color w:val="000000"/>
        </w:rPr>
        <w:t>фикация И.В. Худяковой)</w:t>
      </w:r>
      <w:r w:rsidRPr="009D6AE9">
        <w:rPr>
          <w:b/>
          <w:bCs/>
          <w:color w:val="000000"/>
        </w:rPr>
        <w:t xml:space="preserve"> </w:t>
      </w:r>
      <w:r w:rsidRPr="009D6AE9">
        <w:rPr>
          <w:color w:val="000000"/>
        </w:rPr>
        <w:t>позволяет косвенно выявить взаимоотношения в семье и уто</w:t>
      </w:r>
      <w:r w:rsidRPr="009D6AE9">
        <w:rPr>
          <w:color w:val="000000"/>
        </w:rPr>
        <w:t>ч</w:t>
      </w:r>
      <w:r w:rsidRPr="009D6AE9">
        <w:rPr>
          <w:color w:val="000000"/>
        </w:rPr>
        <w:t>нить отношения семьи к детскому саду.</w:t>
      </w:r>
    </w:p>
    <w:p w:rsidR="009D6AE9" w:rsidRPr="009D6AE9" w:rsidRDefault="009D6AE9" w:rsidP="009D6AE9">
      <w:pPr>
        <w:pStyle w:val="a4"/>
        <w:numPr>
          <w:ilvl w:val="0"/>
          <w:numId w:val="27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b/>
          <w:bCs/>
          <w:color w:val="000000"/>
        </w:rPr>
        <w:t xml:space="preserve">Методика идентификации детей с родителями. Опросник А.И. </w:t>
      </w:r>
      <w:r w:rsidRPr="009D6AE9">
        <w:rPr>
          <w:b/>
          <w:bCs/>
          <w:color w:val="000000"/>
          <w:shd w:val="clear" w:color="auto" w:fill="FFFFFF"/>
        </w:rPr>
        <w:t>Захарова.</w:t>
      </w:r>
    </w:p>
    <w:p w:rsidR="009D6AE9" w:rsidRPr="009D6AE9" w:rsidRDefault="009D6AE9" w:rsidP="009D6AE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b/>
          <w:bCs/>
          <w:color w:val="000000"/>
          <w:shd w:val="clear" w:color="auto" w:fill="FFFFFF"/>
        </w:rPr>
        <w:lastRenderedPageBreak/>
        <w:t xml:space="preserve"> </w:t>
      </w:r>
      <w:r w:rsidRPr="009D6AE9">
        <w:rPr>
          <w:b/>
          <w:bCs/>
          <w:color w:val="000000"/>
        </w:rPr>
        <w:t>Инструкция:</w:t>
      </w:r>
      <w:r w:rsidRPr="009D6AE9">
        <w:rPr>
          <w:bCs/>
          <w:color w:val="000000"/>
        </w:rPr>
        <w:t xml:space="preserve"> Ребенку задают следующий набор вопросов.</w:t>
      </w:r>
    </w:p>
    <w:p w:rsidR="009D6AE9" w:rsidRPr="009D6AE9" w:rsidRDefault="009D6AE9" w:rsidP="009D6AE9">
      <w:pPr>
        <w:pStyle w:val="a4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 xml:space="preserve">Если бы ты участвовал в игре «Семья», то кого бы стал изображать, кем бы в ней стал - мамой, папой или собой? </w:t>
      </w:r>
    </w:p>
    <w:p w:rsidR="009D6AE9" w:rsidRPr="009D6AE9" w:rsidRDefault="009D6AE9" w:rsidP="009D6AE9">
      <w:pPr>
        <w:pStyle w:val="a4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С кем ты живешь дома? (Кто у тебя есть дома? - для дошкольников).</w:t>
      </w:r>
    </w:p>
    <w:p w:rsidR="009D6AE9" w:rsidRPr="009D6AE9" w:rsidRDefault="009D6AE9" w:rsidP="009D6AE9">
      <w:pPr>
        <w:pStyle w:val="a4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Кто в семье, по-твоему, главный из родителей или в семье нет главного?</w:t>
      </w:r>
    </w:p>
    <w:p w:rsidR="009D6AE9" w:rsidRPr="009D6AE9" w:rsidRDefault="009D6AE9" w:rsidP="009D6AE9">
      <w:pPr>
        <w:pStyle w:val="a4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Когда ты вырастешь, то станешь делать то же, что делает твой папа (мама - у д</w:t>
      </w:r>
      <w:r w:rsidRPr="009D6AE9">
        <w:rPr>
          <w:color w:val="000000"/>
        </w:rPr>
        <w:t>е</w:t>
      </w:r>
      <w:r w:rsidRPr="009D6AE9">
        <w:rPr>
          <w:color w:val="000000"/>
        </w:rPr>
        <w:t>вочек) на работе или другое?</w:t>
      </w:r>
    </w:p>
    <w:p w:rsidR="009D6AE9" w:rsidRPr="009D6AE9" w:rsidRDefault="009D6AE9" w:rsidP="009D6AE9">
      <w:pPr>
        <w:pStyle w:val="a4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Когда ты станешь взрослым, и у тебя будет мальчик (девочка), ты будешь так же  играть, заниматься с ним, как тебя сейчас с тобой играют и занимаются папа (мама), или не так, по-другому?</w:t>
      </w:r>
    </w:p>
    <w:p w:rsidR="009D6AE9" w:rsidRPr="009D6AE9" w:rsidRDefault="009D6AE9" w:rsidP="009D6AE9">
      <w:pPr>
        <w:pStyle w:val="a4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Если бы дома долго никого не было, то, как тебе хотелось, чтобы кто первым з</w:t>
      </w:r>
      <w:r w:rsidRPr="009D6AE9">
        <w:rPr>
          <w:color w:val="000000"/>
        </w:rPr>
        <w:t>а</w:t>
      </w:r>
      <w:r w:rsidRPr="009D6AE9">
        <w:rPr>
          <w:color w:val="000000"/>
        </w:rPr>
        <w:t>шел в комнату?</w:t>
      </w:r>
    </w:p>
    <w:p w:rsidR="009D6AE9" w:rsidRPr="009D6AE9" w:rsidRDefault="009D6AE9" w:rsidP="009D6AE9">
      <w:pPr>
        <w:pStyle w:val="a4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Если бы тебя обидел бы кто-нибудь из ребят, ты бы рассказал об этом папе (м</w:t>
      </w:r>
      <w:r w:rsidRPr="009D6AE9">
        <w:rPr>
          <w:color w:val="000000"/>
        </w:rPr>
        <w:t>а</w:t>
      </w:r>
      <w:r w:rsidRPr="009D6AE9">
        <w:rPr>
          <w:color w:val="000000"/>
        </w:rPr>
        <w:t>ме), воспитателю в детском саду или не рассказал?</w:t>
      </w:r>
    </w:p>
    <w:p w:rsidR="009D6AE9" w:rsidRPr="009D6AE9" w:rsidRDefault="009D6AE9" w:rsidP="009D6AE9">
      <w:pPr>
        <w:pStyle w:val="a4"/>
        <w:numPr>
          <w:ilvl w:val="0"/>
          <w:numId w:val="2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Ты боишься, что тебя накажет папа (мама) или не боишься?</w:t>
      </w:r>
    </w:p>
    <w:p w:rsidR="009D6AE9" w:rsidRPr="009D6AE9" w:rsidRDefault="009D6AE9" w:rsidP="009D6AE9">
      <w:pPr>
        <w:pStyle w:val="a4"/>
        <w:shd w:val="clear" w:color="auto" w:fill="FFFFFF"/>
        <w:tabs>
          <w:tab w:val="num" w:pos="720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b/>
          <w:bCs/>
          <w:color w:val="000000"/>
        </w:rPr>
        <w:t>Обработка и интерпретация результатов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color w:val="000000"/>
        </w:rPr>
        <w:t>Посредством первых 5 вопросов диагностируются компетентность и престижность родителей в восприятии детей, остальные вопросы направлены на выявление особенн</w:t>
      </w:r>
      <w:r w:rsidRPr="009D6AE9">
        <w:rPr>
          <w:color w:val="000000"/>
        </w:rPr>
        <w:t>о</w:t>
      </w:r>
      <w:r w:rsidRPr="009D6AE9">
        <w:rPr>
          <w:color w:val="000000"/>
        </w:rPr>
        <w:t>стей эмоциональных отношений с родителями. </w:t>
      </w:r>
      <w:r w:rsidRPr="009D6AE9">
        <w:rPr>
          <w:color w:val="000000"/>
        </w:rPr>
        <w:br/>
        <w:t>При обработке и анализе результатов опроса важно учитывать следующее:</w:t>
      </w:r>
    </w:p>
    <w:p w:rsidR="009D6AE9" w:rsidRPr="009D6AE9" w:rsidRDefault="009D6AE9" w:rsidP="009D6AE9">
      <w:pPr>
        <w:pStyle w:val="a4"/>
        <w:numPr>
          <w:ilvl w:val="0"/>
          <w:numId w:val="2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возраст наиболее выраженной идентификации с родителем того же пола составляет у мальчиков 5-7 лет, у девочек - 3-8 лет;</w:t>
      </w:r>
    </w:p>
    <w:p w:rsidR="009D6AE9" w:rsidRPr="009D6AE9" w:rsidRDefault="009D6AE9" w:rsidP="009D6AE9">
      <w:pPr>
        <w:pStyle w:val="a4"/>
        <w:numPr>
          <w:ilvl w:val="0"/>
          <w:numId w:val="2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успешность идентификации зависит от компетентности и престижности родителя того же пола в представлении детей, а также от наличия в семье идентичного их полу чл</w:t>
      </w:r>
      <w:r w:rsidRPr="009D6AE9">
        <w:rPr>
          <w:color w:val="000000"/>
        </w:rPr>
        <w:t>е</w:t>
      </w:r>
      <w:r w:rsidRPr="009D6AE9">
        <w:rPr>
          <w:color w:val="000000"/>
        </w:rPr>
        <w:t>на прародительской семьи (дедушки и бабушки);</w:t>
      </w:r>
    </w:p>
    <w:p w:rsidR="009D6AE9" w:rsidRPr="009D6AE9" w:rsidRDefault="009D6AE9" w:rsidP="009D6AE9">
      <w:pPr>
        <w:pStyle w:val="a4"/>
        <w:numPr>
          <w:ilvl w:val="0"/>
          <w:numId w:val="2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идентификация с родителем того же пола в семье сопряжена с эмоционально те</w:t>
      </w:r>
      <w:r w:rsidRPr="009D6AE9">
        <w:rPr>
          <w:color w:val="000000"/>
        </w:rPr>
        <w:t>п</w:t>
      </w:r>
      <w:r w:rsidRPr="009D6AE9">
        <w:rPr>
          <w:color w:val="000000"/>
        </w:rPr>
        <w:t>лыми отношениями с родителем другого пола;</w:t>
      </w:r>
    </w:p>
    <w:p w:rsidR="009D6AE9" w:rsidRPr="009D6AE9" w:rsidRDefault="009D6AE9" w:rsidP="009D6AE9">
      <w:pPr>
        <w:pStyle w:val="a4"/>
        <w:numPr>
          <w:ilvl w:val="0"/>
          <w:numId w:val="2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уменьшение интенсивности идентификации с родителем того же пола обусловлено формированием «Я-концепции», т.е. развитием самосознания, показателем которого сл</w:t>
      </w:r>
      <w:r w:rsidRPr="009D6AE9">
        <w:rPr>
          <w:color w:val="000000"/>
        </w:rPr>
        <w:t>у</w:t>
      </w:r>
      <w:r w:rsidRPr="009D6AE9">
        <w:rPr>
          <w:color w:val="000000"/>
        </w:rPr>
        <w:t>жит выбор себя. Выбор себя преобладает у мальчиков с 10 лет, у девочек с 9 лет, отражая возрастающую личностную автономию - эмансипацию - от родительского авторитета;</w:t>
      </w:r>
    </w:p>
    <w:p w:rsidR="009D6AE9" w:rsidRPr="009D6AE9" w:rsidRDefault="009D6AE9" w:rsidP="009D6AE9">
      <w:pPr>
        <w:pStyle w:val="a4"/>
        <w:numPr>
          <w:ilvl w:val="0"/>
          <w:numId w:val="2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D6AE9">
        <w:rPr>
          <w:color w:val="000000"/>
        </w:rPr>
        <w:t>идентификация с родителем того же пола у девочек отличается от подобной иде</w:t>
      </w:r>
      <w:r w:rsidRPr="009D6AE9">
        <w:rPr>
          <w:color w:val="000000"/>
        </w:rPr>
        <w:t>н</w:t>
      </w:r>
      <w:r w:rsidRPr="009D6AE9">
        <w:rPr>
          <w:color w:val="000000"/>
        </w:rPr>
        <w:t>тификации у мальчиков следующими особенностями: </w:t>
      </w:r>
      <w:r w:rsidRPr="009D6AE9">
        <w:rPr>
          <w:color w:val="000000"/>
        </w:rPr>
        <w:br/>
        <w:t>а) большим возрастным периодом идентификации девочек; 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color w:val="000000"/>
        </w:rPr>
        <w:t>б) большей интенсивностью процесса идентификации, т.е. девочки чаще выбирают роль матери, чем мальчики роль отца; 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color w:val="000000"/>
        </w:rPr>
        <w:t>в) большей значимостью для идентификации девочек эмоционально теплых и дов</w:t>
      </w:r>
      <w:r w:rsidRPr="009D6AE9">
        <w:rPr>
          <w:color w:val="000000"/>
        </w:rPr>
        <w:t>е</w:t>
      </w:r>
      <w:r w:rsidRPr="009D6AE9">
        <w:rPr>
          <w:color w:val="000000"/>
        </w:rPr>
        <w:t>рительных отношений с матерью, чем этих отношений с отцом у мальчиков; </w:t>
      </w:r>
      <w:r w:rsidRPr="009D6AE9">
        <w:rPr>
          <w:color w:val="000000"/>
        </w:rPr>
        <w:br/>
        <w:t>г) большей зависимостью идентификации девочек от характера отношений между родит</w:t>
      </w:r>
      <w:r w:rsidRPr="009D6AE9">
        <w:rPr>
          <w:color w:val="000000"/>
        </w:rPr>
        <w:t>е</w:t>
      </w:r>
      <w:r w:rsidRPr="009D6AE9">
        <w:rPr>
          <w:color w:val="000000"/>
        </w:rPr>
        <w:t>лями, когда конфликт матери с отцом отрицательно сказывается на идентификации дев</w:t>
      </w:r>
      <w:r w:rsidRPr="009D6AE9">
        <w:rPr>
          <w:color w:val="000000"/>
        </w:rPr>
        <w:t>о</w:t>
      </w:r>
      <w:r w:rsidRPr="009D6AE9">
        <w:rPr>
          <w:color w:val="000000"/>
        </w:rPr>
        <w:t>чек с матерью; 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color w:val="000000"/>
        </w:rPr>
        <w:t>д) меньшим влиянием сестры на идентификацию девочек с матерью, чем брата на идентификацию мальчиков с отцом.</w:t>
      </w:r>
    </w:p>
    <w:p w:rsidR="009D6AE9" w:rsidRPr="009D6AE9" w:rsidRDefault="009D6AE9" w:rsidP="009D6AE9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D6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Диагностическая методика. </w:t>
      </w:r>
      <w:r w:rsidRPr="009D6AE9">
        <w:rPr>
          <w:rFonts w:ascii="Times New Roman" w:hAnsi="Times New Roman" w:cs="Times New Roman"/>
          <w:b/>
          <w:sz w:val="24"/>
          <w:szCs w:val="24"/>
        </w:rPr>
        <w:t>Беседа с детьми старшего дошкольного возраста «Моя семья»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Методика проведения. В ходе индивидуальной беседы детям за</w:t>
      </w:r>
      <w:r w:rsidRPr="009D6AE9">
        <w:rPr>
          <w:rFonts w:ascii="Times New Roman" w:hAnsi="Times New Roman" w:cs="Times New Roman"/>
          <w:sz w:val="24"/>
          <w:szCs w:val="24"/>
        </w:rPr>
        <w:softHyphen/>
        <w:t>даются вопросы.</w:t>
      </w:r>
    </w:p>
    <w:p w:rsidR="009D6AE9" w:rsidRPr="009D6AE9" w:rsidRDefault="009D6AE9" w:rsidP="009D6AE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Что такое семья?</w:t>
      </w:r>
    </w:p>
    <w:p w:rsidR="009D6AE9" w:rsidRPr="009D6AE9" w:rsidRDefault="009D6AE9" w:rsidP="009D6AE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Расскажи о своей семье.</w:t>
      </w:r>
    </w:p>
    <w:p w:rsidR="009D6AE9" w:rsidRPr="009D6AE9" w:rsidRDefault="009D6AE9" w:rsidP="009D6AE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Есть ли в вашей семье что-нибудь интересное (увлечения, тра</w:t>
      </w:r>
      <w:r w:rsidRPr="009D6AE9">
        <w:rPr>
          <w:rFonts w:ascii="Times New Roman" w:hAnsi="Times New Roman" w:cs="Times New Roman"/>
          <w:sz w:val="24"/>
          <w:szCs w:val="24"/>
        </w:rPr>
        <w:softHyphen/>
        <w:t>диции, семейные альбомы)?</w:t>
      </w:r>
    </w:p>
    <w:p w:rsidR="009D6AE9" w:rsidRPr="009D6AE9" w:rsidRDefault="009D6AE9" w:rsidP="009D6AE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Если бы ты встретил волшебника, и он предложил бы тебе выполнить три жел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ния для тебя и членов твоей семьи (твоих близких), что бы ты им пожелал? (Если ребенок называет только пожелания для себя, то взрослый уточняет.)</w:t>
      </w:r>
    </w:p>
    <w:p w:rsidR="009D6AE9" w:rsidRPr="009D6AE9" w:rsidRDefault="009D6AE9" w:rsidP="009D6AE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Что бы ты хотел пожелать для своих родителей, бабушки (бра</w:t>
      </w:r>
      <w:r w:rsidRPr="009D6AE9">
        <w:rPr>
          <w:rFonts w:ascii="Times New Roman" w:hAnsi="Times New Roman" w:cs="Times New Roman"/>
          <w:sz w:val="24"/>
          <w:szCs w:val="24"/>
        </w:rPr>
        <w:softHyphen/>
        <w:t>тьев, сестер)?</w:t>
      </w:r>
    </w:p>
    <w:p w:rsidR="009D6AE9" w:rsidRPr="009D6AE9" w:rsidRDefault="009D6AE9" w:rsidP="009D6AE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Что ты можешь рассказать о том, что было в твоей семье раньше, когда бабушка и дедушка были молодыми?</w:t>
      </w:r>
    </w:p>
    <w:p w:rsidR="009D6AE9" w:rsidRPr="009D6AE9" w:rsidRDefault="009D6AE9" w:rsidP="009D6AE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Что ты знаешь о твоих прадедушках и прабабушках (чем они занимались, где р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ботали, как жили)?</w:t>
      </w:r>
    </w:p>
    <w:p w:rsidR="009D6AE9" w:rsidRPr="009D6AE9" w:rsidRDefault="009D6AE9" w:rsidP="009D6AE9">
      <w:pPr>
        <w:pStyle w:val="a5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Как ты думаешь, для чего человеку нужна семья?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Первый и последний вопросы беседы помогут выяснить, как понимают дошкольн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>ки, что такое семья, в чем ее значение для человека. Детские рассказы о семье дадут во</w:t>
      </w:r>
      <w:r w:rsidRPr="009D6AE9">
        <w:rPr>
          <w:rFonts w:ascii="Times New Roman" w:hAnsi="Times New Roman" w:cs="Times New Roman"/>
          <w:sz w:val="24"/>
          <w:szCs w:val="24"/>
        </w:rPr>
        <w:t>з</w:t>
      </w:r>
      <w:r w:rsidRPr="009D6AE9">
        <w:rPr>
          <w:rFonts w:ascii="Times New Roman" w:hAnsi="Times New Roman" w:cs="Times New Roman"/>
          <w:sz w:val="24"/>
          <w:szCs w:val="24"/>
        </w:rPr>
        <w:t>можность определить особенности представлений детей о своих семьях, семейных тра</w:t>
      </w:r>
      <w:r w:rsidRPr="009D6AE9">
        <w:rPr>
          <w:rFonts w:ascii="Times New Roman" w:hAnsi="Times New Roman" w:cs="Times New Roman"/>
          <w:sz w:val="24"/>
          <w:szCs w:val="24"/>
        </w:rPr>
        <w:softHyphen/>
        <w:t>дициях, увлечениях, отношении детей к своей семье. Последняя часть беседы поможет определить, что дети знают о своих близких, об истории своей семьи.</w:t>
      </w:r>
    </w:p>
    <w:p w:rsidR="009D6AE9" w:rsidRPr="009D6AE9" w:rsidRDefault="009D6AE9" w:rsidP="009D6A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color w:val="000000"/>
        </w:rPr>
        <w:t>Качественная характеристика уровней представлений детей о семье</w:t>
      </w:r>
    </w:p>
    <w:p w:rsidR="009D6AE9" w:rsidRPr="009D6AE9" w:rsidRDefault="009D6AE9" w:rsidP="009D6A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bCs/>
          <w:i/>
          <w:color w:val="000000"/>
        </w:rPr>
        <w:t xml:space="preserve">Низкий уровень. </w:t>
      </w:r>
      <w:r w:rsidRPr="009D6AE9">
        <w:rPr>
          <w:color w:val="000000"/>
        </w:rPr>
        <w:t>Называет свои имя и фамилию, имена и отчества родителей. Знает и называет слова, обозначающие родство: мама, папа, бабушка, дедушка, брат, сестра сын, дочь, внук, внучка, муж, жена, дядя, тетя, племянник, племянница. Может проявлять эм</w:t>
      </w:r>
      <w:r w:rsidRPr="009D6AE9">
        <w:rPr>
          <w:color w:val="000000"/>
        </w:rPr>
        <w:t>о</w:t>
      </w:r>
      <w:r w:rsidRPr="009D6AE9">
        <w:rPr>
          <w:color w:val="000000"/>
        </w:rPr>
        <w:t>циональную отзывчивость, уважительное отношение к окружающим людям; имеет пре</w:t>
      </w:r>
      <w:r w:rsidRPr="009D6AE9">
        <w:rPr>
          <w:color w:val="000000"/>
        </w:rPr>
        <w:t>д</w:t>
      </w:r>
      <w:r w:rsidRPr="009D6AE9">
        <w:rPr>
          <w:color w:val="000000"/>
        </w:rPr>
        <w:t>ставления о том, что взрослым нужно помогать. Понимает некоторые родственные отн</w:t>
      </w:r>
      <w:r w:rsidRPr="009D6AE9">
        <w:rPr>
          <w:color w:val="000000"/>
        </w:rPr>
        <w:t>о</w:t>
      </w:r>
      <w:r w:rsidRPr="009D6AE9">
        <w:rPr>
          <w:color w:val="000000"/>
        </w:rPr>
        <w:t>шения.</w:t>
      </w:r>
    </w:p>
    <w:p w:rsidR="009D6AE9" w:rsidRPr="009D6AE9" w:rsidRDefault="009D6AE9" w:rsidP="009D6A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bCs/>
          <w:i/>
          <w:color w:val="000000"/>
        </w:rPr>
        <w:t>Средний уровень.</w:t>
      </w:r>
      <w:r w:rsidRPr="009D6AE9">
        <w:rPr>
          <w:b/>
          <w:bCs/>
          <w:color w:val="000000"/>
        </w:rPr>
        <w:t xml:space="preserve"> </w:t>
      </w:r>
      <w:r w:rsidRPr="009D6AE9">
        <w:rPr>
          <w:color w:val="000000"/>
        </w:rPr>
        <w:t>Уверенно называет свои имя и фамилию; знает имена и отчества родителей, бабушек и дедушек. Называет слова, обозначающие родство: мама, папа, род</w:t>
      </w:r>
      <w:r w:rsidRPr="009D6AE9">
        <w:rPr>
          <w:color w:val="000000"/>
        </w:rPr>
        <w:t>и</w:t>
      </w:r>
      <w:r w:rsidRPr="009D6AE9">
        <w:rPr>
          <w:color w:val="000000"/>
        </w:rPr>
        <w:t>тели, бабушка, дедушка, брат, сестра, сын, дочь, внук, внучка, дядя, тетя, племянник, пл</w:t>
      </w:r>
      <w:r w:rsidRPr="009D6AE9">
        <w:rPr>
          <w:color w:val="000000"/>
        </w:rPr>
        <w:t>е</w:t>
      </w:r>
      <w:r w:rsidRPr="009D6AE9">
        <w:rPr>
          <w:color w:val="000000"/>
        </w:rPr>
        <w:t>мянница, двоюродный брат, двоюродная сестра, прадедушка, прабабушка. Понимает ро</w:t>
      </w:r>
      <w:r w:rsidRPr="009D6AE9">
        <w:rPr>
          <w:color w:val="000000"/>
        </w:rPr>
        <w:t>д</w:t>
      </w:r>
      <w:r w:rsidRPr="009D6AE9">
        <w:rPr>
          <w:color w:val="000000"/>
        </w:rPr>
        <w:t>ственные отношения: мама, папа, родители, муж, жена, бабушка, дедушка, брат, сестра, сын, дочь, внук, внучка, дядя, тетя, племянник, племянница. Понимает, что бабушка и д</w:t>
      </w:r>
      <w:r w:rsidRPr="009D6AE9">
        <w:rPr>
          <w:color w:val="000000"/>
        </w:rPr>
        <w:t>е</w:t>
      </w:r>
      <w:r w:rsidRPr="009D6AE9">
        <w:rPr>
          <w:color w:val="000000"/>
        </w:rPr>
        <w:t>душка - это родители мамы или папы. Проявляет эмоциональную отзывчивость на состо</w:t>
      </w:r>
      <w:r w:rsidRPr="009D6AE9">
        <w:rPr>
          <w:color w:val="000000"/>
        </w:rPr>
        <w:t>я</w:t>
      </w:r>
      <w:r w:rsidRPr="009D6AE9">
        <w:rPr>
          <w:color w:val="000000"/>
        </w:rPr>
        <w:t>ние близких людей, может пожалеть, посочувствовать, уважительное отношение к окр</w:t>
      </w:r>
      <w:r w:rsidRPr="009D6AE9">
        <w:rPr>
          <w:color w:val="000000"/>
        </w:rPr>
        <w:t>у</w:t>
      </w:r>
      <w:r w:rsidRPr="009D6AE9">
        <w:rPr>
          <w:color w:val="000000"/>
        </w:rPr>
        <w:t>жающим людям. Проявляет свою заботу о родных и близких, помогая им, выполняя свои домашние обязанности. Имеет элементарные представления о том, что такое семья (семья объединяет родных: родителей и детей, бабушек и дедушек, братьев и сестер). Проявляет интерес к истории своей семьи и ее традициям.</w:t>
      </w:r>
    </w:p>
    <w:p w:rsidR="009D6AE9" w:rsidRPr="009D6AE9" w:rsidRDefault="009D6AE9" w:rsidP="009D6A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bCs/>
          <w:i/>
          <w:color w:val="000000"/>
        </w:rPr>
        <w:t xml:space="preserve">Высокий уровень. </w:t>
      </w:r>
      <w:r w:rsidRPr="009D6AE9">
        <w:rPr>
          <w:color w:val="000000"/>
        </w:rPr>
        <w:t>Уверенно называет свои имя и фамилию, имена и отчества родит</w:t>
      </w:r>
      <w:r w:rsidRPr="009D6AE9">
        <w:rPr>
          <w:color w:val="000000"/>
        </w:rPr>
        <w:t>е</w:t>
      </w:r>
      <w:r w:rsidRPr="009D6AE9">
        <w:rPr>
          <w:color w:val="000000"/>
        </w:rPr>
        <w:t>лей, имена и отчества бабушек и дедушек. Называет слова, обозначающие родство: мама, папа, родители, бабушка, дедушка, брат, сестра, сын, дочь, внук, внучка, дядя, тетя, пл</w:t>
      </w:r>
      <w:r w:rsidRPr="009D6AE9">
        <w:rPr>
          <w:color w:val="000000"/>
        </w:rPr>
        <w:t>е</w:t>
      </w:r>
      <w:r w:rsidRPr="009D6AE9">
        <w:rPr>
          <w:color w:val="000000"/>
        </w:rPr>
        <w:t>мянник, племянница, двоюродный брат, двоюродная сестра, прабабушка, прадедушка. Понимает родственные отношения: мама, папа, родители, муж, жена, бабушка, дедушка, брат, сестра, сын, дочь, внук, внучка, дядя, тетя, племянник, племянница. Понимает, что бабушка и дедушка - это родители мамы или папы, дядя или тетя - брат или сестра его мамы или папы. Понимает, что прадедушка и прабабушка - это родители дедушки и б</w:t>
      </w:r>
      <w:r w:rsidRPr="009D6AE9">
        <w:rPr>
          <w:color w:val="000000"/>
        </w:rPr>
        <w:t>а</w:t>
      </w:r>
      <w:r w:rsidRPr="009D6AE9">
        <w:rPr>
          <w:color w:val="000000"/>
        </w:rPr>
        <w:t>бушки. Проявляет эмоциональную отзывчивость на состояние близких людей, может п</w:t>
      </w:r>
      <w:r w:rsidRPr="009D6AE9">
        <w:rPr>
          <w:color w:val="000000"/>
        </w:rPr>
        <w:t>о</w:t>
      </w:r>
      <w:r w:rsidRPr="009D6AE9">
        <w:rPr>
          <w:color w:val="000000"/>
        </w:rPr>
        <w:t>жалеть, посочувствовать. Имеет представления о том, что в семье у всех есть домашние обязанности. Проявляет свою заботу о родных и близких, помогает им, выполняет свои домашние обязанности. Старается радовать старших своими хорошими поступками. Ст</w:t>
      </w:r>
      <w:r w:rsidRPr="009D6AE9">
        <w:rPr>
          <w:color w:val="000000"/>
        </w:rPr>
        <w:t>а</w:t>
      </w:r>
      <w:r w:rsidRPr="009D6AE9">
        <w:rPr>
          <w:color w:val="000000"/>
        </w:rPr>
        <w:t>рается проявлять волевые качества. Проявляет интерес к истории своей семьи и ее трад</w:t>
      </w:r>
      <w:r w:rsidRPr="009D6AE9">
        <w:rPr>
          <w:color w:val="000000"/>
        </w:rPr>
        <w:t>и</w:t>
      </w:r>
      <w:r w:rsidRPr="009D6AE9">
        <w:rPr>
          <w:color w:val="000000"/>
        </w:rPr>
        <w:t>циям. Проявляет интерес к профессиональной деятельности своих родителей. Имеет эл</w:t>
      </w:r>
      <w:r w:rsidRPr="009D6AE9">
        <w:rPr>
          <w:color w:val="000000"/>
        </w:rPr>
        <w:t>е</w:t>
      </w:r>
      <w:r w:rsidRPr="009D6AE9">
        <w:rPr>
          <w:color w:val="000000"/>
        </w:rPr>
        <w:t>ментарные представления о том, что такое семья (семья объединяет родных: родителей и детей, бабушек и дедушек, братьев и сестер). Имеет элементарные представления о том, что родословная - это история семьи, рассказ о своей семье [2].</w:t>
      </w:r>
    </w:p>
    <w:p w:rsidR="009D6AE9" w:rsidRPr="009D6AE9" w:rsidRDefault="009D6AE9" w:rsidP="009D6A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b/>
          <w:color w:val="000000"/>
          <w:lang w:val="en-US"/>
        </w:rPr>
        <w:t>III</w:t>
      </w:r>
      <w:r w:rsidRPr="009D6AE9">
        <w:rPr>
          <w:b/>
          <w:color w:val="000000"/>
        </w:rPr>
        <w:t xml:space="preserve">. </w:t>
      </w:r>
      <w:r w:rsidRPr="009D6AE9">
        <w:rPr>
          <w:b/>
          <w:bCs/>
          <w:color w:val="000000"/>
        </w:rPr>
        <w:t>Игровая методика «Семья» (автор Т.И. Пухова, модификация И.В. Худяк</w:t>
      </w:r>
      <w:r w:rsidRPr="009D6AE9">
        <w:rPr>
          <w:b/>
          <w:bCs/>
          <w:color w:val="000000"/>
        </w:rPr>
        <w:t>о</w:t>
      </w:r>
      <w:r w:rsidRPr="009D6AE9">
        <w:rPr>
          <w:b/>
          <w:bCs/>
          <w:color w:val="000000"/>
        </w:rPr>
        <w:t>вой)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i/>
          <w:iCs/>
          <w:color w:val="000000"/>
        </w:rPr>
        <w:lastRenderedPageBreak/>
        <w:t>Цель</w:t>
      </w:r>
      <w:r w:rsidRPr="009D6AE9">
        <w:rPr>
          <w:color w:val="000000"/>
        </w:rPr>
        <w:t> - исследование семейного опыта дошкольника и некоторых личностных ос</w:t>
      </w:r>
      <w:r w:rsidRPr="009D6AE9">
        <w:rPr>
          <w:color w:val="000000"/>
        </w:rPr>
        <w:t>о</w:t>
      </w:r>
      <w:r w:rsidRPr="009D6AE9">
        <w:rPr>
          <w:color w:val="000000"/>
        </w:rPr>
        <w:t>бенностей ребенка.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i/>
          <w:iCs/>
          <w:color w:val="000000"/>
        </w:rPr>
        <w:t>Стимульный материал</w:t>
      </w:r>
      <w:r w:rsidRPr="009D6AE9">
        <w:rPr>
          <w:color w:val="000000"/>
        </w:rPr>
        <w:t>: в игровой ситуации предлагается использовать шесть кукол (медведей), условно обозначающих членов семьи, и набор мебели или пластмассовый конструктор, оперируя которым дошкольник самостоятельно может выступать в качестве режиссера игры.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i/>
          <w:iCs/>
          <w:color w:val="000000"/>
        </w:rPr>
        <w:t>Методика</w:t>
      </w:r>
      <w:r w:rsidRPr="009D6AE9">
        <w:rPr>
          <w:b/>
          <w:bCs/>
          <w:color w:val="000000"/>
        </w:rPr>
        <w:t> </w:t>
      </w:r>
      <w:r w:rsidRPr="009D6AE9">
        <w:rPr>
          <w:i/>
          <w:iCs/>
          <w:color w:val="000000"/>
        </w:rPr>
        <w:t>проведения.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color w:val="000000"/>
        </w:rPr>
        <w:t>Сначала воспитатель предлагает ребенку поиграть в «семью». Для этого дошкольн</w:t>
      </w:r>
      <w:r w:rsidRPr="009D6AE9">
        <w:rPr>
          <w:color w:val="000000"/>
        </w:rPr>
        <w:t>и</w:t>
      </w:r>
      <w:r w:rsidRPr="009D6AE9">
        <w:rPr>
          <w:color w:val="000000"/>
        </w:rPr>
        <w:t>ку предъявляется набор персонажей (мама, папа, дедушка, бабушка, мальчик, девочка), пластмассовый конструктор, из которого предстоит построить дом, предметы мебели, о</w:t>
      </w:r>
      <w:r w:rsidRPr="009D6AE9">
        <w:rPr>
          <w:color w:val="000000"/>
        </w:rPr>
        <w:t>б</w:t>
      </w:r>
      <w:r w:rsidRPr="009D6AE9">
        <w:rPr>
          <w:color w:val="000000"/>
        </w:rPr>
        <w:t>становку для «семьи». Затем взрослый предлагает ребенку выбрать персонажей, которые будут являться членами его семьи.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D6AE9">
        <w:rPr>
          <w:color w:val="000000"/>
        </w:rPr>
        <w:t>На этом этапе фиксируется первичный выбор персонажа, наличие персонажа в игр</w:t>
      </w:r>
      <w:r w:rsidRPr="009D6AE9">
        <w:rPr>
          <w:color w:val="000000"/>
        </w:rPr>
        <w:t>о</w:t>
      </w:r>
      <w:r w:rsidRPr="009D6AE9">
        <w:rPr>
          <w:color w:val="000000"/>
        </w:rPr>
        <w:t>вой ситуации, продолжительность действия с ним. За первичный выбор персонажа насч</w:t>
      </w:r>
      <w:r w:rsidRPr="009D6AE9">
        <w:rPr>
          <w:color w:val="000000"/>
        </w:rPr>
        <w:t>и</w:t>
      </w:r>
      <w:r w:rsidRPr="009D6AE9">
        <w:rPr>
          <w:color w:val="000000"/>
        </w:rPr>
        <w:t>тывается 1 балл, за наличие персонажа в игровой ситуации — 1 балл, за продолжител</w:t>
      </w:r>
      <w:r w:rsidRPr="009D6AE9">
        <w:rPr>
          <w:color w:val="000000"/>
        </w:rPr>
        <w:t>ь</w:t>
      </w:r>
      <w:r w:rsidRPr="009D6AE9">
        <w:rPr>
          <w:color w:val="000000"/>
        </w:rPr>
        <w:t>ность действия с ним — тоже 1 балл. Таким образом, максимальная сумма баллов соста</w:t>
      </w:r>
      <w:r w:rsidRPr="009D6AE9">
        <w:rPr>
          <w:color w:val="000000"/>
        </w:rPr>
        <w:t>в</w:t>
      </w:r>
      <w:r w:rsidRPr="009D6AE9">
        <w:rPr>
          <w:color w:val="000000"/>
        </w:rPr>
        <w:t>ляет 3 балла. Затем полученные баллы суммируются, данные вносятся в обобщающую таблицу.</w:t>
      </w:r>
    </w:p>
    <w:p w:rsidR="009D6AE9" w:rsidRPr="009D6AE9" w:rsidRDefault="009D6AE9" w:rsidP="009D6AE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color w:val="000000"/>
          <w:sz w:val="24"/>
          <w:szCs w:val="24"/>
        </w:rPr>
        <w:t>Использованная литература:</w:t>
      </w:r>
    </w:p>
    <w:p w:rsidR="009D6AE9" w:rsidRPr="009D6AE9" w:rsidRDefault="009D6AE9" w:rsidP="009D6AE9">
      <w:pPr>
        <w:pStyle w:val="a4"/>
        <w:shd w:val="clear" w:color="auto" w:fill="FFFFFF"/>
        <w:spacing w:before="0" w:beforeAutospacing="0" w:after="0" w:afterAutospacing="0"/>
        <w:ind w:left="567" w:firstLine="426"/>
        <w:jc w:val="both"/>
        <w:rPr>
          <w:color w:val="000000"/>
        </w:rPr>
      </w:pPr>
    </w:p>
    <w:p w:rsidR="009D6AE9" w:rsidRPr="009D6AE9" w:rsidRDefault="009D6AE9" w:rsidP="009D6AE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9D6AE9">
        <w:rPr>
          <w:color w:val="000000"/>
        </w:rPr>
        <w:t>Мониторинг в детском саду. Научно-методическое пособие. – СПб.: ДЕТСТВО-ПРЕСС, 2010. – 592 с.</w:t>
      </w:r>
    </w:p>
    <w:p w:rsidR="009D6AE9" w:rsidRPr="009D6AE9" w:rsidRDefault="009D6AE9" w:rsidP="009D6AE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426"/>
        <w:jc w:val="both"/>
        <w:rPr>
          <w:color w:val="000000"/>
        </w:rPr>
      </w:pPr>
      <w:r w:rsidRPr="009D6AE9">
        <w:rPr>
          <w:color w:val="000000"/>
        </w:rPr>
        <w:t>Практикум по возрастной психологии / Под ред. Л.А. Головей, Е.Ф. Рыбалко. - СПб.: Речь, 2001.- 688 с.</w:t>
      </w:r>
    </w:p>
    <w:p w:rsidR="009D6AE9" w:rsidRPr="009D6AE9" w:rsidRDefault="009D6AE9" w:rsidP="009D6AE9">
      <w:pPr>
        <w:pStyle w:val="a5"/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9D6AE9" w:rsidRPr="009D6AE9" w:rsidSect="00517526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D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Ривина, Е.К. Знакомим дошкольника с семьей и родословной. Пособие для педаг</w:t>
      </w:r>
      <w:r w:rsidRPr="009D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D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 и родителей. Для работы с детьми 2-7 лет./ Е.К. Ривина - Москва: Мозаика - Синтез, 2008. - 128с.</w:t>
      </w:r>
    </w:p>
    <w:p w:rsidR="009D6AE9" w:rsidRPr="009D6AE9" w:rsidRDefault="009D6AE9" w:rsidP="009D6AE9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D6A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 2</w:t>
      </w:r>
    </w:p>
    <w:p w:rsidR="009D6AE9" w:rsidRPr="009D6AE9" w:rsidRDefault="009D6AE9" w:rsidP="009D6AE9">
      <w:pPr>
        <w:pStyle w:val="a5"/>
        <w:spacing w:after="0" w:line="240" w:lineRule="auto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AE9" w:rsidRPr="009D6AE9" w:rsidRDefault="009D6AE9" w:rsidP="009D6AE9">
      <w:pPr>
        <w:pStyle w:val="a5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Протокол обследования   оценки уровня сформированности </w:t>
      </w:r>
      <w:r w:rsidRPr="009D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представление о </w:t>
      </w: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компетентности и престижности родителей в 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восприятии детей </w:t>
      </w: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2014-2015 учебном году по методике инденфикации детей с родителями. Опросник А.И. Захарова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721" w:type="dxa"/>
        <w:tblLook w:val="04A0"/>
      </w:tblPr>
      <w:tblGrid>
        <w:gridCol w:w="1667"/>
        <w:gridCol w:w="1630"/>
        <w:gridCol w:w="1632"/>
        <w:gridCol w:w="1632"/>
        <w:gridCol w:w="1632"/>
        <w:gridCol w:w="1632"/>
        <w:gridCol w:w="1632"/>
        <w:gridCol w:w="1632"/>
        <w:gridCol w:w="1632"/>
      </w:tblGrid>
      <w:tr w:rsidR="009D6AE9" w:rsidRPr="009D6AE9" w:rsidTr="009D6AE9">
        <w:trPr>
          <w:trHeight w:val="122"/>
        </w:trPr>
        <w:tc>
          <w:tcPr>
            <w:tcW w:w="1667" w:type="dxa"/>
            <w:tcBorders>
              <w:top w:val="single" w:sz="4" w:space="0" w:color="auto"/>
            </w:tcBorders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вопрос</w:t>
            </w:r>
          </w:p>
        </w:tc>
      </w:tr>
      <w:tr w:rsidR="009D6AE9" w:rsidRPr="009D6AE9" w:rsidTr="009D6AE9">
        <w:trPr>
          <w:trHeight w:val="241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 Л.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Б.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Настя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Л.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М.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 М.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Н.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41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Р.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 Ч.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Ш.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 Ш.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pStyle w:val="a5"/>
              <w:spacing w:line="240" w:lineRule="auto"/>
              <w:ind w:left="0" w:firstLine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4,3% - не К, не П</w:t>
            </w:r>
          </w:p>
          <w:p w:rsidR="009D6AE9" w:rsidRPr="009D6AE9" w:rsidRDefault="009D6AE9" w:rsidP="009D6AE9">
            <w:pPr>
              <w:pStyle w:val="a5"/>
              <w:spacing w:line="240" w:lineRule="auto"/>
              <w:ind w:left="0" w:firstLine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 род К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семьи 100% отв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тили пр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100% выдели лидера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4/17,4% о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ветили нет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семьи 100% отв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тили пол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жит.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100%  хотели бы видеть 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4/17,4% д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верились бы 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5/21,7% б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ятся наказ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</w:tr>
      <w:tr w:rsidR="009D6AE9" w:rsidRPr="009D6AE9" w:rsidTr="009D6AE9">
        <w:trPr>
          <w:trHeight w:val="229"/>
        </w:trPr>
        <w:tc>
          <w:tcPr>
            <w:tcW w:w="9825" w:type="dxa"/>
            <w:gridSpan w:val="6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Высокий уровень компетентности родителей – 78,3%; средний уровень – 17,4%; низкий 4,3%</w:t>
            </w:r>
          </w:p>
        </w:tc>
        <w:tc>
          <w:tcPr>
            <w:tcW w:w="4896" w:type="dxa"/>
            <w:gridSpan w:val="3"/>
            <w:tcBorders>
              <w:lef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Эмоциональная близость. </w:t>
            </w:r>
          </w:p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 – 60,9%; ср -17,4%; низ -21,7%</w:t>
            </w:r>
          </w:p>
        </w:tc>
      </w:tr>
    </w:tbl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обследования   оценки уровня сформированности положительных </w:t>
      </w: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взаимоотношений в семье </w:t>
      </w:r>
    </w:p>
    <w:p w:rsidR="009D6AE9" w:rsidRPr="009D6AE9" w:rsidRDefault="009D6AE9" w:rsidP="009D6AE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D6AE9">
        <w:rPr>
          <w:b/>
          <w:color w:val="000000"/>
        </w:rPr>
        <w:t>в 2014-2015 учебном году по  и</w:t>
      </w:r>
      <w:r w:rsidRPr="009D6AE9">
        <w:rPr>
          <w:b/>
          <w:bCs/>
          <w:color w:val="000000"/>
        </w:rPr>
        <w:t>гровой методике «Семья» (автор Т.И. Пухова, модификация И.В. Худяковой)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2447"/>
        <w:gridCol w:w="3065"/>
        <w:gridCol w:w="3066"/>
        <w:gridCol w:w="3065"/>
        <w:gridCol w:w="1022"/>
        <w:gridCol w:w="1022"/>
        <w:gridCol w:w="1022"/>
      </w:tblGrid>
      <w:tr w:rsidR="009D6AE9" w:rsidRPr="009D6AE9" w:rsidTr="009D6AE9">
        <w:trPr>
          <w:trHeight w:val="277"/>
        </w:trPr>
        <w:tc>
          <w:tcPr>
            <w:tcW w:w="2447" w:type="dxa"/>
            <w:vMerge w:val="restart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262" w:type="dxa"/>
            <w:gridSpan w:val="6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игровых действий обследуемых (в баллах)</w:t>
            </w:r>
          </w:p>
        </w:tc>
      </w:tr>
      <w:tr w:rsidR="009D6AE9" w:rsidRPr="009D6AE9" w:rsidTr="009D6AE9">
        <w:trPr>
          <w:trHeight w:val="615"/>
        </w:trPr>
        <w:tc>
          <w:tcPr>
            <w:tcW w:w="2447" w:type="dxa"/>
            <w:vMerge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выбор перс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нажа </w:t>
            </w:r>
          </w:p>
        </w:tc>
        <w:tc>
          <w:tcPr>
            <w:tcW w:w="3066" w:type="dxa"/>
            <w:vMerge w:val="restart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персонажа в 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ситуации</w:t>
            </w:r>
          </w:p>
        </w:tc>
        <w:tc>
          <w:tcPr>
            <w:tcW w:w="3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ним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100%</w:t>
            </w:r>
          </w:p>
        </w:tc>
      </w:tr>
      <w:tr w:rsidR="009D6AE9" w:rsidRPr="009D6AE9" w:rsidTr="009D6AE9">
        <w:trPr>
          <w:trHeight w:val="336"/>
        </w:trPr>
        <w:tc>
          <w:tcPr>
            <w:tcW w:w="2447" w:type="dxa"/>
            <w:vMerge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 Л.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Б.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Настя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Л.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М.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 М.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Н.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Р.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 Ч.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Ш.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 Ш.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Костя А.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группе:</w:t>
            </w:r>
          </w:p>
        </w:tc>
        <w:tc>
          <w:tcPr>
            <w:tcW w:w="12262" w:type="dxa"/>
            <w:gridSpan w:val="6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43,5%; средний – 21,7%; низкий – 34,8%.</w:t>
            </w:r>
          </w:p>
        </w:tc>
      </w:tr>
    </w:tbl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Протокол обследования   оценки уровня сформированности </w:t>
      </w:r>
      <w:r w:rsidRPr="009D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представление о </w:t>
      </w: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компетентности и престижности родителей в 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восприятии детей </w:t>
      </w: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2015-2016 учебном году по методике инденфикации детей с родителями. Опросник А.И. Захарова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721" w:type="dxa"/>
        <w:tblLook w:val="04A0"/>
      </w:tblPr>
      <w:tblGrid>
        <w:gridCol w:w="1667"/>
        <w:gridCol w:w="1630"/>
        <w:gridCol w:w="1632"/>
        <w:gridCol w:w="1632"/>
        <w:gridCol w:w="1632"/>
        <w:gridCol w:w="1632"/>
        <w:gridCol w:w="1632"/>
        <w:gridCol w:w="1632"/>
        <w:gridCol w:w="1632"/>
      </w:tblGrid>
      <w:tr w:rsidR="009D6AE9" w:rsidRPr="009D6AE9" w:rsidTr="009D6AE9">
        <w:trPr>
          <w:trHeight w:val="122"/>
        </w:trPr>
        <w:tc>
          <w:tcPr>
            <w:tcW w:w="1667" w:type="dxa"/>
            <w:tcBorders>
              <w:top w:val="single" w:sz="4" w:space="0" w:color="auto"/>
            </w:tcBorders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вопрос</w:t>
            </w:r>
          </w:p>
        </w:tc>
      </w:tr>
      <w:tr w:rsidR="009D6AE9" w:rsidRPr="009D6AE9" w:rsidTr="009D6AE9">
        <w:trPr>
          <w:trHeight w:val="241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 Л.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Б.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Настя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Л.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М.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 М.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Н.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41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Р.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 Ч.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Ш.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 Ш.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чел./% 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pStyle w:val="a5"/>
              <w:spacing w:line="240" w:lineRule="auto"/>
              <w:ind w:left="0" w:firstLine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 - пр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вильная и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ден.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семьи 100% отв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тили пр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100% выдели лидера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3/9,4% отв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 нет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семьи 100% отв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тили пол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жит.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100%  хотели бы видеть 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2/8,7% дов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рились бы 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педагогу, 1/ 4,3% никому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4/17,4% б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ятся наказ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</w:tr>
      <w:tr w:rsidR="009D6AE9" w:rsidRPr="009D6AE9" w:rsidTr="009D6AE9">
        <w:trPr>
          <w:trHeight w:val="229"/>
        </w:trPr>
        <w:tc>
          <w:tcPr>
            <w:tcW w:w="9825" w:type="dxa"/>
            <w:gridSpan w:val="6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Высокий уровень компетентности родителей – 90,6%; средний уровень – 9,4%; низкого уровня – нет.</w:t>
            </w:r>
          </w:p>
        </w:tc>
        <w:tc>
          <w:tcPr>
            <w:tcW w:w="4896" w:type="dxa"/>
            <w:gridSpan w:val="3"/>
            <w:tcBorders>
              <w:lef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Эмоциональная близость. </w:t>
            </w:r>
          </w:p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 – 69,6%; ср. - 13%; низ. -17,4%</w:t>
            </w:r>
          </w:p>
        </w:tc>
      </w:tr>
    </w:tbl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Протокол обследования   оценки уровня сформированности положительных </w:t>
      </w: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взаимоотношений в семье </w:t>
      </w:r>
    </w:p>
    <w:p w:rsidR="009D6AE9" w:rsidRPr="009D6AE9" w:rsidRDefault="009D6AE9" w:rsidP="009D6AE9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D6AE9">
        <w:rPr>
          <w:b/>
          <w:color w:val="000000"/>
        </w:rPr>
        <w:t>в 2015-2016 учебном году по  и</w:t>
      </w:r>
      <w:r w:rsidRPr="009D6AE9">
        <w:rPr>
          <w:b/>
          <w:bCs/>
          <w:color w:val="000000"/>
        </w:rPr>
        <w:t>гровой методике «Семья» (автор Т.И. Пухова, модификация И.В. Худяковой)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2447"/>
        <w:gridCol w:w="3065"/>
        <w:gridCol w:w="3066"/>
        <w:gridCol w:w="3065"/>
        <w:gridCol w:w="1022"/>
        <w:gridCol w:w="1022"/>
        <w:gridCol w:w="1022"/>
      </w:tblGrid>
      <w:tr w:rsidR="009D6AE9" w:rsidRPr="009D6AE9" w:rsidTr="009D6AE9">
        <w:trPr>
          <w:trHeight w:val="277"/>
        </w:trPr>
        <w:tc>
          <w:tcPr>
            <w:tcW w:w="2447" w:type="dxa"/>
            <w:vMerge w:val="restart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262" w:type="dxa"/>
            <w:gridSpan w:val="6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игровых действий обследуемых (в баллах)</w:t>
            </w:r>
          </w:p>
        </w:tc>
      </w:tr>
      <w:tr w:rsidR="009D6AE9" w:rsidRPr="009D6AE9" w:rsidTr="009D6AE9">
        <w:trPr>
          <w:trHeight w:val="615"/>
        </w:trPr>
        <w:tc>
          <w:tcPr>
            <w:tcW w:w="2447" w:type="dxa"/>
            <w:vMerge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выбор перс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нажа </w:t>
            </w:r>
          </w:p>
        </w:tc>
        <w:tc>
          <w:tcPr>
            <w:tcW w:w="3066" w:type="dxa"/>
            <w:vMerge w:val="restart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персонажа в 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ситуации</w:t>
            </w:r>
          </w:p>
        </w:tc>
        <w:tc>
          <w:tcPr>
            <w:tcW w:w="3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ним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100%</w:t>
            </w:r>
          </w:p>
        </w:tc>
      </w:tr>
      <w:tr w:rsidR="009D6AE9" w:rsidRPr="009D6AE9" w:rsidTr="009D6AE9">
        <w:trPr>
          <w:trHeight w:val="336"/>
        </w:trPr>
        <w:tc>
          <w:tcPr>
            <w:tcW w:w="2447" w:type="dxa"/>
            <w:vMerge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 Л.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Б.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Настя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Л.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М.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 М.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Н.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Р.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 Ч.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Ш.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Сред. 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 Ш.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группе:</w:t>
            </w:r>
          </w:p>
        </w:tc>
        <w:tc>
          <w:tcPr>
            <w:tcW w:w="12262" w:type="dxa"/>
            <w:gridSpan w:val="6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43,5%; средний – 30,4%; низкий – 26,1%.</w:t>
            </w:r>
          </w:p>
        </w:tc>
      </w:tr>
    </w:tbl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Протокол обследования   оценки уровня сформированности </w:t>
      </w:r>
      <w:r w:rsidRPr="009D6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представление о </w:t>
      </w: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компетентности и престижности родителей в 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восприятии детей </w:t>
      </w: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2016-2017 учебном году по методике инденфикации детей с родителями. Опросник А.И. Захарова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4721" w:type="dxa"/>
        <w:tblLook w:val="04A0"/>
      </w:tblPr>
      <w:tblGrid>
        <w:gridCol w:w="1667"/>
        <w:gridCol w:w="1630"/>
        <w:gridCol w:w="1632"/>
        <w:gridCol w:w="1632"/>
        <w:gridCol w:w="1632"/>
        <w:gridCol w:w="1632"/>
        <w:gridCol w:w="1632"/>
        <w:gridCol w:w="1632"/>
        <w:gridCol w:w="1632"/>
      </w:tblGrid>
      <w:tr w:rsidR="009D6AE9" w:rsidRPr="009D6AE9" w:rsidTr="009D6AE9">
        <w:trPr>
          <w:trHeight w:val="122"/>
        </w:trPr>
        <w:tc>
          <w:tcPr>
            <w:tcW w:w="1667" w:type="dxa"/>
            <w:tcBorders>
              <w:top w:val="single" w:sz="4" w:space="0" w:color="auto"/>
            </w:tcBorders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вопрос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вопрос</w:t>
            </w:r>
          </w:p>
        </w:tc>
      </w:tr>
      <w:tr w:rsidR="009D6AE9" w:rsidRPr="009D6AE9" w:rsidTr="009D6AE9">
        <w:trPr>
          <w:trHeight w:val="241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 Л.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Б.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Настя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К.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Л.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М.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 М.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Н.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41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Р.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С.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Василиса Ч.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мамой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Ш.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никому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 Ш.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папой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6AE9" w:rsidRPr="009D6AE9" w:rsidTr="009D6AE9">
        <w:trPr>
          <w:trHeight w:val="229"/>
        </w:trPr>
        <w:tc>
          <w:tcPr>
            <w:tcW w:w="166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630" w:type="dxa"/>
            <w:vAlign w:val="center"/>
          </w:tcPr>
          <w:p w:rsidR="009D6AE9" w:rsidRPr="009D6AE9" w:rsidRDefault="009D6AE9" w:rsidP="009D6AE9">
            <w:pPr>
              <w:pStyle w:val="a5"/>
              <w:spacing w:line="240" w:lineRule="auto"/>
              <w:ind w:left="0" w:firstLine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чел - пр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вильная и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ден.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семьи 100% отв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 пр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вильно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выдели лидера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2/8,7% отв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 нет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семьи 100% отв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 пол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жит.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 хотели бы видеть родителей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2/8,7% спр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вились бы сами</w:t>
            </w:r>
          </w:p>
        </w:tc>
        <w:tc>
          <w:tcPr>
            <w:tcW w:w="163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3/13% боятся наказания</w:t>
            </w:r>
          </w:p>
        </w:tc>
      </w:tr>
      <w:tr w:rsidR="009D6AE9" w:rsidRPr="009D6AE9" w:rsidTr="009D6AE9">
        <w:trPr>
          <w:trHeight w:val="229"/>
        </w:trPr>
        <w:tc>
          <w:tcPr>
            <w:tcW w:w="9825" w:type="dxa"/>
            <w:gridSpan w:val="6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компетентности родителей – 90,6%; средний уровень – 9,4%; низкого уровня – нет.</w:t>
            </w:r>
          </w:p>
        </w:tc>
        <w:tc>
          <w:tcPr>
            <w:tcW w:w="4896" w:type="dxa"/>
            <w:gridSpan w:val="3"/>
            <w:tcBorders>
              <w:lef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Эмоциональная близость. </w:t>
            </w:r>
          </w:p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 – 78,3%; ср – 8,7%; низ -13%</w:t>
            </w:r>
          </w:p>
        </w:tc>
      </w:tr>
    </w:tbl>
    <w:p w:rsidR="009D6AE9" w:rsidRPr="009D6AE9" w:rsidRDefault="009D6AE9" w:rsidP="009D6A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AE9" w:rsidRPr="009D6AE9" w:rsidRDefault="009D6AE9" w:rsidP="009D6A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AE9" w:rsidRPr="009D6AE9" w:rsidRDefault="009D6AE9" w:rsidP="009D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Протокол обследования оценки уровня </w:t>
      </w:r>
      <w:r w:rsidRPr="009D6A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партнерских отношений дошкольной образовательной организации и семьи</w:t>
      </w:r>
    </w:p>
    <w:p w:rsidR="009D6AE9" w:rsidRPr="009D6AE9" w:rsidRDefault="009D6AE9" w:rsidP="009D6AE9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9D6AE9">
        <w:rPr>
          <w:b/>
          <w:color w:val="000000"/>
        </w:rPr>
        <w:t>в 2016-2017 учебном году по и</w:t>
      </w:r>
      <w:r w:rsidRPr="009D6AE9">
        <w:rPr>
          <w:b/>
          <w:bCs/>
          <w:color w:val="000000"/>
        </w:rPr>
        <w:t>гровой методике «Семья» (автор Т.И. Пухова, модификация И.В. Худяковой)</w:t>
      </w:r>
    </w:p>
    <w:p w:rsidR="009D6AE9" w:rsidRPr="009D6AE9" w:rsidRDefault="009D6AE9" w:rsidP="009D6AE9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2447"/>
        <w:gridCol w:w="3065"/>
        <w:gridCol w:w="3066"/>
        <w:gridCol w:w="3065"/>
        <w:gridCol w:w="1022"/>
        <w:gridCol w:w="1022"/>
        <w:gridCol w:w="1022"/>
      </w:tblGrid>
      <w:tr w:rsidR="009D6AE9" w:rsidRPr="009D6AE9" w:rsidTr="009D6AE9">
        <w:trPr>
          <w:trHeight w:val="277"/>
        </w:trPr>
        <w:tc>
          <w:tcPr>
            <w:tcW w:w="2447" w:type="dxa"/>
            <w:vMerge w:val="restart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262" w:type="dxa"/>
            <w:gridSpan w:val="6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игровых действий обследуемых (в баллах)</w:t>
            </w:r>
          </w:p>
        </w:tc>
      </w:tr>
      <w:tr w:rsidR="009D6AE9" w:rsidRPr="009D6AE9" w:rsidTr="009D6AE9">
        <w:trPr>
          <w:trHeight w:val="615"/>
        </w:trPr>
        <w:tc>
          <w:tcPr>
            <w:tcW w:w="2447" w:type="dxa"/>
            <w:vMerge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выбор перс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нажа </w:t>
            </w:r>
          </w:p>
        </w:tc>
        <w:tc>
          <w:tcPr>
            <w:tcW w:w="3066" w:type="dxa"/>
            <w:vMerge w:val="restart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персонажа в 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ситуации</w:t>
            </w:r>
          </w:p>
        </w:tc>
        <w:tc>
          <w:tcPr>
            <w:tcW w:w="3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ним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100%</w:t>
            </w:r>
          </w:p>
        </w:tc>
      </w:tr>
      <w:tr w:rsidR="009D6AE9" w:rsidRPr="009D6AE9" w:rsidTr="009D6AE9">
        <w:trPr>
          <w:trHeight w:val="336"/>
        </w:trPr>
        <w:tc>
          <w:tcPr>
            <w:tcW w:w="2447" w:type="dxa"/>
            <w:vMerge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 Л.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Б.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Настя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К.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Сред. 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Л.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М.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Тимофей М.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Н.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Р.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С.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 Ч.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93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Ш.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Сред. 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 Ш.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3065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9D6AE9" w:rsidRPr="009D6AE9" w:rsidTr="009D6AE9">
        <w:trPr>
          <w:trHeight w:val="277"/>
        </w:trPr>
        <w:tc>
          <w:tcPr>
            <w:tcW w:w="2447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группе:</w:t>
            </w:r>
          </w:p>
        </w:tc>
        <w:tc>
          <w:tcPr>
            <w:tcW w:w="12262" w:type="dxa"/>
            <w:gridSpan w:val="6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 –  52,2%; средний –  30,4%; низкий – 17,4 %.</w:t>
            </w:r>
          </w:p>
        </w:tc>
      </w:tr>
    </w:tbl>
    <w:p w:rsidR="009D6AE9" w:rsidRPr="009D6AE9" w:rsidRDefault="009D6AE9" w:rsidP="009D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Итоговый протокол обследования  уровня сформированности представлений детей о семье и семейных традициях</w:t>
      </w:r>
    </w:p>
    <w:tbl>
      <w:tblPr>
        <w:tblStyle w:val="a6"/>
        <w:tblW w:w="14920" w:type="dxa"/>
        <w:tblLayout w:type="fixed"/>
        <w:tblLook w:val="04A0"/>
      </w:tblPr>
      <w:tblGrid>
        <w:gridCol w:w="2093"/>
        <w:gridCol w:w="712"/>
        <w:gridCol w:w="713"/>
        <w:gridCol w:w="712"/>
        <w:gridCol w:w="713"/>
        <w:gridCol w:w="713"/>
        <w:gridCol w:w="712"/>
        <w:gridCol w:w="713"/>
        <w:gridCol w:w="712"/>
        <w:gridCol w:w="713"/>
        <w:gridCol w:w="713"/>
        <w:gridCol w:w="712"/>
        <w:gridCol w:w="713"/>
        <w:gridCol w:w="712"/>
        <w:gridCol w:w="713"/>
        <w:gridCol w:w="713"/>
        <w:gridCol w:w="712"/>
        <w:gridCol w:w="713"/>
        <w:gridCol w:w="713"/>
      </w:tblGrid>
      <w:tr w:rsidR="009D6AE9" w:rsidRPr="009D6AE9" w:rsidTr="009D6AE9">
        <w:trPr>
          <w:trHeight w:val="299"/>
        </w:trPr>
        <w:tc>
          <w:tcPr>
            <w:tcW w:w="2093" w:type="dxa"/>
            <w:vMerge w:val="restart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gridSpan w:val="6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 учебный год</w:t>
            </w:r>
          </w:p>
        </w:tc>
        <w:tc>
          <w:tcPr>
            <w:tcW w:w="4276" w:type="dxa"/>
            <w:gridSpan w:val="6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 учебный год</w:t>
            </w:r>
          </w:p>
        </w:tc>
        <w:tc>
          <w:tcPr>
            <w:tcW w:w="4276" w:type="dxa"/>
            <w:gridSpan w:val="6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учебный год</w:t>
            </w:r>
          </w:p>
        </w:tc>
      </w:tr>
      <w:tr w:rsidR="009D6AE9" w:rsidRPr="009D6AE9" w:rsidTr="009D6AE9">
        <w:trPr>
          <w:trHeight w:val="151"/>
        </w:trPr>
        <w:tc>
          <w:tcPr>
            <w:tcW w:w="2093" w:type="dxa"/>
            <w:vMerge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Низкий 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Низкий  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Средний 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Низкий  </w:t>
            </w: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 А.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 Л.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Б.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Б.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Г.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Г.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Настя Г.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Г.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Таня К.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К.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99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К.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Надя Л.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М.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 М.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 Н.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Максим Р.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Катя С.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 С.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С.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Тая С.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 Ч.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 Ш.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6AE9" w:rsidRPr="009D6AE9" w:rsidTr="009D6AE9">
        <w:trPr>
          <w:trHeight w:val="283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 Ш.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5" w:type="dxa"/>
            <w:gridSpan w:val="2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6" w:type="dxa"/>
            <w:gridSpan w:val="2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E9" w:rsidRPr="009D6AE9" w:rsidTr="009D6AE9">
        <w:trPr>
          <w:trHeight w:val="268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 по годам: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6AE9" w:rsidRPr="009D6AE9" w:rsidTr="009D6AE9">
        <w:trPr>
          <w:trHeight w:val="268"/>
        </w:trPr>
        <w:tc>
          <w:tcPr>
            <w:tcW w:w="2093" w:type="dxa"/>
          </w:tcPr>
          <w:p w:rsidR="009D6AE9" w:rsidRPr="009D6AE9" w:rsidRDefault="009D6AE9" w:rsidP="009D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9D6AE9" w:rsidRPr="009D6AE9" w:rsidTr="009D6AE9">
        <w:trPr>
          <w:trHeight w:val="252"/>
        </w:trPr>
        <w:tc>
          <w:tcPr>
            <w:tcW w:w="14920" w:type="dxa"/>
            <w:gridSpan w:val="19"/>
          </w:tcPr>
          <w:p w:rsidR="009D6AE9" w:rsidRPr="009D6AE9" w:rsidRDefault="009D6AE9" w:rsidP="009D6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три учебных года: Высокий уровень – 31,9%; средний уровень – 50,7%; низкий уровень – 17,4%</w:t>
            </w:r>
          </w:p>
        </w:tc>
      </w:tr>
    </w:tbl>
    <w:p w:rsidR="009D6AE9" w:rsidRPr="009D6AE9" w:rsidRDefault="009D6AE9" w:rsidP="009D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6AE9" w:rsidRPr="009D6AE9" w:rsidSect="009D6AE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D6AE9" w:rsidRPr="009D6AE9" w:rsidRDefault="009D6AE9" w:rsidP="009D6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D6AE9" w:rsidRPr="009D6AE9" w:rsidRDefault="009D6AE9" w:rsidP="009D6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pStyle w:val="a5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AE9" w:rsidRPr="009D6AE9" w:rsidTr="009D6AE9">
        <w:tc>
          <w:tcPr>
            <w:tcW w:w="4785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 №1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Протокол №1 от 07.09.2015 г.</w:t>
            </w:r>
          </w:p>
        </w:tc>
        <w:tc>
          <w:tcPr>
            <w:tcW w:w="4786" w:type="dxa"/>
          </w:tcPr>
          <w:p w:rsidR="009D6AE9" w:rsidRPr="009D6AE9" w:rsidRDefault="009D6AE9" w:rsidP="009D6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6AE9" w:rsidRPr="009D6AE9" w:rsidRDefault="009D6AE9" w:rsidP="009D6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№3»</w:t>
            </w:r>
          </w:p>
          <w:p w:rsidR="009D6AE9" w:rsidRPr="009D6AE9" w:rsidRDefault="009D6AE9" w:rsidP="009D6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______________Даниленко Г.И.</w:t>
            </w:r>
          </w:p>
          <w:p w:rsidR="009D6AE9" w:rsidRPr="009D6AE9" w:rsidRDefault="009D6AE9" w:rsidP="009D6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Приказ № ______от 07.09.2015 г.</w:t>
            </w:r>
          </w:p>
        </w:tc>
      </w:tr>
    </w:tbl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ПОЛОЖЕНИЕ О СЕМЕЙНОМ КЛУБЕ «МЫ СЕМЬЯ»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1. Общие положения 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1.1. Семейный клуб «Мы семья» создается как добровольное общественное объединение родителей, детей и педагогов с целью способствованию создания 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партнерских отношений дошкольной образовательной организации и семьи </w:t>
      </w:r>
      <w:r w:rsidRPr="009D6AE9">
        <w:rPr>
          <w:rFonts w:ascii="Times New Roman" w:hAnsi="Times New Roman" w:cs="Times New Roman"/>
          <w:sz w:val="24"/>
          <w:szCs w:val="24"/>
        </w:rPr>
        <w:t>воспитанников старшего дошкольного возраста.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1.2. Основой нормативно-правовых отношений деятельности  семейного клуба являются: </w:t>
      </w:r>
    </w:p>
    <w:p w:rsidR="009D6AE9" w:rsidRPr="009D6AE9" w:rsidRDefault="009D6AE9" w:rsidP="009D6AE9">
      <w:pPr>
        <w:pStyle w:val="a5"/>
        <w:numPr>
          <w:ilvl w:val="0"/>
          <w:numId w:val="3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нормативно-правовые документы  в сфере образования  Российской Федерации, федеральные и региональные законы об обеспечении защиты прав и развития детей;</w:t>
      </w:r>
    </w:p>
    <w:p w:rsidR="009D6AE9" w:rsidRPr="009D6AE9" w:rsidRDefault="009D6AE9" w:rsidP="009D6AE9">
      <w:pPr>
        <w:pStyle w:val="a5"/>
        <w:numPr>
          <w:ilvl w:val="0"/>
          <w:numId w:val="3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Устав муниципального дошкольного образовательного учреждения «Детский сад №3» (далее МДОУ);  </w:t>
      </w:r>
    </w:p>
    <w:p w:rsidR="009D6AE9" w:rsidRPr="009D6AE9" w:rsidRDefault="009D6AE9" w:rsidP="009D6AE9">
      <w:pPr>
        <w:pStyle w:val="a5"/>
        <w:numPr>
          <w:ilvl w:val="0"/>
          <w:numId w:val="3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договор между дошкольной образовательной организацией и родителями. 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1.3. Данное Положение является локальным актом, регламентирующим деятельность с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 xml:space="preserve">мейного клуба «Мы семья».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1.4. Основные принципы работы семейного клуба</w:t>
      </w:r>
      <w:r w:rsidRPr="009D6AE9">
        <w:rPr>
          <w:rFonts w:ascii="Times New Roman" w:hAnsi="Times New Roman" w:cs="Times New Roman"/>
          <w:sz w:val="24"/>
          <w:szCs w:val="24"/>
        </w:rPr>
        <w:t>: принцип добровольности и открытости; принцип равенства; принцип уважения и понимания друг друга; принцип активности; принцип конфиденциальности; принцип доброжелательности, поддержки и взаимопом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щи; принцип развивающего диалога; принцип научности; принцип педагогической комп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тенции; принцип постоянства обратной связи.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2. Цели и задачи семейного клуба. </w:t>
      </w:r>
    </w:p>
    <w:p w:rsidR="009D6AE9" w:rsidRPr="009D6AE9" w:rsidRDefault="009D6AE9" w:rsidP="009D6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2.1. Цель работы</w:t>
      </w:r>
      <w:r w:rsidRPr="009D6AE9">
        <w:rPr>
          <w:rFonts w:ascii="Times New Roman" w:hAnsi="Times New Roman" w:cs="Times New Roman"/>
          <w:sz w:val="24"/>
          <w:szCs w:val="24"/>
        </w:rPr>
        <w:t xml:space="preserve">   семейного клуба: создания условий для организации 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партне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D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отношений дошкольной образовательной организации и семьи </w:t>
      </w:r>
      <w:r w:rsidRPr="009D6AE9">
        <w:rPr>
          <w:rFonts w:ascii="Times New Roman" w:hAnsi="Times New Roman" w:cs="Times New Roman"/>
          <w:sz w:val="24"/>
          <w:szCs w:val="24"/>
        </w:rPr>
        <w:t xml:space="preserve">воспитанников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  2.2. Основными задачами</w:t>
      </w:r>
      <w:r w:rsidRPr="009D6AE9">
        <w:rPr>
          <w:rFonts w:ascii="Times New Roman" w:hAnsi="Times New Roman" w:cs="Times New Roman"/>
          <w:sz w:val="24"/>
          <w:szCs w:val="24"/>
        </w:rPr>
        <w:t xml:space="preserve"> семейного клуба являются:</w:t>
      </w:r>
    </w:p>
    <w:p w:rsidR="009D6AE9" w:rsidRPr="009D6AE9" w:rsidRDefault="009D6AE9" w:rsidP="009D6AE9">
      <w:pPr>
        <w:pStyle w:val="a5"/>
        <w:numPr>
          <w:ilvl w:val="0"/>
          <w:numId w:val="3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повышать педагогическую культуру родителей (или лиц их заменяющих);</w:t>
      </w:r>
    </w:p>
    <w:p w:rsidR="009D6AE9" w:rsidRPr="009D6AE9" w:rsidRDefault="009D6AE9" w:rsidP="009D6AE9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повышать педагогическую компетентность участников семейного клуба; </w:t>
      </w:r>
    </w:p>
    <w:p w:rsidR="009D6AE9" w:rsidRPr="009D6AE9" w:rsidRDefault="009D6AE9" w:rsidP="009D6AE9">
      <w:pPr>
        <w:pStyle w:val="a5"/>
        <w:numPr>
          <w:ilvl w:val="0"/>
          <w:numId w:val="3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 приобщать родителей к участию в жизни дошкольной образовательной организ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 xml:space="preserve">ции через поиск и внедрение наиболее эффективных форм работы; </w:t>
      </w:r>
    </w:p>
    <w:p w:rsidR="009D6AE9" w:rsidRPr="009D6AE9" w:rsidRDefault="009D6AE9" w:rsidP="009D6AE9">
      <w:pPr>
        <w:pStyle w:val="a5"/>
        <w:numPr>
          <w:ilvl w:val="0"/>
          <w:numId w:val="3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пропагандировать положительный опыт семейного воспитания; снятие затрудн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 xml:space="preserve">ний в семейных отношениях; </w:t>
      </w:r>
    </w:p>
    <w:p w:rsidR="009D6AE9" w:rsidRPr="009D6AE9" w:rsidRDefault="009D6AE9" w:rsidP="009D6AE9">
      <w:pPr>
        <w:pStyle w:val="a5"/>
        <w:numPr>
          <w:ilvl w:val="0"/>
          <w:numId w:val="3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создать условия для реализации собственных идей, способствующие проявлению творческих способностей, полноценному общению (обмен мнениями, опытом семейного воспитания);</w:t>
      </w:r>
    </w:p>
    <w:p w:rsidR="009D6AE9" w:rsidRPr="009D6AE9" w:rsidRDefault="009D6AE9" w:rsidP="009D6AE9">
      <w:pPr>
        <w:pStyle w:val="a5"/>
        <w:numPr>
          <w:ilvl w:val="0"/>
          <w:numId w:val="3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развитие новых форм общественно- семейного взаимодействия.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3. Основные функции клуба: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информационно - образовательная (повышение уровня пс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>холого-педагогических знаний родителей); организационно - коммуникативная (позволит общаться родителям с педагогами и другими специалистами, между собой, учиться о</w:t>
      </w:r>
      <w:r w:rsidRPr="009D6AE9">
        <w:rPr>
          <w:rFonts w:ascii="Times New Roman" w:hAnsi="Times New Roman" w:cs="Times New Roman"/>
          <w:sz w:val="24"/>
          <w:szCs w:val="24"/>
        </w:rPr>
        <w:t>б</w:t>
      </w:r>
      <w:r w:rsidRPr="009D6AE9">
        <w:rPr>
          <w:rFonts w:ascii="Times New Roman" w:hAnsi="Times New Roman" w:cs="Times New Roman"/>
          <w:sz w:val="24"/>
          <w:szCs w:val="24"/>
        </w:rPr>
        <w:t>щаться с ребенком); социально-терапевтическая (поддержка в трудных жизненных ситу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 xml:space="preserve">циях, профилактика стрессов, депрессий); воспитательная.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4. Структура, состав и порядок вступления в семейный клуб.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4.1. Семейный клуб является добровольным общественным объединением, открытым для вступления всех желающих семей, разделяющих цели данного объединения.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4.2. Участниками клуба являются, родители воспитанников (или лица их заменяющие), независимо от возраста, социального статуса, национальной принадлежности и вероисп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ведания, педагоги образовательного учреждения, социальные партн</w:t>
      </w:r>
      <w:r w:rsidRPr="009D6AE9">
        <w:rPr>
          <w:rFonts w:ascii="Cambria Math" w:hAnsi="Cambria Math" w:cs="Cambria Math"/>
          <w:sz w:val="24"/>
          <w:szCs w:val="24"/>
        </w:rPr>
        <w:t>ѐ</w:t>
      </w:r>
      <w:r w:rsidRPr="009D6AE9">
        <w:rPr>
          <w:rFonts w:ascii="Times New Roman" w:hAnsi="Times New Roman" w:cs="Times New Roman"/>
          <w:sz w:val="24"/>
          <w:szCs w:val="24"/>
        </w:rPr>
        <w:t xml:space="preserve">ры, сотрудничающие с учреждением и заинтересованные в его развитии и дети старших групп.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5. Организация работы клуба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5.1. Деятельность клуба осуществляется в соответствии с годовым планом работы МДОУ и планом работы клуба на год. 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5.2. Работа клуба организуется с учетом старшего дошкольного возраста детей.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 5.3. Заседания клуба проводятся один раза в месяц.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5.4. Решения клуба для сотрудников и родителей носят рекомендательный характер. 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6. Управление семейным клубом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6.1.Прямое управление деятельностью клуба осуществляет инициативная группа, изб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 xml:space="preserve">раемая из числа родителей воспитанников и педагогов дошкольной организации.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6.2. Инициативная группа клуба выполняет следующие обязанности: </w:t>
      </w:r>
    </w:p>
    <w:p w:rsidR="009D6AE9" w:rsidRPr="009D6AE9" w:rsidRDefault="009D6AE9" w:rsidP="009D6AE9">
      <w:pPr>
        <w:pStyle w:val="a5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планирует и организует работу клуба;</w:t>
      </w:r>
    </w:p>
    <w:p w:rsidR="009D6AE9" w:rsidRPr="009D6AE9" w:rsidRDefault="009D6AE9" w:rsidP="009D6AE9">
      <w:pPr>
        <w:pStyle w:val="a5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осуществляет разработку различных форм взаимодействия МДОУ и семей восп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>танников;</w:t>
      </w:r>
    </w:p>
    <w:p w:rsidR="009D6AE9" w:rsidRPr="009D6AE9" w:rsidRDefault="009D6AE9" w:rsidP="009D6AE9">
      <w:pPr>
        <w:pStyle w:val="a5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несет ответственность за деятельность клуба;</w:t>
      </w:r>
    </w:p>
    <w:p w:rsidR="009D6AE9" w:rsidRPr="009D6AE9" w:rsidRDefault="009D6AE9" w:rsidP="009D6AE9">
      <w:pPr>
        <w:pStyle w:val="a5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публикует статьи и другие печатные материалы в СМИ;</w:t>
      </w:r>
    </w:p>
    <w:p w:rsidR="009D6AE9" w:rsidRPr="009D6AE9" w:rsidRDefault="009D6AE9" w:rsidP="009D6AE9">
      <w:pPr>
        <w:pStyle w:val="a5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обеспечивает взаимодействие с детско-родительскими клубами территории, с ра</w:t>
      </w:r>
      <w:r w:rsidRPr="009D6AE9">
        <w:rPr>
          <w:rFonts w:ascii="Times New Roman" w:hAnsi="Times New Roman" w:cs="Times New Roman"/>
          <w:sz w:val="24"/>
          <w:szCs w:val="24"/>
        </w:rPr>
        <w:t>з</w:t>
      </w:r>
      <w:r w:rsidRPr="009D6AE9">
        <w:rPr>
          <w:rFonts w:ascii="Times New Roman" w:hAnsi="Times New Roman" w:cs="Times New Roman"/>
          <w:sz w:val="24"/>
          <w:szCs w:val="24"/>
        </w:rPr>
        <w:t>личными социальными институтами;</w:t>
      </w:r>
    </w:p>
    <w:p w:rsidR="009D6AE9" w:rsidRPr="009D6AE9" w:rsidRDefault="009D6AE9" w:rsidP="009D6AE9">
      <w:pPr>
        <w:pStyle w:val="a5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несет ответственность за качественную подготовку и проведение запланированных мероприятий;</w:t>
      </w:r>
    </w:p>
    <w:p w:rsidR="009D6AE9" w:rsidRPr="009D6AE9" w:rsidRDefault="009D6AE9" w:rsidP="009D6AE9">
      <w:pPr>
        <w:pStyle w:val="a5"/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решает иные вопросы, связанные с реализацией определенных настоящим Полож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нием целей, задач и функций семейного клуба.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  6.3. Возглавляет семейный клуб председатель данного объединения, избираемый на пе</w:t>
      </w:r>
      <w:r w:rsidRPr="009D6AE9">
        <w:rPr>
          <w:rFonts w:ascii="Times New Roman" w:hAnsi="Times New Roman" w:cs="Times New Roman"/>
          <w:sz w:val="24"/>
          <w:szCs w:val="24"/>
        </w:rPr>
        <w:t>р</w:t>
      </w:r>
      <w:r w:rsidRPr="009D6AE9">
        <w:rPr>
          <w:rFonts w:ascii="Times New Roman" w:hAnsi="Times New Roman" w:cs="Times New Roman"/>
          <w:sz w:val="24"/>
          <w:szCs w:val="24"/>
        </w:rPr>
        <w:t>вом заседании. Протоколы ведет секретарь клуба.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7. Содержание работы семейного клуба.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7.1. Основным содержанием работы семейного клуба являются мероприятия, направле</w:t>
      </w:r>
      <w:r w:rsidRPr="009D6AE9">
        <w:rPr>
          <w:rFonts w:ascii="Times New Roman" w:hAnsi="Times New Roman" w:cs="Times New Roman"/>
          <w:sz w:val="24"/>
          <w:szCs w:val="24"/>
        </w:rPr>
        <w:t>н</w:t>
      </w:r>
      <w:r w:rsidRPr="009D6AE9">
        <w:rPr>
          <w:rFonts w:ascii="Times New Roman" w:hAnsi="Times New Roman" w:cs="Times New Roman"/>
          <w:sz w:val="24"/>
          <w:szCs w:val="24"/>
        </w:rPr>
        <w:t>ные на вовлечение семей воспитанников дошкольной образовательной организации в о</w:t>
      </w:r>
      <w:r w:rsidRPr="009D6AE9">
        <w:rPr>
          <w:rFonts w:ascii="Times New Roman" w:hAnsi="Times New Roman" w:cs="Times New Roman"/>
          <w:sz w:val="24"/>
          <w:szCs w:val="24"/>
        </w:rPr>
        <w:t>б</w:t>
      </w:r>
      <w:r w:rsidRPr="009D6AE9">
        <w:rPr>
          <w:rFonts w:ascii="Times New Roman" w:hAnsi="Times New Roman" w:cs="Times New Roman"/>
          <w:sz w:val="24"/>
          <w:szCs w:val="24"/>
        </w:rPr>
        <w:t>разовательный процесс, формирование партнерских отношений семьи и МДОУ, как ра</w:t>
      </w:r>
      <w:r w:rsidRPr="009D6AE9">
        <w:rPr>
          <w:rFonts w:ascii="Times New Roman" w:hAnsi="Times New Roman" w:cs="Times New Roman"/>
          <w:sz w:val="24"/>
          <w:szCs w:val="24"/>
        </w:rPr>
        <w:t>в</w:t>
      </w:r>
      <w:r w:rsidRPr="009D6AE9">
        <w:rPr>
          <w:rFonts w:ascii="Times New Roman" w:hAnsi="Times New Roman" w:cs="Times New Roman"/>
          <w:sz w:val="24"/>
          <w:szCs w:val="24"/>
        </w:rPr>
        <w:t xml:space="preserve">ноправных участников.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7.2. Формы работы семейного клуба: круглый стол, групповые дискуссии; тренинг; уч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стие в экскурсиях, походах; семинары - практикумы; решение педагогических ситуаций; обмен опытом семейного воспитания; видио просмотры по организации жизни детей; о</w:t>
      </w:r>
      <w:r w:rsidRPr="009D6AE9">
        <w:rPr>
          <w:rFonts w:ascii="Times New Roman" w:hAnsi="Times New Roman" w:cs="Times New Roman"/>
          <w:sz w:val="24"/>
          <w:szCs w:val="24"/>
        </w:rPr>
        <w:t>р</w:t>
      </w:r>
      <w:r w:rsidRPr="009D6AE9">
        <w:rPr>
          <w:rFonts w:ascii="Times New Roman" w:hAnsi="Times New Roman" w:cs="Times New Roman"/>
          <w:sz w:val="24"/>
          <w:szCs w:val="24"/>
        </w:rPr>
        <w:t>ганизация совместной деятельности детей и родителей (дни открытых дверей, родител</w:t>
      </w:r>
      <w:r w:rsidRPr="009D6AE9">
        <w:rPr>
          <w:rFonts w:ascii="Times New Roman" w:hAnsi="Times New Roman" w:cs="Times New Roman"/>
          <w:sz w:val="24"/>
          <w:szCs w:val="24"/>
        </w:rPr>
        <w:t>ь</w:t>
      </w:r>
      <w:r w:rsidRPr="009D6AE9">
        <w:rPr>
          <w:rFonts w:ascii="Times New Roman" w:hAnsi="Times New Roman" w:cs="Times New Roman"/>
          <w:sz w:val="24"/>
          <w:szCs w:val="24"/>
        </w:rPr>
        <w:t xml:space="preserve">ские клубы, гостиные, посещения семьи); тематические выставки, праздники и др.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8. Права и обязанности сторон.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8.1.Члены семейного клуба имеют право: </w:t>
      </w:r>
    </w:p>
    <w:p w:rsidR="009D6AE9" w:rsidRPr="009D6AE9" w:rsidRDefault="009D6AE9" w:rsidP="009D6AE9">
      <w:pPr>
        <w:pStyle w:val="a5"/>
        <w:numPr>
          <w:ilvl w:val="0"/>
          <w:numId w:val="3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участвовать во всех мероприятиях, проводимых клубом; </w:t>
      </w:r>
    </w:p>
    <w:p w:rsidR="009D6AE9" w:rsidRPr="009D6AE9" w:rsidRDefault="009D6AE9" w:rsidP="009D6AE9">
      <w:pPr>
        <w:pStyle w:val="a5"/>
        <w:numPr>
          <w:ilvl w:val="0"/>
          <w:numId w:val="3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участвовать в разработке плана деятельности семейного клуба; </w:t>
      </w:r>
    </w:p>
    <w:p w:rsidR="009D6AE9" w:rsidRPr="009D6AE9" w:rsidRDefault="009D6AE9" w:rsidP="009D6AE9">
      <w:pPr>
        <w:pStyle w:val="a5"/>
        <w:numPr>
          <w:ilvl w:val="0"/>
          <w:numId w:val="3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свободно выражать и отстаивать свою точку зрения; </w:t>
      </w:r>
    </w:p>
    <w:p w:rsidR="009D6AE9" w:rsidRPr="009D6AE9" w:rsidRDefault="009D6AE9" w:rsidP="009D6AE9">
      <w:pPr>
        <w:pStyle w:val="a5"/>
        <w:numPr>
          <w:ilvl w:val="0"/>
          <w:numId w:val="3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защищать честь семейного клуба на мероприятиях районного, областного, всеро</w:t>
      </w:r>
      <w:r w:rsidRPr="009D6AE9">
        <w:rPr>
          <w:rFonts w:ascii="Times New Roman" w:hAnsi="Times New Roman" w:cs="Times New Roman"/>
          <w:sz w:val="24"/>
          <w:szCs w:val="24"/>
        </w:rPr>
        <w:t>с</w:t>
      </w:r>
      <w:r w:rsidRPr="009D6AE9">
        <w:rPr>
          <w:rFonts w:ascii="Times New Roman" w:hAnsi="Times New Roman" w:cs="Times New Roman"/>
          <w:sz w:val="24"/>
          <w:szCs w:val="24"/>
        </w:rPr>
        <w:t xml:space="preserve">сийского уровня; </w:t>
      </w:r>
    </w:p>
    <w:p w:rsidR="009D6AE9" w:rsidRPr="009D6AE9" w:rsidRDefault="009D6AE9" w:rsidP="009D6AE9">
      <w:pPr>
        <w:pStyle w:val="a5"/>
        <w:numPr>
          <w:ilvl w:val="0"/>
          <w:numId w:val="3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работы семейного клуба МДОУ «Детский сад №3» </w:t>
      </w:r>
    </w:p>
    <w:p w:rsidR="009D6AE9" w:rsidRPr="009D6AE9" w:rsidRDefault="009D6AE9" w:rsidP="009D6AE9">
      <w:pPr>
        <w:pStyle w:val="a5"/>
        <w:numPr>
          <w:ilvl w:val="0"/>
          <w:numId w:val="33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получать индивидуальную консультацию у специалистов, принимающих участие в заседаниях клуба.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8.2. Члены семейного клуба обязаны: </w:t>
      </w:r>
    </w:p>
    <w:p w:rsidR="009D6AE9" w:rsidRPr="009D6AE9" w:rsidRDefault="009D6AE9" w:rsidP="009D6AE9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активно участвовать в заседаниях;</w:t>
      </w:r>
    </w:p>
    <w:p w:rsidR="009D6AE9" w:rsidRPr="009D6AE9" w:rsidRDefault="009D6AE9" w:rsidP="009D6AE9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быть тактичными и доброжелательными по отношению друг к другу;</w:t>
      </w:r>
    </w:p>
    <w:p w:rsidR="009D6AE9" w:rsidRPr="009D6AE9" w:rsidRDefault="009D6AE9" w:rsidP="009D6AE9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обмениваться информацией по решению актуальных проблем.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9D6AE9" w:rsidRPr="009D6AE9" w:rsidRDefault="009D6AE9" w:rsidP="009D6AE9">
      <w:pPr>
        <w:pStyle w:val="Default"/>
        <w:numPr>
          <w:ilvl w:val="0"/>
          <w:numId w:val="15"/>
        </w:numPr>
        <w:ind w:left="0" w:right="-1" w:firstLine="360"/>
        <w:jc w:val="both"/>
      </w:pPr>
      <w:r w:rsidRPr="009D6AE9">
        <w:t xml:space="preserve">Закон об образовании. Институт законодательства и сравнительного правоведения при Правительстве РФ [Электронный ресурс]. – Режим доступа: </w:t>
      </w:r>
      <w:hyperlink r:id="rId14" w:history="1">
        <w:r w:rsidRPr="009D6AE9">
          <w:rPr>
            <w:rStyle w:val="a3"/>
          </w:rPr>
          <w:t>http://www.izak.ru/</w:t>
        </w:r>
      </w:hyperlink>
      <w:r w:rsidRPr="009D6AE9">
        <w:t>, св</w:t>
      </w:r>
      <w:r w:rsidRPr="009D6AE9">
        <w:t>о</w:t>
      </w:r>
      <w:r w:rsidRPr="009D6AE9">
        <w:t>бодный. -  Загл. с экрана (Дата обращения 21.10.2015)</w:t>
      </w:r>
    </w:p>
    <w:p w:rsidR="009D6AE9" w:rsidRPr="009D6AE9" w:rsidRDefault="009D6AE9" w:rsidP="009D6AE9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Педагогика: курс лекций по актуальным проблемам общего и дошкольного обр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зования: Авторы: Клюева Е.В., Наумова Т.В., Губанихина Е.В., Корешкова М.Н. // Под общ. ред. Е.В. Клюевой., Т.В. Наумовой: Учебное пособие – Арзамас: Арзамасский фил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>ал ННГУ, 2013. – 254 с.</w:t>
      </w:r>
    </w:p>
    <w:p w:rsidR="009D6AE9" w:rsidRPr="009D6AE9" w:rsidRDefault="009D6AE9" w:rsidP="009D6AE9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Прищепа, С.С., Шатверян, Т.С. Партнерство дошкольной организации и семьи. - М.: МОЗАИКА-СИНТЕЗ, 2016. – 30 с.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Предложенное тематическое планирование построено с учетом плана работы по с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трудничеству с семьями  в подготовительной к школе группе в учебном году и садовой программой «Семья». План разработан с расчетом организации заседаний не реже одного раза в месяц.</w:t>
      </w:r>
    </w:p>
    <w:p w:rsidR="009D6AE9" w:rsidRPr="009D6AE9" w:rsidRDefault="009D6AE9" w:rsidP="009D6A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Таблица 1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Тематическое планирование работы семейного клуба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«Мы - семья»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r w:rsidRPr="009D6AE9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tbl>
      <w:tblPr>
        <w:tblStyle w:val="a6"/>
        <w:tblW w:w="0" w:type="auto"/>
        <w:tblLook w:val="04A0"/>
      </w:tblPr>
      <w:tblGrid>
        <w:gridCol w:w="1384"/>
        <w:gridCol w:w="2977"/>
        <w:gridCol w:w="5210"/>
      </w:tblGrid>
      <w:tr w:rsidR="009D6AE9" w:rsidRPr="009D6AE9" w:rsidTr="009D6AE9">
        <w:trPr>
          <w:tblHeader/>
        </w:trPr>
        <w:tc>
          <w:tcPr>
            <w:tcW w:w="1384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i/>
                <w:sz w:val="24"/>
                <w:szCs w:val="24"/>
              </w:rPr>
              <w:t>Месяц учебного года</w:t>
            </w:r>
          </w:p>
        </w:tc>
        <w:tc>
          <w:tcPr>
            <w:tcW w:w="2977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i/>
                <w:sz w:val="24"/>
                <w:szCs w:val="24"/>
              </w:rPr>
              <w:t>Форма организации зас</w:t>
            </w:r>
            <w:r w:rsidRPr="009D6AE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i/>
                <w:sz w:val="24"/>
                <w:szCs w:val="24"/>
              </w:rPr>
              <w:t>дания клуба</w:t>
            </w:r>
          </w:p>
        </w:tc>
        <w:tc>
          <w:tcPr>
            <w:tcW w:w="5210" w:type="dxa"/>
            <w:vAlign w:val="center"/>
          </w:tcPr>
          <w:p w:rsidR="009D6AE9" w:rsidRPr="009D6AE9" w:rsidRDefault="009D6AE9" w:rsidP="009D6A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</w:tr>
      <w:tr w:rsidR="009D6AE9" w:rsidRPr="009D6AE9" w:rsidTr="009D6AE9">
        <w:tc>
          <w:tcPr>
            <w:tcW w:w="1384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Тема: Установочное зас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дание – студия 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определение цели, задач и основного напра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ления деятельности клуба 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Игра «Волшебный клубочек».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Прослушивание в записи интервью с детьми на тему «Что такое семья?»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Диагностическая методика «Ладошка».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определение и оценка участниками зас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дания межличностных отношений в семьях.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Эстафета интересных идей (название клуба, его символы и содержание работы клуба на уче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ный год).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«Что в имени тебе моей?» (рассказ родителей о значении имен детей и, возможно, причинах его имени).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Рефлексия «Семейные заповеди» (участникам предлагается написать список семейных зап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ведей, которых родители придерживаются в 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мейном воспитании, взаимообмен мнениями).</w:t>
            </w:r>
          </w:p>
        </w:tc>
      </w:tr>
      <w:tr w:rsidR="009D6AE9" w:rsidRPr="009D6AE9" w:rsidTr="009D6AE9">
        <w:tc>
          <w:tcPr>
            <w:tcW w:w="1384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Тема: В непохожий денек. Встреча со специалистами ДОУ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знакомство учас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ников клуба с играми и игровыми упражнениями и заданиями для испол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зования в семейном во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игра: «Караоке» с участием детей группы и их родителей  (ко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цертные номера подготовлены заранее в семьях детей под руководством музыкального руков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дителя).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теме: «Рисование пластил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ном, как форма работы с гиперактивными дет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ми». Проводит педагог-психолог МДОУ.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«Малоподвижные игры, рекомендуемые для игр с детьми дома».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Стихотворные пальчиковые игры в семье. Ко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сультация воспитателя группы с совместным обыгрыванием игровых ситуаций. </w:t>
            </w:r>
          </w:p>
        </w:tc>
      </w:tr>
      <w:tr w:rsidR="009D6AE9" w:rsidRPr="009D6AE9" w:rsidTr="009D6AE9">
        <w:tc>
          <w:tcPr>
            <w:tcW w:w="1384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День матери. Встреча за круглым столом.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Цель: празднование дня Матери 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Вокальные и поэтические детские номера - п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здравления для мам и бабушек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«Малыш-Ежонок» (учас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ники – дети и их родители).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педагогом папки-передвижки «Марья – искусница» (изготовления костюмов спектаклей для детей и взрослых).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видеоинтервью на тему «Мамочка моя». 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участников клуба. </w:t>
            </w:r>
          </w:p>
        </w:tc>
      </w:tr>
      <w:tr w:rsidR="009D6AE9" w:rsidRPr="009D6AE9" w:rsidTr="009D6AE9">
        <w:tc>
          <w:tcPr>
            <w:tcW w:w="1384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Устный журнал на тему: «Говорите нам светло и ясно…».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информирование участников клуба с осно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ными направлениями и особенности работы с детьми по развитию речи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Встреча с учителем-логопедом ДОУ. Презент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ция «Система организации логопедической коррекционно - педагогической работы в ДОУ». Выступления учителя – логопеда. 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«Артикуляцио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ная гимнастика», «Логопедические игры и ска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ки» (показ видео фрагментов занятий учителя – логопеда). 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«Говорят дети» (интересные высказывания д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тей группы). Выступление воспитателя</w:t>
            </w:r>
          </w:p>
        </w:tc>
      </w:tr>
      <w:tr w:rsidR="009D6AE9" w:rsidRPr="009D6AE9" w:rsidTr="009D6AE9">
        <w:tc>
          <w:tcPr>
            <w:tcW w:w="1384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Обмен мнениями среди участников клуба по орг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низации работы с семе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ными реликвиями (пре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меты быта, народных промыслов, фотографий и др.) 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Презентация лэпбука  «Край мой Ракитянский» (разделы: «Традиции моей семьи» и «Гордость моей семьи»)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Как составить семейное генеалогическое древо? Консультация воспитателя группы с показом примеров работ семей воспитанников.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«Ребенок учится тому, что видит у семья в д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му». Изготовление общего для участников кл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ба коллажа (фото, рисунки детей и взрослых, открытки и др.)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семей, победивших в садовых и групповых мероприятиях в учебном году.</w:t>
            </w:r>
          </w:p>
        </w:tc>
      </w:tr>
      <w:tr w:rsidR="009D6AE9" w:rsidRPr="009D6AE9" w:rsidTr="009D6AE9">
        <w:tc>
          <w:tcPr>
            <w:tcW w:w="1384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Папа может. Педагогич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ская гостиная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пропаганда здор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вого образа жизни в семье и форм работы по озд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ровлению детей и взро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лых.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Дискуссия на тему: «Роль папы в семейном воспитании».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педагогических ситуаций.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Самый лучший папа мой… Шуточные конку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сы для детей, педагогов и пап. 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Консультация тренера ДЮСШ на тему: «Ва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ность спортивных мероприятий в жизни детей дошкольного возраста» с компьютерной пр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зентацией.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детей - участников спортивных секций ДЮСШ.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рукописной книги по рассказам, 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составленных в семьях на тему «Мой папа»</w:t>
            </w:r>
          </w:p>
        </w:tc>
      </w:tr>
      <w:tr w:rsidR="009D6AE9" w:rsidRPr="009D6AE9" w:rsidTr="009D6AE9">
        <w:tc>
          <w:tcPr>
            <w:tcW w:w="1384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Праздники в семье. Муз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кально - литературная гостиная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знакомство с лу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шим опытом организации семейных праздников и развлечений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Видеозапись «Интервью с детьми об организ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ции выходных дней и праздников в семьях».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«Добрый совет» – обмен   опытом организации праздников для детей и взрослых в семье.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«Домисолька» с песней по жизни. Встреча с участниками районного детского ансамбля (р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ководитель Минас Е.В.) . Музыкально-концертная программа из репертуара ансабля.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Презентация «Деятельность ансамбля «Дом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солька» с цель пропаганды работы данного ко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лектива. Выступление Минас Е.В.</w:t>
            </w:r>
          </w:p>
        </w:tc>
      </w:tr>
      <w:tr w:rsidR="009D6AE9" w:rsidRPr="009D6AE9" w:rsidTr="009D6AE9">
        <w:tc>
          <w:tcPr>
            <w:tcW w:w="1384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Каждый ребенок самодо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таточен и талантлив.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знакомство учас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ников клуба с практич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скими мероприятия по оценке уровня сформир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ванности представлений детей о семье и семейных традициях».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Презентация детьми выставки семейных работ «Ребенок имеет право».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Встреча с юристом системы социальной защиты населения района. Тема выступления «Права ребенка и формы его защиты».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педагогических ситуаций «Как пр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вильно поступить»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педагога-психолога «Диагност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ческие методики по оценке уровня сформир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ванности представлений детей о семье и семе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ных традициях».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«Права ребенка».</w:t>
            </w:r>
          </w:p>
        </w:tc>
      </w:tr>
      <w:tr w:rsidR="009D6AE9" w:rsidRPr="009D6AE9" w:rsidTr="009D6AE9">
        <w:tc>
          <w:tcPr>
            <w:tcW w:w="1384" w:type="dxa"/>
            <w:vMerge w:val="restart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Детям своим расскажите о них, чтоб запомнили…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Форма: музыкально-литературная композиция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закрепление форм работы по воспитанию  семейных традиций по данной теме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«Бессмертный полк» (шествие участников кл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ба с детьми с портретами участников ВОВ по музыку «Хотят ли русские войны»). Портреты выставляются на  подготовленной стене памяти.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Короткие рассказы детей и родителей об учас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никах ВОВ.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Презентация «Женщины на войне» (рассказы детей о прабабушках)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«Дети войны».</w:t>
            </w:r>
          </w:p>
        </w:tc>
      </w:tr>
      <w:tr w:rsidR="009D6AE9" w:rsidRPr="009D6AE9" w:rsidTr="009D6AE9">
        <w:tc>
          <w:tcPr>
            <w:tcW w:w="1384" w:type="dxa"/>
            <w:vMerge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(экскурсия – поход в Юсуповский парк)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Цель: организация совм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стного досуга, подведение итогов клуба в учебном году, пропаганда трад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ций активного отдыха в семьях</w:t>
            </w:r>
          </w:p>
        </w:tc>
        <w:tc>
          <w:tcPr>
            <w:tcW w:w="5210" w:type="dxa"/>
          </w:tcPr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семейных команд.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Презентация традиционных семейных блюд.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«Походные песни»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  <w:p w:rsidR="009D6AE9" w:rsidRPr="009D6AE9" w:rsidRDefault="009D6AE9" w:rsidP="009D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Подведения итогов работы семейного клуба «Мы - семья» в учебном году. Планы и напра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AE9">
              <w:rPr>
                <w:rFonts w:ascii="Times New Roman" w:hAnsi="Times New Roman" w:cs="Times New Roman"/>
                <w:sz w:val="24"/>
                <w:szCs w:val="24"/>
              </w:rPr>
              <w:t>ления деятельности на следующий учебный год.</w:t>
            </w:r>
          </w:p>
        </w:tc>
      </w:tr>
    </w:tbl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pStyle w:val="a5"/>
        <w:numPr>
          <w:ilvl w:val="0"/>
          <w:numId w:val="3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Зайцева, Н. В. Социальное партнёрство семьи и дошкольной образовательной орг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низации…// «Молодой учёный» . -  2015. - №3. - С. 767-768</w:t>
      </w:r>
    </w:p>
    <w:p w:rsidR="009D6AE9" w:rsidRPr="009D6AE9" w:rsidRDefault="009D6AE9" w:rsidP="009D6AE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Логинова, Е. В., Шиврина, Е. В., Александрова, И. А. Выстраивание партнерских отношений ДОУ с родителями с целью оптимизации детско - родительских отношений как условие личностного развития ребенка [Текст] // Педагогика: традиции и инновации: материалы VI Междунар. науч. конф. (г. Челябинск, февраль 2015 г.). - Челябинск: Два комсомольца, 2015. - С. 79-84. </w:t>
      </w:r>
    </w:p>
    <w:p w:rsidR="009D6AE9" w:rsidRPr="009D6AE9" w:rsidRDefault="009D6AE9" w:rsidP="009D6AE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Педагогика: курс лекций по актуальным проблемам общего и дошкольного образ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вания: Клюева Е.В., Наумова Т.В., Губанихина Е.В., Корешкова М.Н. // Под общ. ред. Е.В. Клюевой., Т.В. Наумовой: Учебное пособие – Арзамас: Арзамасский филиал ННГУ, 2013. – 254 с.</w:t>
      </w:r>
    </w:p>
    <w:p w:rsidR="009D6AE9" w:rsidRPr="009D6AE9" w:rsidRDefault="009D6AE9" w:rsidP="009D6AE9">
      <w:pPr>
        <w:pStyle w:val="a5"/>
        <w:numPr>
          <w:ilvl w:val="0"/>
          <w:numId w:val="36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Прищепа, С.С., Шатверян, Т.С. Партнерство дошкольной организации и семьи. - М.: МОЗАИКА-СИНТЕЗ, 2016. – 30 с.</w:t>
      </w:r>
    </w:p>
    <w:p w:rsidR="009D6AE9" w:rsidRPr="009D6AE9" w:rsidRDefault="009D6AE9" w:rsidP="009D6AE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Cs/>
          <w:sz w:val="24"/>
          <w:szCs w:val="24"/>
        </w:rPr>
        <w:t>Психологическая диагностика межличностных отношений в детском коллективе: Методические рекомендации для воспитателей, педагогов-психологов. – Курган: 2009. – 58 с.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Тема</w:t>
      </w:r>
      <w:r w:rsidRPr="009D6AE9">
        <w:rPr>
          <w:rFonts w:ascii="Times New Roman" w:hAnsi="Times New Roman" w:cs="Times New Roman"/>
          <w:sz w:val="24"/>
          <w:szCs w:val="24"/>
        </w:rPr>
        <w:t xml:space="preserve"> заседания семейного клуба «Мы – семья» по теме «Детям своим расскажите о них, чтоб запомнили…»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Форма: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музыкально-литературная композиция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Цель:</w:t>
      </w:r>
      <w:r w:rsidRPr="009D6AE9">
        <w:rPr>
          <w:rFonts w:ascii="Times New Roman" w:hAnsi="Times New Roman" w:cs="Times New Roman"/>
          <w:sz w:val="24"/>
          <w:szCs w:val="24"/>
        </w:rPr>
        <w:t xml:space="preserve"> закрепление форм работы по патриотическому воспитанию детей и взрослых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Сценарий заседания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Под музыку песни «Журавли» в зал входят дети и их родители с портретами учас</w:t>
      </w:r>
      <w:r w:rsidRPr="009D6AE9">
        <w:rPr>
          <w:rFonts w:ascii="Times New Roman" w:hAnsi="Times New Roman" w:cs="Times New Roman"/>
          <w:sz w:val="24"/>
          <w:szCs w:val="24"/>
        </w:rPr>
        <w:t>т</w:t>
      </w:r>
      <w:r w:rsidRPr="009D6AE9">
        <w:rPr>
          <w:rFonts w:ascii="Times New Roman" w:hAnsi="Times New Roman" w:cs="Times New Roman"/>
          <w:sz w:val="24"/>
          <w:szCs w:val="24"/>
        </w:rPr>
        <w:t>ников ВОВ (прадедушки, родственники семей). Портреты выставляются у заранее подг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товленной «стены памяти» (центральной стены зала). У стены стоит портрет участника войны ведущей. Вошедшие рассаживаются по местам.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Ведущая:</w:t>
      </w:r>
      <w:bookmarkStart w:id="0" w:name="_GoBack"/>
      <w:bookmarkEnd w:id="0"/>
      <w:r w:rsidRPr="009D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AE9">
        <w:rPr>
          <w:rFonts w:ascii="Times New Roman" w:hAnsi="Times New Roman" w:cs="Times New Roman"/>
          <w:sz w:val="24"/>
          <w:szCs w:val="24"/>
        </w:rPr>
        <w:t>Через века, через года,</w:t>
      </w:r>
    </w:p>
    <w:p w:rsidR="009D6AE9" w:rsidRPr="009D6AE9" w:rsidRDefault="009D6AE9" w:rsidP="009D6AE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Помните о тех,</w:t>
      </w:r>
    </w:p>
    <w:p w:rsidR="009D6AE9" w:rsidRPr="009D6AE9" w:rsidRDefault="009D6AE9" w:rsidP="009D6AE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Кто уже не придет </w:t>
      </w:r>
    </w:p>
    <w:p w:rsidR="009D6AE9" w:rsidRPr="009D6AE9" w:rsidRDefault="009D6AE9" w:rsidP="009D6AE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Никогда…</w:t>
      </w:r>
    </w:p>
    <w:p w:rsidR="009D6AE9" w:rsidRPr="009D6AE9" w:rsidRDefault="009D6AE9" w:rsidP="009D6AE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Помните!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Уважаемые члены нашего клуба! Сегодня мы с вами собрались на необычное, очень волнующее и трепетное заседание нашего клуба. Сегодняшнюю нашу встречу мы посв</w:t>
      </w:r>
      <w:r w:rsidRPr="009D6AE9">
        <w:rPr>
          <w:rFonts w:ascii="Times New Roman" w:hAnsi="Times New Roman" w:cs="Times New Roman"/>
          <w:sz w:val="24"/>
          <w:szCs w:val="24"/>
        </w:rPr>
        <w:t>я</w:t>
      </w:r>
      <w:r w:rsidRPr="009D6AE9">
        <w:rPr>
          <w:rFonts w:ascii="Times New Roman" w:hAnsi="Times New Roman" w:cs="Times New Roman"/>
          <w:sz w:val="24"/>
          <w:szCs w:val="24"/>
        </w:rPr>
        <w:t>щаем памяти наших предков и великой гордости за них. Они – отстояли нашу Родину, выжили, победили. Не случайно, заседание клуба проходит в преддверие великого всен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родного праздника – Дня Победы. Сегодня вы пришли с портретами своих прадедов во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вавших, добывавших победу, порой ценой собственной жизни. (Подходит к стене и пок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 xml:space="preserve">зывает на портреты).  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Посмотрите на этих бойцов,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Целый свет помнит их лицо… (Берет портрет своего предка)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Начать наш вечер памяти сегодня хочу с рассказа о своем дедушке участнике ВОВ, Добродомове Андрее Павловиче. Рассказ о моем предке это и рассказ об истории моей семьи. 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Мой дед Добродомов Андрей Павлович – коренной ракитянец. Родился в 1906 году. Когда грянула война, его дом был полон детей – мал мала меньше. Семьи в то время были большие, дружные. Добродомова Татьяна Ивановна (моя бабушка) была награждена м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далью «Мать героиня». Дети: Иван, Мария, Екатерина, Анна (моя мама) были еще совсем крохами (самой младшенькой – моей маме едва исполнилось два года).   Молодая жена провожали на фронт свою надежду и опору, кормильца, мужа, отца. В войну   было очень тяжело, но она смогла выжить, сохранить семью.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Дед прошел всю войну, до самого Дня Победы, оставил свою надпись на стене Ре</w:t>
      </w:r>
      <w:r w:rsidRPr="009D6AE9">
        <w:rPr>
          <w:rFonts w:ascii="Times New Roman" w:hAnsi="Times New Roman" w:cs="Times New Roman"/>
          <w:sz w:val="24"/>
          <w:szCs w:val="24"/>
        </w:rPr>
        <w:t>й</w:t>
      </w:r>
      <w:r w:rsidRPr="009D6AE9">
        <w:rPr>
          <w:rFonts w:ascii="Times New Roman" w:hAnsi="Times New Roman" w:cs="Times New Roman"/>
          <w:sz w:val="24"/>
          <w:szCs w:val="24"/>
        </w:rPr>
        <w:t>стага, дошел до Берлина. Всю войну он воевал в составе конной дивизии.  В одном из боев он был ранен в ногу, а  его лошадь убита.    Лечился дед в госпитале, а позже продолжил свой боевой путь в составе все той же конной дивизии. Мама помнит, как встречали отца победителя дети, как он им из далекой Германии привез подарки – большой красный мяч и губную гармошку. После войны в большой и дружной семье Добродомовых родилась еще одна дочь – Валентина. Дедушка с бабушкой прожили после войны еще много лет. В архивах семьи не сохранилось его фронтовых фотографий, Мама помнит, как они в детс</w:t>
      </w:r>
      <w:r w:rsidRPr="009D6AE9">
        <w:rPr>
          <w:rFonts w:ascii="Times New Roman" w:hAnsi="Times New Roman" w:cs="Times New Roman"/>
          <w:sz w:val="24"/>
          <w:szCs w:val="24"/>
        </w:rPr>
        <w:t>т</w:t>
      </w:r>
      <w:r w:rsidRPr="009D6AE9">
        <w:rPr>
          <w:rFonts w:ascii="Times New Roman" w:hAnsi="Times New Roman" w:cs="Times New Roman"/>
          <w:sz w:val="24"/>
          <w:szCs w:val="24"/>
        </w:rPr>
        <w:t>ве с сестрами и братом играли медалями отца, других игрушек ведь не было, к сожалению они то же не сохранились, но мы точно знаем, что мой дед, отец моей мамы – Добродомов Андрей Павлович, прошел всю войну, конечно же он был героем и память о нем передае</w:t>
      </w:r>
      <w:r w:rsidRPr="009D6AE9">
        <w:rPr>
          <w:rFonts w:ascii="Times New Roman" w:hAnsi="Times New Roman" w:cs="Times New Roman"/>
          <w:sz w:val="24"/>
          <w:szCs w:val="24"/>
        </w:rPr>
        <w:t>т</w:t>
      </w:r>
      <w:r w:rsidRPr="009D6AE9">
        <w:rPr>
          <w:rFonts w:ascii="Times New Roman" w:hAnsi="Times New Roman" w:cs="Times New Roman"/>
          <w:sz w:val="24"/>
          <w:szCs w:val="24"/>
        </w:rPr>
        <w:t>ся от детей к внукам, к правнукам… В списочном составе Бессмертного полка есть имя и нашего солдата Победы – Добродомова Андрея Павловича.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Река времени все дальше уносит нас от этих событий. Но от этого они не становятся менее значимыми. К большому сожалению, мы не знаем ни номер части, ни названия фронта на которых воевал наш дед. Я родилась уже после его смерти, но память о нем ж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 xml:space="preserve">ва в воспоминаниях его детей, внуков, правнуков.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D6AE9">
        <w:rPr>
          <w:rFonts w:ascii="Times New Roman" w:hAnsi="Times New Roman" w:cs="Times New Roman"/>
          <w:sz w:val="24"/>
          <w:szCs w:val="24"/>
        </w:rPr>
        <w:t xml:space="preserve">. </w:t>
      </w:r>
      <w:r w:rsidRPr="009D6AE9">
        <w:rPr>
          <w:rFonts w:ascii="Times New Roman" w:hAnsi="Times New Roman" w:cs="Times New Roman"/>
          <w:i/>
          <w:sz w:val="24"/>
          <w:szCs w:val="24"/>
        </w:rPr>
        <w:t>Рассказ 1.</w:t>
      </w:r>
      <w:r w:rsidRPr="009D6AE9">
        <w:rPr>
          <w:rFonts w:ascii="Times New Roman" w:hAnsi="Times New Roman" w:cs="Times New Roman"/>
          <w:sz w:val="24"/>
          <w:szCs w:val="24"/>
        </w:rPr>
        <w:t xml:space="preserve"> А сейчас о своем герое расскажет нам семья Капустиных – Карина и ее мама.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Рассказ 2.</w:t>
      </w:r>
      <w:r w:rsidRPr="009D6AE9">
        <w:rPr>
          <w:rFonts w:ascii="Times New Roman" w:hAnsi="Times New Roman" w:cs="Times New Roman"/>
          <w:sz w:val="24"/>
          <w:szCs w:val="24"/>
        </w:rPr>
        <w:t xml:space="preserve"> Послушаем о герое семьи Артющенко – Лена с папой Александром Викторов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>чем расскажут о своем прадедушке.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Рассказ 3.</w:t>
      </w:r>
      <w:r w:rsidRPr="009D6AE9">
        <w:rPr>
          <w:rFonts w:ascii="Times New Roman" w:hAnsi="Times New Roman" w:cs="Times New Roman"/>
          <w:sz w:val="24"/>
          <w:szCs w:val="24"/>
        </w:rPr>
        <w:t xml:space="preserve"> Семья Грешиловых готова рассказать нам о своем герое. (</w:t>
      </w:r>
      <w:r w:rsidRPr="009D6AE9">
        <w:rPr>
          <w:rFonts w:ascii="Times New Roman" w:hAnsi="Times New Roman" w:cs="Times New Roman"/>
          <w:i/>
          <w:sz w:val="24"/>
          <w:szCs w:val="24"/>
        </w:rPr>
        <w:t>По очереди дети с родителями (папами или мамами) выходят к стене, берут портрет своего героя и ра</w:t>
      </w:r>
      <w:r w:rsidRPr="009D6AE9">
        <w:rPr>
          <w:rFonts w:ascii="Times New Roman" w:hAnsi="Times New Roman" w:cs="Times New Roman"/>
          <w:i/>
          <w:sz w:val="24"/>
          <w:szCs w:val="24"/>
        </w:rPr>
        <w:t>с</w:t>
      </w:r>
      <w:r w:rsidRPr="009D6AE9">
        <w:rPr>
          <w:rFonts w:ascii="Times New Roman" w:hAnsi="Times New Roman" w:cs="Times New Roman"/>
          <w:i/>
          <w:sz w:val="24"/>
          <w:szCs w:val="24"/>
        </w:rPr>
        <w:t>сказывают. Все рассказы заканчиваются слова: помним, гордимся).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D6AE9">
        <w:rPr>
          <w:rFonts w:ascii="Times New Roman" w:hAnsi="Times New Roman" w:cs="Times New Roman"/>
          <w:sz w:val="24"/>
          <w:szCs w:val="24"/>
        </w:rPr>
        <w:t>Спасибо всем большое за интересные, содержательные рассказы, за вашу п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мять. Конечно же, мы помним всех поименно, гордимся их подвигом, делаем все, чтобы быть достойными их памяти. Предлагаю почтить память героев минутой молчания. (Под звуки хронометра – Минута молчания)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D6AE9">
        <w:rPr>
          <w:rFonts w:ascii="Times New Roman" w:hAnsi="Times New Roman" w:cs="Times New Roman"/>
          <w:sz w:val="24"/>
          <w:szCs w:val="24"/>
        </w:rPr>
        <w:t xml:space="preserve"> Спасибо, прошу садиться. Солдаты бились на фронте, а в тылу, дома их ждали матери, жены, дети. Они не просто ждали, а как могли, старались помочь фронту: растили хлеб, рыли окопы, уходили в лес партизанами… сколь тягот, невзгод, горя и бед пришлось им пережить, но все смогли, все преодолели, выстояли. Сегодня мы послушаем стихотв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рения о детях той страшной войны.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Стихотворение «Ой, мишка, как же страшно мне» Л. Тасси прочитают нам Аня Харина и ее мама.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Оборванного мишку утешала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Девчушка в изувеченной избе: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«Не плачь, не плачь… Сама недоедала,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Полсухаря оставила тебе…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… Снаряды пролетали и взрывались,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Смешалась с кровью черная земля…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Была семья, был дом… Теперь остались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Совсем одни на свете — ты и я…»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… А за деревней рощица дымилась,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Поражена чудовищным огнём,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 Смерть вокруг летала злою птицей,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Бедой нежданной приходила в дом…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«Ты слышишь, Миш, я сильная, не плачу,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 мне дадут на фронте автомат.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Я отомщу за то, что слезы прячу,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За то, что наши сосенки горят…»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Но в тишине свистели пули звонко,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Зловещий отблеск полыхнул в окне…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 выбежала из дому девчонка: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«Ой, Мишка, Мишка, как же страшно мне!..»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… Молчание. Ни голоса не слышно.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Победу нынче празднует страна…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А сколько их, девчонок и мальчишек,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Осиротила подлая война?!..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Выступление 1.</w:t>
      </w:r>
      <w:r w:rsidRPr="009D6AE9">
        <w:rPr>
          <w:rFonts w:ascii="Times New Roman" w:hAnsi="Times New Roman" w:cs="Times New Roman"/>
          <w:sz w:val="24"/>
          <w:szCs w:val="24"/>
        </w:rPr>
        <w:t xml:space="preserve"> Стихотворение «Дети войны» С.Сирена мы послушаем в исполнении с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мьи Ковалевых.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Выступление 2. </w:t>
      </w:r>
      <w:r w:rsidRPr="009D6AE9">
        <w:rPr>
          <w:rFonts w:ascii="Times New Roman" w:hAnsi="Times New Roman" w:cs="Times New Roman"/>
          <w:sz w:val="24"/>
          <w:szCs w:val="24"/>
        </w:rPr>
        <w:t xml:space="preserve"> «О детях войны» В. Салий. Пожалуйста Юлия Евгеньевна и Назарий  В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ремеенко.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D6AE9">
        <w:rPr>
          <w:rFonts w:ascii="Times New Roman" w:hAnsi="Times New Roman" w:cs="Times New Roman"/>
          <w:sz w:val="24"/>
          <w:szCs w:val="24"/>
        </w:rPr>
        <w:t xml:space="preserve"> Да, друзья, война – страшное испытание для всех и у войны отнюдь не женское лицо, но именно ваши прабабушки ковали, приближали победу в тылу. Недоедали, нед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сыпали, старались помочь фронту. Сегодня хочется поклониться этим героическим же</w:t>
      </w:r>
      <w:r w:rsidRPr="009D6AE9">
        <w:rPr>
          <w:rFonts w:ascii="Times New Roman" w:hAnsi="Times New Roman" w:cs="Times New Roman"/>
          <w:sz w:val="24"/>
          <w:szCs w:val="24"/>
        </w:rPr>
        <w:t>н</w:t>
      </w:r>
      <w:r w:rsidRPr="009D6AE9">
        <w:rPr>
          <w:rFonts w:ascii="Times New Roman" w:hAnsi="Times New Roman" w:cs="Times New Roman"/>
          <w:sz w:val="24"/>
          <w:szCs w:val="24"/>
        </w:rPr>
        <w:t>щинам на долю которых выпало такое нелегкое время.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О своей прабабушке расскажет нам Полина со своей мамой. (несколько подготовленных детско – родительских рассказов, сопровождаемых показом слайдов).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D6AE9">
        <w:rPr>
          <w:rFonts w:ascii="Times New Roman" w:hAnsi="Times New Roman" w:cs="Times New Roman"/>
          <w:sz w:val="24"/>
          <w:szCs w:val="24"/>
        </w:rPr>
        <w:t xml:space="preserve"> Уважаемые участники нашего вечера, сегодня гостьей нашей встречи является Зайцева Евгения Яковлевна. Труженица тыла, прабабушка Ксюши. Ей мы сегодня посв</w:t>
      </w:r>
      <w:r w:rsidRPr="009D6AE9">
        <w:rPr>
          <w:rFonts w:ascii="Times New Roman" w:hAnsi="Times New Roman" w:cs="Times New Roman"/>
          <w:sz w:val="24"/>
          <w:szCs w:val="24"/>
        </w:rPr>
        <w:t>я</w:t>
      </w:r>
      <w:r w:rsidRPr="009D6AE9">
        <w:rPr>
          <w:rFonts w:ascii="Times New Roman" w:hAnsi="Times New Roman" w:cs="Times New Roman"/>
          <w:sz w:val="24"/>
          <w:szCs w:val="24"/>
        </w:rPr>
        <w:t xml:space="preserve">щаем 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театральное представление по стихотворению С. Михалкова «Мы тоже во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ны»…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r w:rsidRPr="009D6AE9">
        <w:rPr>
          <w:rFonts w:ascii="Times New Roman" w:hAnsi="Times New Roman" w:cs="Times New Roman"/>
          <w:i/>
          <w:sz w:val="24"/>
          <w:szCs w:val="24"/>
        </w:rPr>
        <w:t>Декорации: бинты, развешенные на веревке, табуреты, рация, алюминиевая кружка, еловые ветки. На фоне музыки «Журавли». (Имитация военного госпит</w:t>
      </w:r>
      <w:r w:rsidRPr="009D6AE9">
        <w:rPr>
          <w:rFonts w:ascii="Times New Roman" w:hAnsi="Times New Roman" w:cs="Times New Roman"/>
          <w:i/>
          <w:sz w:val="24"/>
          <w:szCs w:val="24"/>
        </w:rPr>
        <w:t>а</w:t>
      </w:r>
      <w:r w:rsidRPr="009D6AE9">
        <w:rPr>
          <w:rFonts w:ascii="Times New Roman" w:hAnsi="Times New Roman" w:cs="Times New Roman"/>
          <w:i/>
          <w:sz w:val="24"/>
          <w:szCs w:val="24"/>
        </w:rPr>
        <w:t>ля6раненые бойцы лежат, сидят, полулежат)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 xml:space="preserve">Связист </w:t>
      </w:r>
      <w:r w:rsidRPr="009D6AE9">
        <w:rPr>
          <w:rFonts w:ascii="Times New Roman" w:hAnsi="Times New Roman" w:cs="Times New Roman"/>
          <w:sz w:val="24"/>
          <w:szCs w:val="24"/>
        </w:rPr>
        <w:t>(сидит на стуле, на голове наушники, в руках рация):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Алло, Юпитер? Я - Алмаз,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Почти совсем не слышно вас,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Мы с боем заняли село.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А как у вас? Алло? Алло!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Медсестра</w:t>
      </w:r>
      <w:r w:rsidRPr="009D6AE9">
        <w:rPr>
          <w:rFonts w:ascii="Times New Roman" w:hAnsi="Times New Roman" w:cs="Times New Roman"/>
          <w:sz w:val="24"/>
          <w:szCs w:val="24"/>
        </w:rPr>
        <w:t xml:space="preserve"> (перевязывает раненого, сидящего рядом, он стонет):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Что вы ревете как медведь?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Пустяк, осталось потерпеть.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И рана ваша так легка, 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Что заживет наверняка.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Подходит к сидящему тут же раненому, дает ему попить из кружки, другому раненому вытирает лоб, у третьего проверяет повязку...Медсестра делает два шага вперед, как будто шагнула в нынешнее время и на фоне музыки «Поклонимся великим тем годам» читает: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Отшумела гроза, отгремели бои,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Но моя прабабушка седая,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(Подходит к сидящей прабабушке, раненые встают, берут заранее приготовленные цв</w:t>
      </w:r>
      <w:r w:rsidRPr="009D6AE9">
        <w:rPr>
          <w:rFonts w:ascii="Times New Roman" w:hAnsi="Times New Roman" w:cs="Times New Roman"/>
          <w:i/>
          <w:sz w:val="24"/>
          <w:szCs w:val="24"/>
        </w:rPr>
        <w:t>е</w:t>
      </w:r>
      <w:r w:rsidRPr="009D6AE9">
        <w:rPr>
          <w:rFonts w:ascii="Times New Roman" w:hAnsi="Times New Roman" w:cs="Times New Roman"/>
          <w:i/>
          <w:sz w:val="24"/>
          <w:szCs w:val="24"/>
        </w:rPr>
        <w:t>ты, выстраиваются рядом с прабабушкой)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  Такая милая, родная,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Со мной играет, приголубит,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Но вспоминать она не любит,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Как воевала на войне, 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Вздохнет и скажет мне: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Всего дороже МИР и ДЕТИ!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А в день Победы на рассвете,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Свои достанет ордена,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Слезу рукой смахнет она,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Наденет праздничные наряд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 xml:space="preserve"> И с ней идем мы на парад!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Идет тихонечко она,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 палочкой, болит спина.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Горят на солнце ордена!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Всех ветеранов чтит страна,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За то, что защитили Русь!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Горжусь прабабушкой, </w:t>
      </w: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Горжусь!!! (Все дарят цветы прабабушке, говоря «Спасибо»)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i/>
          <w:sz w:val="24"/>
          <w:szCs w:val="24"/>
        </w:rPr>
        <w:t>В конце инсценировки все присутствующие дарят цветы Евгении Яковлевне.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D6AE9">
        <w:rPr>
          <w:rFonts w:ascii="Times New Roman" w:hAnsi="Times New Roman" w:cs="Times New Roman"/>
          <w:sz w:val="24"/>
          <w:szCs w:val="24"/>
        </w:rPr>
        <w:t xml:space="preserve"> Евгения Яковлевна, расскажите нам о том времени. </w:t>
      </w:r>
      <w:r w:rsidRPr="009D6AE9">
        <w:rPr>
          <w:rFonts w:ascii="Times New Roman" w:hAnsi="Times New Roman" w:cs="Times New Roman"/>
          <w:i/>
          <w:sz w:val="24"/>
          <w:szCs w:val="24"/>
        </w:rPr>
        <w:t>(Рассказ ветерана)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D6AE9">
        <w:rPr>
          <w:rFonts w:ascii="Times New Roman" w:hAnsi="Times New Roman" w:cs="Times New Roman"/>
          <w:sz w:val="24"/>
          <w:szCs w:val="24"/>
        </w:rPr>
        <w:t xml:space="preserve"> Уважаемые члены клуба, я надеюсь, что наша сегодняшняя встреча навсегда останется в нашей памяти. Мы с вами свято чтим память наших прадедов, гордимся по</w:t>
      </w:r>
      <w:r w:rsidRPr="009D6AE9">
        <w:rPr>
          <w:rFonts w:ascii="Times New Roman" w:hAnsi="Times New Roman" w:cs="Times New Roman"/>
          <w:sz w:val="24"/>
          <w:szCs w:val="24"/>
        </w:rPr>
        <w:t>д</w:t>
      </w:r>
      <w:r w:rsidRPr="009D6AE9">
        <w:rPr>
          <w:rFonts w:ascii="Times New Roman" w:hAnsi="Times New Roman" w:cs="Times New Roman"/>
          <w:sz w:val="24"/>
          <w:szCs w:val="24"/>
        </w:rPr>
        <w:t>вигом прабабушек, стараемся быть достойными их. А чтобы память о нашей сегодняшней встрече жила долго – долго, предлагаю на нашей площадке посадить дерево в честь нашей гостьи – Зайцевой Евгении Яковлевны, за которым мы с ребятами будем ухаживать ка</w:t>
      </w:r>
      <w:r w:rsidRPr="009D6AE9">
        <w:rPr>
          <w:rFonts w:ascii="Times New Roman" w:hAnsi="Times New Roman" w:cs="Times New Roman"/>
          <w:sz w:val="24"/>
          <w:szCs w:val="24"/>
        </w:rPr>
        <w:t>ж</w:t>
      </w:r>
      <w:r w:rsidRPr="009D6AE9">
        <w:rPr>
          <w:rFonts w:ascii="Times New Roman" w:hAnsi="Times New Roman" w:cs="Times New Roman"/>
          <w:sz w:val="24"/>
          <w:szCs w:val="24"/>
        </w:rPr>
        <w:t>дый день. (</w:t>
      </w:r>
      <w:r w:rsidRPr="009D6AE9">
        <w:rPr>
          <w:rFonts w:ascii="Times New Roman" w:hAnsi="Times New Roman" w:cs="Times New Roman"/>
          <w:i/>
          <w:sz w:val="24"/>
          <w:szCs w:val="24"/>
        </w:rPr>
        <w:t>Под музыку «День Победы» все вместе выходим на площадку и сажаем дер</w:t>
      </w:r>
      <w:r w:rsidRPr="009D6AE9">
        <w:rPr>
          <w:rFonts w:ascii="Times New Roman" w:hAnsi="Times New Roman" w:cs="Times New Roman"/>
          <w:i/>
          <w:sz w:val="24"/>
          <w:szCs w:val="24"/>
        </w:rPr>
        <w:t>е</w:t>
      </w:r>
      <w:r w:rsidRPr="009D6AE9">
        <w:rPr>
          <w:rFonts w:ascii="Times New Roman" w:hAnsi="Times New Roman" w:cs="Times New Roman"/>
          <w:i/>
          <w:sz w:val="24"/>
          <w:szCs w:val="24"/>
        </w:rPr>
        <w:t>во</w:t>
      </w:r>
      <w:r w:rsidRPr="009D6AE9">
        <w:rPr>
          <w:rFonts w:ascii="Times New Roman" w:hAnsi="Times New Roman" w:cs="Times New Roman"/>
          <w:sz w:val="24"/>
          <w:szCs w:val="24"/>
        </w:rPr>
        <w:t>). Коллективное фото на память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pStyle w:val="a5"/>
        <w:numPr>
          <w:ilvl w:val="0"/>
          <w:numId w:val="37"/>
        </w:numPr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Fonts w:ascii="Times New Roman" w:hAnsi="Times New Roman" w:cs="Times New Roman"/>
          <w:sz w:val="24"/>
          <w:szCs w:val="24"/>
        </w:rPr>
        <w:t>Военные Песни 1941 – 1945 года</w:t>
      </w:r>
      <w:r w:rsidRPr="009D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[Электронный ресурс]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D6AE9">
          <w:rPr>
            <w:rStyle w:val="a3"/>
            <w:rFonts w:ascii="Times New Roman" w:hAnsi="Times New Roman" w:cs="Times New Roman"/>
            <w:sz w:val="24"/>
            <w:szCs w:val="24"/>
          </w:rPr>
          <w:t>http://muz-color.ru/?s=ВОЕННЫЕ+ПЕСНИ+1941-1945+года</w:t>
        </w:r>
      </w:hyperlink>
      <w:r w:rsidRPr="009D6A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свободный. (Дата обращ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ния 13.04.2017)</w:t>
      </w:r>
    </w:p>
    <w:p w:rsidR="009D6AE9" w:rsidRPr="009D6AE9" w:rsidRDefault="009D6AE9" w:rsidP="009D6AE9">
      <w:pPr>
        <w:pStyle w:val="a5"/>
        <w:numPr>
          <w:ilvl w:val="0"/>
          <w:numId w:val="37"/>
        </w:numPr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Михалков, С. Инсценирование стихотворения «Мы тоже воины» [Электро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ный ресурс]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D6AE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http://www.maam.ru/detskijsad/-den-pobedy-prazdnichnyi-utrenik-v-starshei-i-podgotovitelnoi-grupe.html</w:t>
        </w:r>
      </w:hyperlink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свободный. (Дата обращения 10.04.2017)</w:t>
      </w:r>
    </w:p>
    <w:p w:rsidR="009D6AE9" w:rsidRPr="009D6AE9" w:rsidRDefault="009D6AE9" w:rsidP="009D6AE9">
      <w:pPr>
        <w:pStyle w:val="a5"/>
        <w:numPr>
          <w:ilvl w:val="0"/>
          <w:numId w:val="37"/>
        </w:numPr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Fonts w:ascii="Times New Roman" w:hAnsi="Times New Roman" w:cs="Times New Roman"/>
          <w:sz w:val="24"/>
          <w:szCs w:val="24"/>
        </w:rPr>
        <w:t>Стихи о войне для детей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[Электронный ресурс]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D6AE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http://www.mamadaika.ru/article.php?article_id=11155</w:t>
        </w:r>
      </w:hyperlink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свободный. (Дата обращения 12.04.2017)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Заседание клуба проводится в сентябре месяце в соответствии с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 тематическим планированием работы на 2015-2016 учебный год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Тема</w:t>
      </w:r>
      <w:r w:rsidRPr="009D6AE9">
        <w:rPr>
          <w:rFonts w:ascii="Times New Roman" w:hAnsi="Times New Roman" w:cs="Times New Roman"/>
          <w:sz w:val="24"/>
          <w:szCs w:val="24"/>
        </w:rPr>
        <w:t xml:space="preserve"> заседания семейного клуба «Мы – семья» по теме «Семья и семейные традиции»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Форма: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семейная гостиная 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Цель:</w:t>
      </w:r>
      <w:r w:rsidRPr="009D6AE9">
        <w:rPr>
          <w:rFonts w:ascii="Times New Roman" w:hAnsi="Times New Roman" w:cs="Times New Roman"/>
          <w:sz w:val="24"/>
          <w:szCs w:val="24"/>
        </w:rPr>
        <w:t xml:space="preserve"> формирование у воспитанников представлений о важности семьи, о роли семьи в жизни человека, представления о значимости каждого члена семьи. </w:t>
      </w:r>
      <w:r w:rsidRPr="009D6AE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оформление коллективного фотоколлажа на тему «Семейный отдых - это здор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во!»; подготовка семьями рассказов о запоминающемся отдыхе семьи (на природе, в др</w:t>
      </w:r>
      <w:r w:rsidRPr="009D6AE9">
        <w:rPr>
          <w:rFonts w:ascii="Times New Roman" w:hAnsi="Times New Roman" w:cs="Times New Roman"/>
          <w:sz w:val="24"/>
          <w:szCs w:val="24"/>
        </w:rPr>
        <w:t>у</w:t>
      </w:r>
      <w:r w:rsidRPr="009D6AE9">
        <w:rPr>
          <w:rFonts w:ascii="Times New Roman" w:hAnsi="Times New Roman" w:cs="Times New Roman"/>
          <w:sz w:val="24"/>
          <w:szCs w:val="24"/>
        </w:rPr>
        <w:t>гом городе, в областном центре, с друзьями и т.д.) или об отдыхе как о семейной трад</w:t>
      </w:r>
      <w:r w:rsidRPr="009D6AE9">
        <w:rPr>
          <w:rFonts w:ascii="Times New Roman" w:hAnsi="Times New Roman" w:cs="Times New Roman"/>
          <w:sz w:val="24"/>
          <w:szCs w:val="24"/>
        </w:rPr>
        <w:t>и</w:t>
      </w:r>
      <w:r w:rsidRPr="009D6AE9">
        <w:rPr>
          <w:rFonts w:ascii="Times New Roman" w:hAnsi="Times New Roman" w:cs="Times New Roman"/>
          <w:sz w:val="24"/>
          <w:szCs w:val="24"/>
        </w:rPr>
        <w:t xml:space="preserve">ции; заучивание с детьми стихотворений,  чтение пословиц о семье.  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Сценарий заседания</w:t>
      </w:r>
    </w:p>
    <w:p w:rsidR="009D6AE9" w:rsidRPr="009D6AE9" w:rsidRDefault="009D6AE9" w:rsidP="009D6A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6AE9">
        <w:rPr>
          <w:rFonts w:ascii="Times New Roman" w:hAnsi="Times New Roman" w:cs="Times New Roman"/>
          <w:sz w:val="24"/>
          <w:szCs w:val="24"/>
        </w:rPr>
        <w:t xml:space="preserve"> Добрый вечер, уважаемые члены семейного клуба. Сегодня мы рады видеть вас в стенах нашего детского сада именно в таком составе. Я бы сказала, что заседание наш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го семейного клуба пройдет в тесном семейном кругу. Мы счастливы, что вы пришли с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 xml:space="preserve">годня семьями. И говорить мы будем сегодня, конечно же о семье. </w:t>
      </w:r>
    </w:p>
    <w:p w:rsidR="009D6AE9" w:rsidRPr="009D6AE9" w:rsidRDefault="009D6AE9" w:rsidP="009D6A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 xml:space="preserve">Что такое, по вашему мнению, семья? (ответы взрослых и детей) </w:t>
      </w:r>
    </w:p>
    <w:p w:rsidR="009D6AE9" w:rsidRPr="009D6AE9" w:rsidRDefault="009D6AE9" w:rsidP="009D6A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>Да, семья у каждого своя: мамы и папы, дети, бабушки и дедушки. Семья – это дом, где друг друга любят, ценят и уважают, заботятся друг о друге, разделяют радости и печали, берегут, свято чтут свои семейные ценности и традиции. Послушайте стихотвор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ние о семье в исполнении семьи Полины (читают по ролям):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это мы. Семья - это я.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это папа и мама моя.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это Владик, братишка родной,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Семья - это котик пушистенький мой.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это бабушки две дорогие,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и сестрёнки мои озорные.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это крёстная, тёти и дяди,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это ёлка в красивом наряде.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это праздник за круглым столом,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- это счастье, семья - это дом,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Где любят и ждут, и не помнят о злом.</w:t>
      </w:r>
    </w:p>
    <w:p w:rsidR="009D6AE9" w:rsidRPr="009D6AE9" w:rsidRDefault="009D6AE9" w:rsidP="009D6A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>Спасибо. Очень приятно слушать такое красивое стихотворение в исполнении красивой, дружной семьи. А о том что все ваши семьи дружные, говорит наш фотоколлаж, который мы приготовили заранее. Сейчас мы послушаем рассказы тех семей, у которых такой активный отдых является семейной традицией. (Слушаем рассказы желающих (ра</w:t>
      </w:r>
      <w:r w:rsidRPr="009D6AE9">
        <w:rPr>
          <w:rFonts w:ascii="Times New Roman" w:hAnsi="Times New Roman" w:cs="Times New Roman"/>
          <w:sz w:val="24"/>
          <w:szCs w:val="24"/>
        </w:rPr>
        <w:t>с</w:t>
      </w:r>
      <w:r w:rsidRPr="009D6AE9">
        <w:rPr>
          <w:rFonts w:ascii="Times New Roman" w:hAnsi="Times New Roman" w:cs="Times New Roman"/>
          <w:sz w:val="24"/>
          <w:szCs w:val="24"/>
        </w:rPr>
        <w:t>сказы сопровождаются демонстрацией фото или заранее подготовленными презентациями или видео роликами).</w:t>
      </w:r>
    </w:p>
    <w:p w:rsidR="009D6AE9" w:rsidRPr="009D6AE9" w:rsidRDefault="009D6AE9" w:rsidP="009D6A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>Я, и думаю, все вы получили массу удовольствия от услышанного и увиденн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го. Как же здорово иметь такую семейную традицию как активный отдых всей семьей.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>А сейчас, уважаемые участники нашего клуба, я предлагаю вам проявить свою эрудицию и попробовать свои силы игре, которая называется  «Доскажи пословицу правильно»: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Гость на пороге, счастье в … (городе, доме, душе)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В гостях хорошо, а … (дома лучше, дома скучно, в детском саду ещё лучше)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Согласную семью и ... (беды мучают, горе не берёт, в космос возьмут)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Чем богаты… (тем и недовольны, тем и бедны, тем и рады)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Не нужен клад, когда в семье. (раздор, свадьба, лад)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Семья в куче - не страшна и ... (туча, баба яга, ночь).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>Наш мудрый народ сложил немало пословиц о семье, семейных традициях. Предлагаю вам вспомнить пословицы, не звучавшие еще сегодня.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(Выслушиваем пословицы всех желающих).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>Спасибо всем. Уважаемые члены нашего клуба, сейчас я вам загадаю загадки, а вы постарайтесь правильно на них ответить, хочется, чтобы смекалку проявили наши д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ти, а родители им будут помогать, договорились? Итак: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9D6AE9" w:rsidRPr="009D6AE9" w:rsidSect="009D6AE9">
          <w:headerReference w:type="default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1.Кто нежнее всех на свете?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Кто готовит нам обед?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 кого так любят дети?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 кого прекрасней нет?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Кто читает на ночь книжки?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Разгребая горы хлама,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Не ругает нас с братишкой.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Кто же это? Наша… (мама)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2.Вот ведь дело-то какое. 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Нас не семеро, а трое: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Папа, мамочка и я,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 все вместе мы - (семья)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3.Кто не в шутку, а в серьёз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Нас забить научит гвоздь?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Кто научит смелым быть?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 велика упав не ныть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 коленку расцарапав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Не реветь? Конечно. (Папа)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lastRenderedPageBreak/>
        <w:t>4.Я у мамы не один,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У неё ещё есть сын,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Рядом с ним я маловат,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Для меня он старший (брат)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5.Пусть не хожу я в детский сад.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Я дома ем оладушки.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Пенсионерка, я и рад,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Моя родна я (бабушка)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6.Он мужчина, и он сед.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Маме - папа, мне он (дед).</w:t>
      </w:r>
    </w:p>
    <w:p w:rsidR="009D6AE9" w:rsidRPr="009D6AE9" w:rsidRDefault="009D6AE9" w:rsidP="009D6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9D6AE9" w:rsidRPr="009D6AE9" w:rsidSect="009D6A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>Замечательные знания у наших детей о родственных отношениях в семье. Г</w:t>
      </w:r>
      <w:r w:rsidRPr="009D6AE9">
        <w:rPr>
          <w:rFonts w:ascii="Times New Roman" w:hAnsi="Times New Roman" w:cs="Times New Roman"/>
          <w:sz w:val="24"/>
          <w:szCs w:val="24"/>
        </w:rPr>
        <w:t>о</w:t>
      </w:r>
      <w:r w:rsidRPr="009D6AE9">
        <w:rPr>
          <w:rFonts w:ascii="Times New Roman" w:hAnsi="Times New Roman" w:cs="Times New Roman"/>
          <w:sz w:val="24"/>
          <w:szCs w:val="24"/>
        </w:rPr>
        <w:t>ворят: «Семья – это царство отца, мир матери и рай для детей». В каждой семье и взро</w:t>
      </w:r>
      <w:r w:rsidRPr="009D6AE9">
        <w:rPr>
          <w:rFonts w:ascii="Times New Roman" w:hAnsi="Times New Roman" w:cs="Times New Roman"/>
          <w:sz w:val="24"/>
          <w:szCs w:val="24"/>
        </w:rPr>
        <w:t>с</w:t>
      </w:r>
      <w:r w:rsidRPr="009D6AE9">
        <w:rPr>
          <w:rFonts w:ascii="Times New Roman" w:hAnsi="Times New Roman" w:cs="Times New Roman"/>
          <w:sz w:val="24"/>
          <w:szCs w:val="24"/>
        </w:rPr>
        <w:t>лые и дети любят слушать, и я уверена, рассказывать сказки. Поэтому  я предлагаю вам ответить на «сказочные» вопросы:</w:t>
      </w:r>
    </w:p>
    <w:p w:rsidR="009D6AE9" w:rsidRPr="009D6AE9" w:rsidRDefault="009D6AE9" w:rsidP="009D6AE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Как звали папу Буратино?</w:t>
      </w:r>
    </w:p>
    <w:p w:rsidR="009D6AE9" w:rsidRPr="009D6AE9" w:rsidRDefault="009D6AE9" w:rsidP="009D6AE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Как звали сестру Кая?</w:t>
      </w:r>
    </w:p>
    <w:p w:rsidR="009D6AE9" w:rsidRPr="009D6AE9" w:rsidRDefault="009D6AE9" w:rsidP="009D6AE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Сколько членов семьи было у Красной Шапочки?</w:t>
      </w:r>
    </w:p>
    <w:p w:rsidR="009D6AE9" w:rsidRPr="009D6AE9" w:rsidRDefault="009D6AE9" w:rsidP="009D6AE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Девочка, сделанная престарательным образом из снежных осадков?</w:t>
      </w:r>
    </w:p>
    <w:p w:rsidR="009D6AE9" w:rsidRPr="009D6AE9" w:rsidRDefault="009D6AE9" w:rsidP="009D6AE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За кого должна была выйти замуж Дюймовочка?</w:t>
      </w:r>
    </w:p>
    <w:p w:rsidR="009D6AE9" w:rsidRPr="009D6AE9" w:rsidRDefault="009D6AE9" w:rsidP="009D6AE9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Как зовут бабушку, у которой костяная нога?</w:t>
      </w:r>
    </w:p>
    <w:p w:rsidR="009D6AE9" w:rsidRPr="009D6AE9" w:rsidRDefault="009D6AE9" w:rsidP="009D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9D6AE9">
        <w:rPr>
          <w:rFonts w:ascii="Times New Roman" w:hAnsi="Times New Roman" w:cs="Times New Roman"/>
          <w:sz w:val="24"/>
          <w:szCs w:val="24"/>
        </w:rPr>
        <w:t>Спасибо всем. Ну что же, вот и подошло к концу заседание нашего семейного клуба. Мы с вами сегодня чудесно, как мне кажется, с пользой провели время. Мы, пед</w:t>
      </w:r>
      <w:r w:rsidRPr="009D6AE9">
        <w:rPr>
          <w:rFonts w:ascii="Times New Roman" w:hAnsi="Times New Roman" w:cs="Times New Roman"/>
          <w:sz w:val="24"/>
          <w:szCs w:val="24"/>
        </w:rPr>
        <w:t>а</w:t>
      </w:r>
      <w:r w:rsidRPr="009D6AE9">
        <w:rPr>
          <w:rFonts w:ascii="Times New Roman" w:hAnsi="Times New Roman" w:cs="Times New Roman"/>
          <w:sz w:val="24"/>
          <w:szCs w:val="24"/>
        </w:rPr>
        <w:t>гоги, счастливы, что у наших детей такие дружные, любящие, заботливые, внимательные, отзывчивые семьи. Мы желаем вам добра и процветания, любви, гармонии, взаимоуваж</w:t>
      </w:r>
      <w:r w:rsidRPr="009D6AE9">
        <w:rPr>
          <w:rFonts w:ascii="Times New Roman" w:hAnsi="Times New Roman" w:cs="Times New Roman"/>
          <w:sz w:val="24"/>
          <w:szCs w:val="24"/>
        </w:rPr>
        <w:t>е</w:t>
      </w:r>
      <w:r w:rsidRPr="009D6AE9">
        <w:rPr>
          <w:rFonts w:ascii="Times New Roman" w:hAnsi="Times New Roman" w:cs="Times New Roman"/>
          <w:sz w:val="24"/>
          <w:szCs w:val="24"/>
        </w:rPr>
        <w:t>ния, мы желаем счастья вам (под музыку «Мы желаем счастья вам» участники клуба о</w:t>
      </w:r>
      <w:r w:rsidRPr="009D6AE9">
        <w:rPr>
          <w:rFonts w:ascii="Times New Roman" w:hAnsi="Times New Roman" w:cs="Times New Roman"/>
          <w:sz w:val="24"/>
          <w:szCs w:val="24"/>
        </w:rPr>
        <w:t>б</w:t>
      </w:r>
      <w:r w:rsidRPr="009D6AE9">
        <w:rPr>
          <w:rFonts w:ascii="Times New Roman" w:hAnsi="Times New Roman" w:cs="Times New Roman"/>
          <w:sz w:val="24"/>
          <w:szCs w:val="24"/>
        </w:rPr>
        <w:t>щаются, обмениваются мнениями)</w:t>
      </w:r>
    </w:p>
    <w:p w:rsidR="009D6AE9" w:rsidRPr="009D6AE9" w:rsidRDefault="009D6AE9" w:rsidP="009D6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AE9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9D6AE9" w:rsidRPr="009D6AE9" w:rsidRDefault="009D6AE9" w:rsidP="009D6AE9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9D6AE9" w:rsidRPr="009D6AE9" w:rsidRDefault="009D6AE9" w:rsidP="009D6AE9">
      <w:pPr>
        <w:pStyle w:val="a5"/>
        <w:numPr>
          <w:ilvl w:val="0"/>
          <w:numId w:val="18"/>
        </w:numPr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Fonts w:ascii="Times New Roman" w:hAnsi="Times New Roman" w:cs="Times New Roman"/>
          <w:sz w:val="24"/>
          <w:szCs w:val="24"/>
        </w:rPr>
        <w:t xml:space="preserve">Бурмистрова, Е. Стихотворения, пословицы, загадки о семье. 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[Электронный р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http://www.semya-rastet.ru/razd/4314/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свободный. (Дата обращ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ния 10.04.2015)</w:t>
      </w:r>
    </w:p>
    <w:p w:rsidR="009D6AE9" w:rsidRPr="009D6AE9" w:rsidRDefault="009D6AE9" w:rsidP="009D6AE9">
      <w:pPr>
        <w:pStyle w:val="a5"/>
        <w:numPr>
          <w:ilvl w:val="0"/>
          <w:numId w:val="18"/>
        </w:numPr>
        <w:spacing w:after="0" w:line="240" w:lineRule="auto"/>
        <w:ind w:left="0" w:firstLine="360"/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D6AE9">
        <w:rPr>
          <w:rFonts w:ascii="Times New Roman" w:hAnsi="Times New Roman" w:cs="Times New Roman"/>
          <w:color w:val="000000"/>
          <w:sz w:val="24"/>
          <w:szCs w:val="24"/>
        </w:rPr>
        <w:t xml:space="preserve">Создайте трогательный фотоколлаж. 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Электронный ресурс] - Режим доступа:</w:t>
      </w:r>
      <w:r w:rsidRPr="009D6AE9">
        <w:rPr>
          <w:rFonts w:ascii="Times New Roman" w:hAnsi="Times New Roman" w:cs="Times New Roman"/>
          <w:sz w:val="24"/>
          <w:szCs w:val="24"/>
        </w:rPr>
        <w:t xml:space="preserve"> https://www.canva.com/ru_ru/sozdat/fotokollazh/semya/</w:t>
      </w:r>
      <w:r w:rsidRPr="009D6AE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 свободный. (Дата обращения 01.04.2015)</w:t>
      </w:r>
    </w:p>
    <w:p w:rsidR="009D6AE9" w:rsidRPr="009D6AE9" w:rsidRDefault="009D6AE9" w:rsidP="009D6AE9">
      <w:pPr>
        <w:pStyle w:val="2"/>
        <w:shd w:val="clear" w:color="auto" w:fill="FFFFFF"/>
        <w:spacing w:before="0" w:line="240" w:lineRule="auto"/>
        <w:ind w:firstLine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9D6AE9" w:rsidRPr="009D6AE9" w:rsidRDefault="009D6AE9" w:rsidP="009D6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pStyle w:val="a5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6AE9" w:rsidRPr="009D6AE9" w:rsidRDefault="009D6AE9" w:rsidP="009D6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AE9" w:rsidRPr="009D6AE9" w:rsidRDefault="009D6AE9" w:rsidP="009D6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526" w:rsidRPr="009D6AE9" w:rsidRDefault="00517526" w:rsidP="009D6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526" w:rsidRPr="009D6AE9" w:rsidSect="009D6AE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A90" w:rsidRDefault="00027A90" w:rsidP="00416655">
      <w:pPr>
        <w:spacing w:after="0" w:line="240" w:lineRule="auto"/>
      </w:pPr>
      <w:r>
        <w:separator/>
      </w:r>
    </w:p>
  </w:endnote>
  <w:endnote w:type="continuationSeparator" w:id="1">
    <w:p w:rsidR="00027A90" w:rsidRDefault="00027A90" w:rsidP="0041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+2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5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AE9" w:rsidRPr="00A44F9A" w:rsidRDefault="0071639C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44F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6AE9" w:rsidRPr="00A44F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4F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B97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A44F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AE9" w:rsidRDefault="009D6A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02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AE9" w:rsidRPr="00E5745D" w:rsidRDefault="0071639C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574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6AE9" w:rsidRPr="00E574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74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3B97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E574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AE9" w:rsidRDefault="009D6A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A90" w:rsidRDefault="00027A90" w:rsidP="00416655">
      <w:pPr>
        <w:spacing w:after="0" w:line="240" w:lineRule="auto"/>
      </w:pPr>
      <w:r>
        <w:separator/>
      </w:r>
    </w:p>
  </w:footnote>
  <w:footnote w:type="continuationSeparator" w:id="1">
    <w:p w:rsidR="00027A90" w:rsidRDefault="00027A90" w:rsidP="0041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E9" w:rsidRPr="00DE76A6" w:rsidRDefault="009D6AE9" w:rsidP="00416655">
    <w:pPr>
      <w:pStyle w:val="ac"/>
      <w:jc w:val="center"/>
      <w:rPr>
        <w:rFonts w:ascii="Times New Roman" w:hAnsi="Times New Roman" w:cs="Times New Roman"/>
        <w:sz w:val="27"/>
        <w:szCs w:val="27"/>
      </w:rPr>
    </w:pPr>
    <w:r w:rsidRPr="00DE76A6">
      <w:rPr>
        <w:rFonts w:ascii="Times New Roman" w:hAnsi="Times New Roman" w:cs="Times New Roman"/>
        <w:sz w:val="27"/>
        <w:szCs w:val="27"/>
      </w:rPr>
      <w:t>Зеликова Алла Ивановна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E9" w:rsidRPr="009D6AE9" w:rsidRDefault="009D6AE9" w:rsidP="009D6AE9">
    <w:pPr>
      <w:pStyle w:val="ac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175"/>
    <w:multiLevelType w:val="hybridMultilevel"/>
    <w:tmpl w:val="2D02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1D1"/>
    <w:multiLevelType w:val="multilevel"/>
    <w:tmpl w:val="5F5E1C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7269"/>
    <w:multiLevelType w:val="hybridMultilevel"/>
    <w:tmpl w:val="ECBA41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DFB13C7"/>
    <w:multiLevelType w:val="hybridMultilevel"/>
    <w:tmpl w:val="C12C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99D"/>
    <w:multiLevelType w:val="hybridMultilevel"/>
    <w:tmpl w:val="638C57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743BD8"/>
    <w:multiLevelType w:val="hybridMultilevel"/>
    <w:tmpl w:val="3434FDD4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76FFD"/>
    <w:multiLevelType w:val="hybridMultilevel"/>
    <w:tmpl w:val="0E18249E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479E6"/>
    <w:multiLevelType w:val="hybridMultilevel"/>
    <w:tmpl w:val="7FAA2650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5096C"/>
    <w:multiLevelType w:val="hybridMultilevel"/>
    <w:tmpl w:val="17D2267A"/>
    <w:lvl w:ilvl="0" w:tplc="AD1ED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332"/>
    <w:multiLevelType w:val="hybridMultilevel"/>
    <w:tmpl w:val="794AA7F6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95BA1"/>
    <w:multiLevelType w:val="hybridMultilevel"/>
    <w:tmpl w:val="02FE0170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33CBE"/>
    <w:multiLevelType w:val="hybridMultilevel"/>
    <w:tmpl w:val="196A7FB0"/>
    <w:lvl w:ilvl="0" w:tplc="92321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A7128"/>
    <w:multiLevelType w:val="hybridMultilevel"/>
    <w:tmpl w:val="D9F081A2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C54CA"/>
    <w:multiLevelType w:val="hybridMultilevel"/>
    <w:tmpl w:val="10502A6C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A28DC"/>
    <w:multiLevelType w:val="hybridMultilevel"/>
    <w:tmpl w:val="703649AC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93E1D"/>
    <w:multiLevelType w:val="multilevel"/>
    <w:tmpl w:val="7506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F2A5D"/>
    <w:multiLevelType w:val="hybridMultilevel"/>
    <w:tmpl w:val="E74E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E7056"/>
    <w:multiLevelType w:val="hybridMultilevel"/>
    <w:tmpl w:val="A7E6960E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C26AB"/>
    <w:multiLevelType w:val="hybridMultilevel"/>
    <w:tmpl w:val="674AD748"/>
    <w:lvl w:ilvl="0" w:tplc="9232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84329D3"/>
    <w:multiLevelType w:val="hybridMultilevel"/>
    <w:tmpl w:val="79FC191A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9158A1"/>
    <w:multiLevelType w:val="hybridMultilevel"/>
    <w:tmpl w:val="E250B56A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DA731F"/>
    <w:multiLevelType w:val="hybridMultilevel"/>
    <w:tmpl w:val="65FCD4D4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F0A88"/>
    <w:multiLevelType w:val="hybridMultilevel"/>
    <w:tmpl w:val="79504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969F8"/>
    <w:multiLevelType w:val="hybridMultilevel"/>
    <w:tmpl w:val="34169790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161242"/>
    <w:multiLevelType w:val="hybridMultilevel"/>
    <w:tmpl w:val="268C5256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21A8F"/>
    <w:multiLevelType w:val="hybridMultilevel"/>
    <w:tmpl w:val="0A76CBD8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007C3"/>
    <w:multiLevelType w:val="hybridMultilevel"/>
    <w:tmpl w:val="C912456C"/>
    <w:lvl w:ilvl="0" w:tplc="923211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D591F9A"/>
    <w:multiLevelType w:val="hybridMultilevel"/>
    <w:tmpl w:val="2F868092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DAB6F8A"/>
    <w:multiLevelType w:val="hybridMultilevel"/>
    <w:tmpl w:val="9084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63353"/>
    <w:multiLevelType w:val="hybridMultilevel"/>
    <w:tmpl w:val="4BBAB7D6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37A3A"/>
    <w:multiLevelType w:val="hybridMultilevel"/>
    <w:tmpl w:val="8C6A2286"/>
    <w:lvl w:ilvl="0" w:tplc="923211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A371B3"/>
    <w:multiLevelType w:val="multilevel"/>
    <w:tmpl w:val="C6D8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32054"/>
    <w:multiLevelType w:val="hybridMultilevel"/>
    <w:tmpl w:val="B6C64D7C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C4575"/>
    <w:multiLevelType w:val="hybridMultilevel"/>
    <w:tmpl w:val="D82A754A"/>
    <w:lvl w:ilvl="0" w:tplc="6B7CECD8">
      <w:start w:val="1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0B09F7"/>
    <w:multiLevelType w:val="hybridMultilevel"/>
    <w:tmpl w:val="08202DEE"/>
    <w:lvl w:ilvl="0" w:tplc="9232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E5241"/>
    <w:multiLevelType w:val="hybridMultilevel"/>
    <w:tmpl w:val="E02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5"/>
  </w:num>
  <w:num w:numId="15">
    <w:abstractNumId w:val="2"/>
  </w:num>
  <w:num w:numId="16">
    <w:abstractNumId w:val="9"/>
  </w:num>
  <w:num w:numId="17">
    <w:abstractNumId w:val="15"/>
  </w:num>
  <w:num w:numId="18">
    <w:abstractNumId w:val="16"/>
  </w:num>
  <w:num w:numId="19">
    <w:abstractNumId w:val="28"/>
  </w:num>
  <w:num w:numId="20">
    <w:abstractNumId w:val="26"/>
  </w:num>
  <w:num w:numId="21">
    <w:abstractNumId w:val="19"/>
  </w:num>
  <w:num w:numId="22">
    <w:abstractNumId w:val="27"/>
  </w:num>
  <w:num w:numId="23">
    <w:abstractNumId w:val="23"/>
  </w:num>
  <w:num w:numId="24">
    <w:abstractNumId w:val="30"/>
  </w:num>
  <w:num w:numId="25">
    <w:abstractNumId w:val="31"/>
  </w:num>
  <w:num w:numId="26">
    <w:abstractNumId w:val="1"/>
  </w:num>
  <w:num w:numId="27">
    <w:abstractNumId w:val="33"/>
  </w:num>
  <w:num w:numId="28">
    <w:abstractNumId w:val="4"/>
  </w:num>
  <w:num w:numId="29">
    <w:abstractNumId w:val="8"/>
  </w:num>
  <w:num w:numId="30">
    <w:abstractNumId w:val="17"/>
  </w:num>
  <w:num w:numId="31">
    <w:abstractNumId w:val="34"/>
  </w:num>
  <w:num w:numId="32">
    <w:abstractNumId w:val="6"/>
  </w:num>
  <w:num w:numId="33">
    <w:abstractNumId w:val="12"/>
  </w:num>
  <w:num w:numId="34">
    <w:abstractNumId w:val="32"/>
  </w:num>
  <w:num w:numId="35">
    <w:abstractNumId w:val="18"/>
  </w:num>
  <w:num w:numId="36">
    <w:abstractNumId w:val="3"/>
  </w:num>
  <w:num w:numId="37">
    <w:abstractNumId w:val="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655"/>
    <w:rsid w:val="00012362"/>
    <w:rsid w:val="00027A90"/>
    <w:rsid w:val="000C3B86"/>
    <w:rsid w:val="000E5293"/>
    <w:rsid w:val="001463B4"/>
    <w:rsid w:val="00171C82"/>
    <w:rsid w:val="001A5F64"/>
    <w:rsid w:val="001B6BFB"/>
    <w:rsid w:val="001C6F28"/>
    <w:rsid w:val="001D6CCC"/>
    <w:rsid w:val="00227894"/>
    <w:rsid w:val="00243E56"/>
    <w:rsid w:val="00284693"/>
    <w:rsid w:val="002C28FB"/>
    <w:rsid w:val="002D0BE5"/>
    <w:rsid w:val="002D5EF9"/>
    <w:rsid w:val="002E3428"/>
    <w:rsid w:val="00305146"/>
    <w:rsid w:val="0031450B"/>
    <w:rsid w:val="00322869"/>
    <w:rsid w:val="003345B7"/>
    <w:rsid w:val="00334A9C"/>
    <w:rsid w:val="00341F53"/>
    <w:rsid w:val="00360263"/>
    <w:rsid w:val="00381CEC"/>
    <w:rsid w:val="0038412C"/>
    <w:rsid w:val="00411908"/>
    <w:rsid w:val="00416655"/>
    <w:rsid w:val="00416D22"/>
    <w:rsid w:val="00425D99"/>
    <w:rsid w:val="0043539B"/>
    <w:rsid w:val="004370DC"/>
    <w:rsid w:val="00475C04"/>
    <w:rsid w:val="004B415C"/>
    <w:rsid w:val="004D683D"/>
    <w:rsid w:val="00500403"/>
    <w:rsid w:val="00517526"/>
    <w:rsid w:val="00530E93"/>
    <w:rsid w:val="0053284E"/>
    <w:rsid w:val="005552EF"/>
    <w:rsid w:val="00573599"/>
    <w:rsid w:val="005A576C"/>
    <w:rsid w:val="005E51C2"/>
    <w:rsid w:val="00624CAA"/>
    <w:rsid w:val="00651197"/>
    <w:rsid w:val="006A1C3A"/>
    <w:rsid w:val="0071639C"/>
    <w:rsid w:val="00723F4F"/>
    <w:rsid w:val="00746A71"/>
    <w:rsid w:val="00763070"/>
    <w:rsid w:val="00770844"/>
    <w:rsid w:val="007E4DDA"/>
    <w:rsid w:val="007E6950"/>
    <w:rsid w:val="0081721B"/>
    <w:rsid w:val="00830FD4"/>
    <w:rsid w:val="008434EB"/>
    <w:rsid w:val="00851CBC"/>
    <w:rsid w:val="0088527D"/>
    <w:rsid w:val="008B0BDB"/>
    <w:rsid w:val="008B1E64"/>
    <w:rsid w:val="008B3E7B"/>
    <w:rsid w:val="008B7792"/>
    <w:rsid w:val="00915676"/>
    <w:rsid w:val="0095530D"/>
    <w:rsid w:val="00963BCA"/>
    <w:rsid w:val="009751AA"/>
    <w:rsid w:val="00995383"/>
    <w:rsid w:val="009D0CC3"/>
    <w:rsid w:val="009D6AE9"/>
    <w:rsid w:val="009E01F6"/>
    <w:rsid w:val="00A03B97"/>
    <w:rsid w:val="00A1217D"/>
    <w:rsid w:val="00A13F9D"/>
    <w:rsid w:val="00A55831"/>
    <w:rsid w:val="00AB5862"/>
    <w:rsid w:val="00AB72F3"/>
    <w:rsid w:val="00AC0044"/>
    <w:rsid w:val="00AC4AB8"/>
    <w:rsid w:val="00AF56CC"/>
    <w:rsid w:val="00B14D59"/>
    <w:rsid w:val="00B220EC"/>
    <w:rsid w:val="00B67BB3"/>
    <w:rsid w:val="00B75F0C"/>
    <w:rsid w:val="00B7710B"/>
    <w:rsid w:val="00C13006"/>
    <w:rsid w:val="00C25CEB"/>
    <w:rsid w:val="00C276A4"/>
    <w:rsid w:val="00C3728D"/>
    <w:rsid w:val="00C85428"/>
    <w:rsid w:val="00CE527A"/>
    <w:rsid w:val="00D010FC"/>
    <w:rsid w:val="00D02997"/>
    <w:rsid w:val="00D23790"/>
    <w:rsid w:val="00D36716"/>
    <w:rsid w:val="00D8602D"/>
    <w:rsid w:val="00DA5632"/>
    <w:rsid w:val="00DE76A6"/>
    <w:rsid w:val="00E14BC9"/>
    <w:rsid w:val="00E6408D"/>
    <w:rsid w:val="00E90FB5"/>
    <w:rsid w:val="00E92F9E"/>
    <w:rsid w:val="00EE3EB3"/>
    <w:rsid w:val="00F20F9E"/>
    <w:rsid w:val="00F31372"/>
    <w:rsid w:val="00F74F59"/>
    <w:rsid w:val="00FB32EB"/>
    <w:rsid w:val="00FC614F"/>
    <w:rsid w:val="00FC6A54"/>
    <w:rsid w:val="00FC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34"/>
        <o:r id="V:Rule7" type="connector" idref="#_x0000_s1030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FB"/>
  </w:style>
  <w:style w:type="paragraph" w:styleId="1">
    <w:name w:val="heading 1"/>
    <w:basedOn w:val="a"/>
    <w:link w:val="10"/>
    <w:uiPriority w:val="9"/>
    <w:qFormat/>
    <w:rsid w:val="00555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6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6655"/>
    <w:pPr>
      <w:spacing w:line="360" w:lineRule="auto"/>
      <w:ind w:left="720"/>
      <w:contextualSpacing/>
      <w:jc w:val="both"/>
    </w:pPr>
  </w:style>
  <w:style w:type="paragraph" w:customStyle="1" w:styleId="Default">
    <w:name w:val="Default"/>
    <w:rsid w:val="00416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1665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6655"/>
    <w:rPr>
      <w:b/>
      <w:bCs/>
    </w:rPr>
  </w:style>
  <w:style w:type="paragraph" w:styleId="a8">
    <w:name w:val="footer"/>
    <w:basedOn w:val="a"/>
    <w:link w:val="a9"/>
    <w:uiPriority w:val="99"/>
    <w:unhideWhenUsed/>
    <w:rsid w:val="0041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655"/>
  </w:style>
  <w:style w:type="paragraph" w:styleId="aa">
    <w:name w:val="Balloon Text"/>
    <w:basedOn w:val="a"/>
    <w:link w:val="ab"/>
    <w:uiPriority w:val="99"/>
    <w:semiHidden/>
    <w:unhideWhenUsed/>
    <w:rsid w:val="0041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65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1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6655"/>
  </w:style>
  <w:style w:type="character" w:customStyle="1" w:styleId="10">
    <w:name w:val="Заголовок 1 Знак"/>
    <w:basedOn w:val="a0"/>
    <w:link w:val="1"/>
    <w:uiPriority w:val="9"/>
    <w:rsid w:val="00555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A5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mamadaika.ru/article.php?article_id=111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am.ru/detskijsad/-den-pobedy-prazdnichnyi-utrenik-v-starshei-i-podgotovitelnoi-grup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z-color.ru/?s=&#1042;&#1054;&#1045;&#1053;&#1053;&#1067;&#1045;+&#1055;&#1045;&#1057;&#1053;&#1048;+1941-1945+&#1075;&#1086;&#1076;&#1072;" TargetMode="External"/><Relationship Id="rId10" Type="http://schemas.openxmlformats.org/officeDocument/2006/relationships/hyperlink" Target="http://www.maam.ru/detskijsad/-den-pobedy-prazdnichnyi-utrenik-v-starshei-i-podgotovitelnoi-grupe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z-color.ru/?s=&#1042;&#1054;&#1045;&#1053;&#1053;&#1067;&#1045;+&#1055;&#1045;&#1057;&#1053;&#1048;+1941-1945+&#1075;&#1086;&#1076;&#1072;" TargetMode="External"/><Relationship Id="rId14" Type="http://schemas.openxmlformats.org/officeDocument/2006/relationships/hyperlink" Target="http://www.izak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Лист1!$B$1:$D$1</c:f>
              <c:numCache>
                <c:formatCode>General</c:formatCode>
                <c:ptCount val="3"/>
                <c:pt idx="0">
                  <c:v>44.9</c:v>
                </c:pt>
                <c:pt idx="1">
                  <c:v>30.5</c:v>
                </c:pt>
                <c:pt idx="2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Лист1!$B$2:$D$2</c:f>
              <c:numCache>
                <c:formatCode>General</c:formatCode>
                <c:ptCount val="3"/>
                <c:pt idx="0">
                  <c:v>51.3</c:v>
                </c:pt>
                <c:pt idx="1">
                  <c:v>31.3</c:v>
                </c:pt>
                <c:pt idx="2">
                  <c:v>17.399999999999999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Лист1!$B$3:$D$3</c:f>
              <c:numCache>
                <c:formatCode>General</c:formatCode>
                <c:ptCount val="3"/>
                <c:pt idx="0">
                  <c:v>60.1</c:v>
                </c:pt>
                <c:pt idx="1">
                  <c:v>29</c:v>
                </c:pt>
                <c:pt idx="2">
                  <c:v>10.9</c:v>
                </c:pt>
              </c:numCache>
            </c:numRef>
          </c:val>
        </c:ser>
        <c:shape val="box"/>
        <c:axId val="184567296"/>
        <c:axId val="184569216"/>
        <c:axId val="0"/>
      </c:bar3DChart>
      <c:catAx>
        <c:axId val="184567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уровни сформированности представлений о семье и семейных традициях</a:t>
                </a:r>
              </a:p>
            </c:rich>
          </c:tx>
          <c:layout>
            <c:manualLayout>
              <c:xMode val="edge"/>
              <c:yMode val="edge"/>
              <c:x val="9.2821741032370952E-2"/>
              <c:y val="0.81177238261884266"/>
            </c:manualLayout>
          </c:layout>
        </c:title>
        <c:tickLblPos val="nextTo"/>
        <c:crossAx val="184569216"/>
        <c:crosses val="autoZero"/>
        <c:auto val="1"/>
        <c:lblAlgn val="ctr"/>
        <c:lblOffset val="100"/>
      </c:catAx>
      <c:valAx>
        <c:axId val="1845692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</c:title>
        <c:numFmt formatCode="General" sourceLinked="1"/>
        <c:tickLblPos val="nextTo"/>
        <c:crossAx val="184567296"/>
        <c:crosses val="autoZero"/>
        <c:crossBetween val="between"/>
      </c:valAx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BCE4-6C5F-4509-90E2-94F62CCB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34</Pages>
  <Words>12093</Words>
  <Characters>68932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luttseva</cp:lastModifiedBy>
  <cp:revision>30</cp:revision>
  <cp:lastPrinted>2018-04-03T14:25:00Z</cp:lastPrinted>
  <dcterms:created xsi:type="dcterms:W3CDTF">2018-01-03T07:42:00Z</dcterms:created>
  <dcterms:modified xsi:type="dcterms:W3CDTF">2018-06-04T13:10:00Z</dcterms:modified>
</cp:coreProperties>
</file>