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Default Extension="docx" ContentType="application/vnd.openxmlformats-officedocument.wordprocessingml.document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Default Extension="xlsx" ContentType="application/vnd.openxmlformats-officedocument.spreadsheetml.sheet"/>
  <Override PartName="/word/charts/chart2.xml" ContentType="application/vnd.openxmlformats-officedocument.drawingml.chart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charts/chart1.xml" ContentType="application/vnd.openxmlformats-officedocument.drawingml.chart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00F92" w:rsidRPr="00300F92" w:rsidRDefault="00300F92" w:rsidP="00300F92">
      <w:pPr>
        <w:spacing w:after="0" w:line="240" w:lineRule="auto"/>
        <w:rPr>
          <w:rFonts w:ascii="Times New Roman" w:eastAsia="Times New Roman" w:hAnsi="Times New Roman" w:cs="Times New Roman"/>
          <w:b/>
          <w:bCs/>
          <w:spacing w:val="20"/>
          <w:sz w:val="28"/>
          <w:szCs w:val="28"/>
        </w:rPr>
      </w:pPr>
      <w:r w:rsidRPr="00300F92">
        <w:rPr>
          <w:rFonts w:ascii="Times New Roman" w:eastAsia="Times New Roman" w:hAnsi="Times New Roman" w:cs="Times New Roman"/>
          <w:b/>
          <w:bCs/>
          <w:spacing w:val="20"/>
          <w:sz w:val="28"/>
          <w:szCs w:val="28"/>
        </w:rPr>
        <w:t>Начальная школа</w:t>
      </w:r>
    </w:p>
    <w:p w:rsidR="00300F92" w:rsidRPr="00300F92" w:rsidRDefault="00300F92" w:rsidP="00300F92">
      <w:pPr>
        <w:spacing w:after="0" w:line="240" w:lineRule="auto"/>
        <w:rPr>
          <w:rFonts w:ascii="Times New Roman" w:eastAsia="Times New Roman" w:hAnsi="Times New Roman" w:cs="Times New Roman"/>
          <w:b/>
          <w:bCs/>
          <w:spacing w:val="20"/>
          <w:sz w:val="28"/>
          <w:szCs w:val="28"/>
        </w:rPr>
      </w:pPr>
    </w:p>
    <w:p w:rsidR="00300F92" w:rsidRPr="00300F92" w:rsidRDefault="00300F92" w:rsidP="00300F9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00F92">
        <w:rPr>
          <w:rFonts w:ascii="Times New Roman" w:eastAsia="Times New Roman" w:hAnsi="Times New Roman" w:cs="Times New Roman"/>
          <w:b/>
          <w:bCs/>
          <w:sz w:val="28"/>
          <w:szCs w:val="28"/>
        </w:rPr>
        <w:t>Тема опыта:</w:t>
      </w:r>
      <w:r w:rsidRPr="00300F92">
        <w:rPr>
          <w:rFonts w:ascii="Times New Roman" w:eastAsia="Times New Roman" w:hAnsi="Times New Roman" w:cs="Times New Roman"/>
          <w:sz w:val="28"/>
          <w:szCs w:val="28"/>
        </w:rPr>
        <w:t xml:space="preserve"> «</w:t>
      </w:r>
      <w:r w:rsidRPr="00300F92">
        <w:rPr>
          <w:rFonts w:ascii="Times New Roman" w:hAnsi="Times New Roman" w:cs="Times New Roman"/>
          <w:noProof/>
          <w:sz w:val="28"/>
          <w:szCs w:val="28"/>
        </w:rPr>
        <w:t>Развитие мотивации к учебной деятельности младших школьников  через применение информационно-коммуникационных технологий на уроках русского языка</w:t>
      </w:r>
      <w:r w:rsidRPr="00300F92">
        <w:rPr>
          <w:rFonts w:ascii="Times New Roman" w:eastAsia="Times New Roman" w:hAnsi="Times New Roman" w:cs="Times New Roman"/>
          <w:sz w:val="28"/>
          <w:szCs w:val="28"/>
        </w:rPr>
        <w:t>»</w:t>
      </w:r>
    </w:p>
    <w:p w:rsidR="00300F92" w:rsidRPr="00300F92" w:rsidRDefault="00300F92" w:rsidP="00300F9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00F92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Автор опыта: </w:t>
      </w:r>
      <w:r w:rsidRPr="00300F92">
        <w:rPr>
          <w:rFonts w:ascii="Times New Roman" w:hAnsi="Times New Roman" w:cs="Times New Roman"/>
          <w:b/>
          <w:bCs/>
          <w:sz w:val="28"/>
          <w:szCs w:val="28"/>
        </w:rPr>
        <w:t>Паршуткина Наталия Александровна</w:t>
      </w:r>
      <w:r w:rsidRPr="00300F92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, </w:t>
      </w:r>
      <w:r w:rsidRPr="00300F92">
        <w:rPr>
          <w:rFonts w:ascii="Times New Roman" w:eastAsia="Times New Roman" w:hAnsi="Times New Roman" w:cs="Times New Roman"/>
          <w:sz w:val="28"/>
          <w:szCs w:val="28"/>
        </w:rPr>
        <w:t>учитель начальных классов муниципального бюджетного общеобразовательного учреждения «</w:t>
      </w:r>
      <w:r w:rsidRPr="00300F92">
        <w:rPr>
          <w:rFonts w:ascii="Times New Roman" w:hAnsi="Times New Roman" w:cs="Times New Roman"/>
          <w:sz w:val="28"/>
          <w:szCs w:val="28"/>
        </w:rPr>
        <w:t>Начальная</w:t>
      </w:r>
      <w:r w:rsidRPr="00300F92">
        <w:rPr>
          <w:rFonts w:ascii="Times New Roman" w:eastAsia="Times New Roman" w:hAnsi="Times New Roman" w:cs="Times New Roman"/>
          <w:sz w:val="28"/>
          <w:szCs w:val="28"/>
        </w:rPr>
        <w:t xml:space="preserve"> общеобразовательная школа № </w:t>
      </w:r>
      <w:r w:rsidRPr="00300F92">
        <w:rPr>
          <w:rFonts w:ascii="Times New Roman" w:hAnsi="Times New Roman" w:cs="Times New Roman"/>
          <w:sz w:val="28"/>
          <w:szCs w:val="28"/>
        </w:rPr>
        <w:t>3</w:t>
      </w:r>
      <w:r w:rsidRPr="00300F92">
        <w:rPr>
          <w:rFonts w:ascii="Times New Roman" w:eastAsia="Times New Roman" w:hAnsi="Times New Roman" w:cs="Times New Roman"/>
          <w:sz w:val="28"/>
          <w:szCs w:val="28"/>
        </w:rPr>
        <w:t xml:space="preserve">1» Старооскольского городского округа. </w:t>
      </w:r>
    </w:p>
    <w:p w:rsidR="00300F92" w:rsidRPr="00300F92" w:rsidRDefault="00300F92" w:rsidP="00300F92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300F92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Рецензенты: </w:t>
      </w:r>
    </w:p>
    <w:p w:rsidR="00300F92" w:rsidRPr="00300F92" w:rsidRDefault="00300F92" w:rsidP="00300F9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00F92">
        <w:rPr>
          <w:rFonts w:ascii="Times New Roman" w:hAnsi="Times New Roman" w:cs="Times New Roman"/>
          <w:b/>
          <w:sz w:val="28"/>
          <w:szCs w:val="28"/>
        </w:rPr>
        <w:t xml:space="preserve">Терехова С.Е.,  </w:t>
      </w:r>
      <w:r w:rsidRPr="00300F92">
        <w:rPr>
          <w:rFonts w:ascii="Times New Roman" w:hAnsi="Times New Roman" w:cs="Times New Roman"/>
          <w:sz w:val="28"/>
          <w:szCs w:val="28"/>
        </w:rPr>
        <w:t>доцент</w:t>
      </w:r>
      <w:r w:rsidRPr="00300F92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300F92">
        <w:rPr>
          <w:rFonts w:ascii="Times New Roman" w:eastAsia="Times New Roman" w:hAnsi="Times New Roman" w:cs="Times New Roman"/>
          <w:sz w:val="28"/>
          <w:szCs w:val="28"/>
        </w:rPr>
        <w:t>кафедры дошкольного и начального образования  ОГАОУ ДПО «БелИРО», к.п.н.</w:t>
      </w:r>
    </w:p>
    <w:p w:rsidR="00300F92" w:rsidRPr="00300F92" w:rsidRDefault="00300F92" w:rsidP="00300F9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00F92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Белова О.В., </w:t>
      </w:r>
      <w:r w:rsidRPr="00300F92">
        <w:rPr>
          <w:rFonts w:ascii="Times New Roman" w:eastAsia="Times New Roman" w:hAnsi="Times New Roman" w:cs="Times New Roman"/>
          <w:sz w:val="28"/>
          <w:szCs w:val="28"/>
        </w:rPr>
        <w:t>старший преподаватель кафедры дошкольного и начального образования  ОГАОУ ДПО «БелИРО».</w:t>
      </w:r>
    </w:p>
    <w:p w:rsidR="00300F92" w:rsidRPr="00300F92" w:rsidRDefault="00300F92" w:rsidP="00300F92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24"/>
          <w:szCs w:val="24"/>
        </w:rPr>
      </w:pPr>
    </w:p>
    <w:p w:rsidR="00664BC9" w:rsidRPr="00300F92" w:rsidRDefault="00664BC9" w:rsidP="00300F92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24"/>
          <w:szCs w:val="24"/>
        </w:rPr>
      </w:pPr>
      <w:r w:rsidRPr="00300F92">
        <w:rPr>
          <w:rFonts w:ascii="Times New Roman" w:hAnsi="Times New Roman" w:cs="Times New Roman"/>
          <w:b/>
          <w:noProof/>
          <w:sz w:val="24"/>
          <w:szCs w:val="24"/>
        </w:rPr>
        <w:t xml:space="preserve">Раздел </w:t>
      </w:r>
      <w:r w:rsidRPr="00300F92">
        <w:rPr>
          <w:rFonts w:ascii="Times New Roman" w:hAnsi="Times New Roman" w:cs="Times New Roman"/>
          <w:b/>
          <w:noProof/>
          <w:sz w:val="24"/>
          <w:szCs w:val="24"/>
          <w:lang w:val="en-US"/>
        </w:rPr>
        <w:t>I</w:t>
      </w:r>
    </w:p>
    <w:p w:rsidR="00664BC9" w:rsidRPr="00300F92" w:rsidRDefault="00664BC9" w:rsidP="00300F92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300F92">
        <w:rPr>
          <w:rFonts w:ascii="Times New Roman" w:hAnsi="Times New Roman" w:cs="Times New Roman"/>
          <w:b/>
          <w:sz w:val="24"/>
          <w:szCs w:val="24"/>
        </w:rPr>
        <w:t>Информация об опыте работы</w:t>
      </w:r>
    </w:p>
    <w:p w:rsidR="00664BC9" w:rsidRPr="00300F92" w:rsidRDefault="00664BC9" w:rsidP="00300F92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664BC9" w:rsidRPr="00300F92" w:rsidRDefault="00664BC9" w:rsidP="00300F92">
      <w:pPr>
        <w:spacing w:after="0" w:line="240" w:lineRule="auto"/>
        <w:ind w:firstLine="709"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300F92">
        <w:rPr>
          <w:rFonts w:ascii="Times New Roman" w:hAnsi="Times New Roman" w:cs="Times New Roman"/>
          <w:b/>
          <w:noProof/>
          <w:sz w:val="24"/>
          <w:szCs w:val="24"/>
        </w:rPr>
        <w:t xml:space="preserve">Условия возникновения и становления опыта. </w:t>
      </w:r>
      <w:r w:rsidRPr="00300F92">
        <w:rPr>
          <w:rFonts w:ascii="Times New Roman" w:hAnsi="Times New Roman" w:cs="Times New Roman"/>
          <w:noProof/>
          <w:sz w:val="24"/>
          <w:szCs w:val="24"/>
        </w:rPr>
        <w:t>Свою педагогическую деятельность учител</w:t>
      </w:r>
      <w:r w:rsidR="001A322A" w:rsidRPr="00300F92">
        <w:rPr>
          <w:rFonts w:ascii="Times New Roman" w:hAnsi="Times New Roman" w:cs="Times New Roman"/>
          <w:noProof/>
          <w:sz w:val="24"/>
          <w:szCs w:val="24"/>
        </w:rPr>
        <w:t>ь</w:t>
      </w:r>
      <w:r w:rsidRPr="00300F92">
        <w:rPr>
          <w:rFonts w:ascii="Times New Roman" w:hAnsi="Times New Roman" w:cs="Times New Roman"/>
          <w:noProof/>
          <w:sz w:val="24"/>
          <w:szCs w:val="24"/>
        </w:rPr>
        <w:t xml:space="preserve"> начальных классов Паршуткина Наталия Александровна </w:t>
      </w:r>
      <w:r w:rsidR="00A20761" w:rsidRPr="00300F92">
        <w:rPr>
          <w:rFonts w:ascii="Times New Roman" w:hAnsi="Times New Roman" w:cs="Times New Roman"/>
          <w:noProof/>
          <w:sz w:val="24"/>
          <w:szCs w:val="24"/>
        </w:rPr>
        <w:t>осуществляе</w:t>
      </w:r>
      <w:r w:rsidRPr="00300F92">
        <w:rPr>
          <w:rFonts w:ascii="Times New Roman" w:hAnsi="Times New Roman" w:cs="Times New Roman"/>
          <w:noProof/>
          <w:sz w:val="24"/>
          <w:szCs w:val="24"/>
        </w:rPr>
        <w:t xml:space="preserve">т в муниципальном бюджетном общеобразовательном учреждении «Начальная общеобразовательная школа № 31» Старооскольского городского округа, </w:t>
      </w:r>
      <w:r w:rsidR="00853711" w:rsidRPr="00300F92">
        <w:rPr>
          <w:rStyle w:val="FontStyle21"/>
          <w:noProof/>
          <w:sz w:val="24"/>
          <w:szCs w:val="24"/>
        </w:rPr>
        <w:t xml:space="preserve"> расположенного</w:t>
      </w:r>
      <w:r w:rsidRPr="00300F92">
        <w:rPr>
          <w:rStyle w:val="FontStyle21"/>
          <w:noProof/>
          <w:sz w:val="24"/>
          <w:szCs w:val="24"/>
        </w:rPr>
        <w:t xml:space="preserve"> в микрорайоне Солнечный </w:t>
      </w:r>
      <w:r w:rsidRPr="00300F92">
        <w:rPr>
          <w:rFonts w:ascii="Times New Roman" w:hAnsi="Times New Roman" w:cs="Times New Roman"/>
          <w:noProof/>
          <w:sz w:val="24"/>
          <w:szCs w:val="24"/>
        </w:rPr>
        <w:t xml:space="preserve">города Старый Оскол Белгородской области. </w:t>
      </w:r>
      <w:r w:rsidRPr="00300F92">
        <w:rPr>
          <w:rStyle w:val="FontStyle21"/>
          <w:noProof/>
          <w:sz w:val="24"/>
          <w:szCs w:val="24"/>
        </w:rPr>
        <w:t xml:space="preserve"> </w:t>
      </w:r>
      <w:r w:rsidR="00853711" w:rsidRPr="00300F92">
        <w:rPr>
          <w:rFonts w:ascii="Times New Roman" w:hAnsi="Times New Roman" w:cs="Times New Roman"/>
          <w:noProof/>
          <w:sz w:val="24"/>
          <w:szCs w:val="24"/>
        </w:rPr>
        <w:t>Работа над темой опыта осуществлялась в ходе пед</w:t>
      </w:r>
      <w:r w:rsidR="004C53A5" w:rsidRPr="00300F92">
        <w:rPr>
          <w:rFonts w:ascii="Times New Roman" w:hAnsi="Times New Roman" w:cs="Times New Roman"/>
          <w:noProof/>
          <w:sz w:val="24"/>
          <w:szCs w:val="24"/>
        </w:rPr>
        <w:t xml:space="preserve">агогической деятельности с 2014 по </w:t>
      </w:r>
      <w:r w:rsidR="00853711" w:rsidRPr="00300F92">
        <w:rPr>
          <w:rFonts w:ascii="Times New Roman" w:hAnsi="Times New Roman" w:cs="Times New Roman"/>
          <w:noProof/>
          <w:sz w:val="24"/>
          <w:szCs w:val="24"/>
        </w:rPr>
        <w:t>2018г. с учащимися 1-4 «Г» класса.</w:t>
      </w:r>
    </w:p>
    <w:p w:rsidR="00E87799" w:rsidRPr="00300F92" w:rsidRDefault="00A20761" w:rsidP="00300F92">
      <w:pPr>
        <w:spacing w:after="0" w:line="240" w:lineRule="auto"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300F92">
        <w:rPr>
          <w:rFonts w:ascii="Times New Roman" w:hAnsi="Times New Roman" w:cs="Times New Roman"/>
          <w:noProof/>
          <w:sz w:val="24"/>
          <w:szCs w:val="24"/>
        </w:rPr>
        <w:t xml:space="preserve">  </w:t>
      </w:r>
      <w:r w:rsidR="005031AF" w:rsidRPr="00300F92">
        <w:rPr>
          <w:rFonts w:ascii="Times New Roman" w:hAnsi="Times New Roman" w:cs="Times New Roman"/>
          <w:noProof/>
          <w:sz w:val="24"/>
          <w:szCs w:val="24"/>
        </w:rPr>
        <w:t xml:space="preserve">     </w:t>
      </w:r>
      <w:r w:rsidRPr="00300F92">
        <w:rPr>
          <w:rFonts w:ascii="Times New Roman" w:hAnsi="Times New Roman" w:cs="Times New Roman"/>
          <w:noProof/>
          <w:sz w:val="24"/>
          <w:szCs w:val="24"/>
        </w:rPr>
        <w:t xml:space="preserve"> В 201</w:t>
      </w:r>
      <w:r w:rsidR="005031AF" w:rsidRPr="00300F92">
        <w:rPr>
          <w:rFonts w:ascii="Times New Roman" w:hAnsi="Times New Roman" w:cs="Times New Roman"/>
          <w:noProof/>
          <w:sz w:val="24"/>
          <w:szCs w:val="24"/>
        </w:rPr>
        <w:t>4</w:t>
      </w:r>
      <w:r w:rsidR="00664BC9" w:rsidRPr="00300F92">
        <w:rPr>
          <w:rFonts w:ascii="Times New Roman" w:hAnsi="Times New Roman" w:cs="Times New Roman"/>
          <w:noProof/>
          <w:sz w:val="24"/>
          <w:szCs w:val="24"/>
        </w:rPr>
        <w:t xml:space="preserve"> году</w:t>
      </w:r>
      <w:r w:rsidRPr="00300F92">
        <w:rPr>
          <w:rFonts w:ascii="Times New Roman" w:hAnsi="Times New Roman" w:cs="Times New Roman"/>
          <w:noProof/>
          <w:sz w:val="24"/>
          <w:szCs w:val="24"/>
        </w:rPr>
        <w:t xml:space="preserve"> в 1 «</w:t>
      </w:r>
      <w:r w:rsidR="00CA04E3" w:rsidRPr="00300F92">
        <w:rPr>
          <w:rFonts w:ascii="Times New Roman" w:hAnsi="Times New Roman" w:cs="Times New Roman"/>
          <w:noProof/>
          <w:sz w:val="24"/>
          <w:szCs w:val="24"/>
        </w:rPr>
        <w:t>Г</w:t>
      </w:r>
      <w:r w:rsidR="00A81C3F" w:rsidRPr="00300F92">
        <w:rPr>
          <w:rFonts w:ascii="Times New Roman" w:hAnsi="Times New Roman" w:cs="Times New Roman"/>
          <w:noProof/>
          <w:sz w:val="24"/>
          <w:szCs w:val="24"/>
        </w:rPr>
        <w:t>» класс</w:t>
      </w:r>
      <w:r w:rsidR="00853711" w:rsidRPr="00300F92">
        <w:rPr>
          <w:rFonts w:ascii="Times New Roman" w:hAnsi="Times New Roman" w:cs="Times New Roman"/>
          <w:noProof/>
          <w:sz w:val="24"/>
          <w:szCs w:val="24"/>
        </w:rPr>
        <w:t>е</w:t>
      </w:r>
      <w:r w:rsidR="00A81C3F" w:rsidRPr="00300F92">
        <w:rPr>
          <w:rFonts w:ascii="Times New Roman" w:hAnsi="Times New Roman" w:cs="Times New Roman"/>
          <w:noProof/>
          <w:sz w:val="24"/>
          <w:szCs w:val="24"/>
        </w:rPr>
        <w:t xml:space="preserve">  </w:t>
      </w:r>
      <w:r w:rsidR="00853711" w:rsidRPr="00300F92">
        <w:rPr>
          <w:rFonts w:ascii="Times New Roman" w:hAnsi="Times New Roman" w:cs="Times New Roman"/>
          <w:noProof/>
          <w:sz w:val="24"/>
          <w:szCs w:val="24"/>
        </w:rPr>
        <w:t xml:space="preserve">обучалось </w:t>
      </w:r>
      <w:r w:rsidR="00CA04E3" w:rsidRPr="00300F92">
        <w:rPr>
          <w:rFonts w:ascii="Times New Roman" w:hAnsi="Times New Roman" w:cs="Times New Roman"/>
          <w:noProof/>
          <w:sz w:val="24"/>
          <w:szCs w:val="24"/>
        </w:rPr>
        <w:t>27</w:t>
      </w:r>
      <w:r w:rsidR="00664BC9" w:rsidRPr="00300F92">
        <w:rPr>
          <w:rFonts w:ascii="Times New Roman" w:hAnsi="Times New Roman" w:cs="Times New Roman"/>
          <w:noProof/>
          <w:sz w:val="24"/>
          <w:szCs w:val="24"/>
        </w:rPr>
        <w:t xml:space="preserve"> человек. До поступления в школу 80% детей посещали  дошкольн</w:t>
      </w:r>
      <w:r w:rsidR="004C53A5" w:rsidRPr="00300F92">
        <w:rPr>
          <w:rFonts w:ascii="Times New Roman" w:hAnsi="Times New Roman" w:cs="Times New Roman"/>
          <w:noProof/>
          <w:sz w:val="24"/>
          <w:szCs w:val="24"/>
        </w:rPr>
        <w:t xml:space="preserve">ые образовательные учреждения, </w:t>
      </w:r>
      <w:r w:rsidR="00664BC9" w:rsidRPr="00300F92">
        <w:rPr>
          <w:rFonts w:ascii="Times New Roman" w:hAnsi="Times New Roman" w:cs="Times New Roman"/>
          <w:noProof/>
          <w:sz w:val="24"/>
          <w:szCs w:val="24"/>
        </w:rPr>
        <w:t>10 % не посещали</w:t>
      </w:r>
      <w:r w:rsidR="00BA0030" w:rsidRPr="00300F92">
        <w:rPr>
          <w:rFonts w:ascii="Times New Roman" w:hAnsi="Times New Roman" w:cs="Times New Roman"/>
          <w:noProof/>
          <w:sz w:val="24"/>
          <w:szCs w:val="24"/>
        </w:rPr>
        <w:t>. Д</w:t>
      </w:r>
      <w:r w:rsidR="00C86048" w:rsidRPr="00300F92">
        <w:rPr>
          <w:rFonts w:ascii="Times New Roman" w:hAnsi="Times New Roman" w:cs="Times New Roman"/>
          <w:noProof/>
          <w:sz w:val="24"/>
          <w:szCs w:val="24"/>
        </w:rPr>
        <w:t xml:space="preserve">ети имели разный уровень мотивационной активности. </w:t>
      </w:r>
    </w:p>
    <w:p w:rsidR="00E87799" w:rsidRPr="00300F92" w:rsidRDefault="007513E1" w:rsidP="00300F92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NewRomanPSMT" w:hAnsi="Times New Roman" w:cs="Times New Roman"/>
          <w:sz w:val="24"/>
          <w:szCs w:val="24"/>
        </w:rPr>
      </w:pPr>
      <w:r w:rsidRPr="00300F92">
        <w:rPr>
          <w:rFonts w:ascii="Times New Roman" w:hAnsi="Times New Roman" w:cs="Times New Roman"/>
          <w:sz w:val="24"/>
          <w:szCs w:val="24"/>
        </w:rPr>
        <w:t xml:space="preserve">   </w:t>
      </w:r>
      <w:r w:rsidR="005031AF" w:rsidRPr="00300F92">
        <w:rPr>
          <w:rFonts w:ascii="Times New Roman" w:hAnsi="Times New Roman" w:cs="Times New Roman"/>
          <w:sz w:val="24"/>
          <w:szCs w:val="24"/>
        </w:rPr>
        <w:t xml:space="preserve">     </w:t>
      </w:r>
      <w:r w:rsidR="00E87799" w:rsidRPr="00300F92">
        <w:rPr>
          <w:rFonts w:ascii="Times New Roman" w:hAnsi="Times New Roman" w:cs="Times New Roman"/>
          <w:sz w:val="24"/>
          <w:szCs w:val="24"/>
        </w:rPr>
        <w:t>Первым этапом</w:t>
      </w:r>
      <w:r w:rsidR="00E87799" w:rsidRPr="00300F92">
        <w:rPr>
          <w:rFonts w:ascii="Times New Roman" w:hAnsi="Times New Roman" w:cs="Times New Roman"/>
          <w:bCs/>
          <w:sz w:val="24"/>
          <w:szCs w:val="24"/>
        </w:rPr>
        <w:t xml:space="preserve"> работы по теме опыта стало проведение диагностических исследований</w:t>
      </w:r>
      <w:r w:rsidR="00624CA1" w:rsidRPr="00300F92">
        <w:rPr>
          <w:rFonts w:ascii="Times New Roman" w:eastAsia="TimesNewRomanPSMT" w:hAnsi="Times New Roman" w:cs="Times New Roman"/>
          <w:sz w:val="24"/>
          <w:szCs w:val="24"/>
        </w:rPr>
        <w:t xml:space="preserve"> по методике Н. Л. Лускановой</w:t>
      </w:r>
      <w:r w:rsidR="00E87799" w:rsidRPr="00300F92">
        <w:rPr>
          <w:rFonts w:ascii="Times New Roman" w:hAnsi="Times New Roman" w:cs="Times New Roman"/>
          <w:bCs/>
          <w:sz w:val="24"/>
          <w:szCs w:val="24"/>
        </w:rPr>
        <w:t xml:space="preserve">, направленных на </w:t>
      </w:r>
      <w:r w:rsidR="00E87799" w:rsidRPr="00300F92">
        <w:rPr>
          <w:rFonts w:ascii="Times New Roman" w:hAnsi="Times New Roman" w:cs="Times New Roman"/>
          <w:sz w:val="24"/>
          <w:szCs w:val="24"/>
        </w:rPr>
        <w:t xml:space="preserve"> определение исходного  уровня мотивационной сферы</w:t>
      </w:r>
      <w:r w:rsidR="004C53A5" w:rsidRPr="00300F92">
        <w:rPr>
          <w:rFonts w:ascii="Times New Roman" w:eastAsia="TimesNewRomanPSMT" w:hAnsi="Times New Roman" w:cs="Times New Roman"/>
          <w:sz w:val="24"/>
          <w:szCs w:val="24"/>
        </w:rPr>
        <w:t xml:space="preserve"> </w:t>
      </w:r>
      <w:r w:rsidR="00A81C3F" w:rsidRPr="00300F92">
        <w:rPr>
          <w:rFonts w:ascii="Times New Roman" w:eastAsia="TimesNewRomanPSMT" w:hAnsi="Times New Roman" w:cs="Times New Roman"/>
          <w:sz w:val="24"/>
          <w:szCs w:val="24"/>
        </w:rPr>
        <w:t>(приложение 1)</w:t>
      </w:r>
      <w:r w:rsidR="004C53A5" w:rsidRPr="00300F92">
        <w:rPr>
          <w:rFonts w:ascii="Times New Roman" w:eastAsia="TimesNewRomanPSMT" w:hAnsi="Times New Roman" w:cs="Times New Roman"/>
          <w:sz w:val="24"/>
          <w:szCs w:val="24"/>
        </w:rPr>
        <w:t>.</w:t>
      </w:r>
      <w:r w:rsidR="00A81C3F" w:rsidRPr="00300F92">
        <w:rPr>
          <w:rFonts w:ascii="Times New Roman" w:eastAsia="TimesNewRomanPSMT" w:hAnsi="Times New Roman" w:cs="Times New Roman"/>
          <w:sz w:val="24"/>
          <w:szCs w:val="24"/>
        </w:rPr>
        <w:t xml:space="preserve"> </w:t>
      </w:r>
    </w:p>
    <w:p w:rsidR="00664BC9" w:rsidRPr="00300F92" w:rsidRDefault="00C86048" w:rsidP="00300F92">
      <w:pPr>
        <w:spacing w:after="0" w:line="240" w:lineRule="auto"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300F92">
        <w:rPr>
          <w:rFonts w:ascii="Times New Roman" w:hAnsi="Times New Roman" w:cs="Times New Roman"/>
          <w:noProof/>
          <w:sz w:val="24"/>
          <w:szCs w:val="24"/>
        </w:rPr>
        <w:t xml:space="preserve">        </w:t>
      </w:r>
      <w:r w:rsidR="00624CA1" w:rsidRPr="00300F92">
        <w:rPr>
          <w:rFonts w:ascii="Times New Roman" w:hAnsi="Times New Roman" w:cs="Times New Roman"/>
          <w:noProof/>
          <w:sz w:val="24"/>
          <w:szCs w:val="24"/>
        </w:rPr>
        <w:t>Диагностика показала, что большинство  детей (61%) находится на низком уровне мотивационной активности, сре</w:t>
      </w:r>
      <w:r w:rsidR="001955AF" w:rsidRPr="00300F92">
        <w:rPr>
          <w:rFonts w:ascii="Times New Roman" w:hAnsi="Times New Roman" w:cs="Times New Roman"/>
          <w:noProof/>
          <w:sz w:val="24"/>
          <w:szCs w:val="24"/>
        </w:rPr>
        <w:t xml:space="preserve">дний уровень имеют 30% учащихся, </w:t>
      </w:r>
      <w:r w:rsidRPr="00300F92">
        <w:rPr>
          <w:rFonts w:ascii="Times New Roman" w:hAnsi="Times New Roman" w:cs="Times New Roman"/>
          <w:noProof/>
          <w:sz w:val="24"/>
          <w:szCs w:val="24"/>
        </w:rPr>
        <w:t xml:space="preserve"> и лишь 4% выше среднего, а высокий 6%.</w:t>
      </w:r>
    </w:p>
    <w:p w:rsidR="00075E1A" w:rsidRPr="00300F92" w:rsidRDefault="00C86048" w:rsidP="00300F92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300F92">
        <w:rPr>
          <w:rFonts w:ascii="Times New Roman" w:hAnsi="Times New Roman" w:cs="Times New Roman"/>
          <w:noProof/>
          <w:sz w:val="24"/>
          <w:szCs w:val="24"/>
        </w:rPr>
        <w:t xml:space="preserve">        </w:t>
      </w:r>
      <w:r w:rsidR="00C30FA5" w:rsidRPr="00300F92">
        <w:rPr>
          <w:rFonts w:ascii="Times New Roman" w:hAnsi="Times New Roman" w:cs="Times New Roman"/>
          <w:noProof/>
          <w:sz w:val="24"/>
          <w:szCs w:val="24"/>
        </w:rPr>
        <w:t xml:space="preserve">Было решено повысить учебную мотивацию путём </w:t>
      </w:r>
      <w:r w:rsidRPr="00300F92">
        <w:rPr>
          <w:rFonts w:ascii="Times New Roman" w:hAnsi="Times New Roman" w:cs="Times New Roman"/>
          <w:noProof/>
          <w:sz w:val="24"/>
          <w:szCs w:val="24"/>
        </w:rPr>
        <w:t xml:space="preserve">использования современных информационно- коммуникационных технологий, </w:t>
      </w:r>
      <w:r w:rsidR="00916801" w:rsidRPr="00300F92">
        <w:rPr>
          <w:rFonts w:ascii="Times New Roman" w:hAnsi="Times New Roman" w:cs="Times New Roman"/>
          <w:noProof/>
          <w:sz w:val="24"/>
          <w:szCs w:val="24"/>
        </w:rPr>
        <w:t xml:space="preserve">ведь </w:t>
      </w:r>
      <w:r w:rsidR="00BA0030" w:rsidRPr="00300F92">
        <w:rPr>
          <w:rFonts w:ascii="Times New Roman" w:hAnsi="Times New Roman" w:cs="Times New Roman"/>
          <w:sz w:val="24"/>
          <w:szCs w:val="24"/>
        </w:rPr>
        <w:t xml:space="preserve"> именно русский язык как школьный предмет выполняет особую роль, являясь не только объектом изучения, но и средством обучения всем школьным дисциплинам.</w:t>
      </w:r>
    </w:p>
    <w:p w:rsidR="00075E1A" w:rsidRPr="00300F92" w:rsidRDefault="00873A30" w:rsidP="00300F92">
      <w:pPr>
        <w:pStyle w:val="a3"/>
        <w:shd w:val="clear" w:color="auto" w:fill="FFFFFF"/>
        <w:spacing w:before="0" w:beforeAutospacing="0" w:after="0" w:afterAutospacing="0"/>
        <w:contextualSpacing/>
        <w:jc w:val="both"/>
        <w:rPr>
          <w:color w:val="000000"/>
        </w:rPr>
      </w:pPr>
      <w:r w:rsidRPr="00300F92">
        <w:rPr>
          <w:color w:val="000000"/>
        </w:rPr>
        <w:t xml:space="preserve">   </w:t>
      </w:r>
      <w:r w:rsidR="00CA04E3" w:rsidRPr="00300F92">
        <w:rPr>
          <w:color w:val="000000"/>
        </w:rPr>
        <w:t xml:space="preserve">     </w:t>
      </w:r>
    </w:p>
    <w:p w:rsidR="00075E1A" w:rsidRPr="00300F92" w:rsidRDefault="00075E1A" w:rsidP="00300F92">
      <w:pPr>
        <w:spacing w:after="0" w:line="240" w:lineRule="auto"/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:rsidR="00664BC9" w:rsidRPr="00300F92" w:rsidRDefault="00664BC9" w:rsidP="00300F92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300F92">
        <w:rPr>
          <w:rFonts w:ascii="Times New Roman" w:hAnsi="Times New Roman" w:cs="Times New Roman"/>
          <w:b/>
          <w:sz w:val="24"/>
          <w:szCs w:val="24"/>
        </w:rPr>
        <w:t>Актуальность опыта</w:t>
      </w:r>
    </w:p>
    <w:p w:rsidR="00F16ACB" w:rsidRPr="00300F92" w:rsidRDefault="00664BC9" w:rsidP="00300F92">
      <w:pPr>
        <w:pStyle w:val="a3"/>
        <w:spacing w:before="0" w:beforeAutospacing="0" w:after="0" w:afterAutospacing="0"/>
        <w:jc w:val="both"/>
      </w:pPr>
      <w:r w:rsidRPr="00300F92">
        <w:t xml:space="preserve"> </w:t>
      </w:r>
      <w:r w:rsidR="00075E1A" w:rsidRPr="00300F92">
        <w:tab/>
      </w:r>
      <w:r w:rsidR="00F16ACB" w:rsidRPr="00300F92">
        <w:t>Согласно подпунктам 7, 8 пункта 11 раздела II</w:t>
      </w:r>
      <w:r w:rsidR="00F16ACB" w:rsidRPr="00300F92">
        <w:rPr>
          <w:b/>
          <w:bCs/>
        </w:rPr>
        <w:t xml:space="preserve"> «</w:t>
      </w:r>
      <w:r w:rsidR="00F16ACB" w:rsidRPr="00300F92">
        <w:t xml:space="preserve">Требования к результатам освоения основной </w:t>
      </w:r>
      <w:hyperlink r:id="rId8" w:tooltip="Образовательные программы" w:history="1">
        <w:r w:rsidR="00F16ACB" w:rsidRPr="00300F92">
          <w:rPr>
            <w:rStyle w:val="ac"/>
            <w:color w:val="auto"/>
            <w:u w:val="none"/>
          </w:rPr>
          <w:t>образовательной программы</w:t>
        </w:r>
      </w:hyperlink>
      <w:r w:rsidR="00F16ACB" w:rsidRPr="00300F92">
        <w:t xml:space="preserve"> начального общего образования» Федерального государственного образовательного стандарта начального общего образования к метапредметным результатам освоения основной образовательной программы начального общего образования относится активное использование речевых средств и средств информационных и коммуникационных технологий   для решения коммуникативных и познавательных задач [5].</w:t>
      </w:r>
    </w:p>
    <w:p w:rsidR="001A322A" w:rsidRPr="00300F92" w:rsidRDefault="00F16ACB" w:rsidP="00300F92">
      <w:pPr>
        <w:pStyle w:val="a3"/>
        <w:spacing w:before="0" w:beforeAutospacing="0" w:after="0" w:afterAutospacing="0"/>
        <w:jc w:val="both"/>
      </w:pPr>
      <w:r w:rsidRPr="00300F92">
        <w:t xml:space="preserve">        </w:t>
      </w:r>
      <w:r w:rsidR="001A322A" w:rsidRPr="00300F92">
        <w:t>Р</w:t>
      </w:r>
      <w:r w:rsidR="005F696E" w:rsidRPr="00300F92">
        <w:t>усский</w:t>
      </w:r>
      <w:r w:rsidR="00075E1A" w:rsidRPr="00300F92">
        <w:t xml:space="preserve"> язык - это основа формирования и развития мышления,</w:t>
      </w:r>
      <w:r w:rsidR="003F625A" w:rsidRPr="00300F92">
        <w:t xml:space="preserve"> воображения, интеллектуальных, </w:t>
      </w:r>
      <w:r w:rsidR="00075E1A" w:rsidRPr="00300F92">
        <w:t xml:space="preserve">творческих способностей учащихся, навыков самостоятельной </w:t>
      </w:r>
      <w:r w:rsidR="00075E1A" w:rsidRPr="00300F92">
        <w:lastRenderedPageBreak/>
        <w:t xml:space="preserve">учебной деятельности. </w:t>
      </w:r>
      <w:r w:rsidR="001A322A" w:rsidRPr="00300F92">
        <w:t xml:space="preserve">Но анкетирование обучающихся показывает, что для большинства детей  предмет «Русский язык» является одним из самых сложных и не самым интересным предметом в школе, а интерес к русскому языку у детей на самом низком уровне и составляет всего 20%. </w:t>
      </w:r>
      <w:r w:rsidR="009376F0" w:rsidRPr="00300F92">
        <w:t>Так как обучающи</w:t>
      </w:r>
      <w:r w:rsidR="00C30FA5" w:rsidRPr="00300F92">
        <w:t>м</w:t>
      </w:r>
      <w:r w:rsidR="009376F0" w:rsidRPr="00300F92">
        <w:t>ся начальной школы</w:t>
      </w:r>
      <w:r w:rsidR="00023C49" w:rsidRPr="00300F92">
        <w:t xml:space="preserve"> присуще наглядно – образное мышление, то именно в современный век, век компьютерных технологий</w:t>
      </w:r>
      <w:r w:rsidR="001A322A" w:rsidRPr="00300F92">
        <w:t xml:space="preserve"> высокого уровня усвоения материала можно достичь</w:t>
      </w:r>
      <w:r w:rsidR="003F625A" w:rsidRPr="00300F92">
        <w:t>, примен</w:t>
      </w:r>
      <w:r w:rsidR="00BA0030" w:rsidRPr="00300F92">
        <w:t xml:space="preserve">яя информационно- коммуникационные технологии. </w:t>
      </w:r>
      <w:r w:rsidR="001A322A" w:rsidRPr="00300F92">
        <w:t xml:space="preserve"> Кроме того, форма подачи материала с помощью информационно-коммуникационных технологий, смена видов учебной деятельности мотивируют детей к изучению предмета. </w:t>
      </w:r>
      <w:r w:rsidR="00BA0030" w:rsidRPr="00300F92">
        <w:t>Однако</w:t>
      </w:r>
      <w:r w:rsidR="00C30FA5" w:rsidRPr="00300F92">
        <w:t xml:space="preserve"> </w:t>
      </w:r>
      <w:r w:rsidR="003F625A" w:rsidRPr="00300F92">
        <w:t xml:space="preserve"> </w:t>
      </w:r>
      <w:r w:rsidR="00023C49" w:rsidRPr="00300F92">
        <w:t xml:space="preserve">важно дозированное применение </w:t>
      </w:r>
      <w:r w:rsidR="00BA0030" w:rsidRPr="00300F92">
        <w:t>информационно- коммуникационных технологий</w:t>
      </w:r>
      <w:r w:rsidR="00023C49" w:rsidRPr="00300F92">
        <w:t xml:space="preserve"> </w:t>
      </w:r>
      <w:r w:rsidR="003F625A" w:rsidRPr="00300F92">
        <w:t>на уроках русского языка</w:t>
      </w:r>
      <w:r w:rsidR="001A322A" w:rsidRPr="00300F92">
        <w:t xml:space="preserve"> в соответствии с требованиями СанПиН</w:t>
      </w:r>
      <w:r w:rsidR="003F625A" w:rsidRPr="00300F92">
        <w:t xml:space="preserve">, </w:t>
      </w:r>
      <w:r w:rsidR="001A322A" w:rsidRPr="00300F92">
        <w:t xml:space="preserve">поэтому разработка системы занятий с применением ИК технологий требует от учителя не только владения компьютером и  современными методиками преподавания предмета, но и умением дозировать материал, отбирать оптимальные формы работы учащихся с мультимедийными продуктами. </w:t>
      </w:r>
    </w:p>
    <w:p w:rsidR="00664BC9" w:rsidRPr="00300F92" w:rsidRDefault="001A322A" w:rsidP="00300F92">
      <w:pPr>
        <w:pStyle w:val="a3"/>
        <w:spacing w:before="0" w:beforeAutospacing="0" w:after="0" w:afterAutospacing="0"/>
        <w:ind w:firstLine="709"/>
        <w:jc w:val="both"/>
      </w:pPr>
      <w:r w:rsidRPr="00300F92">
        <w:t>А</w:t>
      </w:r>
      <w:r w:rsidR="00075E1A" w:rsidRPr="00300F92">
        <w:t>ктуальность опыта обусловлена необходимостью повышения мотивации учебной деятельности у учащихся младших классов к изучению русского языка</w:t>
      </w:r>
      <w:r w:rsidR="00023C49" w:rsidRPr="00300F92">
        <w:t xml:space="preserve"> через </w:t>
      </w:r>
      <w:r w:rsidR="00BA0030" w:rsidRPr="00300F92">
        <w:t>информационно- коммуникационные технологии</w:t>
      </w:r>
      <w:r w:rsidR="003F625A" w:rsidRPr="00300F92">
        <w:t>, так как это один</w:t>
      </w:r>
      <w:r w:rsidR="00075E1A" w:rsidRPr="00300F92">
        <w:t xml:space="preserve"> из эффективных методов по</w:t>
      </w:r>
      <w:r w:rsidR="003F625A" w:rsidRPr="00300F92">
        <w:t xml:space="preserve">вышения учебной мотивации, </w:t>
      </w:r>
      <w:r w:rsidR="008F0D9F" w:rsidRPr="00300F92">
        <w:t xml:space="preserve"> </w:t>
      </w:r>
      <w:r w:rsidR="008F0D9F" w:rsidRPr="00300F92">
        <w:rPr>
          <w:bCs/>
          <w:color w:val="333333"/>
          <w:shd w:val="clear" w:color="auto" w:fill="FFFFFF"/>
        </w:rPr>
        <w:t>да</w:t>
      </w:r>
      <w:r w:rsidR="003F625A" w:rsidRPr="00300F92">
        <w:t>ющий</w:t>
      </w:r>
      <w:r w:rsidR="00664BC9" w:rsidRPr="00300F92">
        <w:t xml:space="preserve"> возможность обогатить, качественно обновить образовательную деятельность  и повысить её эффективность[1, с.5]</w:t>
      </w:r>
    </w:p>
    <w:p w:rsidR="00B22322" w:rsidRPr="00300F92" w:rsidRDefault="00B22322" w:rsidP="00300F92">
      <w:pPr>
        <w:pStyle w:val="a3"/>
        <w:spacing w:before="0" w:beforeAutospacing="0" w:after="0" w:afterAutospacing="0"/>
        <w:ind w:firstLine="709"/>
        <w:jc w:val="both"/>
      </w:pPr>
      <w:r w:rsidRPr="00300F92">
        <w:t>Практика показывает, что при условии дидактически продуманного применения информационных технологий в рамках урока обеспечивается развитие у каждого школьника собственной образовательной траектории.</w:t>
      </w:r>
    </w:p>
    <w:p w:rsidR="00FA73C9" w:rsidRPr="00300F92" w:rsidRDefault="00BA0030" w:rsidP="00300F9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00F92">
        <w:rPr>
          <w:rFonts w:ascii="Times New Roman" w:hAnsi="Times New Roman" w:cs="Times New Roman"/>
          <w:sz w:val="24"/>
          <w:szCs w:val="24"/>
        </w:rPr>
        <w:t xml:space="preserve">В ходе работы над опытом были выявлены </w:t>
      </w:r>
      <w:r w:rsidR="00CA614A" w:rsidRPr="00300F92">
        <w:rPr>
          <w:rFonts w:ascii="Times New Roman" w:hAnsi="Times New Roman" w:cs="Times New Roman"/>
          <w:sz w:val="24"/>
          <w:szCs w:val="24"/>
        </w:rPr>
        <w:t xml:space="preserve"> </w:t>
      </w:r>
      <w:r w:rsidR="00075E1A" w:rsidRPr="00300F92">
        <w:rPr>
          <w:rFonts w:ascii="Times New Roman" w:hAnsi="Times New Roman" w:cs="Times New Roman"/>
          <w:sz w:val="24"/>
          <w:szCs w:val="24"/>
        </w:rPr>
        <w:t>противоречия:</w:t>
      </w:r>
    </w:p>
    <w:p w:rsidR="00FA73C9" w:rsidRPr="00300F92" w:rsidRDefault="00FA73C9" w:rsidP="00300F9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300F92">
        <w:rPr>
          <w:rFonts w:ascii="Times New Roman" w:hAnsi="Times New Roman" w:cs="Times New Roman"/>
          <w:sz w:val="24"/>
          <w:szCs w:val="24"/>
        </w:rPr>
        <w:t xml:space="preserve">1. </w:t>
      </w:r>
      <w:r w:rsidRPr="00300F92">
        <w:rPr>
          <w:rFonts w:ascii="Times New Roman" w:eastAsia="Times New Roman" w:hAnsi="Times New Roman" w:cs="Times New Roman"/>
          <w:sz w:val="24"/>
          <w:szCs w:val="24"/>
        </w:rPr>
        <w:t>между отсутствием заинтересованности в изучении русского языка у отдельных школьников и высокими требованиями программы по данному предмету.</w:t>
      </w:r>
    </w:p>
    <w:p w:rsidR="00277DC2" w:rsidRPr="00300F92" w:rsidRDefault="00277DC2" w:rsidP="00300F9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00F92">
        <w:rPr>
          <w:rFonts w:ascii="Times New Roman" w:eastAsia="Times New Roman" w:hAnsi="Times New Roman" w:cs="Times New Roman"/>
          <w:sz w:val="24"/>
          <w:szCs w:val="24"/>
        </w:rPr>
        <w:t xml:space="preserve">2. между </w:t>
      </w:r>
      <w:r w:rsidRPr="00300F92">
        <w:rPr>
          <w:rFonts w:ascii="Times New Roman" w:hAnsi="Times New Roman" w:cs="Times New Roman"/>
          <w:sz w:val="24"/>
          <w:szCs w:val="24"/>
        </w:rPr>
        <w:t>низкой учебной мотивацией к изучению русского языка у младших школьников и высоким интересом учащихся к информационным технологиям;</w:t>
      </w:r>
    </w:p>
    <w:p w:rsidR="00FA73C9" w:rsidRPr="00300F92" w:rsidRDefault="00277DC2" w:rsidP="00300F9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300F92">
        <w:rPr>
          <w:rFonts w:ascii="Times New Roman" w:eastAsia="Times New Roman" w:hAnsi="Times New Roman" w:cs="Times New Roman"/>
          <w:sz w:val="24"/>
          <w:szCs w:val="24"/>
        </w:rPr>
        <w:t xml:space="preserve">3. </w:t>
      </w:r>
      <w:r w:rsidR="00FA73C9" w:rsidRPr="00300F92">
        <w:rPr>
          <w:rFonts w:ascii="Times New Roman" w:eastAsia="Times New Roman" w:hAnsi="Times New Roman" w:cs="Times New Roman"/>
          <w:sz w:val="24"/>
          <w:szCs w:val="24"/>
        </w:rPr>
        <w:t>между традиционным подходом к организации и проведению уроков русского языка и широкими возможностями использования компьютерных технологий, позволяющих повысить эффективность</w:t>
      </w:r>
      <w:r w:rsidRPr="00300F92">
        <w:rPr>
          <w:rFonts w:ascii="Times New Roman" w:eastAsia="Times New Roman" w:hAnsi="Times New Roman" w:cs="Times New Roman"/>
          <w:sz w:val="24"/>
          <w:szCs w:val="24"/>
        </w:rPr>
        <w:t xml:space="preserve"> усвоения</w:t>
      </w:r>
      <w:r w:rsidR="00FA73C9" w:rsidRPr="00300F92">
        <w:rPr>
          <w:rFonts w:ascii="Times New Roman" w:eastAsia="Times New Roman" w:hAnsi="Times New Roman" w:cs="Times New Roman"/>
          <w:sz w:val="24"/>
          <w:szCs w:val="24"/>
        </w:rPr>
        <w:t xml:space="preserve"> преподаваемого предмета</w:t>
      </w:r>
      <w:r w:rsidRPr="00300F92">
        <w:rPr>
          <w:rFonts w:ascii="Times New Roman" w:eastAsia="Times New Roman" w:hAnsi="Times New Roman" w:cs="Times New Roman"/>
          <w:sz w:val="24"/>
          <w:szCs w:val="24"/>
        </w:rPr>
        <w:t xml:space="preserve">. </w:t>
      </w:r>
    </w:p>
    <w:p w:rsidR="00664BC9" w:rsidRPr="00300F92" w:rsidRDefault="00664BC9" w:rsidP="00300F92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 w:rsidRPr="00300F92">
        <w:rPr>
          <w:rFonts w:ascii="Times New Roman" w:hAnsi="Times New Roman" w:cs="Times New Roman"/>
          <w:b/>
          <w:sz w:val="24"/>
          <w:szCs w:val="24"/>
        </w:rPr>
        <w:t>Ведущая педагогическая идея опыта</w:t>
      </w:r>
      <w:r w:rsidRPr="00300F92">
        <w:rPr>
          <w:rFonts w:ascii="Times New Roman" w:hAnsi="Times New Roman" w:cs="Times New Roman"/>
          <w:sz w:val="24"/>
          <w:szCs w:val="24"/>
        </w:rPr>
        <w:t xml:space="preserve"> заключается в</w:t>
      </w:r>
      <w:r w:rsidR="00CA614A" w:rsidRPr="00300F92">
        <w:rPr>
          <w:rFonts w:ascii="Times New Roman" w:hAnsi="Times New Roman" w:cs="Times New Roman"/>
          <w:sz w:val="24"/>
          <w:szCs w:val="24"/>
        </w:rPr>
        <w:t xml:space="preserve"> создан</w:t>
      </w:r>
      <w:r w:rsidR="00545232" w:rsidRPr="00300F92">
        <w:rPr>
          <w:rFonts w:ascii="Times New Roman" w:hAnsi="Times New Roman" w:cs="Times New Roman"/>
          <w:sz w:val="24"/>
          <w:szCs w:val="24"/>
        </w:rPr>
        <w:t>и</w:t>
      </w:r>
      <w:r w:rsidR="00C30FA5" w:rsidRPr="00300F92">
        <w:rPr>
          <w:rFonts w:ascii="Times New Roman" w:hAnsi="Times New Roman" w:cs="Times New Roman"/>
          <w:sz w:val="24"/>
          <w:szCs w:val="24"/>
        </w:rPr>
        <w:t>и</w:t>
      </w:r>
      <w:r w:rsidRPr="00300F92">
        <w:rPr>
          <w:rFonts w:ascii="Times New Roman" w:hAnsi="Times New Roman" w:cs="Times New Roman"/>
          <w:sz w:val="24"/>
          <w:szCs w:val="24"/>
        </w:rPr>
        <w:t xml:space="preserve"> условий для  повышения положительной мотивации к </w:t>
      </w:r>
      <w:r w:rsidR="00C30FA5" w:rsidRPr="00300F92">
        <w:rPr>
          <w:rFonts w:ascii="Times New Roman" w:hAnsi="Times New Roman" w:cs="Times New Roman"/>
          <w:sz w:val="24"/>
          <w:szCs w:val="24"/>
        </w:rPr>
        <w:t>изу</w:t>
      </w:r>
      <w:r w:rsidR="00545232" w:rsidRPr="00300F92">
        <w:rPr>
          <w:rFonts w:ascii="Times New Roman" w:hAnsi="Times New Roman" w:cs="Times New Roman"/>
          <w:sz w:val="24"/>
          <w:szCs w:val="24"/>
        </w:rPr>
        <w:t>чению</w:t>
      </w:r>
      <w:r w:rsidR="00C30FA5" w:rsidRPr="00300F92">
        <w:rPr>
          <w:rFonts w:ascii="Times New Roman" w:hAnsi="Times New Roman" w:cs="Times New Roman"/>
          <w:sz w:val="24"/>
          <w:szCs w:val="24"/>
        </w:rPr>
        <w:t xml:space="preserve"> русского языка</w:t>
      </w:r>
      <w:r w:rsidR="00545232" w:rsidRPr="00300F92">
        <w:rPr>
          <w:rFonts w:ascii="Times New Roman" w:hAnsi="Times New Roman" w:cs="Times New Roman"/>
          <w:sz w:val="24"/>
          <w:szCs w:val="24"/>
        </w:rPr>
        <w:t xml:space="preserve"> </w:t>
      </w:r>
      <w:r w:rsidR="00356414" w:rsidRPr="00300F92">
        <w:rPr>
          <w:rFonts w:ascii="Times New Roman" w:hAnsi="Times New Roman" w:cs="Times New Roman"/>
          <w:sz w:val="24"/>
          <w:szCs w:val="24"/>
        </w:rPr>
        <w:t>через использование</w:t>
      </w:r>
      <w:r w:rsidR="00356414" w:rsidRPr="00300F92">
        <w:rPr>
          <w:rFonts w:ascii="Times New Roman" w:hAnsi="Times New Roman" w:cs="Times New Roman"/>
          <w:bCs/>
          <w:color w:val="FF0000"/>
          <w:sz w:val="24"/>
          <w:szCs w:val="24"/>
          <w:shd w:val="clear" w:color="auto" w:fill="FFFFFF"/>
        </w:rPr>
        <w:t xml:space="preserve"> </w:t>
      </w:r>
      <w:r w:rsidR="00356414" w:rsidRPr="00300F92">
        <w:rPr>
          <w:rFonts w:ascii="Times New Roman" w:hAnsi="Times New Roman" w:cs="Times New Roman"/>
          <w:bCs/>
          <w:color w:val="000000" w:themeColor="text1"/>
          <w:sz w:val="24"/>
          <w:szCs w:val="24"/>
          <w:shd w:val="clear" w:color="auto" w:fill="FFFFFF"/>
        </w:rPr>
        <w:t>информационно</w:t>
      </w:r>
      <w:r w:rsidR="00356414" w:rsidRPr="00300F92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-</w:t>
      </w:r>
      <w:r w:rsidR="00356414" w:rsidRPr="00300F92">
        <w:rPr>
          <w:rFonts w:ascii="Times New Roman" w:hAnsi="Times New Roman" w:cs="Times New Roman"/>
          <w:bCs/>
          <w:color w:val="000000" w:themeColor="text1"/>
          <w:sz w:val="24"/>
          <w:szCs w:val="24"/>
          <w:shd w:val="clear" w:color="auto" w:fill="FFFFFF"/>
        </w:rPr>
        <w:t>коммуникационны</w:t>
      </w:r>
      <w:r w:rsidR="005441CD" w:rsidRPr="00300F92">
        <w:rPr>
          <w:rFonts w:ascii="Times New Roman" w:hAnsi="Times New Roman" w:cs="Times New Roman"/>
          <w:bCs/>
          <w:color w:val="000000" w:themeColor="text1"/>
          <w:sz w:val="24"/>
          <w:szCs w:val="24"/>
          <w:shd w:val="clear" w:color="auto" w:fill="FFFFFF"/>
        </w:rPr>
        <w:t>х</w:t>
      </w:r>
      <w:r w:rsidR="00356414" w:rsidRPr="00300F92">
        <w:rPr>
          <w:rFonts w:ascii="Times New Roman" w:hAnsi="Times New Roman" w:cs="Times New Roman"/>
          <w:bCs/>
          <w:color w:val="FF0000"/>
          <w:sz w:val="24"/>
          <w:szCs w:val="24"/>
          <w:shd w:val="clear" w:color="auto" w:fill="FFFFFF"/>
        </w:rPr>
        <w:t xml:space="preserve"> </w:t>
      </w:r>
      <w:r w:rsidR="00356414" w:rsidRPr="00300F92">
        <w:rPr>
          <w:rFonts w:ascii="Times New Roman" w:hAnsi="Times New Roman" w:cs="Times New Roman"/>
          <w:bCs/>
          <w:color w:val="333333"/>
          <w:sz w:val="24"/>
          <w:szCs w:val="24"/>
          <w:shd w:val="clear" w:color="auto" w:fill="FFFFFF"/>
        </w:rPr>
        <w:t>технологи</w:t>
      </w:r>
      <w:r w:rsidR="005441CD" w:rsidRPr="00300F92">
        <w:rPr>
          <w:rFonts w:ascii="Times New Roman" w:hAnsi="Times New Roman" w:cs="Times New Roman"/>
          <w:bCs/>
          <w:color w:val="333333"/>
          <w:sz w:val="24"/>
          <w:szCs w:val="24"/>
          <w:shd w:val="clear" w:color="auto" w:fill="FFFFFF"/>
        </w:rPr>
        <w:t>й</w:t>
      </w:r>
      <w:r w:rsidRPr="00300F92">
        <w:rPr>
          <w:rFonts w:ascii="Times New Roman" w:hAnsi="Times New Roman" w:cs="Times New Roman"/>
          <w:sz w:val="24"/>
          <w:szCs w:val="24"/>
        </w:rPr>
        <w:t>.</w:t>
      </w:r>
    </w:p>
    <w:p w:rsidR="00664BC9" w:rsidRPr="00300F92" w:rsidRDefault="00664BC9" w:rsidP="00300F9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00F92">
        <w:rPr>
          <w:rFonts w:ascii="Times New Roman" w:hAnsi="Times New Roman" w:cs="Times New Roman"/>
          <w:b/>
          <w:sz w:val="24"/>
          <w:szCs w:val="24"/>
        </w:rPr>
        <w:t>Длительность работы.</w:t>
      </w:r>
      <w:r w:rsidRPr="00300F92">
        <w:rPr>
          <w:rFonts w:ascii="Times New Roman" w:hAnsi="Times New Roman" w:cs="Times New Roman"/>
          <w:sz w:val="24"/>
          <w:szCs w:val="24"/>
        </w:rPr>
        <w:t xml:space="preserve"> Работа над опытом велась  поэтапно с момента обнаружения противоречи</w:t>
      </w:r>
      <w:r w:rsidR="0018697A" w:rsidRPr="00300F92">
        <w:rPr>
          <w:rFonts w:ascii="Times New Roman" w:hAnsi="Times New Roman" w:cs="Times New Roman"/>
          <w:sz w:val="24"/>
          <w:szCs w:val="24"/>
        </w:rPr>
        <w:t>й</w:t>
      </w:r>
      <w:r w:rsidRPr="00300F92">
        <w:rPr>
          <w:rFonts w:ascii="Times New Roman" w:hAnsi="Times New Roman" w:cs="Times New Roman"/>
          <w:sz w:val="24"/>
          <w:szCs w:val="24"/>
        </w:rPr>
        <w:t xml:space="preserve"> (сентябрь 201</w:t>
      </w:r>
      <w:r w:rsidR="00545232" w:rsidRPr="00300F92">
        <w:rPr>
          <w:rFonts w:ascii="Times New Roman" w:hAnsi="Times New Roman" w:cs="Times New Roman"/>
          <w:sz w:val="24"/>
          <w:szCs w:val="24"/>
        </w:rPr>
        <w:t>4</w:t>
      </w:r>
      <w:r w:rsidRPr="00300F92">
        <w:rPr>
          <w:rFonts w:ascii="Times New Roman" w:hAnsi="Times New Roman" w:cs="Times New Roman"/>
          <w:sz w:val="24"/>
          <w:szCs w:val="24"/>
        </w:rPr>
        <w:t xml:space="preserve"> года) до момента выявления</w:t>
      </w:r>
      <w:r w:rsidR="00912345" w:rsidRPr="00300F92">
        <w:rPr>
          <w:rFonts w:ascii="Times New Roman" w:hAnsi="Times New Roman" w:cs="Times New Roman"/>
          <w:sz w:val="24"/>
          <w:szCs w:val="24"/>
        </w:rPr>
        <w:t xml:space="preserve"> результативности (май</w:t>
      </w:r>
      <w:r w:rsidR="003F625A" w:rsidRPr="00300F92">
        <w:rPr>
          <w:rFonts w:ascii="Times New Roman" w:hAnsi="Times New Roman" w:cs="Times New Roman"/>
          <w:sz w:val="24"/>
          <w:szCs w:val="24"/>
        </w:rPr>
        <w:t xml:space="preserve"> 2018</w:t>
      </w:r>
      <w:r w:rsidRPr="00300F92">
        <w:rPr>
          <w:rFonts w:ascii="Times New Roman" w:hAnsi="Times New Roman" w:cs="Times New Roman"/>
          <w:sz w:val="24"/>
          <w:szCs w:val="24"/>
        </w:rPr>
        <w:t xml:space="preserve"> года).</w:t>
      </w:r>
    </w:p>
    <w:p w:rsidR="00664BC9" w:rsidRPr="00300F92" w:rsidRDefault="00664BC9" w:rsidP="00300F9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00F92">
        <w:rPr>
          <w:rFonts w:ascii="Times New Roman" w:hAnsi="Times New Roman" w:cs="Times New Roman"/>
          <w:sz w:val="24"/>
          <w:szCs w:val="24"/>
        </w:rPr>
        <w:t xml:space="preserve"> 1 этап – начальный (констатирующий)- сентябрь 201</w:t>
      </w:r>
      <w:r w:rsidR="00545232" w:rsidRPr="00300F92">
        <w:rPr>
          <w:rFonts w:ascii="Times New Roman" w:hAnsi="Times New Roman" w:cs="Times New Roman"/>
          <w:sz w:val="24"/>
          <w:szCs w:val="24"/>
        </w:rPr>
        <w:t>4</w:t>
      </w:r>
      <w:r w:rsidRPr="00300F92">
        <w:rPr>
          <w:rFonts w:ascii="Times New Roman" w:hAnsi="Times New Roman" w:cs="Times New Roman"/>
          <w:sz w:val="24"/>
          <w:szCs w:val="24"/>
        </w:rPr>
        <w:t xml:space="preserve"> года.</w:t>
      </w:r>
    </w:p>
    <w:p w:rsidR="00664BC9" w:rsidRPr="00300F92" w:rsidRDefault="00664BC9" w:rsidP="00300F92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 w:rsidRPr="00300F92">
        <w:rPr>
          <w:rFonts w:ascii="Times New Roman" w:hAnsi="Times New Roman" w:cs="Times New Roman"/>
          <w:sz w:val="24"/>
          <w:szCs w:val="24"/>
        </w:rPr>
        <w:t xml:space="preserve">Начальный период предполагал обнаружение проблемы, изучение научно-педагогической литературы, изучение опыта работы по использованию </w:t>
      </w:r>
      <w:r w:rsidRPr="00300F92">
        <w:rPr>
          <w:rFonts w:ascii="Times New Roman" w:hAnsi="Times New Roman" w:cs="Times New Roman"/>
          <w:bCs/>
          <w:color w:val="333333"/>
          <w:sz w:val="24"/>
          <w:szCs w:val="24"/>
          <w:shd w:val="clear" w:color="auto" w:fill="FFFFFF"/>
        </w:rPr>
        <w:t>информационно</w:t>
      </w:r>
      <w:r w:rsidRPr="00300F92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-</w:t>
      </w:r>
      <w:r w:rsidRPr="00300F92">
        <w:rPr>
          <w:rFonts w:ascii="Times New Roman" w:hAnsi="Times New Roman" w:cs="Times New Roman"/>
          <w:bCs/>
          <w:color w:val="333333"/>
          <w:sz w:val="24"/>
          <w:szCs w:val="24"/>
          <w:shd w:val="clear" w:color="auto" w:fill="FFFFFF"/>
        </w:rPr>
        <w:t>коммуникационных</w:t>
      </w:r>
      <w:r w:rsidRPr="00300F92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 </w:t>
      </w:r>
      <w:r w:rsidRPr="00300F92">
        <w:rPr>
          <w:rFonts w:ascii="Times New Roman" w:hAnsi="Times New Roman" w:cs="Times New Roman"/>
          <w:bCs/>
          <w:color w:val="333333"/>
          <w:sz w:val="24"/>
          <w:szCs w:val="24"/>
          <w:shd w:val="clear" w:color="auto" w:fill="FFFFFF"/>
        </w:rPr>
        <w:t>технологий</w:t>
      </w:r>
      <w:r w:rsidR="00545232" w:rsidRPr="00300F92">
        <w:rPr>
          <w:rFonts w:ascii="Times New Roman" w:hAnsi="Times New Roman" w:cs="Times New Roman"/>
          <w:sz w:val="24"/>
          <w:szCs w:val="24"/>
        </w:rPr>
        <w:t>, проведение диагностики.</w:t>
      </w:r>
    </w:p>
    <w:p w:rsidR="00664BC9" w:rsidRPr="00300F92" w:rsidRDefault="00664BC9" w:rsidP="00300F9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00F92">
        <w:rPr>
          <w:rFonts w:ascii="Times New Roman" w:hAnsi="Times New Roman" w:cs="Times New Roman"/>
          <w:sz w:val="24"/>
          <w:szCs w:val="24"/>
        </w:rPr>
        <w:t xml:space="preserve">2 этап – основной (формирующий) – </w:t>
      </w:r>
      <w:r w:rsidR="00912345" w:rsidRPr="00300F92">
        <w:rPr>
          <w:rFonts w:ascii="Times New Roman" w:hAnsi="Times New Roman" w:cs="Times New Roman"/>
          <w:sz w:val="24"/>
          <w:szCs w:val="24"/>
        </w:rPr>
        <w:t>окт</w:t>
      </w:r>
      <w:r w:rsidRPr="00300F92">
        <w:rPr>
          <w:rFonts w:ascii="Times New Roman" w:hAnsi="Times New Roman" w:cs="Times New Roman"/>
          <w:sz w:val="24"/>
          <w:szCs w:val="24"/>
        </w:rPr>
        <w:t>ябрь 201</w:t>
      </w:r>
      <w:r w:rsidR="00545232" w:rsidRPr="00300F92">
        <w:rPr>
          <w:rFonts w:ascii="Times New Roman" w:hAnsi="Times New Roman" w:cs="Times New Roman"/>
          <w:sz w:val="24"/>
          <w:szCs w:val="24"/>
        </w:rPr>
        <w:t>4</w:t>
      </w:r>
      <w:r w:rsidR="00912345" w:rsidRPr="00300F92">
        <w:rPr>
          <w:rFonts w:ascii="Times New Roman" w:hAnsi="Times New Roman" w:cs="Times New Roman"/>
          <w:sz w:val="24"/>
          <w:szCs w:val="24"/>
        </w:rPr>
        <w:t xml:space="preserve">г. </w:t>
      </w:r>
      <w:r w:rsidR="00545232" w:rsidRPr="00300F92">
        <w:rPr>
          <w:rFonts w:ascii="Times New Roman" w:hAnsi="Times New Roman" w:cs="Times New Roman"/>
          <w:sz w:val="24"/>
          <w:szCs w:val="24"/>
        </w:rPr>
        <w:t>–</w:t>
      </w:r>
      <w:r w:rsidRPr="00300F92">
        <w:rPr>
          <w:rFonts w:ascii="Times New Roman" w:hAnsi="Times New Roman" w:cs="Times New Roman"/>
          <w:sz w:val="24"/>
          <w:szCs w:val="24"/>
        </w:rPr>
        <w:t xml:space="preserve"> </w:t>
      </w:r>
      <w:r w:rsidR="00545232" w:rsidRPr="00300F92">
        <w:rPr>
          <w:rFonts w:ascii="Times New Roman" w:hAnsi="Times New Roman" w:cs="Times New Roman"/>
          <w:sz w:val="24"/>
          <w:szCs w:val="24"/>
        </w:rPr>
        <w:t>апрель</w:t>
      </w:r>
      <w:r w:rsidRPr="00300F92">
        <w:rPr>
          <w:rFonts w:ascii="Times New Roman" w:hAnsi="Times New Roman" w:cs="Times New Roman"/>
          <w:sz w:val="24"/>
          <w:szCs w:val="24"/>
        </w:rPr>
        <w:t xml:space="preserve"> 201</w:t>
      </w:r>
      <w:r w:rsidR="00545232" w:rsidRPr="00300F92">
        <w:rPr>
          <w:rFonts w:ascii="Times New Roman" w:hAnsi="Times New Roman" w:cs="Times New Roman"/>
          <w:sz w:val="24"/>
          <w:szCs w:val="24"/>
        </w:rPr>
        <w:t>8</w:t>
      </w:r>
      <w:r w:rsidRPr="00300F92">
        <w:rPr>
          <w:rFonts w:ascii="Times New Roman" w:hAnsi="Times New Roman" w:cs="Times New Roman"/>
          <w:sz w:val="24"/>
          <w:szCs w:val="24"/>
        </w:rPr>
        <w:t xml:space="preserve"> года.</w:t>
      </w:r>
    </w:p>
    <w:p w:rsidR="00664BC9" w:rsidRPr="00300F92" w:rsidRDefault="00664BC9" w:rsidP="00300F92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 w:rsidRPr="00300F92">
        <w:rPr>
          <w:rFonts w:ascii="Times New Roman" w:hAnsi="Times New Roman" w:cs="Times New Roman"/>
          <w:sz w:val="24"/>
          <w:szCs w:val="24"/>
        </w:rPr>
        <w:t xml:space="preserve">На формирующем этапе </w:t>
      </w:r>
      <w:r w:rsidR="00277DC2" w:rsidRPr="00300F92">
        <w:rPr>
          <w:rFonts w:ascii="Times New Roman" w:hAnsi="Times New Roman" w:cs="Times New Roman"/>
          <w:sz w:val="24"/>
          <w:szCs w:val="24"/>
        </w:rPr>
        <w:t xml:space="preserve">был разработан комплект заданий, тестов, игр с применением </w:t>
      </w:r>
      <w:r w:rsidR="00277DC2" w:rsidRPr="00300F92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>информационно</w:t>
      </w:r>
      <w:r w:rsidR="00277DC2" w:rsidRPr="00300F92">
        <w:rPr>
          <w:rFonts w:ascii="Times New Roman" w:hAnsi="Times New Roman" w:cs="Times New Roman"/>
          <w:sz w:val="24"/>
          <w:szCs w:val="24"/>
          <w:shd w:val="clear" w:color="auto" w:fill="FFFFFF"/>
        </w:rPr>
        <w:t>-</w:t>
      </w:r>
      <w:r w:rsidR="00277DC2" w:rsidRPr="00300F92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>коммуникационных</w:t>
      </w:r>
      <w:r w:rsidR="00277DC2" w:rsidRPr="00300F92">
        <w:rPr>
          <w:rFonts w:ascii="Times New Roman" w:hAnsi="Times New Roman" w:cs="Times New Roman"/>
          <w:sz w:val="24"/>
          <w:szCs w:val="24"/>
          <w:shd w:val="clear" w:color="auto" w:fill="FFFFFF"/>
        </w:rPr>
        <w:t> </w:t>
      </w:r>
      <w:r w:rsidR="00277DC2" w:rsidRPr="00300F92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 xml:space="preserve">технологий, вошедших в  </w:t>
      </w:r>
      <w:r w:rsidR="00277DC2" w:rsidRPr="00300F92">
        <w:rPr>
          <w:rFonts w:ascii="Times New Roman" w:hAnsi="Times New Roman" w:cs="Times New Roman"/>
          <w:sz w:val="24"/>
          <w:szCs w:val="24"/>
        </w:rPr>
        <w:t xml:space="preserve"> электронный сборник методических материалов по русскому языку,  электронный плакат по русскому для учащихся 4 класса, включающего  в  себя закрепление всех разделов русского языка, </w:t>
      </w:r>
      <w:r w:rsidRPr="00300F92">
        <w:rPr>
          <w:rFonts w:ascii="Times New Roman" w:hAnsi="Times New Roman" w:cs="Times New Roman"/>
          <w:sz w:val="24"/>
          <w:szCs w:val="24"/>
        </w:rPr>
        <w:t>была прове</w:t>
      </w:r>
      <w:r w:rsidR="00356414" w:rsidRPr="00300F92">
        <w:rPr>
          <w:rFonts w:ascii="Times New Roman" w:hAnsi="Times New Roman" w:cs="Times New Roman"/>
          <w:sz w:val="24"/>
          <w:szCs w:val="24"/>
        </w:rPr>
        <w:t xml:space="preserve">дена апробация использования </w:t>
      </w:r>
      <w:r w:rsidR="00277DC2" w:rsidRPr="00300F92">
        <w:rPr>
          <w:rFonts w:ascii="Times New Roman" w:hAnsi="Times New Roman" w:cs="Times New Roman"/>
          <w:sz w:val="24"/>
          <w:szCs w:val="24"/>
        </w:rPr>
        <w:t xml:space="preserve"> данных </w:t>
      </w:r>
      <w:r w:rsidR="00277DC2" w:rsidRPr="00300F92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>мультимедийных пособий, разработана система уроков по</w:t>
      </w:r>
      <w:r w:rsidR="00356414" w:rsidRPr="00300F92">
        <w:rPr>
          <w:rFonts w:ascii="Times New Roman" w:hAnsi="Times New Roman" w:cs="Times New Roman"/>
          <w:sz w:val="24"/>
          <w:szCs w:val="24"/>
        </w:rPr>
        <w:t xml:space="preserve"> русскому языку</w:t>
      </w:r>
      <w:r w:rsidR="00277DC2" w:rsidRPr="00300F92">
        <w:rPr>
          <w:rFonts w:ascii="Times New Roman" w:hAnsi="Times New Roman" w:cs="Times New Roman"/>
          <w:sz w:val="24"/>
          <w:szCs w:val="24"/>
        </w:rPr>
        <w:t xml:space="preserve"> с применением данных мультимедийных пособий</w:t>
      </w:r>
      <w:r w:rsidR="005F696E" w:rsidRPr="00300F92">
        <w:rPr>
          <w:rFonts w:ascii="Times New Roman" w:hAnsi="Times New Roman" w:cs="Times New Roman"/>
          <w:sz w:val="24"/>
          <w:szCs w:val="24"/>
        </w:rPr>
        <w:t>.</w:t>
      </w:r>
    </w:p>
    <w:p w:rsidR="00664BC9" w:rsidRPr="00300F92" w:rsidRDefault="00664BC9" w:rsidP="00300F92">
      <w:pPr>
        <w:tabs>
          <w:tab w:val="left" w:pos="2760"/>
          <w:tab w:val="center" w:pos="4677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00F92">
        <w:rPr>
          <w:rFonts w:ascii="Times New Roman" w:hAnsi="Times New Roman" w:cs="Times New Roman"/>
          <w:b/>
          <w:noProof/>
          <w:color w:val="7F7F7F" w:themeColor="text1" w:themeTint="80"/>
          <w:sz w:val="24"/>
          <w:szCs w:val="24"/>
        </w:rPr>
        <w:t xml:space="preserve">          </w:t>
      </w:r>
      <w:r w:rsidRPr="00300F92">
        <w:rPr>
          <w:rFonts w:ascii="Times New Roman" w:hAnsi="Times New Roman" w:cs="Times New Roman"/>
          <w:sz w:val="24"/>
          <w:szCs w:val="24"/>
        </w:rPr>
        <w:t xml:space="preserve"> 3 этап – заключительн</w:t>
      </w:r>
      <w:r w:rsidR="003F625A" w:rsidRPr="00300F92">
        <w:rPr>
          <w:rFonts w:ascii="Times New Roman" w:hAnsi="Times New Roman" w:cs="Times New Roman"/>
          <w:sz w:val="24"/>
          <w:szCs w:val="24"/>
        </w:rPr>
        <w:t xml:space="preserve">ый (контрольный) - </w:t>
      </w:r>
      <w:r w:rsidR="00912345" w:rsidRPr="00300F92">
        <w:rPr>
          <w:rFonts w:ascii="Times New Roman" w:hAnsi="Times New Roman" w:cs="Times New Roman"/>
          <w:sz w:val="24"/>
          <w:szCs w:val="24"/>
        </w:rPr>
        <w:t>май</w:t>
      </w:r>
      <w:r w:rsidR="003F625A" w:rsidRPr="00300F92">
        <w:rPr>
          <w:rFonts w:ascii="Times New Roman" w:hAnsi="Times New Roman" w:cs="Times New Roman"/>
          <w:sz w:val="24"/>
          <w:szCs w:val="24"/>
        </w:rPr>
        <w:t xml:space="preserve"> 2018</w:t>
      </w:r>
      <w:r w:rsidRPr="00300F92">
        <w:rPr>
          <w:rFonts w:ascii="Times New Roman" w:hAnsi="Times New Roman" w:cs="Times New Roman"/>
          <w:sz w:val="24"/>
          <w:szCs w:val="24"/>
        </w:rPr>
        <w:t xml:space="preserve"> года.</w:t>
      </w:r>
      <w:r w:rsidRPr="00300F92">
        <w:rPr>
          <w:rFonts w:ascii="Times New Roman" w:hAnsi="Times New Roman" w:cs="Times New Roman"/>
          <w:b/>
          <w:noProof/>
          <w:color w:val="7F7F7F" w:themeColor="text1" w:themeTint="80"/>
          <w:sz w:val="24"/>
          <w:szCs w:val="24"/>
        </w:rPr>
        <w:t xml:space="preserve"> </w:t>
      </w:r>
      <w:r w:rsidR="00FA73C9" w:rsidRPr="00300F92">
        <w:rPr>
          <w:rFonts w:ascii="Times New Roman" w:hAnsi="Times New Roman" w:cs="Times New Roman"/>
          <w:sz w:val="24"/>
          <w:szCs w:val="24"/>
        </w:rPr>
        <w:t xml:space="preserve"> проведение итоговой </w:t>
      </w:r>
      <w:r w:rsidR="00545232" w:rsidRPr="00300F92">
        <w:rPr>
          <w:rFonts w:ascii="Times New Roman" w:hAnsi="Times New Roman" w:cs="Times New Roman"/>
          <w:sz w:val="24"/>
          <w:szCs w:val="24"/>
        </w:rPr>
        <w:t xml:space="preserve"> диагностик</w:t>
      </w:r>
      <w:r w:rsidR="00FA73C9" w:rsidRPr="00300F92">
        <w:rPr>
          <w:rFonts w:ascii="Times New Roman" w:hAnsi="Times New Roman" w:cs="Times New Roman"/>
          <w:sz w:val="24"/>
          <w:szCs w:val="24"/>
        </w:rPr>
        <w:t>и</w:t>
      </w:r>
      <w:r w:rsidR="00545232" w:rsidRPr="00300F92">
        <w:rPr>
          <w:rFonts w:ascii="Times New Roman" w:hAnsi="Times New Roman" w:cs="Times New Roman"/>
          <w:sz w:val="24"/>
          <w:szCs w:val="24"/>
        </w:rPr>
        <w:t>,</w:t>
      </w:r>
      <w:r w:rsidRPr="00300F92">
        <w:rPr>
          <w:rFonts w:ascii="Times New Roman" w:hAnsi="Times New Roman" w:cs="Times New Roman"/>
          <w:sz w:val="24"/>
          <w:szCs w:val="24"/>
        </w:rPr>
        <w:t xml:space="preserve"> оценка результатов, описание работы.</w:t>
      </w:r>
    </w:p>
    <w:p w:rsidR="00664BC9" w:rsidRPr="00300F92" w:rsidRDefault="00664BC9" w:rsidP="00300F92">
      <w:pPr>
        <w:tabs>
          <w:tab w:val="left" w:pos="2760"/>
          <w:tab w:val="center" w:pos="4677"/>
        </w:tabs>
        <w:spacing w:after="0" w:line="240" w:lineRule="auto"/>
        <w:jc w:val="both"/>
        <w:rPr>
          <w:rFonts w:ascii="Times New Roman" w:hAnsi="Times New Roman" w:cs="Times New Roman"/>
          <w:b/>
          <w:noProof/>
          <w:color w:val="7F7F7F" w:themeColor="text1" w:themeTint="80"/>
          <w:sz w:val="24"/>
          <w:szCs w:val="24"/>
        </w:rPr>
      </w:pPr>
      <w:r w:rsidRPr="00300F92">
        <w:rPr>
          <w:rFonts w:ascii="Times New Roman" w:hAnsi="Times New Roman" w:cs="Times New Roman"/>
          <w:b/>
          <w:sz w:val="24"/>
          <w:szCs w:val="24"/>
        </w:rPr>
        <w:lastRenderedPageBreak/>
        <w:t>Диапазон опыта</w:t>
      </w:r>
      <w:r w:rsidRPr="00300F92">
        <w:rPr>
          <w:rFonts w:ascii="Times New Roman" w:hAnsi="Times New Roman" w:cs="Times New Roman"/>
          <w:sz w:val="24"/>
          <w:szCs w:val="24"/>
        </w:rPr>
        <w:t xml:space="preserve"> представлен </w:t>
      </w:r>
      <w:r w:rsidR="00C30FA5" w:rsidRPr="00300F92">
        <w:rPr>
          <w:rFonts w:ascii="Times New Roman" w:hAnsi="Times New Roman" w:cs="Times New Roman"/>
          <w:sz w:val="24"/>
          <w:szCs w:val="24"/>
        </w:rPr>
        <w:t xml:space="preserve">единой </w:t>
      </w:r>
      <w:r w:rsidRPr="00300F92">
        <w:rPr>
          <w:rFonts w:ascii="Times New Roman" w:hAnsi="Times New Roman" w:cs="Times New Roman"/>
          <w:sz w:val="24"/>
          <w:szCs w:val="24"/>
        </w:rPr>
        <w:t>системой уроко</w:t>
      </w:r>
      <w:r w:rsidR="00545232" w:rsidRPr="00300F92">
        <w:rPr>
          <w:rFonts w:ascii="Times New Roman" w:hAnsi="Times New Roman" w:cs="Times New Roman"/>
          <w:sz w:val="24"/>
          <w:szCs w:val="24"/>
        </w:rPr>
        <w:t>в</w:t>
      </w:r>
      <w:r w:rsidRPr="00300F92">
        <w:rPr>
          <w:rFonts w:ascii="Times New Roman" w:hAnsi="Times New Roman" w:cs="Times New Roman"/>
          <w:sz w:val="24"/>
          <w:szCs w:val="24"/>
        </w:rPr>
        <w:t xml:space="preserve"> русско</w:t>
      </w:r>
      <w:r w:rsidR="00545232" w:rsidRPr="00300F92">
        <w:rPr>
          <w:rFonts w:ascii="Times New Roman" w:hAnsi="Times New Roman" w:cs="Times New Roman"/>
          <w:sz w:val="24"/>
          <w:szCs w:val="24"/>
        </w:rPr>
        <w:t>го</w:t>
      </w:r>
      <w:r w:rsidRPr="00300F92">
        <w:rPr>
          <w:rFonts w:ascii="Times New Roman" w:hAnsi="Times New Roman" w:cs="Times New Roman"/>
          <w:sz w:val="24"/>
          <w:szCs w:val="24"/>
        </w:rPr>
        <w:t xml:space="preserve"> язык</w:t>
      </w:r>
      <w:r w:rsidR="00545232" w:rsidRPr="00300F92">
        <w:rPr>
          <w:rFonts w:ascii="Times New Roman" w:hAnsi="Times New Roman" w:cs="Times New Roman"/>
          <w:sz w:val="24"/>
          <w:szCs w:val="24"/>
        </w:rPr>
        <w:t>а</w:t>
      </w:r>
      <w:r w:rsidR="0091166A" w:rsidRPr="00300F92">
        <w:rPr>
          <w:rFonts w:ascii="Times New Roman" w:hAnsi="Times New Roman" w:cs="Times New Roman"/>
          <w:sz w:val="24"/>
          <w:szCs w:val="24"/>
        </w:rPr>
        <w:t xml:space="preserve"> с использованием информационно-коммуникационных технологий,</w:t>
      </w:r>
      <w:r w:rsidR="00720618" w:rsidRPr="00300F92">
        <w:rPr>
          <w:rFonts w:ascii="Times New Roman" w:hAnsi="Times New Roman" w:cs="Times New Roman"/>
          <w:sz w:val="24"/>
          <w:szCs w:val="24"/>
        </w:rPr>
        <w:t xml:space="preserve"> электронным сборником  дидактических материалов, электронным плакатом для учащихся 4 класса по русскому языку.</w:t>
      </w:r>
    </w:p>
    <w:p w:rsidR="00664BC9" w:rsidRPr="00300F92" w:rsidRDefault="00664BC9" w:rsidP="00300F92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300F92">
        <w:rPr>
          <w:rFonts w:ascii="Times New Roman" w:hAnsi="Times New Roman" w:cs="Times New Roman"/>
          <w:b/>
          <w:sz w:val="24"/>
          <w:szCs w:val="24"/>
        </w:rPr>
        <w:t>Теоретическая база опыта</w:t>
      </w:r>
    </w:p>
    <w:p w:rsidR="007273BC" w:rsidRPr="00300F92" w:rsidRDefault="00664BC9" w:rsidP="00300F92">
      <w:pPr>
        <w:pStyle w:val="a3"/>
        <w:spacing w:before="0" w:beforeAutospacing="0" w:after="0" w:afterAutospacing="0"/>
        <w:ind w:firstLine="709"/>
        <w:jc w:val="both"/>
        <w:rPr>
          <w:color w:val="000000"/>
        </w:rPr>
      </w:pPr>
      <w:r w:rsidRPr="00300F92">
        <w:rPr>
          <w:color w:val="000000"/>
        </w:rPr>
        <w:t xml:space="preserve">Младший школьный возраст - начало </w:t>
      </w:r>
      <w:r w:rsidR="008536EB" w:rsidRPr="00300F92">
        <w:rPr>
          <w:color w:val="000000"/>
        </w:rPr>
        <w:t xml:space="preserve">школьной жизни. Вступая в неё, </w:t>
      </w:r>
      <w:r w:rsidRPr="00300F92">
        <w:rPr>
          <w:color w:val="000000"/>
        </w:rPr>
        <w:t xml:space="preserve">ребенок приобретает внутреннюю позицию школьника, учебную мотивацию. </w:t>
      </w:r>
    </w:p>
    <w:p w:rsidR="00720618" w:rsidRPr="00300F92" w:rsidRDefault="00720618" w:rsidP="00300F92">
      <w:pPr>
        <w:pStyle w:val="a3"/>
        <w:spacing w:before="0" w:beforeAutospacing="0" w:after="0" w:afterAutospacing="0"/>
        <w:jc w:val="both"/>
      </w:pPr>
      <w:r w:rsidRPr="00300F92">
        <w:t xml:space="preserve">         Впервые термин «мотивация» употребил А. Шопенгауэр в статье «Четыр</w:t>
      </w:r>
      <w:r w:rsidR="00FA73C9" w:rsidRPr="00300F92">
        <w:t xml:space="preserve">е принципа достаточной причины». </w:t>
      </w:r>
      <w:r w:rsidRPr="00300F92">
        <w:t>Данный термин вошел в психологический обиход для объяснения причин поведения человека. Мотивация как психическое явление трактуется по-разному. В одном случае – как совокупность факторов, поддерживающих и направляющих, т.е. определяющих поведение, в другом случае – как совокупность мотивов, в третьем – как побуждение, вызывающее активность организма и определяющее ее направленность. Мотив – это внутреннее побуждение к активности. В качестве мотивов выступают потребности, интересы, убеждения, представления о нормах и правилах поведения, принятых в обществе и др. В основе любого действия или поступка лежит тот или иной мотив или совокупность мотивов, которые побуждают и направляют активность человека.</w:t>
      </w:r>
    </w:p>
    <w:p w:rsidR="00720618" w:rsidRPr="00300F92" w:rsidRDefault="00720618" w:rsidP="00300F92">
      <w:pPr>
        <w:pStyle w:val="a3"/>
        <w:spacing w:before="0" w:beforeAutospacing="0" w:after="0" w:afterAutospacing="0"/>
        <w:jc w:val="both"/>
      </w:pPr>
      <w:r w:rsidRPr="00300F92">
        <w:t xml:space="preserve">        В реальной жизни действует одновременно не один, а целая система мотивов, которые образуют сложные взаимосвязи. Взаимодействие мотивов может быть построено по принципу доминирования (подчинения одних мотивов другим) и взаимодополнения, когда один мотив усиливает действие другого. </w:t>
      </w:r>
    </w:p>
    <w:p w:rsidR="00720618" w:rsidRPr="00300F92" w:rsidRDefault="00720618" w:rsidP="00300F92">
      <w:pPr>
        <w:pStyle w:val="a3"/>
        <w:spacing w:before="0" w:beforeAutospacing="0" w:after="0" w:afterAutospacing="0"/>
        <w:jc w:val="both"/>
      </w:pPr>
      <w:r w:rsidRPr="00300F92">
        <w:t xml:space="preserve">        Под </w:t>
      </w:r>
      <w:r w:rsidRPr="00300F92">
        <w:rPr>
          <w:b/>
        </w:rPr>
        <w:t>мотива</w:t>
      </w:r>
      <w:r w:rsidR="00FA73C9" w:rsidRPr="00300F92">
        <w:rPr>
          <w:b/>
        </w:rPr>
        <w:t xml:space="preserve">цией к </w:t>
      </w:r>
      <w:r w:rsidRPr="00300F92">
        <w:rPr>
          <w:b/>
        </w:rPr>
        <w:t xml:space="preserve"> учебной деятельности</w:t>
      </w:r>
      <w:r w:rsidRPr="00300F92">
        <w:t xml:space="preserve"> понимаются все факторы, обуславливающие проявления учебной активности: потребности, цели, установки, чувство долга, интересы и т.д. </w:t>
      </w:r>
    </w:p>
    <w:p w:rsidR="00720618" w:rsidRPr="00300F92" w:rsidRDefault="00720618" w:rsidP="00300F92">
      <w:pPr>
        <w:pStyle w:val="a3"/>
        <w:spacing w:before="0" w:beforeAutospacing="0" w:after="0" w:afterAutospacing="0"/>
        <w:jc w:val="both"/>
      </w:pPr>
      <w:r w:rsidRPr="00300F92">
        <w:t xml:space="preserve">       А.К. Маркова</w:t>
      </w:r>
      <w:r w:rsidR="00FA73C9" w:rsidRPr="00300F92">
        <w:t xml:space="preserve"> [</w:t>
      </w:r>
      <w:r w:rsidR="00FA73C9" w:rsidRPr="00300F92">
        <w:rPr>
          <w:lang w:val="en-US"/>
        </w:rPr>
        <w:t>m</w:t>
      </w:r>
      <w:r w:rsidR="00FA73C9" w:rsidRPr="00300F92">
        <w:t>]</w:t>
      </w:r>
      <w:r w:rsidRPr="00300F92">
        <w:t xml:space="preserve"> подчеркивает другую сторону учебной мотивации – ее направленность: «мотив учения - это направленность ученика на различные стороны учебной деятельности».</w:t>
      </w:r>
    </w:p>
    <w:p w:rsidR="00720618" w:rsidRPr="00300F92" w:rsidRDefault="00720618" w:rsidP="00300F92">
      <w:pPr>
        <w:pStyle w:val="a3"/>
        <w:spacing w:before="0" w:beforeAutospacing="0" w:after="0" w:afterAutospacing="0"/>
        <w:jc w:val="both"/>
      </w:pPr>
      <w:r w:rsidRPr="00300F92">
        <w:t xml:space="preserve">      Согласно А.Н. Леонтьеву</w:t>
      </w:r>
      <w:r w:rsidR="00FA73C9" w:rsidRPr="00300F92">
        <w:t>[</w:t>
      </w:r>
      <w:r w:rsidR="00FA73C9" w:rsidRPr="00300F92">
        <w:rPr>
          <w:lang w:val="en-US"/>
        </w:rPr>
        <w:t>m</w:t>
      </w:r>
      <w:r w:rsidR="00FA73C9" w:rsidRPr="00300F92">
        <w:t>]</w:t>
      </w:r>
      <w:r w:rsidRPr="00300F92">
        <w:t xml:space="preserve">, учебные мотивы формируются в процессе самой учебной деятельности, а не приносятся в нее извне «в готовом виде». Их становление зависит от структуры той деятельности, в которую включен ребенок. Изменяя содержание и формы этой деятельности, т.е. обеспечивая определенные условия обучения, можно влиять на мотивацию, перестраивать ее. </w:t>
      </w:r>
    </w:p>
    <w:p w:rsidR="00664BC9" w:rsidRPr="00300F92" w:rsidRDefault="00720618" w:rsidP="00300F92">
      <w:pPr>
        <w:pStyle w:val="a3"/>
        <w:spacing w:before="0" w:beforeAutospacing="0" w:after="0" w:afterAutospacing="0"/>
        <w:jc w:val="both"/>
      </w:pPr>
      <w:r w:rsidRPr="00300F92">
        <w:t xml:space="preserve">       </w:t>
      </w:r>
      <w:r w:rsidR="00FA73C9" w:rsidRPr="00300F92">
        <w:t>В</w:t>
      </w:r>
      <w:r w:rsidR="00664BC9" w:rsidRPr="00300F92">
        <w:t xml:space="preserve"> ФГОС </w:t>
      </w:r>
      <w:r w:rsidR="00FA73C9" w:rsidRPr="00300F92">
        <w:t xml:space="preserve"> НОО </w:t>
      </w:r>
      <w:r w:rsidR="00664BC9" w:rsidRPr="00300F92">
        <w:t xml:space="preserve">установлены требования к результатам сформированности учебной мотивации, самостоятельности планирования и осуществления учебной деятельности и организации учебного взаимодействия с учителем и учениками, к умению самостоятельно определять цели своего обучения ставить и формулировать задачи. </w:t>
      </w:r>
      <w:r w:rsidR="00677D88" w:rsidRPr="00300F92">
        <w:t>А компьютер значительно облегчае</w:t>
      </w:r>
      <w:r w:rsidR="00664BC9" w:rsidRPr="00300F92">
        <w:t xml:space="preserve">т труд учителя. </w:t>
      </w:r>
      <w:r w:rsidR="00677D88" w:rsidRPr="00300F92">
        <w:t>Сам у</w:t>
      </w:r>
      <w:r w:rsidR="00126124" w:rsidRPr="00300F92">
        <w:t xml:space="preserve">ченик </w:t>
      </w:r>
      <w:r w:rsidR="00664BC9" w:rsidRPr="00300F92">
        <w:t>является активным субъектом у</w:t>
      </w:r>
      <w:r w:rsidR="00677D88" w:rsidRPr="00300F92">
        <w:t xml:space="preserve">чебной деятельности, который </w:t>
      </w:r>
      <w:r w:rsidR="00664BC9" w:rsidRPr="00300F92">
        <w:t xml:space="preserve"> открывает новые знания, а учитель становится его помощником. </w:t>
      </w:r>
      <w:r w:rsidR="00664BC9" w:rsidRPr="00300F92">
        <w:rPr>
          <w:color w:val="000000" w:themeColor="text1"/>
        </w:rPr>
        <w:t>Уроки с применением информационно-коммуникационных технологий стано</w:t>
      </w:r>
      <w:r w:rsidR="00664BC9" w:rsidRPr="00300F92">
        <w:t>вятся более насыщенными и наиболее наглядными, ускоряется процесс восприятия и запоминания информации с помощью ярких образов, кото</w:t>
      </w:r>
      <w:r w:rsidR="00126124" w:rsidRPr="00300F92">
        <w:t>рые привлекают внимание, а  сам</w:t>
      </w:r>
      <w:r w:rsidR="00664BC9" w:rsidRPr="00300F92">
        <w:t xml:space="preserve"> ученик активно вовлекается в деятельность на уроке. </w:t>
      </w:r>
    </w:p>
    <w:p w:rsidR="00664BC9" w:rsidRPr="00300F92" w:rsidRDefault="00664BC9" w:rsidP="00300F92">
      <w:pPr>
        <w:pStyle w:val="a3"/>
        <w:spacing w:before="0" w:beforeAutospacing="0" w:after="0" w:afterAutospacing="0"/>
        <w:ind w:firstLine="709"/>
        <w:jc w:val="both"/>
      </w:pPr>
      <w:r w:rsidRPr="00300F92">
        <w:t>По словам И.В. Роберт</w:t>
      </w:r>
      <w:r w:rsidR="00551FDE" w:rsidRPr="00300F92">
        <w:t>а</w:t>
      </w:r>
      <w:r w:rsidR="00FA73C9" w:rsidRPr="00300F92">
        <w:t xml:space="preserve"> [4],</w:t>
      </w:r>
      <w:r w:rsidRPr="00300F92">
        <w:t xml:space="preserve"> «использование  </w:t>
      </w:r>
      <w:r w:rsidRPr="00300F92">
        <w:rPr>
          <w:bCs/>
          <w:shd w:val="clear" w:color="auto" w:fill="FFFFFF"/>
        </w:rPr>
        <w:t>информационно</w:t>
      </w:r>
      <w:r w:rsidRPr="00300F92">
        <w:rPr>
          <w:shd w:val="clear" w:color="auto" w:fill="FFFFFF"/>
        </w:rPr>
        <w:t>-</w:t>
      </w:r>
      <w:r w:rsidRPr="00300F92">
        <w:rPr>
          <w:bCs/>
          <w:shd w:val="clear" w:color="auto" w:fill="FFFFFF"/>
        </w:rPr>
        <w:t>коммуникационных</w:t>
      </w:r>
      <w:r w:rsidRPr="00300F92">
        <w:rPr>
          <w:shd w:val="clear" w:color="auto" w:fill="FFFFFF"/>
        </w:rPr>
        <w:t> </w:t>
      </w:r>
      <w:r w:rsidRPr="00300F92">
        <w:rPr>
          <w:bCs/>
          <w:shd w:val="clear" w:color="auto" w:fill="FFFFFF"/>
        </w:rPr>
        <w:t>технологий</w:t>
      </w:r>
      <w:r w:rsidRPr="00300F92">
        <w:t xml:space="preserve"> </w:t>
      </w:r>
      <w:r w:rsidR="00551FDE" w:rsidRPr="00300F92">
        <w:t>позволяет педагогу при</w:t>
      </w:r>
      <w:r w:rsidR="00126124" w:rsidRPr="00300F92">
        <w:t>в</w:t>
      </w:r>
      <w:r w:rsidRPr="00300F92">
        <w:t>нести эффект наглядности в уроки и помогает ребенку усвоить материал в полном объёме. Наглядное отображение информации способствует повышению эффективности любой деятельности человека. Компьютерные технологии дают широкие возможности для развития творческого потенциала школьника. Благодаря использованию информационных технологий зрительное восприятие и слуховое внимание обостряются, что ведет к положительному результату обучения и развития данной категории детей». [4, с</w:t>
      </w:r>
      <w:r w:rsidR="006E3D46" w:rsidRPr="00300F92">
        <w:t xml:space="preserve">. </w:t>
      </w:r>
      <w:r w:rsidRPr="00300F92">
        <w:t>16]</w:t>
      </w:r>
    </w:p>
    <w:p w:rsidR="00664BC9" w:rsidRPr="00300F92" w:rsidRDefault="00664BC9" w:rsidP="00300F92">
      <w:pPr>
        <w:pStyle w:val="a3"/>
        <w:spacing w:before="0" w:beforeAutospacing="0" w:after="0" w:afterAutospacing="0"/>
        <w:jc w:val="both"/>
        <w:rPr>
          <w:color w:val="000000"/>
        </w:rPr>
      </w:pPr>
      <w:r w:rsidRPr="00300F92">
        <w:rPr>
          <w:color w:val="000000"/>
        </w:rPr>
        <w:t xml:space="preserve">          </w:t>
      </w:r>
      <w:r w:rsidR="00677D88" w:rsidRPr="00300F92">
        <w:rPr>
          <w:color w:val="000000"/>
        </w:rPr>
        <w:t xml:space="preserve">Исходя из того, что </w:t>
      </w:r>
      <w:r w:rsidR="00677D88" w:rsidRPr="00300F92">
        <w:rPr>
          <w:b/>
        </w:rPr>
        <w:t>и</w:t>
      </w:r>
      <w:r w:rsidRPr="00300F92">
        <w:rPr>
          <w:b/>
        </w:rPr>
        <w:t>нформационно - коммуникационные технологии</w:t>
      </w:r>
      <w:r w:rsidRPr="00300F92">
        <w:t xml:space="preserve"> (ИКТ) </w:t>
      </w:r>
      <w:r w:rsidR="00677D88" w:rsidRPr="00300F92">
        <w:t>–</w:t>
      </w:r>
      <w:r w:rsidRPr="00300F92">
        <w:t xml:space="preserve"> </w:t>
      </w:r>
      <w:r w:rsidR="00677D88" w:rsidRPr="00300F92">
        <w:t xml:space="preserve">это </w:t>
      </w:r>
      <w:r w:rsidRPr="00300F92">
        <w:t xml:space="preserve">совокупность технологий, обеспечивающих фиксацию информации, ее обработку и </w:t>
      </w:r>
      <w:r w:rsidRPr="00300F92">
        <w:lastRenderedPageBreak/>
        <w:t>информационные обмены (передачу, распространение, раскрытие)</w:t>
      </w:r>
      <w:r w:rsidR="00677D88" w:rsidRPr="00300F92">
        <w:t xml:space="preserve">, дадим характеристику </w:t>
      </w:r>
      <w:r w:rsidRPr="00300F92">
        <w:t xml:space="preserve"> </w:t>
      </w:r>
      <w:r w:rsidR="00677D88" w:rsidRPr="00300F92">
        <w:t xml:space="preserve">применяемых </w:t>
      </w:r>
      <w:r w:rsidR="00B2087D" w:rsidRPr="00300F92">
        <w:t>и</w:t>
      </w:r>
      <w:r w:rsidRPr="00300F92">
        <w:t>нформационно - коммуникационных технологий</w:t>
      </w:r>
      <w:r w:rsidR="00677D88" w:rsidRPr="00300F92">
        <w:t xml:space="preserve">. </w:t>
      </w:r>
    </w:p>
    <w:p w:rsidR="00664BC9" w:rsidRPr="00300F92" w:rsidRDefault="00FA4D84" w:rsidP="00300F9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00F92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>Презентация</w:t>
      </w:r>
      <w:r w:rsidRPr="00300F9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 w:rsidR="008536EB" w:rsidRPr="00300F9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 w:rsidR="00664BC9" w:rsidRPr="00300F9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состоит из последовательности кадров, или слайдов. Эти кадры можно не только выводить на экран, но и напечатать на бумаге или прозрачной пленке. Слайд презентации – это непросто изображение. В нем могут быть элементы анимации, аудио и видео фрагменты.</w:t>
      </w:r>
      <w:r w:rsidR="00664BC9" w:rsidRPr="00300F92">
        <w:rPr>
          <w:rFonts w:ascii="Times New Roman" w:hAnsi="Times New Roman" w:cs="Times New Roman"/>
          <w:sz w:val="24"/>
          <w:szCs w:val="24"/>
        </w:rPr>
        <w:t xml:space="preserve"> [ 1, с 7]</w:t>
      </w:r>
    </w:p>
    <w:p w:rsidR="00664BC9" w:rsidRPr="00300F92" w:rsidRDefault="00664BC9" w:rsidP="00300F9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00F92">
        <w:rPr>
          <w:rFonts w:ascii="Times New Roman" w:hAnsi="Times New Roman" w:cs="Times New Roman"/>
          <w:sz w:val="24"/>
          <w:szCs w:val="24"/>
        </w:rPr>
        <w:t xml:space="preserve"> </w:t>
      </w:r>
      <w:r w:rsidRPr="00300F92">
        <w:rPr>
          <w:rFonts w:ascii="Times New Roman" w:hAnsi="Times New Roman" w:cs="Times New Roman"/>
          <w:b/>
          <w:sz w:val="24"/>
          <w:szCs w:val="24"/>
        </w:rPr>
        <w:t>Мультимедиа</w:t>
      </w:r>
      <w:r w:rsidRPr="00300F92">
        <w:rPr>
          <w:rFonts w:ascii="Times New Roman" w:hAnsi="Times New Roman" w:cs="Times New Roman"/>
          <w:sz w:val="24"/>
          <w:szCs w:val="24"/>
        </w:rPr>
        <w:t xml:space="preserve"> - это система, обеспечивающая одновременную работу со звуком, анимированной компьютерной графикой, видеокадрами, статическими изображениями и текстами [1, с 7 ].</w:t>
      </w:r>
    </w:p>
    <w:p w:rsidR="00664BC9" w:rsidRPr="00300F92" w:rsidRDefault="00664BC9" w:rsidP="00300F9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00F92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>Электронный учебник</w:t>
      </w:r>
      <w:r w:rsidRPr="00300F9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– это систематизированный материал по соответствующей научно-практической области знаний, </w:t>
      </w:r>
      <w:r w:rsidR="00677D88" w:rsidRPr="00300F9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способствующий обеспечение творческого и активного овладения</w:t>
      </w:r>
      <w:r w:rsidRPr="00300F9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студентами и учащимися знаниями, умениями и навыками в этой области. </w:t>
      </w:r>
      <w:r w:rsidR="00677D88" w:rsidRPr="00300F9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Учебное электронное пособие отличает</w:t>
      </w:r>
      <w:r w:rsidRPr="00300F9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ся высоким уровнем исполнения и художественного о</w:t>
      </w:r>
      <w:r w:rsidR="00677D88" w:rsidRPr="00300F9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формления, полнотой информации, </w:t>
      </w:r>
      <w:r w:rsidRPr="00300F9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качеством методического инструм</w:t>
      </w:r>
      <w:r w:rsidR="00B2087D" w:rsidRPr="00300F9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ентария, качеством технического </w:t>
      </w:r>
      <w:r w:rsidRPr="00300F9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исполнения, наглядностью, логичностью и последовательностью изложения.</w:t>
      </w:r>
    </w:p>
    <w:p w:rsidR="00664BC9" w:rsidRPr="00300F92" w:rsidRDefault="00664BC9" w:rsidP="00300F92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300F92">
        <w:rPr>
          <w:color w:val="000000"/>
        </w:rPr>
        <w:t xml:space="preserve">        </w:t>
      </w:r>
      <w:r w:rsidR="00677D88" w:rsidRPr="00300F92">
        <w:rPr>
          <w:color w:val="000000"/>
        </w:rPr>
        <w:t xml:space="preserve">Так как основным </w:t>
      </w:r>
      <w:r w:rsidR="00FA73C9" w:rsidRPr="00300F92">
        <w:rPr>
          <w:color w:val="000000"/>
        </w:rPr>
        <w:t>стимулом</w:t>
      </w:r>
      <w:r w:rsidR="00677D88" w:rsidRPr="00300F92">
        <w:rPr>
          <w:color w:val="000000"/>
        </w:rPr>
        <w:t xml:space="preserve"> </w:t>
      </w:r>
      <w:r w:rsidR="00FA73C9" w:rsidRPr="00300F92">
        <w:rPr>
          <w:color w:val="000000"/>
        </w:rPr>
        <w:t xml:space="preserve">обучения </w:t>
      </w:r>
      <w:r w:rsidR="00677D88" w:rsidRPr="00300F92">
        <w:rPr>
          <w:color w:val="000000"/>
        </w:rPr>
        <w:t>становится достижение успеха, то  п</w:t>
      </w:r>
      <w:r w:rsidRPr="00300F92">
        <w:rPr>
          <w:color w:val="000000"/>
        </w:rPr>
        <w:t>ри обучении детей необходимо создавать мотивацию и активизировать познавател</w:t>
      </w:r>
      <w:r w:rsidR="00677D88" w:rsidRPr="00300F92">
        <w:rPr>
          <w:color w:val="000000"/>
        </w:rPr>
        <w:t>ьную деятельность учащихся.</w:t>
      </w:r>
    </w:p>
    <w:p w:rsidR="00664BC9" w:rsidRPr="00300F92" w:rsidRDefault="00FA73C9" w:rsidP="00300F92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300F92">
        <w:rPr>
          <w:color w:val="000000"/>
        </w:rPr>
        <w:t xml:space="preserve">        </w:t>
      </w:r>
      <w:r w:rsidR="00677D88" w:rsidRPr="00300F92">
        <w:rPr>
          <w:color w:val="000000"/>
        </w:rPr>
        <w:t>Необходимо помнить,</w:t>
      </w:r>
      <w:r w:rsidRPr="00300F92">
        <w:rPr>
          <w:color w:val="000000"/>
        </w:rPr>
        <w:t xml:space="preserve"> что</w:t>
      </w:r>
      <w:r w:rsidR="00677D88" w:rsidRPr="00300F92">
        <w:rPr>
          <w:color w:val="000000"/>
        </w:rPr>
        <w:t xml:space="preserve"> </w:t>
      </w:r>
      <w:r w:rsidR="00F01131" w:rsidRPr="00300F92">
        <w:rPr>
          <w:color w:val="000000"/>
        </w:rPr>
        <w:t xml:space="preserve">при внедрении </w:t>
      </w:r>
      <w:r w:rsidR="00F01131" w:rsidRPr="00300F92">
        <w:t xml:space="preserve">информационно-коммуникационных технологий </w:t>
      </w:r>
      <w:r w:rsidRPr="00300F92">
        <w:t xml:space="preserve">в связи с </w:t>
      </w:r>
      <w:r w:rsidR="00F01131" w:rsidRPr="00300F92">
        <w:t>недостаточной степенью изученности</w:t>
      </w:r>
      <w:r w:rsidRPr="00300F92">
        <w:t xml:space="preserve"> воздействия </w:t>
      </w:r>
      <w:r w:rsidR="00664BC9" w:rsidRPr="00300F92">
        <w:rPr>
          <w:color w:val="000000"/>
        </w:rPr>
        <w:t xml:space="preserve"> при обучении младших школьников бо</w:t>
      </w:r>
      <w:r w:rsidR="00F01131" w:rsidRPr="00300F92">
        <w:rPr>
          <w:color w:val="000000"/>
        </w:rPr>
        <w:t>льшая роль отводится учителю. П</w:t>
      </w:r>
      <w:r w:rsidR="00664BC9" w:rsidRPr="00300F92">
        <w:rPr>
          <w:color w:val="000000"/>
        </w:rPr>
        <w:t>оявляются особые треб</w:t>
      </w:r>
      <w:r w:rsidR="00F01131" w:rsidRPr="00300F92">
        <w:rPr>
          <w:color w:val="000000"/>
        </w:rPr>
        <w:t>ования к квалификации педагога:</w:t>
      </w:r>
      <w:r w:rsidR="00664BC9" w:rsidRPr="00300F92">
        <w:rPr>
          <w:color w:val="000000"/>
        </w:rPr>
        <w:t xml:space="preserve"> </w:t>
      </w:r>
      <w:r w:rsidRPr="00300F92">
        <w:rPr>
          <w:color w:val="000000"/>
        </w:rPr>
        <w:t xml:space="preserve">он должен </w:t>
      </w:r>
      <w:r w:rsidR="00664BC9" w:rsidRPr="00300F92">
        <w:rPr>
          <w:color w:val="000000"/>
        </w:rPr>
        <w:t>иметь навыки пользователя информационными и коммуникационными технологиями; обладать ключевыми профессиональными компетентностями, такими, как информационная компетентность; использовать специальное программное обеспечение</w:t>
      </w:r>
      <w:r w:rsidR="005F696E" w:rsidRPr="00300F92">
        <w:rPr>
          <w:color w:val="000000"/>
        </w:rPr>
        <w:t>.</w:t>
      </w:r>
    </w:p>
    <w:p w:rsidR="00277DC2" w:rsidRPr="00300F92" w:rsidRDefault="00545232" w:rsidP="00300F9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00F92">
        <w:rPr>
          <w:rFonts w:ascii="Times New Roman" w:hAnsi="Times New Roman" w:cs="Times New Roman"/>
          <w:b/>
          <w:sz w:val="24"/>
          <w:szCs w:val="24"/>
        </w:rPr>
        <w:t>Новизна опыта</w:t>
      </w:r>
      <w:r w:rsidRPr="00300F92">
        <w:rPr>
          <w:rFonts w:ascii="Times New Roman" w:hAnsi="Times New Roman" w:cs="Times New Roman"/>
          <w:sz w:val="24"/>
          <w:szCs w:val="24"/>
        </w:rPr>
        <w:t xml:space="preserve"> </w:t>
      </w:r>
      <w:r w:rsidR="00277DC2" w:rsidRPr="00300F92">
        <w:rPr>
          <w:rFonts w:ascii="Times New Roman" w:hAnsi="Times New Roman" w:cs="Times New Roman"/>
          <w:sz w:val="24"/>
          <w:szCs w:val="24"/>
        </w:rPr>
        <w:t xml:space="preserve">заключается в разработке комплекта заданий, тестов, игр с применением </w:t>
      </w:r>
      <w:r w:rsidR="00277DC2" w:rsidRPr="00300F92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>информационно</w:t>
      </w:r>
      <w:r w:rsidR="00277DC2" w:rsidRPr="00300F92">
        <w:rPr>
          <w:rFonts w:ascii="Times New Roman" w:hAnsi="Times New Roman" w:cs="Times New Roman"/>
          <w:sz w:val="24"/>
          <w:szCs w:val="24"/>
          <w:shd w:val="clear" w:color="auto" w:fill="FFFFFF"/>
        </w:rPr>
        <w:t>-</w:t>
      </w:r>
      <w:r w:rsidR="00277DC2" w:rsidRPr="00300F92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>коммуникационных</w:t>
      </w:r>
      <w:r w:rsidR="00277DC2" w:rsidRPr="00300F92">
        <w:rPr>
          <w:rFonts w:ascii="Times New Roman" w:hAnsi="Times New Roman" w:cs="Times New Roman"/>
          <w:sz w:val="24"/>
          <w:szCs w:val="24"/>
          <w:shd w:val="clear" w:color="auto" w:fill="FFFFFF"/>
        </w:rPr>
        <w:t> </w:t>
      </w:r>
      <w:r w:rsidR="00277DC2" w:rsidRPr="00300F92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 xml:space="preserve">технологий, вошедших в  </w:t>
      </w:r>
      <w:r w:rsidR="00277DC2" w:rsidRPr="00300F92">
        <w:rPr>
          <w:rFonts w:ascii="Times New Roman" w:hAnsi="Times New Roman" w:cs="Times New Roman"/>
          <w:sz w:val="24"/>
          <w:szCs w:val="24"/>
        </w:rPr>
        <w:t xml:space="preserve"> электронный сборник методических материалов по русскому языку; </w:t>
      </w:r>
    </w:p>
    <w:p w:rsidR="00277DC2" w:rsidRPr="00300F92" w:rsidRDefault="00277DC2" w:rsidP="00300F9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00F92">
        <w:rPr>
          <w:rFonts w:ascii="Times New Roman" w:hAnsi="Times New Roman" w:cs="Times New Roman"/>
          <w:sz w:val="24"/>
          <w:szCs w:val="24"/>
        </w:rPr>
        <w:t xml:space="preserve">-разработке электронного плаката по русскому для учащихся 4 класса, включающего  в  себя закрепление всех разделов русского языка; </w:t>
      </w:r>
    </w:p>
    <w:p w:rsidR="00277DC2" w:rsidRPr="00300F92" w:rsidRDefault="00277DC2" w:rsidP="00300F9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00F92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>-разработке системы уроков по</w:t>
      </w:r>
      <w:r w:rsidRPr="00300F92">
        <w:rPr>
          <w:rFonts w:ascii="Times New Roman" w:hAnsi="Times New Roman" w:cs="Times New Roman"/>
          <w:sz w:val="24"/>
          <w:szCs w:val="24"/>
        </w:rPr>
        <w:t xml:space="preserve"> русскому языку с применением данных мультимедийных пособий.</w:t>
      </w:r>
    </w:p>
    <w:p w:rsidR="00277DC2" w:rsidRPr="00300F92" w:rsidRDefault="00277DC2" w:rsidP="00300F9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00F92">
        <w:rPr>
          <w:rFonts w:ascii="Times New Roman" w:hAnsi="Times New Roman" w:cs="Times New Roman"/>
          <w:b/>
          <w:sz w:val="24"/>
          <w:szCs w:val="24"/>
        </w:rPr>
        <w:t xml:space="preserve">Характеристика условий, в которых возможно применение данного опыта. </w:t>
      </w:r>
      <w:r w:rsidRPr="00300F92">
        <w:rPr>
          <w:rFonts w:ascii="Times New Roman" w:hAnsi="Times New Roman" w:cs="Times New Roman"/>
          <w:sz w:val="24"/>
          <w:szCs w:val="24"/>
        </w:rPr>
        <w:t>Опыт может быть реализован учителем начальных классов при обучении русскому языку, независимо от УМК, при наличии в кабинете необходимого мультимедийного оборудования (компьютер, сканер, принтер, проектор, интерактивная доска, доступ к сети Интернет).</w:t>
      </w:r>
    </w:p>
    <w:p w:rsidR="006E3D46" w:rsidRPr="00300F92" w:rsidRDefault="006E3D46" w:rsidP="00300F9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551FDE" w:rsidRPr="00300F92" w:rsidRDefault="00551FDE" w:rsidP="00300F92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300F92">
        <w:rPr>
          <w:rFonts w:ascii="Times New Roman" w:hAnsi="Times New Roman" w:cs="Times New Roman"/>
          <w:b/>
          <w:sz w:val="24"/>
          <w:szCs w:val="24"/>
        </w:rPr>
        <w:t>Раздел II</w:t>
      </w:r>
    </w:p>
    <w:p w:rsidR="00551FDE" w:rsidRPr="00300F92" w:rsidRDefault="00551FDE" w:rsidP="00300F92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300F92">
        <w:rPr>
          <w:rFonts w:ascii="Times New Roman" w:hAnsi="Times New Roman" w:cs="Times New Roman"/>
          <w:b/>
          <w:sz w:val="24"/>
          <w:szCs w:val="24"/>
        </w:rPr>
        <w:t>Технология опыта</w:t>
      </w:r>
    </w:p>
    <w:p w:rsidR="00551FDE" w:rsidRPr="00300F92" w:rsidRDefault="00551FDE" w:rsidP="00300F9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551FDE" w:rsidRPr="00300F92" w:rsidRDefault="00551FDE" w:rsidP="00300F9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00F92">
        <w:rPr>
          <w:rFonts w:ascii="Times New Roman" w:hAnsi="Times New Roman" w:cs="Times New Roman"/>
          <w:sz w:val="24"/>
          <w:szCs w:val="24"/>
        </w:rPr>
        <w:t xml:space="preserve">   </w:t>
      </w:r>
      <w:r w:rsidRPr="00300F92">
        <w:rPr>
          <w:rFonts w:ascii="Times New Roman" w:hAnsi="Times New Roman" w:cs="Times New Roman"/>
          <w:b/>
          <w:sz w:val="24"/>
          <w:szCs w:val="24"/>
        </w:rPr>
        <w:t>Цель</w:t>
      </w:r>
      <w:r w:rsidR="00FA73C9" w:rsidRPr="00300F92">
        <w:rPr>
          <w:rFonts w:ascii="Times New Roman" w:hAnsi="Times New Roman" w:cs="Times New Roman"/>
          <w:b/>
          <w:sz w:val="24"/>
          <w:szCs w:val="24"/>
        </w:rPr>
        <w:t>ю</w:t>
      </w:r>
      <w:r w:rsidR="00FA73C9" w:rsidRPr="00300F92">
        <w:rPr>
          <w:rFonts w:ascii="Times New Roman" w:hAnsi="Times New Roman" w:cs="Times New Roman"/>
          <w:sz w:val="24"/>
          <w:szCs w:val="24"/>
        </w:rPr>
        <w:t xml:space="preserve"> педагогической деятельности является</w:t>
      </w:r>
      <w:r w:rsidRPr="00300F92">
        <w:rPr>
          <w:rFonts w:ascii="Times New Roman" w:hAnsi="Times New Roman" w:cs="Times New Roman"/>
          <w:sz w:val="24"/>
          <w:szCs w:val="24"/>
        </w:rPr>
        <w:t xml:space="preserve"> </w:t>
      </w:r>
      <w:r w:rsidR="006E3D46" w:rsidRPr="00300F92">
        <w:rPr>
          <w:rFonts w:ascii="Times New Roman" w:hAnsi="Times New Roman" w:cs="Times New Roman"/>
          <w:sz w:val="24"/>
          <w:szCs w:val="24"/>
        </w:rPr>
        <w:t xml:space="preserve">развитие мотивации к учебной деятельности у младших школьников </w:t>
      </w:r>
      <w:r w:rsidRPr="00300F92">
        <w:rPr>
          <w:rFonts w:ascii="Times New Roman" w:hAnsi="Times New Roman" w:cs="Times New Roman"/>
          <w:sz w:val="24"/>
          <w:szCs w:val="24"/>
        </w:rPr>
        <w:t xml:space="preserve">в процессе целенаправленного применения  </w:t>
      </w:r>
      <w:r w:rsidRPr="00300F92">
        <w:rPr>
          <w:rFonts w:ascii="Times New Roman" w:hAnsi="Times New Roman" w:cs="Times New Roman"/>
          <w:bCs/>
          <w:color w:val="333333"/>
          <w:sz w:val="24"/>
          <w:szCs w:val="24"/>
          <w:shd w:val="clear" w:color="auto" w:fill="FFFFFF"/>
        </w:rPr>
        <w:t>информационно</w:t>
      </w:r>
      <w:r w:rsidRPr="00300F92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-</w:t>
      </w:r>
      <w:r w:rsidRPr="00300F92">
        <w:rPr>
          <w:rFonts w:ascii="Times New Roman" w:hAnsi="Times New Roman" w:cs="Times New Roman"/>
          <w:bCs/>
          <w:color w:val="333333"/>
          <w:sz w:val="24"/>
          <w:szCs w:val="24"/>
          <w:shd w:val="clear" w:color="auto" w:fill="FFFFFF"/>
        </w:rPr>
        <w:t>коммуникационных</w:t>
      </w:r>
      <w:r w:rsidRPr="00300F92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 </w:t>
      </w:r>
      <w:r w:rsidRPr="00300F92">
        <w:rPr>
          <w:rFonts w:ascii="Times New Roman" w:hAnsi="Times New Roman" w:cs="Times New Roman"/>
          <w:bCs/>
          <w:color w:val="333333"/>
          <w:sz w:val="24"/>
          <w:szCs w:val="24"/>
          <w:shd w:val="clear" w:color="auto" w:fill="FFFFFF"/>
        </w:rPr>
        <w:t>технологий</w:t>
      </w:r>
      <w:r w:rsidRPr="00300F92">
        <w:rPr>
          <w:rFonts w:ascii="Times New Roman" w:hAnsi="Times New Roman" w:cs="Times New Roman"/>
          <w:sz w:val="24"/>
          <w:szCs w:val="24"/>
        </w:rPr>
        <w:t xml:space="preserve"> на уроках русского языка.  </w:t>
      </w:r>
    </w:p>
    <w:p w:rsidR="00551FDE" w:rsidRPr="00300F92" w:rsidRDefault="00551FDE" w:rsidP="00300F9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00F92">
        <w:rPr>
          <w:rFonts w:ascii="Times New Roman" w:hAnsi="Times New Roman" w:cs="Times New Roman"/>
          <w:sz w:val="24"/>
          <w:szCs w:val="24"/>
        </w:rPr>
        <w:t xml:space="preserve">Задачи: </w:t>
      </w:r>
    </w:p>
    <w:p w:rsidR="00551FDE" w:rsidRPr="00300F92" w:rsidRDefault="00D625DF" w:rsidP="00300F9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00F92">
        <w:rPr>
          <w:rFonts w:ascii="Times New Roman" w:hAnsi="Times New Roman" w:cs="Times New Roman"/>
          <w:sz w:val="24"/>
          <w:szCs w:val="24"/>
        </w:rPr>
        <w:t xml:space="preserve"> 1.Отбор </w:t>
      </w:r>
      <w:r w:rsidR="006E3D46" w:rsidRPr="00300F92">
        <w:rPr>
          <w:rFonts w:ascii="Times New Roman" w:hAnsi="Times New Roman" w:cs="Times New Roman"/>
          <w:sz w:val="24"/>
          <w:szCs w:val="24"/>
        </w:rPr>
        <w:t xml:space="preserve">оптимальных элементов </w:t>
      </w:r>
      <w:r w:rsidR="00551FDE" w:rsidRPr="00300F92">
        <w:rPr>
          <w:rFonts w:ascii="Times New Roman" w:hAnsi="Times New Roman" w:cs="Times New Roman"/>
          <w:bCs/>
          <w:color w:val="333333"/>
          <w:sz w:val="24"/>
          <w:szCs w:val="24"/>
          <w:shd w:val="clear" w:color="auto" w:fill="FFFFFF"/>
        </w:rPr>
        <w:t>информационно</w:t>
      </w:r>
      <w:r w:rsidR="00551FDE" w:rsidRPr="00300F92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-</w:t>
      </w:r>
      <w:r w:rsidR="00551FDE" w:rsidRPr="00300F92">
        <w:rPr>
          <w:rFonts w:ascii="Times New Roman" w:hAnsi="Times New Roman" w:cs="Times New Roman"/>
          <w:bCs/>
          <w:color w:val="333333"/>
          <w:sz w:val="24"/>
          <w:szCs w:val="24"/>
          <w:shd w:val="clear" w:color="auto" w:fill="FFFFFF"/>
        </w:rPr>
        <w:t>коммуникационных</w:t>
      </w:r>
      <w:r w:rsidR="00551FDE" w:rsidRPr="00300F92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 </w:t>
      </w:r>
      <w:r w:rsidR="00551FDE" w:rsidRPr="00300F92">
        <w:rPr>
          <w:rFonts w:ascii="Times New Roman" w:hAnsi="Times New Roman" w:cs="Times New Roman"/>
          <w:bCs/>
          <w:color w:val="333333"/>
          <w:sz w:val="24"/>
          <w:szCs w:val="24"/>
          <w:shd w:val="clear" w:color="auto" w:fill="FFFFFF"/>
        </w:rPr>
        <w:t>технологий</w:t>
      </w:r>
      <w:r w:rsidR="00551FDE" w:rsidRPr="00300F92">
        <w:rPr>
          <w:rFonts w:ascii="Times New Roman" w:hAnsi="Times New Roman" w:cs="Times New Roman"/>
          <w:sz w:val="24"/>
          <w:szCs w:val="24"/>
        </w:rPr>
        <w:t xml:space="preserve"> </w:t>
      </w:r>
      <w:r w:rsidR="006E3D46" w:rsidRPr="00300F92">
        <w:rPr>
          <w:rFonts w:ascii="Times New Roman" w:hAnsi="Times New Roman" w:cs="Times New Roman"/>
          <w:sz w:val="24"/>
          <w:szCs w:val="24"/>
        </w:rPr>
        <w:t xml:space="preserve">для повышения  учебной мотивации </w:t>
      </w:r>
      <w:r w:rsidR="00551FDE" w:rsidRPr="00300F92">
        <w:rPr>
          <w:rFonts w:ascii="Times New Roman" w:hAnsi="Times New Roman" w:cs="Times New Roman"/>
          <w:sz w:val="24"/>
          <w:szCs w:val="24"/>
        </w:rPr>
        <w:t>на уроках русского языка при обучении детей 1-4 классов.</w:t>
      </w:r>
    </w:p>
    <w:p w:rsidR="00551FDE" w:rsidRPr="00300F92" w:rsidRDefault="00FA73C9" w:rsidP="00300F92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</w:pPr>
      <w:r w:rsidRPr="00300F92">
        <w:rPr>
          <w:rFonts w:ascii="Times New Roman" w:hAnsi="Times New Roman" w:cs="Times New Roman"/>
          <w:sz w:val="24"/>
          <w:szCs w:val="24"/>
        </w:rPr>
        <w:t>2.</w:t>
      </w:r>
      <w:r w:rsidR="00D625DF" w:rsidRPr="00300F92">
        <w:rPr>
          <w:rFonts w:ascii="Times New Roman" w:hAnsi="Times New Roman" w:cs="Times New Roman"/>
          <w:sz w:val="24"/>
          <w:szCs w:val="24"/>
        </w:rPr>
        <w:t>Разработка</w:t>
      </w:r>
      <w:r w:rsidR="00551FDE" w:rsidRPr="00300F92">
        <w:rPr>
          <w:rFonts w:ascii="Times New Roman" w:hAnsi="Times New Roman" w:cs="Times New Roman"/>
          <w:sz w:val="24"/>
          <w:szCs w:val="24"/>
        </w:rPr>
        <w:t xml:space="preserve"> </w:t>
      </w:r>
      <w:r w:rsidR="00D625DF" w:rsidRPr="00300F92">
        <w:rPr>
          <w:rFonts w:ascii="Times New Roman" w:hAnsi="Times New Roman" w:cs="Times New Roman"/>
          <w:sz w:val="24"/>
          <w:szCs w:val="24"/>
        </w:rPr>
        <w:t xml:space="preserve">электронного сборника методических материалов по русскому языку - комплекта заданий, тестов, игр с применением </w:t>
      </w:r>
      <w:r w:rsidR="00D625DF" w:rsidRPr="00300F92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>информационно</w:t>
      </w:r>
      <w:r w:rsidR="00D625DF" w:rsidRPr="00300F92">
        <w:rPr>
          <w:rFonts w:ascii="Times New Roman" w:hAnsi="Times New Roman" w:cs="Times New Roman"/>
          <w:sz w:val="24"/>
          <w:szCs w:val="24"/>
          <w:shd w:val="clear" w:color="auto" w:fill="FFFFFF"/>
        </w:rPr>
        <w:t>-</w:t>
      </w:r>
      <w:r w:rsidR="00D625DF" w:rsidRPr="00300F92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>коммуникационных</w:t>
      </w:r>
      <w:r w:rsidR="00D625DF" w:rsidRPr="00300F92">
        <w:rPr>
          <w:rFonts w:ascii="Times New Roman" w:hAnsi="Times New Roman" w:cs="Times New Roman"/>
          <w:sz w:val="24"/>
          <w:szCs w:val="24"/>
          <w:shd w:val="clear" w:color="auto" w:fill="FFFFFF"/>
        </w:rPr>
        <w:t> </w:t>
      </w:r>
      <w:r w:rsidR="00D625DF" w:rsidRPr="00300F92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>технологий.</w:t>
      </w:r>
    </w:p>
    <w:p w:rsidR="00A20625" w:rsidRPr="00300F92" w:rsidRDefault="00FA73C9" w:rsidP="00300F92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</w:pPr>
      <w:r w:rsidRPr="00300F92">
        <w:rPr>
          <w:rFonts w:ascii="Times New Roman" w:hAnsi="Times New Roman" w:cs="Times New Roman"/>
          <w:sz w:val="24"/>
          <w:szCs w:val="24"/>
        </w:rPr>
        <w:lastRenderedPageBreak/>
        <w:t>3</w:t>
      </w:r>
      <w:r w:rsidR="00D625DF" w:rsidRPr="00300F92">
        <w:rPr>
          <w:rFonts w:ascii="Times New Roman" w:hAnsi="Times New Roman" w:cs="Times New Roman"/>
          <w:sz w:val="24"/>
          <w:szCs w:val="24"/>
        </w:rPr>
        <w:t>.Разработка электронного плаката по русскому д</w:t>
      </w:r>
      <w:r w:rsidR="00285FAA" w:rsidRPr="00300F92">
        <w:rPr>
          <w:rFonts w:ascii="Times New Roman" w:hAnsi="Times New Roman" w:cs="Times New Roman"/>
          <w:sz w:val="24"/>
          <w:szCs w:val="24"/>
        </w:rPr>
        <w:t xml:space="preserve">ля учащихся 4 класса, включающего </w:t>
      </w:r>
      <w:r w:rsidR="00D625DF" w:rsidRPr="00300F92">
        <w:rPr>
          <w:rFonts w:ascii="Times New Roman" w:hAnsi="Times New Roman" w:cs="Times New Roman"/>
          <w:sz w:val="24"/>
          <w:szCs w:val="24"/>
        </w:rPr>
        <w:t xml:space="preserve"> в  себя закрепление всех разделов русского языка.</w:t>
      </w:r>
    </w:p>
    <w:p w:rsidR="002644C2" w:rsidRPr="00300F92" w:rsidRDefault="00285FAA" w:rsidP="00300F92">
      <w:pPr>
        <w:pStyle w:val="a3"/>
        <w:spacing w:before="0" w:beforeAutospacing="0" w:after="0" w:afterAutospacing="0"/>
        <w:jc w:val="both"/>
      </w:pPr>
      <w:r w:rsidRPr="00300F92">
        <w:rPr>
          <w:color w:val="000000"/>
        </w:rPr>
        <w:t xml:space="preserve">           </w:t>
      </w:r>
      <w:r w:rsidR="00C65CB5" w:rsidRPr="00300F92">
        <w:rPr>
          <w:color w:val="000000"/>
        </w:rPr>
        <w:t>Для решения поставленных задач, требуется оснащение</w:t>
      </w:r>
      <w:r w:rsidR="00983F4F" w:rsidRPr="00300F92">
        <w:rPr>
          <w:color w:val="000000"/>
        </w:rPr>
        <w:t xml:space="preserve"> кабинета.</w:t>
      </w:r>
      <w:r w:rsidR="00C65CB5" w:rsidRPr="00300F92">
        <w:rPr>
          <w:color w:val="000000"/>
        </w:rPr>
        <w:t xml:space="preserve"> </w:t>
      </w:r>
      <w:r w:rsidR="00FA73C9" w:rsidRPr="00300F92">
        <w:rPr>
          <w:bCs/>
        </w:rPr>
        <w:t xml:space="preserve"> В настоящее время кабинет</w:t>
      </w:r>
      <w:r w:rsidR="00983F4F" w:rsidRPr="00300F92">
        <w:rPr>
          <w:bCs/>
        </w:rPr>
        <w:t xml:space="preserve"> оборудован</w:t>
      </w:r>
      <w:r w:rsidR="00983F4F" w:rsidRPr="00300F92">
        <w:t xml:space="preserve"> современной </w:t>
      </w:r>
      <w:r w:rsidR="0014184E" w:rsidRPr="00300F92">
        <w:t xml:space="preserve">интерактивной </w:t>
      </w:r>
      <w:r w:rsidR="00983F4F" w:rsidRPr="00300F92">
        <w:t>доской</w:t>
      </w:r>
      <w:r w:rsidR="0014184E" w:rsidRPr="00300F92">
        <w:t xml:space="preserve">, </w:t>
      </w:r>
      <w:r w:rsidR="00983F4F" w:rsidRPr="00300F92">
        <w:t>стационарно закрепленным проектором; оборудованием, обеспечивающим оцифровку информации и ввод в компьютер и вывод на бумагу (сканер, цифров</w:t>
      </w:r>
      <w:r w:rsidR="00FA73C9" w:rsidRPr="00300F92">
        <w:t>ой</w:t>
      </w:r>
      <w:r w:rsidR="00983F4F" w:rsidRPr="00300F92">
        <w:t xml:space="preserve"> фотоаппарат, наушники, принтер); точк</w:t>
      </w:r>
      <w:r w:rsidR="00FA73C9" w:rsidRPr="00300F92">
        <w:t>а</w:t>
      </w:r>
      <w:r w:rsidR="00983F4F" w:rsidRPr="00300F92">
        <w:t xml:space="preserve"> доступа, обеспечивающей одновременное подключение по беспроводной сети всех компьютеров -</w:t>
      </w:r>
      <w:r w:rsidR="002644C2" w:rsidRPr="00300F92">
        <w:t xml:space="preserve"> </w:t>
      </w:r>
      <w:r w:rsidR="00983F4F" w:rsidRPr="00300F92">
        <w:t xml:space="preserve">учащихся и учителя. </w:t>
      </w:r>
    </w:p>
    <w:p w:rsidR="00862B09" w:rsidRPr="00300F92" w:rsidRDefault="002F7EB2" w:rsidP="00300F92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00F92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         </w:t>
      </w:r>
      <w:r w:rsidR="00862B09" w:rsidRPr="00300F92">
        <w:rPr>
          <w:rFonts w:ascii="Times New Roman" w:hAnsi="Times New Roman" w:cs="Times New Roman"/>
          <w:sz w:val="24"/>
          <w:szCs w:val="24"/>
        </w:rPr>
        <w:t xml:space="preserve">Систему применения </w:t>
      </w:r>
      <w:r w:rsidR="00862B09" w:rsidRPr="00300F92">
        <w:rPr>
          <w:rFonts w:ascii="Times New Roman" w:hAnsi="Times New Roman" w:cs="Times New Roman"/>
          <w:bCs/>
          <w:color w:val="333333"/>
          <w:sz w:val="24"/>
          <w:szCs w:val="24"/>
          <w:shd w:val="clear" w:color="auto" w:fill="FFFFFF"/>
        </w:rPr>
        <w:t>информационно</w:t>
      </w:r>
      <w:r w:rsidR="00862B09" w:rsidRPr="00300F92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-</w:t>
      </w:r>
      <w:r w:rsidR="00862B09" w:rsidRPr="00300F92">
        <w:rPr>
          <w:rFonts w:ascii="Times New Roman" w:hAnsi="Times New Roman" w:cs="Times New Roman"/>
          <w:bCs/>
          <w:color w:val="333333"/>
          <w:sz w:val="24"/>
          <w:szCs w:val="24"/>
          <w:shd w:val="clear" w:color="auto" w:fill="FFFFFF"/>
        </w:rPr>
        <w:t>коммуникационных</w:t>
      </w:r>
      <w:r w:rsidR="00862B09" w:rsidRPr="00300F92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 </w:t>
      </w:r>
      <w:r w:rsidR="00862B09" w:rsidRPr="00300F92">
        <w:rPr>
          <w:rFonts w:ascii="Times New Roman" w:hAnsi="Times New Roman" w:cs="Times New Roman"/>
          <w:bCs/>
          <w:color w:val="333333"/>
          <w:sz w:val="24"/>
          <w:szCs w:val="24"/>
          <w:shd w:val="clear" w:color="auto" w:fill="FFFFFF"/>
        </w:rPr>
        <w:t>технологий</w:t>
      </w:r>
      <w:r w:rsidR="00862B09" w:rsidRPr="00300F92">
        <w:rPr>
          <w:rFonts w:ascii="Times New Roman" w:hAnsi="Times New Roman" w:cs="Times New Roman"/>
          <w:sz w:val="24"/>
          <w:szCs w:val="24"/>
        </w:rPr>
        <w:t xml:space="preserve"> можно разделить на следующие этапы:</w:t>
      </w:r>
    </w:p>
    <w:p w:rsidR="00862B09" w:rsidRPr="00300F92" w:rsidRDefault="00862B09" w:rsidP="00300F9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00F92">
        <w:rPr>
          <w:rFonts w:ascii="Times New Roman" w:hAnsi="Times New Roman" w:cs="Times New Roman"/>
          <w:sz w:val="24"/>
          <w:szCs w:val="24"/>
        </w:rPr>
        <w:t xml:space="preserve">1 этап: </w:t>
      </w:r>
      <w:r w:rsidR="00FA73C9" w:rsidRPr="00300F92">
        <w:rPr>
          <w:rFonts w:ascii="Times New Roman" w:hAnsi="Times New Roman" w:cs="Times New Roman"/>
          <w:sz w:val="24"/>
          <w:szCs w:val="24"/>
        </w:rPr>
        <w:t>в</w:t>
      </w:r>
      <w:r w:rsidRPr="00300F92">
        <w:rPr>
          <w:rFonts w:ascii="Times New Roman" w:hAnsi="Times New Roman" w:cs="Times New Roman"/>
          <w:sz w:val="24"/>
          <w:szCs w:val="24"/>
        </w:rPr>
        <w:t>ыявление учебного материала, требующего конкретной подачи, анализ тематического планирования, выбор тем, выбор типа урока, выявление особенностей материала урока данного типа.</w:t>
      </w:r>
    </w:p>
    <w:p w:rsidR="00862B09" w:rsidRPr="00300F92" w:rsidRDefault="00862B09" w:rsidP="00300F9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00F92">
        <w:rPr>
          <w:rFonts w:ascii="Times New Roman" w:hAnsi="Times New Roman" w:cs="Times New Roman"/>
          <w:sz w:val="24"/>
          <w:szCs w:val="24"/>
        </w:rPr>
        <w:t xml:space="preserve">2 этап: </w:t>
      </w:r>
      <w:r w:rsidR="00FA73C9" w:rsidRPr="00300F92">
        <w:rPr>
          <w:rFonts w:ascii="Times New Roman" w:hAnsi="Times New Roman" w:cs="Times New Roman"/>
          <w:sz w:val="24"/>
          <w:szCs w:val="24"/>
        </w:rPr>
        <w:t>п</w:t>
      </w:r>
      <w:r w:rsidRPr="00300F92">
        <w:rPr>
          <w:rFonts w:ascii="Times New Roman" w:hAnsi="Times New Roman" w:cs="Times New Roman"/>
          <w:sz w:val="24"/>
          <w:szCs w:val="24"/>
        </w:rPr>
        <w:t xml:space="preserve">одбор и создание информационных продуктов, подбор </w:t>
      </w:r>
      <w:r w:rsidR="00FA73C9" w:rsidRPr="00300F92">
        <w:rPr>
          <w:rFonts w:ascii="Times New Roman" w:hAnsi="Times New Roman" w:cs="Times New Roman"/>
          <w:sz w:val="24"/>
          <w:szCs w:val="24"/>
        </w:rPr>
        <w:t xml:space="preserve"> </w:t>
      </w:r>
      <w:r w:rsidRPr="00300F92">
        <w:rPr>
          <w:rFonts w:ascii="Times New Roman" w:hAnsi="Times New Roman" w:cs="Times New Roman"/>
          <w:sz w:val="24"/>
          <w:szCs w:val="24"/>
        </w:rPr>
        <w:t>готовых образовательных медиаресурсов, создание собственного продукта (презентационного, обучающего, тренирующего или контролирующего).</w:t>
      </w:r>
    </w:p>
    <w:p w:rsidR="00862B09" w:rsidRPr="00300F92" w:rsidRDefault="00862B09" w:rsidP="00300F9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00F92">
        <w:rPr>
          <w:rFonts w:ascii="Times New Roman" w:hAnsi="Times New Roman" w:cs="Times New Roman"/>
          <w:sz w:val="24"/>
          <w:szCs w:val="24"/>
        </w:rPr>
        <w:t xml:space="preserve">3 этап: </w:t>
      </w:r>
      <w:r w:rsidR="00FA73C9" w:rsidRPr="00300F92">
        <w:rPr>
          <w:rFonts w:ascii="Times New Roman" w:hAnsi="Times New Roman" w:cs="Times New Roman"/>
          <w:sz w:val="24"/>
          <w:szCs w:val="24"/>
        </w:rPr>
        <w:t>п</w:t>
      </w:r>
      <w:r w:rsidRPr="00300F92">
        <w:rPr>
          <w:rFonts w:ascii="Times New Roman" w:hAnsi="Times New Roman" w:cs="Times New Roman"/>
          <w:sz w:val="24"/>
          <w:szCs w:val="24"/>
        </w:rPr>
        <w:t>рименение информационных продуктов на уроках разных типов, при руководстве исследовательской деятельности учащихся.</w:t>
      </w:r>
    </w:p>
    <w:p w:rsidR="00B22322" w:rsidRPr="00300F92" w:rsidRDefault="00862B09" w:rsidP="00300F92">
      <w:pPr>
        <w:pStyle w:val="5"/>
        <w:shd w:val="clear" w:color="auto" w:fill="FFFFFF"/>
        <w:spacing w:before="0" w:beforeAutospacing="0" w:after="0" w:afterAutospacing="0"/>
        <w:jc w:val="both"/>
        <w:rPr>
          <w:b w:val="0"/>
          <w:sz w:val="24"/>
          <w:szCs w:val="24"/>
        </w:rPr>
      </w:pPr>
      <w:r w:rsidRPr="00300F92">
        <w:rPr>
          <w:b w:val="0"/>
          <w:sz w:val="24"/>
          <w:szCs w:val="24"/>
        </w:rPr>
        <w:t xml:space="preserve">         4 этап: </w:t>
      </w:r>
      <w:r w:rsidR="00FA73C9" w:rsidRPr="00300F92">
        <w:rPr>
          <w:b w:val="0"/>
          <w:sz w:val="24"/>
          <w:szCs w:val="24"/>
        </w:rPr>
        <w:t>а</w:t>
      </w:r>
      <w:r w:rsidRPr="00300F92">
        <w:rPr>
          <w:b w:val="0"/>
          <w:sz w:val="24"/>
          <w:szCs w:val="24"/>
        </w:rPr>
        <w:t xml:space="preserve">нализ эффективности использования, изучение динамики результатов, изучение рейтинга по предмету. Системное использование информационно-коммуникационных технологий позволит повысить учебную мотивацию к обучению у учеников.  </w:t>
      </w:r>
    </w:p>
    <w:p w:rsidR="00987F51" w:rsidRPr="00300F92" w:rsidRDefault="00862B09" w:rsidP="00300F92">
      <w:pPr>
        <w:pStyle w:val="5"/>
        <w:shd w:val="clear" w:color="auto" w:fill="FFFFFF"/>
        <w:spacing w:before="0" w:beforeAutospacing="0" w:after="0" w:afterAutospacing="0"/>
        <w:jc w:val="both"/>
        <w:rPr>
          <w:b w:val="0"/>
          <w:color w:val="000000"/>
          <w:sz w:val="24"/>
          <w:szCs w:val="24"/>
        </w:rPr>
      </w:pPr>
      <w:r w:rsidRPr="00300F92">
        <w:rPr>
          <w:color w:val="000000"/>
          <w:sz w:val="24"/>
          <w:szCs w:val="24"/>
        </w:rPr>
        <w:t xml:space="preserve">         </w:t>
      </w:r>
      <w:r w:rsidR="00987F51" w:rsidRPr="00300F92">
        <w:rPr>
          <w:b w:val="0"/>
          <w:color w:val="000000"/>
          <w:sz w:val="24"/>
          <w:szCs w:val="24"/>
        </w:rPr>
        <w:t>Изучению русского языка в начальной школе отводится одно из центральных мест, поскольку русский язык как предмет открывает учащимся мир знаний; овладев языком, учащиеся становятся способными к усвоению других предметов в школе.</w:t>
      </w:r>
    </w:p>
    <w:p w:rsidR="0014184E" w:rsidRPr="00300F92" w:rsidRDefault="002F7EB2" w:rsidP="00300F9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00F92">
        <w:rPr>
          <w:rFonts w:ascii="Times New Roman" w:hAnsi="Times New Roman" w:cs="Times New Roman"/>
          <w:sz w:val="24"/>
          <w:szCs w:val="24"/>
        </w:rPr>
        <w:t>При обучении русскому языку есть темы, требующие особой подачи</w:t>
      </w:r>
      <w:r w:rsidR="001F2B3C" w:rsidRPr="00300F92">
        <w:rPr>
          <w:rFonts w:ascii="Times New Roman" w:hAnsi="Times New Roman" w:cs="Times New Roman"/>
          <w:sz w:val="24"/>
          <w:szCs w:val="24"/>
        </w:rPr>
        <w:t xml:space="preserve">. </w:t>
      </w:r>
      <w:r w:rsidRPr="00300F92">
        <w:rPr>
          <w:rFonts w:ascii="Times New Roman" w:hAnsi="Times New Roman" w:cs="Times New Roman"/>
          <w:sz w:val="24"/>
          <w:szCs w:val="24"/>
        </w:rPr>
        <w:t xml:space="preserve">Проанализировав тематическое планирование, </w:t>
      </w:r>
      <w:r w:rsidR="001F2B3C" w:rsidRPr="00300F92">
        <w:rPr>
          <w:rFonts w:ascii="Times New Roman" w:hAnsi="Times New Roman" w:cs="Times New Roman"/>
          <w:sz w:val="24"/>
          <w:szCs w:val="24"/>
        </w:rPr>
        <w:t xml:space="preserve">педагоги </w:t>
      </w:r>
      <w:r w:rsidRPr="00300F92">
        <w:rPr>
          <w:rFonts w:ascii="Times New Roman" w:hAnsi="Times New Roman" w:cs="Times New Roman"/>
          <w:sz w:val="24"/>
          <w:szCs w:val="24"/>
        </w:rPr>
        <w:t xml:space="preserve"> опреде</w:t>
      </w:r>
      <w:r w:rsidR="001F2B3C" w:rsidRPr="00300F92">
        <w:rPr>
          <w:rFonts w:ascii="Times New Roman" w:hAnsi="Times New Roman" w:cs="Times New Roman"/>
          <w:sz w:val="24"/>
          <w:szCs w:val="24"/>
        </w:rPr>
        <w:t>лили</w:t>
      </w:r>
      <w:r w:rsidRPr="00300F92">
        <w:rPr>
          <w:rFonts w:ascii="Times New Roman" w:hAnsi="Times New Roman" w:cs="Times New Roman"/>
          <w:sz w:val="24"/>
          <w:szCs w:val="24"/>
        </w:rPr>
        <w:t xml:space="preserve"> темы,</w:t>
      </w:r>
      <w:r w:rsidR="00BD0465" w:rsidRPr="00300F92">
        <w:rPr>
          <w:rFonts w:ascii="Times New Roman" w:hAnsi="Times New Roman" w:cs="Times New Roman"/>
          <w:sz w:val="24"/>
          <w:szCs w:val="24"/>
        </w:rPr>
        <w:t xml:space="preserve"> которые трудны для восприятия младшими школьниками</w:t>
      </w:r>
      <w:r w:rsidR="00007090" w:rsidRPr="00300F92">
        <w:rPr>
          <w:rFonts w:ascii="Times New Roman" w:hAnsi="Times New Roman" w:cs="Times New Roman"/>
          <w:sz w:val="24"/>
          <w:szCs w:val="24"/>
        </w:rPr>
        <w:t>: «Однокоренные слова», «Состав слова», «Части речи», «Правописание безударных гласных в корне»</w:t>
      </w:r>
      <w:r w:rsidR="0014184E" w:rsidRPr="00300F92">
        <w:rPr>
          <w:rFonts w:ascii="Times New Roman" w:hAnsi="Times New Roman" w:cs="Times New Roman"/>
          <w:sz w:val="24"/>
          <w:szCs w:val="24"/>
        </w:rPr>
        <w:t xml:space="preserve"> и т.д</w:t>
      </w:r>
      <w:r w:rsidR="00F16433" w:rsidRPr="00300F92">
        <w:rPr>
          <w:rFonts w:ascii="Times New Roman" w:hAnsi="Times New Roman" w:cs="Times New Roman"/>
          <w:sz w:val="24"/>
          <w:szCs w:val="24"/>
        </w:rPr>
        <w:t xml:space="preserve">.  </w:t>
      </w:r>
    </w:p>
    <w:p w:rsidR="00007090" w:rsidRPr="00300F92" w:rsidRDefault="00F16433" w:rsidP="00300F9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00F92">
        <w:rPr>
          <w:rFonts w:ascii="Times New Roman" w:hAnsi="Times New Roman" w:cs="Times New Roman"/>
          <w:sz w:val="24"/>
          <w:szCs w:val="24"/>
        </w:rPr>
        <w:t>Наиболее при</w:t>
      </w:r>
      <w:r w:rsidR="00AD649C" w:rsidRPr="00300F92">
        <w:rPr>
          <w:rFonts w:ascii="Times New Roman" w:hAnsi="Times New Roman" w:cs="Times New Roman"/>
          <w:sz w:val="24"/>
          <w:szCs w:val="24"/>
        </w:rPr>
        <w:t xml:space="preserve">стального внимания требуют уроки изучения нового материала (уроки вводного, вступительного характера, уроки наблюдений и отбора материала). Здесь требуется использование  </w:t>
      </w:r>
      <w:r w:rsidR="00AD649C" w:rsidRPr="00300F92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>информационно</w:t>
      </w:r>
      <w:r w:rsidR="00AD649C" w:rsidRPr="00300F92">
        <w:rPr>
          <w:rFonts w:ascii="Times New Roman" w:hAnsi="Times New Roman" w:cs="Times New Roman"/>
          <w:sz w:val="24"/>
          <w:szCs w:val="24"/>
          <w:shd w:val="clear" w:color="auto" w:fill="FFFFFF"/>
        </w:rPr>
        <w:t>-</w:t>
      </w:r>
      <w:r w:rsidR="00AD649C" w:rsidRPr="00300F92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>коммуникационных</w:t>
      </w:r>
      <w:r w:rsidR="00AD649C" w:rsidRPr="00300F92">
        <w:rPr>
          <w:rFonts w:ascii="Times New Roman" w:hAnsi="Times New Roman" w:cs="Times New Roman"/>
          <w:sz w:val="24"/>
          <w:szCs w:val="24"/>
          <w:shd w:val="clear" w:color="auto" w:fill="FFFFFF"/>
        </w:rPr>
        <w:t> </w:t>
      </w:r>
      <w:r w:rsidR="00AD649C" w:rsidRPr="00300F92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>технологий</w:t>
      </w:r>
      <w:r w:rsidR="001F2B3C" w:rsidRPr="00300F92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 xml:space="preserve"> </w:t>
      </w:r>
      <w:r w:rsidR="00AD649C" w:rsidRPr="00300F92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 xml:space="preserve"> для того, чтобы наглядно ввести учащихся  в новую тему урока</w:t>
      </w:r>
      <w:r w:rsidR="0014184E" w:rsidRPr="00300F92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>.</w:t>
      </w:r>
    </w:p>
    <w:p w:rsidR="001A33CA" w:rsidRPr="00300F92" w:rsidRDefault="00862B09" w:rsidP="00300F92">
      <w:pPr>
        <w:spacing w:after="0" w:line="240" w:lineRule="auto"/>
        <w:jc w:val="both"/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</w:pPr>
      <w:r w:rsidRPr="00300F92">
        <w:rPr>
          <w:rFonts w:ascii="Times New Roman" w:hAnsi="Times New Roman" w:cs="Times New Roman"/>
          <w:sz w:val="24"/>
          <w:szCs w:val="24"/>
        </w:rPr>
        <w:t xml:space="preserve">         </w:t>
      </w:r>
      <w:r w:rsidR="00BD0465" w:rsidRPr="00300F92">
        <w:rPr>
          <w:rFonts w:ascii="Times New Roman" w:hAnsi="Times New Roman" w:cs="Times New Roman"/>
          <w:sz w:val="24"/>
          <w:szCs w:val="24"/>
        </w:rPr>
        <w:t xml:space="preserve">Так как </w:t>
      </w:r>
      <w:r w:rsidR="00AD649C" w:rsidRPr="00300F92">
        <w:rPr>
          <w:rFonts w:ascii="Times New Roman" w:hAnsi="Times New Roman" w:cs="Times New Roman"/>
          <w:sz w:val="24"/>
          <w:szCs w:val="24"/>
        </w:rPr>
        <w:t xml:space="preserve"> в</w:t>
      </w:r>
      <w:r w:rsidR="001A33CA" w:rsidRPr="00300F92">
        <w:rPr>
          <w:rFonts w:ascii="Times New Roman" w:hAnsi="Times New Roman" w:cs="Times New Roman"/>
          <w:sz w:val="24"/>
          <w:szCs w:val="24"/>
        </w:rPr>
        <w:t xml:space="preserve"> готовом виде </w:t>
      </w:r>
      <w:r w:rsidR="00B22322" w:rsidRPr="00300F92">
        <w:rPr>
          <w:rFonts w:ascii="Times New Roman" w:hAnsi="Times New Roman" w:cs="Times New Roman"/>
          <w:sz w:val="24"/>
          <w:szCs w:val="24"/>
        </w:rPr>
        <w:t>недостаточно</w:t>
      </w:r>
      <w:r w:rsidR="001A33CA" w:rsidRPr="00300F92">
        <w:rPr>
          <w:rFonts w:ascii="Times New Roman" w:hAnsi="Times New Roman" w:cs="Times New Roman"/>
          <w:sz w:val="24"/>
          <w:szCs w:val="24"/>
        </w:rPr>
        <w:t xml:space="preserve"> информационных</w:t>
      </w:r>
      <w:r w:rsidR="00954935" w:rsidRPr="00300F92">
        <w:rPr>
          <w:rFonts w:ascii="Times New Roman" w:hAnsi="Times New Roman" w:cs="Times New Roman"/>
          <w:sz w:val="24"/>
          <w:szCs w:val="24"/>
        </w:rPr>
        <w:t xml:space="preserve"> продуктов, способствующих </w:t>
      </w:r>
      <w:r w:rsidR="001A33CA" w:rsidRPr="00300F92">
        <w:rPr>
          <w:rFonts w:ascii="Times New Roman" w:hAnsi="Times New Roman" w:cs="Times New Roman"/>
          <w:sz w:val="24"/>
          <w:szCs w:val="24"/>
        </w:rPr>
        <w:t xml:space="preserve"> лучше</w:t>
      </w:r>
      <w:r w:rsidR="00B22322" w:rsidRPr="00300F92">
        <w:rPr>
          <w:rFonts w:ascii="Times New Roman" w:hAnsi="Times New Roman" w:cs="Times New Roman"/>
          <w:sz w:val="24"/>
          <w:szCs w:val="24"/>
        </w:rPr>
        <w:t>му</w:t>
      </w:r>
      <w:r w:rsidR="001A33CA" w:rsidRPr="00300F92">
        <w:rPr>
          <w:rFonts w:ascii="Times New Roman" w:hAnsi="Times New Roman" w:cs="Times New Roman"/>
          <w:sz w:val="24"/>
          <w:szCs w:val="24"/>
        </w:rPr>
        <w:t xml:space="preserve"> усво</w:t>
      </w:r>
      <w:r w:rsidR="00B22322" w:rsidRPr="00300F92">
        <w:rPr>
          <w:rFonts w:ascii="Times New Roman" w:hAnsi="Times New Roman" w:cs="Times New Roman"/>
          <w:sz w:val="24"/>
          <w:szCs w:val="24"/>
        </w:rPr>
        <w:t>ению</w:t>
      </w:r>
      <w:r w:rsidR="001A33CA" w:rsidRPr="00300F92">
        <w:rPr>
          <w:rFonts w:ascii="Times New Roman" w:hAnsi="Times New Roman" w:cs="Times New Roman"/>
          <w:sz w:val="24"/>
          <w:szCs w:val="24"/>
        </w:rPr>
        <w:t xml:space="preserve"> сложны</w:t>
      </w:r>
      <w:r w:rsidR="00B22322" w:rsidRPr="00300F92">
        <w:rPr>
          <w:rFonts w:ascii="Times New Roman" w:hAnsi="Times New Roman" w:cs="Times New Roman"/>
          <w:sz w:val="24"/>
          <w:szCs w:val="24"/>
        </w:rPr>
        <w:t>х</w:t>
      </w:r>
      <w:r w:rsidR="001A33CA" w:rsidRPr="00300F92">
        <w:rPr>
          <w:rFonts w:ascii="Times New Roman" w:hAnsi="Times New Roman" w:cs="Times New Roman"/>
          <w:sz w:val="24"/>
          <w:szCs w:val="24"/>
        </w:rPr>
        <w:t xml:space="preserve"> тем, потребовалось создание собственных ресурсов презентационного, обучающего, тренирующего и контролирующего характера. </w:t>
      </w:r>
      <w:r w:rsidR="001A33CA" w:rsidRPr="00300F92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Был создан сборник, в котором использовался язык гипертекстовой разметки </w:t>
      </w:r>
      <w:r w:rsidR="001A33CA" w:rsidRPr="00300F92">
        <w:rPr>
          <w:rFonts w:ascii="Times New Roman" w:hAnsi="Times New Roman" w:cs="Times New Roman"/>
          <w:sz w:val="24"/>
          <w:szCs w:val="24"/>
          <w:shd w:val="clear" w:color="auto" w:fill="FFFFFF"/>
          <w:lang w:val="en-US"/>
        </w:rPr>
        <w:t>HTML</w:t>
      </w:r>
      <w:r w:rsidR="001A33CA" w:rsidRPr="00300F92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, </w:t>
      </w:r>
      <w:r w:rsidR="001A33CA" w:rsidRPr="00300F92">
        <w:rPr>
          <w:rFonts w:ascii="Times New Roman" w:hAnsi="Times New Roman" w:cs="Times New Roman"/>
          <w:sz w:val="24"/>
          <w:szCs w:val="24"/>
          <w:shd w:val="clear" w:color="auto" w:fill="FFFFFF"/>
          <w:lang w:val="en-US"/>
        </w:rPr>
        <w:t>java</w:t>
      </w:r>
      <w:r w:rsidR="001A33CA" w:rsidRPr="00300F92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скрипты, средства программирования </w:t>
      </w:r>
      <w:r w:rsidR="001A33CA" w:rsidRPr="00300F92">
        <w:rPr>
          <w:rFonts w:ascii="Times New Roman" w:hAnsi="Times New Roman" w:cs="Times New Roman"/>
          <w:sz w:val="24"/>
          <w:szCs w:val="24"/>
          <w:shd w:val="clear" w:color="auto" w:fill="FFFFFF"/>
          <w:lang w:val="en-US"/>
        </w:rPr>
        <w:t>VBA</w:t>
      </w:r>
      <w:r w:rsidR="001A33CA" w:rsidRPr="00300F92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, </w:t>
      </w:r>
      <w:r w:rsidR="001A33CA" w:rsidRPr="00300F92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>Eclipse</w:t>
      </w:r>
      <w:r w:rsidR="001A33CA" w:rsidRPr="00300F92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, </w:t>
      </w:r>
      <w:r w:rsidR="001A33CA" w:rsidRPr="00300F92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LearningApps.</w:t>
      </w:r>
      <w:r w:rsidRPr="00300F92">
        <w:rPr>
          <w:rFonts w:ascii="Times New Roman" w:hAnsi="Times New Roman" w:cs="Times New Roman"/>
          <w:bCs/>
          <w:sz w:val="24"/>
          <w:szCs w:val="24"/>
        </w:rPr>
        <w:t xml:space="preserve"> (Приложение 2).</w:t>
      </w:r>
    </w:p>
    <w:p w:rsidR="00862B09" w:rsidRPr="00300F92" w:rsidRDefault="001A33CA" w:rsidP="00300F92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</w:pPr>
      <w:r w:rsidRPr="00300F92">
        <w:rPr>
          <w:rFonts w:ascii="Times New Roman" w:hAnsi="Times New Roman" w:cs="Times New Roman"/>
          <w:sz w:val="24"/>
          <w:szCs w:val="24"/>
        </w:rPr>
        <w:t xml:space="preserve">Известно, что  </w:t>
      </w:r>
      <w:r w:rsidR="00BD0465" w:rsidRPr="00300F92">
        <w:rPr>
          <w:rFonts w:ascii="Times New Roman" w:hAnsi="Times New Roman" w:cs="Times New Roman"/>
          <w:sz w:val="24"/>
          <w:szCs w:val="24"/>
        </w:rPr>
        <w:t xml:space="preserve">у младших школьников преобладает наглядно – образное мышление, </w:t>
      </w:r>
      <w:r w:rsidR="00B22322" w:rsidRPr="00300F92">
        <w:rPr>
          <w:rFonts w:ascii="Times New Roman" w:hAnsi="Times New Roman" w:cs="Times New Roman"/>
          <w:sz w:val="24"/>
          <w:szCs w:val="24"/>
        </w:rPr>
        <w:t xml:space="preserve">и </w:t>
      </w:r>
      <w:r w:rsidR="00BD0465" w:rsidRPr="00300F92">
        <w:rPr>
          <w:rFonts w:ascii="Times New Roman" w:hAnsi="Times New Roman" w:cs="Times New Roman"/>
          <w:sz w:val="24"/>
          <w:szCs w:val="24"/>
        </w:rPr>
        <w:t xml:space="preserve">применение </w:t>
      </w:r>
      <w:r w:rsidR="00BD0465" w:rsidRPr="00300F92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>информационно</w:t>
      </w:r>
      <w:r w:rsidR="00BD0465" w:rsidRPr="00300F92">
        <w:rPr>
          <w:rFonts w:ascii="Times New Roman" w:hAnsi="Times New Roman" w:cs="Times New Roman"/>
          <w:sz w:val="24"/>
          <w:szCs w:val="24"/>
          <w:shd w:val="clear" w:color="auto" w:fill="FFFFFF"/>
        </w:rPr>
        <w:t>-</w:t>
      </w:r>
      <w:r w:rsidR="00BD0465" w:rsidRPr="00300F92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>коммуникационных</w:t>
      </w:r>
      <w:r w:rsidR="00BD0465" w:rsidRPr="00300F92">
        <w:rPr>
          <w:rFonts w:ascii="Times New Roman" w:hAnsi="Times New Roman" w:cs="Times New Roman"/>
          <w:sz w:val="24"/>
          <w:szCs w:val="24"/>
          <w:shd w:val="clear" w:color="auto" w:fill="FFFFFF"/>
        </w:rPr>
        <w:t> </w:t>
      </w:r>
      <w:r w:rsidR="00BD0465" w:rsidRPr="00300F92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>технологий стало надёжным помощником</w:t>
      </w:r>
      <w:r w:rsidR="00B22322" w:rsidRPr="00300F92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 xml:space="preserve"> в обучении именно за счет специфики подачи материала</w:t>
      </w:r>
      <w:r w:rsidR="00BD0465" w:rsidRPr="00300F92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 xml:space="preserve">. На уроке русского языка по теме </w:t>
      </w:r>
      <w:r w:rsidR="00862B09" w:rsidRPr="00300F92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>«</w:t>
      </w:r>
      <w:r w:rsidR="00BD0465" w:rsidRPr="00300F92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 xml:space="preserve">Однокоренные слова» обучающимся </w:t>
      </w:r>
      <w:r w:rsidR="00007090" w:rsidRPr="00300F92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>было предложено упражн</w:t>
      </w:r>
      <w:r w:rsidR="00862B09" w:rsidRPr="00300F92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>ение «Подберите однокоренные слова»</w:t>
      </w:r>
    </w:p>
    <w:p w:rsidR="00862B09" w:rsidRPr="00300F92" w:rsidRDefault="00862B09" w:rsidP="00300F92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</w:pPr>
    </w:p>
    <w:p w:rsidR="00987F51" w:rsidRPr="00300F92" w:rsidRDefault="00862B09" w:rsidP="00300F92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</w:pPr>
      <w:r w:rsidRPr="00300F92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819650" cy="3120783"/>
            <wp:effectExtent l="19050" t="0" r="0" b="0"/>
            <wp:docPr id="8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9650" cy="31207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2B09" w:rsidRPr="00300F92" w:rsidRDefault="00862B09" w:rsidP="00300F92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:rsidR="001277B8" w:rsidRPr="00300F92" w:rsidRDefault="002644C2" w:rsidP="00300F9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00F92">
        <w:rPr>
          <w:rFonts w:ascii="Times New Roman" w:hAnsi="Times New Roman" w:cs="Times New Roman"/>
          <w:color w:val="000000"/>
          <w:sz w:val="24"/>
          <w:szCs w:val="24"/>
        </w:rPr>
        <w:t>П</w:t>
      </w:r>
      <w:r w:rsidR="00551FDE" w:rsidRPr="00300F92">
        <w:rPr>
          <w:rFonts w:ascii="Times New Roman" w:eastAsia="Times New Roman" w:hAnsi="Times New Roman" w:cs="Times New Roman"/>
          <w:color w:val="000000"/>
          <w:sz w:val="24"/>
          <w:szCs w:val="24"/>
        </w:rPr>
        <w:t>ри разработке плана каж</w:t>
      </w:r>
      <w:r w:rsidR="002F4875" w:rsidRPr="00300F92">
        <w:rPr>
          <w:rFonts w:ascii="Times New Roman" w:eastAsia="Times New Roman" w:hAnsi="Times New Roman" w:cs="Times New Roman"/>
          <w:color w:val="000000"/>
          <w:sz w:val="24"/>
          <w:szCs w:val="24"/>
        </w:rPr>
        <w:t>дого урока  заранее предусматривал</w:t>
      </w:r>
      <w:r w:rsidR="00CA04E3" w:rsidRPr="00300F92">
        <w:rPr>
          <w:rFonts w:ascii="Times New Roman" w:eastAsia="Times New Roman" w:hAnsi="Times New Roman" w:cs="Times New Roman"/>
          <w:color w:val="000000"/>
          <w:sz w:val="24"/>
          <w:szCs w:val="24"/>
        </w:rPr>
        <w:t>ось</w:t>
      </w:r>
      <w:r w:rsidR="00551FDE" w:rsidRPr="00300F92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применение электронных иллюстраций, тренировочных или контрольных заданий, а также учебного материала соответствующей тематики, включенных в предметные электронные системы обу</w:t>
      </w:r>
      <w:r w:rsidR="002F4875" w:rsidRPr="00300F92">
        <w:rPr>
          <w:rFonts w:ascii="Times New Roman" w:eastAsia="Times New Roman" w:hAnsi="Times New Roman" w:cs="Times New Roman"/>
          <w:color w:val="000000"/>
          <w:sz w:val="24"/>
          <w:szCs w:val="24"/>
        </w:rPr>
        <w:t>чения</w:t>
      </w:r>
      <w:r w:rsidR="00285FAA" w:rsidRPr="00300F92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, а также </w:t>
      </w:r>
      <w:r w:rsidR="00285FAA" w:rsidRPr="00300F92">
        <w:rPr>
          <w:rFonts w:ascii="Times New Roman" w:hAnsi="Times New Roman" w:cs="Times New Roman"/>
          <w:sz w:val="24"/>
          <w:szCs w:val="24"/>
        </w:rPr>
        <w:t xml:space="preserve">         применение </w:t>
      </w:r>
      <w:r w:rsidR="00285FAA" w:rsidRPr="00300F92">
        <w:rPr>
          <w:rStyle w:val="extended-textshort"/>
          <w:rFonts w:ascii="Times New Roman" w:hAnsi="Times New Roman" w:cs="Times New Roman"/>
          <w:bCs/>
          <w:sz w:val="24"/>
          <w:szCs w:val="24"/>
        </w:rPr>
        <w:t>дифференцированного</w:t>
      </w:r>
      <w:r w:rsidR="00285FAA" w:rsidRPr="00300F92">
        <w:rPr>
          <w:rStyle w:val="extended-textshort"/>
          <w:rFonts w:ascii="Times New Roman" w:hAnsi="Times New Roman" w:cs="Times New Roman"/>
          <w:sz w:val="24"/>
          <w:szCs w:val="24"/>
        </w:rPr>
        <w:t xml:space="preserve"> </w:t>
      </w:r>
      <w:r w:rsidR="00285FAA" w:rsidRPr="00300F92">
        <w:rPr>
          <w:rStyle w:val="extended-textshort"/>
          <w:rFonts w:ascii="Times New Roman" w:hAnsi="Times New Roman" w:cs="Times New Roman"/>
          <w:bCs/>
          <w:sz w:val="24"/>
          <w:szCs w:val="24"/>
        </w:rPr>
        <w:t>подхода</w:t>
      </w:r>
      <w:r w:rsidR="00285FAA" w:rsidRPr="00300F92">
        <w:rPr>
          <w:rStyle w:val="extended-textshort"/>
          <w:rFonts w:ascii="Times New Roman" w:hAnsi="Times New Roman" w:cs="Times New Roman"/>
          <w:sz w:val="24"/>
          <w:szCs w:val="24"/>
        </w:rPr>
        <w:t xml:space="preserve"> как необходимого условия обучения и позволяющее  каждому ребенку почувствовать себя успешным.</w:t>
      </w:r>
      <w:r w:rsidR="002F4875" w:rsidRPr="00300F92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Помнить надо  о том, что</w:t>
      </w:r>
      <w:r w:rsidR="00A20625" w:rsidRPr="00300F92"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 w:rsidR="002F4875" w:rsidRPr="00300F92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="00551FDE" w:rsidRPr="00300F92">
        <w:rPr>
          <w:rFonts w:ascii="Times New Roman" w:eastAsia="Times New Roman" w:hAnsi="Times New Roman" w:cs="Times New Roman"/>
          <w:color w:val="000000"/>
          <w:sz w:val="24"/>
          <w:szCs w:val="24"/>
        </w:rPr>
        <w:t>например, ребенку с приоритетной визуальной системой восприятия иногда полезнее выполнять задания по русскому языку на комп</w:t>
      </w:r>
      <w:r w:rsidR="002F4875" w:rsidRPr="00300F92">
        <w:rPr>
          <w:rFonts w:ascii="Times New Roman" w:eastAsia="Times New Roman" w:hAnsi="Times New Roman" w:cs="Times New Roman"/>
          <w:color w:val="000000"/>
          <w:sz w:val="24"/>
          <w:szCs w:val="24"/>
        </w:rPr>
        <w:t>ьютере в то время, когда  проводи</w:t>
      </w:r>
      <w:r w:rsidR="00A20625" w:rsidRPr="00300F92">
        <w:rPr>
          <w:rFonts w:ascii="Times New Roman" w:eastAsia="Times New Roman" w:hAnsi="Times New Roman" w:cs="Times New Roman"/>
          <w:color w:val="000000"/>
          <w:sz w:val="24"/>
          <w:szCs w:val="24"/>
        </w:rPr>
        <w:t>тся</w:t>
      </w:r>
      <w:r w:rsidR="002F4875" w:rsidRPr="00300F92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="00551FDE" w:rsidRPr="00300F92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распределительный диктант. </w:t>
      </w:r>
    </w:p>
    <w:p w:rsidR="00862B09" w:rsidRPr="00300F92" w:rsidRDefault="00862B09" w:rsidP="00300F9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1277B8" w:rsidRPr="00300F92" w:rsidRDefault="00C65CB5" w:rsidP="00300F92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00F92">
        <w:rPr>
          <w:rFonts w:ascii="Times New Roman" w:eastAsia="Times New Roman" w:hAnsi="Times New Roman" w:cs="Times New Roman"/>
          <w:noProof/>
          <w:color w:val="000000"/>
          <w:sz w:val="24"/>
          <w:szCs w:val="24"/>
        </w:rPr>
        <w:drawing>
          <wp:inline distT="0" distB="0" distL="0" distR="0">
            <wp:extent cx="4476750" cy="2933700"/>
            <wp:effectExtent l="19050" t="0" r="0" b="0"/>
            <wp:docPr id="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1460" cy="29367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5CB5" w:rsidRPr="00300F92" w:rsidRDefault="00C65CB5" w:rsidP="00300F92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1277B8" w:rsidRPr="00300F92" w:rsidRDefault="00862B09" w:rsidP="00300F92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00F92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         </w:t>
      </w:r>
      <w:r w:rsidR="001277B8" w:rsidRPr="00300F92">
        <w:rPr>
          <w:rFonts w:ascii="Times New Roman" w:eastAsia="Times New Roman" w:hAnsi="Times New Roman" w:cs="Times New Roman"/>
          <w:color w:val="000000"/>
          <w:sz w:val="24"/>
          <w:szCs w:val="24"/>
        </w:rPr>
        <w:t>Так, при изучении темы в 3 классе «Части речи» у</w:t>
      </w:r>
      <w:r w:rsidR="00551FDE" w:rsidRPr="00300F92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ченику, для которого аудиальная система восприятия является ведущей, можно предложить поработать за компьютером в наушниках, пока класс </w:t>
      </w:r>
      <w:r w:rsidR="001277B8" w:rsidRPr="00300F92">
        <w:rPr>
          <w:rFonts w:ascii="Times New Roman" w:eastAsia="Times New Roman" w:hAnsi="Times New Roman" w:cs="Times New Roman"/>
          <w:color w:val="000000"/>
          <w:sz w:val="24"/>
          <w:szCs w:val="24"/>
        </w:rPr>
        <w:t>переписывает текст из учебника (</w:t>
      </w:r>
      <w:r w:rsidR="001F2B3C" w:rsidRPr="00300F92">
        <w:rPr>
          <w:rFonts w:ascii="Times New Roman" w:eastAsia="Times New Roman" w:hAnsi="Times New Roman" w:cs="Times New Roman"/>
          <w:color w:val="000000"/>
          <w:sz w:val="24"/>
          <w:szCs w:val="24"/>
        </w:rPr>
        <w:t>П</w:t>
      </w:r>
      <w:r w:rsidR="001277B8" w:rsidRPr="00300F92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риложение 2). </w:t>
      </w:r>
    </w:p>
    <w:p w:rsidR="00551FDE" w:rsidRPr="00300F92" w:rsidRDefault="00551FDE" w:rsidP="00300F9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00F92">
        <w:rPr>
          <w:rFonts w:ascii="Times New Roman" w:eastAsia="Times New Roman" w:hAnsi="Times New Roman" w:cs="Times New Roman"/>
          <w:color w:val="000000"/>
          <w:sz w:val="24"/>
          <w:szCs w:val="24"/>
        </w:rPr>
        <w:t>Учитывая информацию о периоде продуктивной активности школьников, учитель может максимально эффективно использовать возможности каждого ребенка для обучения и вовремя переключить его на другой вид деятельности, используя компьютер в качестве мощного мотивационного средства.</w:t>
      </w:r>
    </w:p>
    <w:p w:rsidR="00551FDE" w:rsidRPr="00300F92" w:rsidRDefault="00551FDE" w:rsidP="00300F9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00F92">
        <w:rPr>
          <w:rFonts w:ascii="Times New Roman" w:eastAsia="Times New Roman" w:hAnsi="Times New Roman" w:cs="Times New Roman"/>
          <w:color w:val="000000"/>
          <w:sz w:val="24"/>
          <w:szCs w:val="24"/>
        </w:rPr>
        <w:lastRenderedPageBreak/>
        <w:t xml:space="preserve">Работа в собственном скоростном режиме положительно сказывается на результате, что ведет к росту самооценки, повышает комфортность обучения таких детей. Обучающимся, выполняющим общие для всех задания быстро и качественно, можно предложить компьютерный тренажер повышенной сложности или задание пропедевтического характера, выполнение которого позволит им участвовать в объяснении нового материала своим одноклассникам. Особое значение имеет работа за компьютером для детей, часто пропускающих занятия по болезни. </w:t>
      </w:r>
      <w:r w:rsidR="00A20625" w:rsidRPr="00300F92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Учитель, </w:t>
      </w:r>
      <w:r w:rsidRPr="00300F92">
        <w:rPr>
          <w:rFonts w:ascii="Times New Roman" w:eastAsia="Times New Roman" w:hAnsi="Times New Roman" w:cs="Times New Roman"/>
          <w:color w:val="000000"/>
          <w:sz w:val="24"/>
          <w:szCs w:val="24"/>
        </w:rPr>
        <w:t>привлекая их для знакомства с основными моментами изучаемого материала, кратко и структурировано изложенного в компьютерных обучающих программах, орфографической разминки, фронтального опроса или повторения изученного. На уроках закрепления знаний можно использовать компьютер для организации промежуточного контроля</w:t>
      </w:r>
      <w:r w:rsidR="00A20625" w:rsidRPr="00300F92">
        <w:rPr>
          <w:rFonts w:ascii="Times New Roman" w:eastAsia="Times New Roman" w:hAnsi="Times New Roman" w:cs="Times New Roman"/>
          <w:color w:val="000000"/>
          <w:sz w:val="24"/>
          <w:szCs w:val="24"/>
        </w:rPr>
        <w:t>- тестирование</w:t>
      </w:r>
      <w:r w:rsidRPr="00300F92">
        <w:rPr>
          <w:rFonts w:ascii="Times New Roman" w:eastAsia="Times New Roman" w:hAnsi="Times New Roman" w:cs="Times New Roman"/>
          <w:color w:val="000000"/>
          <w:sz w:val="24"/>
          <w:szCs w:val="24"/>
        </w:rPr>
        <w:t>, трудновыполнимого при традиционном преподавании в начальной школе. Достаточно широкое распространение мультимедиа проекторов позволяет значительно увеличить н</w:t>
      </w:r>
      <w:r w:rsidR="00FA4D84" w:rsidRPr="00300F92">
        <w:rPr>
          <w:rFonts w:ascii="Times New Roman" w:eastAsia="Times New Roman" w:hAnsi="Times New Roman" w:cs="Times New Roman"/>
          <w:color w:val="000000"/>
          <w:sz w:val="24"/>
          <w:szCs w:val="24"/>
        </w:rPr>
        <w:t>аглядность за счет использования</w:t>
      </w:r>
      <w:r w:rsidRPr="00300F92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учителем в ходе урока мультимедиа презентации. </w:t>
      </w:r>
    </w:p>
    <w:p w:rsidR="00551FDE" w:rsidRPr="00300F92" w:rsidRDefault="00A20625" w:rsidP="00300F92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300F92">
        <w:rPr>
          <w:rFonts w:ascii="Times New Roman" w:hAnsi="Times New Roman" w:cs="Times New Roman"/>
          <w:sz w:val="24"/>
          <w:szCs w:val="24"/>
        </w:rPr>
        <w:t xml:space="preserve">        </w:t>
      </w:r>
      <w:r w:rsidR="001F2B3C" w:rsidRPr="00300F92"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Система </w:t>
      </w:r>
      <w:r w:rsidR="00551FDE" w:rsidRPr="00300F92"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проведения урока </w:t>
      </w:r>
      <w:r w:rsidR="0078757C" w:rsidRPr="00300F92"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с применением </w:t>
      </w:r>
      <w:r w:rsidR="0078757C" w:rsidRPr="00300F92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>информационно</w:t>
      </w:r>
      <w:r w:rsidR="0078757C" w:rsidRPr="00300F92">
        <w:rPr>
          <w:rFonts w:ascii="Times New Roman" w:hAnsi="Times New Roman" w:cs="Times New Roman"/>
          <w:sz w:val="24"/>
          <w:szCs w:val="24"/>
          <w:shd w:val="clear" w:color="auto" w:fill="FFFFFF"/>
        </w:rPr>
        <w:t>-</w:t>
      </w:r>
      <w:r w:rsidR="0078757C" w:rsidRPr="00300F92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>коммуникационных</w:t>
      </w:r>
      <w:r w:rsidR="0078757C" w:rsidRPr="00300F92">
        <w:rPr>
          <w:rFonts w:ascii="Times New Roman" w:hAnsi="Times New Roman" w:cs="Times New Roman"/>
          <w:sz w:val="24"/>
          <w:szCs w:val="24"/>
          <w:shd w:val="clear" w:color="auto" w:fill="FFFFFF"/>
        </w:rPr>
        <w:t> </w:t>
      </w:r>
      <w:r w:rsidR="0078757C" w:rsidRPr="00300F92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>технологий</w:t>
      </w:r>
      <w:r w:rsidR="00B22322" w:rsidRPr="00300F92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 xml:space="preserve"> </w:t>
      </w:r>
      <w:r w:rsidR="001F2B3C" w:rsidRPr="00300F92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>предполагает их использование на всех этапах урока (Приложение №4)</w:t>
      </w:r>
      <w:r w:rsidR="0078757C" w:rsidRPr="00300F92">
        <w:rPr>
          <w:rFonts w:ascii="Times New Roman" w:hAnsi="Times New Roman" w:cs="Times New Roman"/>
          <w:sz w:val="24"/>
          <w:szCs w:val="24"/>
        </w:rPr>
        <w:t>.</w:t>
      </w:r>
      <w:r w:rsidR="00551FDE" w:rsidRPr="00300F92">
        <w:rPr>
          <w:rFonts w:ascii="Times New Roman" w:hAnsi="Times New Roman" w:cs="Times New Roman"/>
          <w:bCs/>
          <w:sz w:val="24"/>
          <w:szCs w:val="24"/>
        </w:rPr>
        <w:t xml:space="preserve"> </w:t>
      </w:r>
    </w:p>
    <w:p w:rsidR="00551FDE" w:rsidRPr="00300F92" w:rsidRDefault="00551FDE" w:rsidP="00300F92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300F92">
        <w:rPr>
          <w:bCs/>
          <w:color w:val="000000"/>
        </w:rPr>
        <w:t>1. </w:t>
      </w:r>
      <w:r w:rsidRPr="00300F92">
        <w:rPr>
          <w:color w:val="000000"/>
        </w:rPr>
        <w:t>На организационном этапе. На уроке русского языка по теме «Имя существительное как часть речи» ученикам задается вопрос</w:t>
      </w:r>
      <w:r w:rsidR="0078757C" w:rsidRPr="00300F92">
        <w:rPr>
          <w:color w:val="000000"/>
        </w:rPr>
        <w:t>: «</w:t>
      </w:r>
      <w:r w:rsidRPr="00300F92">
        <w:rPr>
          <w:color w:val="000000"/>
        </w:rPr>
        <w:t xml:space="preserve">Как вы думаете, ребята, что мы </w:t>
      </w:r>
      <w:r w:rsidR="0078757C" w:rsidRPr="00300F92">
        <w:rPr>
          <w:color w:val="000000"/>
        </w:rPr>
        <w:t>будем сегодня изучать на уроке?»</w:t>
      </w:r>
      <w:r w:rsidRPr="00300F92">
        <w:rPr>
          <w:color w:val="000000"/>
        </w:rPr>
        <w:t xml:space="preserve"> Затем формулируется на основе ответов детей цель и содержание последующей работы. На данном этапе показывается слайд с указанием темы и перечня вопросов для изучения.</w:t>
      </w:r>
    </w:p>
    <w:p w:rsidR="00B22322" w:rsidRPr="00300F92" w:rsidRDefault="00551FDE" w:rsidP="00300F92">
      <w:pPr>
        <w:tabs>
          <w:tab w:val="left" w:pos="2760"/>
          <w:tab w:val="center" w:pos="4677"/>
        </w:tabs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300F92">
        <w:rPr>
          <w:rFonts w:ascii="Times New Roman" w:hAnsi="Times New Roman" w:cs="Times New Roman"/>
          <w:bCs/>
          <w:color w:val="000000"/>
          <w:sz w:val="24"/>
          <w:szCs w:val="24"/>
        </w:rPr>
        <w:t>2.</w:t>
      </w:r>
      <w:r w:rsidRPr="00300F92">
        <w:rPr>
          <w:rFonts w:ascii="Times New Roman" w:hAnsi="Times New Roman" w:cs="Times New Roman"/>
          <w:color w:val="000000"/>
          <w:sz w:val="24"/>
          <w:szCs w:val="24"/>
        </w:rPr>
        <w:t> На этапе актуализации знаний. Мотивационно</w:t>
      </w:r>
      <w:r w:rsidR="00672500" w:rsidRPr="00300F92">
        <w:rPr>
          <w:rFonts w:ascii="Times New Roman" w:hAnsi="Times New Roman" w:cs="Times New Roman"/>
          <w:color w:val="000000"/>
          <w:sz w:val="24"/>
          <w:szCs w:val="24"/>
        </w:rPr>
        <w:t xml:space="preserve"> - </w:t>
      </w:r>
      <w:r w:rsidRPr="00300F92">
        <w:rPr>
          <w:rFonts w:ascii="Times New Roman" w:hAnsi="Times New Roman" w:cs="Times New Roman"/>
          <w:color w:val="000000"/>
          <w:sz w:val="24"/>
          <w:szCs w:val="24"/>
        </w:rPr>
        <w:t>познавательная деятельность учителя формирует заинтересованность ученика в восприятии информации, которая будет рассказана на уроке или отдается на самостоятельное изучение. Изображение на экране является равнозначным словам учителя. В этом случае учитель поясняет то, что показано на экране. Изображение на экране дополняет слова учителя.</w:t>
      </w:r>
    </w:p>
    <w:p w:rsidR="00312AE2" w:rsidRPr="00300F92" w:rsidRDefault="00B22322" w:rsidP="00300F92">
      <w:pPr>
        <w:tabs>
          <w:tab w:val="left" w:pos="2760"/>
          <w:tab w:val="center" w:pos="4677"/>
        </w:tabs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300F92">
        <w:rPr>
          <w:rFonts w:ascii="Times New Roman" w:hAnsi="Times New Roman" w:cs="Times New Roman"/>
          <w:sz w:val="24"/>
          <w:szCs w:val="24"/>
        </w:rPr>
        <w:t>Далее приводится фрагмент урока</w:t>
      </w:r>
      <w:r w:rsidR="00AD4109" w:rsidRPr="00300F92">
        <w:rPr>
          <w:rFonts w:ascii="Times New Roman" w:hAnsi="Times New Roman" w:cs="Times New Roman"/>
          <w:sz w:val="24"/>
          <w:szCs w:val="24"/>
        </w:rPr>
        <w:t xml:space="preserve"> русского языка по теме </w:t>
      </w:r>
      <w:r w:rsidR="00916801" w:rsidRPr="00300F92">
        <w:rPr>
          <w:rFonts w:ascii="Times New Roman" w:hAnsi="Times New Roman" w:cs="Times New Roman"/>
          <w:sz w:val="24"/>
          <w:szCs w:val="24"/>
          <w:shd w:val="clear" w:color="auto" w:fill="FFFFFF"/>
        </w:rPr>
        <w:t> «</w:t>
      </w:r>
      <w:r w:rsidR="00AD4109" w:rsidRPr="00300F92">
        <w:rPr>
          <w:rFonts w:ascii="Times New Roman" w:hAnsi="Times New Roman" w:cs="Times New Roman"/>
          <w:sz w:val="24"/>
          <w:szCs w:val="24"/>
          <w:shd w:val="clear" w:color="auto" w:fill="FFFFFF"/>
        </w:rPr>
        <w:t>Одушевленные и неодушевленные имена существительные</w:t>
      </w:r>
      <w:r w:rsidR="00916801" w:rsidRPr="00300F92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»</w:t>
      </w:r>
      <w:r w:rsidRPr="00300F92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с применением ИКТ технологий.</w:t>
      </w:r>
      <w:r w:rsidR="00AD4109" w:rsidRPr="00300F92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 </w:t>
      </w:r>
    </w:p>
    <w:p w:rsidR="00AD4109" w:rsidRPr="00300F92" w:rsidRDefault="00B22322" w:rsidP="00300F92">
      <w:pPr>
        <w:pStyle w:val="a3"/>
        <w:shd w:val="clear" w:color="auto" w:fill="FFFFFF"/>
        <w:spacing w:before="0" w:beforeAutospacing="0" w:after="0" w:afterAutospacing="0"/>
        <w:jc w:val="both"/>
      </w:pPr>
      <w:r w:rsidRPr="00300F92">
        <w:t>Учитель</w:t>
      </w:r>
      <w:r w:rsidR="00AD4109" w:rsidRPr="00300F92">
        <w:t xml:space="preserve"> нач</w:t>
      </w:r>
      <w:r w:rsidRPr="00300F92">
        <w:t>инает урок</w:t>
      </w:r>
      <w:r w:rsidR="00AD4109" w:rsidRPr="00300F92">
        <w:t xml:space="preserve"> с отрывка из сказки знаменитого русского поэта А.С.Пушкина. </w:t>
      </w:r>
      <w:r w:rsidRPr="00300F92">
        <w:t xml:space="preserve"> Детям  дается задание п</w:t>
      </w:r>
      <w:r w:rsidR="00AD4109" w:rsidRPr="00300F92">
        <w:t>рочит</w:t>
      </w:r>
      <w:r w:rsidRPr="00300F92">
        <w:t>ать</w:t>
      </w:r>
      <w:r w:rsidR="00AD4109" w:rsidRPr="00300F92">
        <w:t xml:space="preserve"> про себя отрывок.</w:t>
      </w:r>
    </w:p>
    <w:p w:rsidR="00AD4109" w:rsidRPr="00300F92" w:rsidRDefault="00AD4109" w:rsidP="00300F92">
      <w:pPr>
        <w:pStyle w:val="a3"/>
        <w:shd w:val="clear" w:color="auto" w:fill="FFFFFF"/>
        <w:spacing w:before="0" w:beforeAutospacing="0" w:after="0" w:afterAutospacing="0"/>
        <w:jc w:val="both"/>
      </w:pPr>
      <w:r w:rsidRPr="00300F92">
        <w:rPr>
          <w:i/>
          <w:iCs/>
        </w:rPr>
        <w:t>(текст на интерактивной доске)</w:t>
      </w:r>
    </w:p>
    <w:p w:rsidR="00AD4109" w:rsidRPr="00300F92" w:rsidRDefault="00AD4109" w:rsidP="00300F92">
      <w:pPr>
        <w:pStyle w:val="a3"/>
        <w:shd w:val="clear" w:color="auto" w:fill="FFFFFF"/>
        <w:spacing w:before="0" w:beforeAutospacing="0" w:after="0" w:afterAutospacing="0"/>
        <w:jc w:val="both"/>
      </w:pPr>
      <w:r w:rsidRPr="00300F92">
        <w:t>Ель растет перед дворцом,</w:t>
      </w:r>
    </w:p>
    <w:p w:rsidR="00AD4109" w:rsidRPr="00300F92" w:rsidRDefault="00AD4109" w:rsidP="00300F92">
      <w:pPr>
        <w:pStyle w:val="a3"/>
        <w:shd w:val="clear" w:color="auto" w:fill="FFFFFF"/>
        <w:spacing w:before="0" w:beforeAutospacing="0" w:after="0" w:afterAutospacing="0"/>
        <w:jc w:val="both"/>
      </w:pPr>
      <w:r w:rsidRPr="00300F92">
        <w:t>А под ней хрустальный дом.</w:t>
      </w:r>
    </w:p>
    <w:p w:rsidR="00AD4109" w:rsidRPr="00300F92" w:rsidRDefault="00AD4109" w:rsidP="00300F92">
      <w:pPr>
        <w:pStyle w:val="a3"/>
        <w:shd w:val="clear" w:color="auto" w:fill="FFFFFF"/>
        <w:spacing w:before="0" w:beforeAutospacing="0" w:after="0" w:afterAutospacing="0"/>
        <w:jc w:val="both"/>
      </w:pPr>
      <w:r w:rsidRPr="00300F92">
        <w:t>Белка там живет ручная,</w:t>
      </w:r>
    </w:p>
    <w:p w:rsidR="00AD4109" w:rsidRPr="00300F92" w:rsidRDefault="00AD4109" w:rsidP="00300F92">
      <w:pPr>
        <w:pStyle w:val="a3"/>
        <w:shd w:val="clear" w:color="auto" w:fill="FFFFFF"/>
        <w:spacing w:before="0" w:beforeAutospacing="0" w:after="0" w:afterAutospacing="0"/>
        <w:jc w:val="both"/>
      </w:pPr>
      <w:r w:rsidRPr="00300F92">
        <w:t>Да затейница какая!</w:t>
      </w:r>
    </w:p>
    <w:p w:rsidR="00AD4109" w:rsidRPr="00300F92" w:rsidRDefault="00AD4109" w:rsidP="00300F92">
      <w:pPr>
        <w:pStyle w:val="a3"/>
        <w:shd w:val="clear" w:color="auto" w:fill="FFFFFF"/>
        <w:spacing w:before="0" w:beforeAutospacing="0" w:after="0" w:afterAutospacing="0"/>
        <w:jc w:val="both"/>
      </w:pPr>
      <w:r w:rsidRPr="00300F92">
        <w:t>Белка песенки поет</w:t>
      </w:r>
    </w:p>
    <w:p w:rsidR="00AD4109" w:rsidRPr="00300F92" w:rsidRDefault="00AD4109" w:rsidP="00300F92">
      <w:pPr>
        <w:pStyle w:val="a3"/>
        <w:shd w:val="clear" w:color="auto" w:fill="FFFFFF"/>
        <w:spacing w:before="0" w:beforeAutospacing="0" w:after="0" w:afterAutospacing="0"/>
        <w:jc w:val="both"/>
      </w:pPr>
      <w:r w:rsidRPr="00300F92">
        <w:t>Да орешки все грызет.</w:t>
      </w:r>
    </w:p>
    <w:p w:rsidR="00B22322" w:rsidRPr="00300F92" w:rsidRDefault="00B22322" w:rsidP="00300F92">
      <w:pPr>
        <w:pStyle w:val="a3"/>
        <w:shd w:val="clear" w:color="auto" w:fill="FFFFFF"/>
        <w:spacing w:before="0" w:beforeAutospacing="0" w:after="0" w:afterAutospacing="0"/>
        <w:jc w:val="both"/>
      </w:pPr>
      <w:r w:rsidRPr="00300F92">
        <w:t>Далее задаются вопросы:</w:t>
      </w:r>
    </w:p>
    <w:p w:rsidR="00AD4109" w:rsidRPr="00300F92" w:rsidRDefault="00AD4109" w:rsidP="00300F92">
      <w:pPr>
        <w:pStyle w:val="a3"/>
        <w:shd w:val="clear" w:color="auto" w:fill="FFFFFF"/>
        <w:spacing w:before="0" w:beforeAutospacing="0" w:after="0" w:afterAutospacing="0"/>
        <w:jc w:val="both"/>
      </w:pPr>
      <w:r w:rsidRPr="00300F92">
        <w:t>- Понравился ли вам отрывок? Чем?</w:t>
      </w:r>
    </w:p>
    <w:p w:rsidR="00AD4109" w:rsidRPr="00300F92" w:rsidRDefault="00AD4109" w:rsidP="00300F92">
      <w:pPr>
        <w:pStyle w:val="a3"/>
        <w:shd w:val="clear" w:color="auto" w:fill="FFFFFF"/>
        <w:spacing w:before="0" w:beforeAutospacing="0" w:after="0" w:afterAutospacing="0"/>
        <w:jc w:val="both"/>
      </w:pPr>
      <w:r w:rsidRPr="00300F92">
        <w:t xml:space="preserve">- Проведем эксперимент. Будет ли он таким же </w:t>
      </w:r>
      <w:r w:rsidR="00B22322" w:rsidRPr="00300F92">
        <w:t xml:space="preserve"> понятным, </w:t>
      </w:r>
      <w:r w:rsidRPr="00300F92">
        <w:t xml:space="preserve">красивым или интересным, если </w:t>
      </w:r>
      <w:r w:rsidR="00B22322" w:rsidRPr="00300F92">
        <w:t>убрать</w:t>
      </w:r>
      <w:r w:rsidRPr="00300F92">
        <w:t xml:space="preserve"> некоторые слова?</w:t>
      </w:r>
    </w:p>
    <w:p w:rsidR="00AD4109" w:rsidRPr="00300F92" w:rsidRDefault="00AD4109" w:rsidP="00300F92">
      <w:pPr>
        <w:pStyle w:val="a3"/>
        <w:shd w:val="clear" w:color="auto" w:fill="FFFFFF"/>
        <w:spacing w:before="0" w:beforeAutospacing="0" w:after="0" w:afterAutospacing="0"/>
        <w:jc w:val="both"/>
      </w:pPr>
      <w:r w:rsidRPr="00300F92">
        <w:t>- Прочитайте.</w:t>
      </w:r>
    </w:p>
    <w:p w:rsidR="00AD4109" w:rsidRPr="00300F92" w:rsidRDefault="00AD4109" w:rsidP="00300F92">
      <w:pPr>
        <w:pStyle w:val="a3"/>
        <w:shd w:val="clear" w:color="auto" w:fill="FFFFFF"/>
        <w:spacing w:before="0" w:beforeAutospacing="0" w:after="0" w:afterAutospacing="0"/>
        <w:jc w:val="both"/>
      </w:pPr>
      <w:r w:rsidRPr="00300F92">
        <w:t>_____ растет перед ________,</w:t>
      </w:r>
    </w:p>
    <w:p w:rsidR="00AD4109" w:rsidRPr="00300F92" w:rsidRDefault="00AD4109" w:rsidP="00300F92">
      <w:pPr>
        <w:pStyle w:val="a3"/>
        <w:shd w:val="clear" w:color="auto" w:fill="FFFFFF"/>
        <w:spacing w:before="0" w:beforeAutospacing="0" w:after="0" w:afterAutospacing="0"/>
        <w:jc w:val="both"/>
      </w:pPr>
      <w:r w:rsidRPr="00300F92">
        <w:t>А под ней хрустальный ____.</w:t>
      </w:r>
    </w:p>
    <w:p w:rsidR="00AD4109" w:rsidRPr="00300F92" w:rsidRDefault="00AD4109" w:rsidP="00300F92">
      <w:pPr>
        <w:pStyle w:val="a3"/>
        <w:shd w:val="clear" w:color="auto" w:fill="FFFFFF"/>
        <w:spacing w:before="0" w:beforeAutospacing="0" w:after="0" w:afterAutospacing="0"/>
        <w:jc w:val="both"/>
      </w:pPr>
      <w:r w:rsidRPr="00300F92">
        <w:t>______ там живет ручная,</w:t>
      </w:r>
    </w:p>
    <w:p w:rsidR="00AD4109" w:rsidRPr="00300F92" w:rsidRDefault="00AD4109" w:rsidP="00300F92">
      <w:pPr>
        <w:pStyle w:val="a3"/>
        <w:shd w:val="clear" w:color="auto" w:fill="FFFFFF"/>
        <w:spacing w:before="0" w:beforeAutospacing="0" w:after="0" w:afterAutospacing="0"/>
        <w:jc w:val="both"/>
      </w:pPr>
      <w:r w:rsidRPr="00300F92">
        <w:t>Да ____________ какая!</w:t>
      </w:r>
    </w:p>
    <w:p w:rsidR="00AD4109" w:rsidRPr="00300F92" w:rsidRDefault="00AD4109" w:rsidP="00300F92">
      <w:pPr>
        <w:pStyle w:val="a3"/>
        <w:shd w:val="clear" w:color="auto" w:fill="FFFFFF"/>
        <w:spacing w:before="0" w:beforeAutospacing="0" w:after="0" w:afterAutospacing="0"/>
        <w:jc w:val="both"/>
      </w:pPr>
      <w:r w:rsidRPr="00300F92">
        <w:t>_______ ________ поет</w:t>
      </w:r>
    </w:p>
    <w:p w:rsidR="00AD4109" w:rsidRPr="00300F92" w:rsidRDefault="00AD4109" w:rsidP="00300F92">
      <w:pPr>
        <w:pStyle w:val="a3"/>
        <w:shd w:val="clear" w:color="auto" w:fill="FFFFFF"/>
        <w:spacing w:before="0" w:beforeAutospacing="0" w:after="0" w:afterAutospacing="0"/>
        <w:jc w:val="both"/>
      </w:pPr>
      <w:r w:rsidRPr="00300F92">
        <w:t>Да ________ все грызет.</w:t>
      </w:r>
    </w:p>
    <w:p w:rsidR="00AD4109" w:rsidRPr="00300F92" w:rsidRDefault="00AD4109" w:rsidP="00300F92">
      <w:pPr>
        <w:pStyle w:val="a3"/>
        <w:shd w:val="clear" w:color="auto" w:fill="FFFFFF"/>
        <w:spacing w:before="0" w:beforeAutospacing="0" w:after="0" w:afterAutospacing="0"/>
        <w:jc w:val="both"/>
      </w:pPr>
      <w:r w:rsidRPr="00300F92">
        <w:t>- Что получилось? Понятно ли? (нет</w:t>
      </w:r>
      <w:r w:rsidR="00715CCC" w:rsidRPr="00300F92">
        <w:t xml:space="preserve">, </w:t>
      </w:r>
      <w:r w:rsidRPr="00300F92">
        <w:t xml:space="preserve"> не понятно о чем говорится, что происходит)</w:t>
      </w:r>
    </w:p>
    <w:p w:rsidR="00AD4109" w:rsidRPr="00300F92" w:rsidRDefault="00AD4109" w:rsidP="00300F92">
      <w:pPr>
        <w:pStyle w:val="a3"/>
        <w:shd w:val="clear" w:color="auto" w:fill="FFFFFF"/>
        <w:spacing w:before="0" w:beforeAutospacing="0" w:after="0" w:afterAutospacing="0"/>
        <w:jc w:val="both"/>
      </w:pPr>
      <w:r w:rsidRPr="00300F92">
        <w:t>- Почему так получилось?</w:t>
      </w:r>
    </w:p>
    <w:p w:rsidR="00AD4109" w:rsidRPr="00300F92" w:rsidRDefault="00AD4109" w:rsidP="00300F92">
      <w:pPr>
        <w:pStyle w:val="a3"/>
        <w:shd w:val="clear" w:color="auto" w:fill="FFFFFF"/>
        <w:spacing w:before="0" w:beforeAutospacing="0" w:after="0" w:afterAutospacing="0"/>
        <w:jc w:val="both"/>
      </w:pPr>
      <w:r w:rsidRPr="00300F92">
        <w:t>-Значит слова – предметы имеют огромное значение в русском языке, без них нельзя!</w:t>
      </w:r>
    </w:p>
    <w:p w:rsidR="00AD4109" w:rsidRPr="00300F92" w:rsidRDefault="00AD4109" w:rsidP="00300F92">
      <w:pPr>
        <w:pStyle w:val="a3"/>
        <w:shd w:val="clear" w:color="auto" w:fill="FFFFFF"/>
        <w:spacing w:before="0" w:beforeAutospacing="0" w:after="0" w:afterAutospacing="0"/>
        <w:jc w:val="both"/>
        <w:rPr>
          <w:i/>
          <w:iCs/>
        </w:rPr>
      </w:pPr>
      <w:r w:rsidRPr="00300F92">
        <w:lastRenderedPageBreak/>
        <w:t>- Найдите пропавшие слова в таблице </w:t>
      </w:r>
      <w:r w:rsidRPr="00300F92">
        <w:rPr>
          <w:i/>
          <w:iCs/>
        </w:rPr>
        <w:t>(на интерактивной доске)</w:t>
      </w:r>
    </w:p>
    <w:tbl>
      <w:tblPr>
        <w:tblpPr w:leftFromText="45" w:rightFromText="45" w:vertAnchor="text"/>
        <w:tblW w:w="3180" w:type="dxa"/>
        <w:shd w:val="clear" w:color="auto" w:fill="FFFFFF"/>
        <w:tblCellMar>
          <w:top w:w="105" w:type="dxa"/>
          <w:left w:w="105" w:type="dxa"/>
          <w:bottom w:w="105" w:type="dxa"/>
          <w:right w:w="105" w:type="dxa"/>
        </w:tblCellMar>
        <w:tblLook w:val="04A0"/>
      </w:tblPr>
      <w:tblGrid>
        <w:gridCol w:w="397"/>
        <w:gridCol w:w="547"/>
        <w:gridCol w:w="547"/>
        <w:gridCol w:w="547"/>
        <w:gridCol w:w="547"/>
        <w:gridCol w:w="595"/>
      </w:tblGrid>
      <w:tr w:rsidR="00AD4109" w:rsidRPr="00300F92" w:rsidTr="00AD4109">
        <w:tc>
          <w:tcPr>
            <w:tcW w:w="2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AD4109" w:rsidRPr="00300F92" w:rsidRDefault="00AD4109" w:rsidP="00300F9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00F92">
              <w:rPr>
                <w:rFonts w:ascii="Times New Roman" w:eastAsia="Times New Roman" w:hAnsi="Times New Roman" w:cs="Times New Roman"/>
                <w:sz w:val="24"/>
                <w:szCs w:val="24"/>
              </w:rPr>
              <w:t>л</w:t>
            </w:r>
          </w:p>
        </w:tc>
        <w:tc>
          <w:tcPr>
            <w:tcW w:w="33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AD4109" w:rsidRPr="00300F92" w:rsidRDefault="00AD4109" w:rsidP="00300F9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00F92">
              <w:rPr>
                <w:rFonts w:ascii="Times New Roman" w:eastAsia="Times New Roman" w:hAnsi="Times New Roman" w:cs="Times New Roman"/>
                <w:sz w:val="24"/>
                <w:szCs w:val="24"/>
              </w:rPr>
              <w:t>ь</w:t>
            </w:r>
          </w:p>
        </w:tc>
        <w:tc>
          <w:tcPr>
            <w:tcW w:w="33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AD4109" w:rsidRPr="00300F92" w:rsidRDefault="00AD4109" w:rsidP="00300F9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00F92">
              <w:rPr>
                <w:rFonts w:ascii="Times New Roman" w:eastAsia="Times New Roman" w:hAnsi="Times New Roman" w:cs="Times New Roman"/>
                <w:sz w:val="24"/>
                <w:szCs w:val="24"/>
              </w:rPr>
              <w:t>б</w:t>
            </w:r>
          </w:p>
        </w:tc>
        <w:tc>
          <w:tcPr>
            <w:tcW w:w="33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AD4109" w:rsidRPr="00300F92" w:rsidRDefault="00AD4109" w:rsidP="00300F9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00F92">
              <w:rPr>
                <w:rFonts w:ascii="Times New Roman" w:eastAsia="Times New Roman" w:hAnsi="Times New Roman" w:cs="Times New Roman"/>
                <w:sz w:val="24"/>
                <w:szCs w:val="24"/>
              </w:rPr>
              <w:t>е</w:t>
            </w:r>
          </w:p>
        </w:tc>
        <w:tc>
          <w:tcPr>
            <w:tcW w:w="33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AD4109" w:rsidRPr="00300F92" w:rsidRDefault="00AD4109" w:rsidP="00300F9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00F92">
              <w:rPr>
                <w:rFonts w:ascii="Times New Roman" w:eastAsia="Times New Roman" w:hAnsi="Times New Roman" w:cs="Times New Roman"/>
                <w:sz w:val="24"/>
                <w:szCs w:val="24"/>
              </w:rPr>
              <w:t>л</w:t>
            </w:r>
          </w:p>
        </w:tc>
        <w:tc>
          <w:tcPr>
            <w:tcW w:w="33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D4109" w:rsidRPr="00300F92" w:rsidRDefault="00AD4109" w:rsidP="00300F9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00F92">
              <w:rPr>
                <w:rFonts w:ascii="Times New Roman" w:eastAsia="Times New Roman" w:hAnsi="Times New Roman" w:cs="Times New Roman"/>
                <w:sz w:val="24"/>
                <w:szCs w:val="24"/>
              </w:rPr>
              <w:t>п</w:t>
            </w:r>
          </w:p>
        </w:tc>
      </w:tr>
      <w:tr w:rsidR="00AD4109" w:rsidRPr="00300F92" w:rsidTr="00AD4109">
        <w:tc>
          <w:tcPr>
            <w:tcW w:w="2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AD4109" w:rsidRPr="00300F92" w:rsidRDefault="00AD4109" w:rsidP="00300F9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00F92">
              <w:rPr>
                <w:rFonts w:ascii="Times New Roman" w:eastAsia="Times New Roman" w:hAnsi="Times New Roman" w:cs="Times New Roman"/>
                <w:sz w:val="24"/>
                <w:szCs w:val="24"/>
              </w:rPr>
              <w:t>е</w:t>
            </w:r>
          </w:p>
        </w:tc>
        <w:tc>
          <w:tcPr>
            <w:tcW w:w="33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AD4109" w:rsidRPr="00300F92" w:rsidRDefault="00AD4109" w:rsidP="00300F9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00F92">
              <w:rPr>
                <w:rFonts w:ascii="Times New Roman" w:eastAsia="Times New Roman" w:hAnsi="Times New Roman" w:cs="Times New Roman"/>
                <w:sz w:val="24"/>
                <w:szCs w:val="24"/>
              </w:rPr>
              <w:t>д</w:t>
            </w:r>
          </w:p>
        </w:tc>
        <w:tc>
          <w:tcPr>
            <w:tcW w:w="33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AD4109" w:rsidRPr="00300F92" w:rsidRDefault="00AD4109" w:rsidP="00300F9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00F92">
              <w:rPr>
                <w:rFonts w:ascii="Times New Roman" w:eastAsia="Times New Roman" w:hAnsi="Times New Roman" w:cs="Times New Roman"/>
                <w:sz w:val="24"/>
                <w:szCs w:val="24"/>
              </w:rPr>
              <w:t>о</w:t>
            </w:r>
          </w:p>
        </w:tc>
        <w:tc>
          <w:tcPr>
            <w:tcW w:w="33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AD4109" w:rsidRPr="00300F92" w:rsidRDefault="00AD4109" w:rsidP="00300F9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00F92">
              <w:rPr>
                <w:rFonts w:ascii="Times New Roman" w:eastAsia="Times New Roman" w:hAnsi="Times New Roman" w:cs="Times New Roman"/>
                <w:sz w:val="24"/>
                <w:szCs w:val="24"/>
              </w:rPr>
              <w:t>м</w:t>
            </w:r>
          </w:p>
        </w:tc>
        <w:tc>
          <w:tcPr>
            <w:tcW w:w="33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AD4109" w:rsidRPr="00300F92" w:rsidRDefault="00AD4109" w:rsidP="00300F9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00F92">
              <w:rPr>
                <w:rFonts w:ascii="Times New Roman" w:eastAsia="Times New Roman" w:hAnsi="Times New Roman" w:cs="Times New Roman"/>
                <w:sz w:val="24"/>
                <w:szCs w:val="24"/>
              </w:rPr>
              <w:t>к</w:t>
            </w:r>
          </w:p>
        </w:tc>
        <w:tc>
          <w:tcPr>
            <w:tcW w:w="33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D4109" w:rsidRPr="00300F92" w:rsidRDefault="00AD4109" w:rsidP="00300F9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00F92">
              <w:rPr>
                <w:rFonts w:ascii="Times New Roman" w:eastAsia="Times New Roman" w:hAnsi="Times New Roman" w:cs="Times New Roman"/>
                <w:sz w:val="24"/>
                <w:szCs w:val="24"/>
              </w:rPr>
              <w:t>е</w:t>
            </w:r>
          </w:p>
        </w:tc>
      </w:tr>
      <w:tr w:rsidR="00AD4109" w:rsidRPr="00300F92" w:rsidTr="00AD4109">
        <w:tc>
          <w:tcPr>
            <w:tcW w:w="2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AD4109" w:rsidRPr="00300F92" w:rsidRDefault="00AD4109" w:rsidP="00300F9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00F92">
              <w:rPr>
                <w:rFonts w:ascii="Times New Roman" w:eastAsia="Times New Roman" w:hAnsi="Times New Roman" w:cs="Times New Roman"/>
                <w:sz w:val="24"/>
                <w:szCs w:val="24"/>
              </w:rPr>
              <w:t>д</w:t>
            </w:r>
          </w:p>
        </w:tc>
        <w:tc>
          <w:tcPr>
            <w:tcW w:w="33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AD4109" w:rsidRPr="00300F92" w:rsidRDefault="00AD4109" w:rsidP="00300F9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00F92">
              <w:rPr>
                <w:rFonts w:ascii="Times New Roman" w:eastAsia="Times New Roman" w:hAnsi="Times New Roman" w:cs="Times New Roman"/>
                <w:sz w:val="24"/>
                <w:szCs w:val="24"/>
              </w:rPr>
              <w:t>в</w:t>
            </w:r>
          </w:p>
        </w:tc>
        <w:tc>
          <w:tcPr>
            <w:tcW w:w="33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AD4109" w:rsidRPr="00300F92" w:rsidRDefault="00AD4109" w:rsidP="00300F9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00F92">
              <w:rPr>
                <w:rFonts w:ascii="Times New Roman" w:eastAsia="Times New Roman" w:hAnsi="Times New Roman" w:cs="Times New Roman"/>
                <w:sz w:val="24"/>
                <w:szCs w:val="24"/>
              </w:rPr>
              <w:t>о</w:t>
            </w:r>
          </w:p>
        </w:tc>
        <w:tc>
          <w:tcPr>
            <w:tcW w:w="33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AD4109" w:rsidRPr="00300F92" w:rsidRDefault="00AD4109" w:rsidP="00300F9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00F92">
              <w:rPr>
                <w:rFonts w:ascii="Times New Roman" w:eastAsia="Times New Roman" w:hAnsi="Times New Roman" w:cs="Times New Roman"/>
                <w:sz w:val="24"/>
                <w:szCs w:val="24"/>
              </w:rPr>
              <w:t>р</w:t>
            </w:r>
          </w:p>
        </w:tc>
        <w:tc>
          <w:tcPr>
            <w:tcW w:w="33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AD4109" w:rsidRPr="00300F92" w:rsidRDefault="00AD4109" w:rsidP="00300F9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00F92">
              <w:rPr>
                <w:rFonts w:ascii="Times New Roman" w:eastAsia="Times New Roman" w:hAnsi="Times New Roman" w:cs="Times New Roman"/>
                <w:sz w:val="24"/>
                <w:szCs w:val="24"/>
              </w:rPr>
              <w:t>а</w:t>
            </w:r>
          </w:p>
        </w:tc>
        <w:tc>
          <w:tcPr>
            <w:tcW w:w="33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D4109" w:rsidRPr="00300F92" w:rsidRDefault="00AD4109" w:rsidP="00300F9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00F92">
              <w:rPr>
                <w:rFonts w:ascii="Times New Roman" w:eastAsia="Times New Roman" w:hAnsi="Times New Roman" w:cs="Times New Roman"/>
                <w:sz w:val="24"/>
                <w:szCs w:val="24"/>
              </w:rPr>
              <w:t>с</w:t>
            </w:r>
          </w:p>
        </w:tc>
      </w:tr>
      <w:tr w:rsidR="00AD4109" w:rsidRPr="00300F92" w:rsidTr="00AD4109">
        <w:tc>
          <w:tcPr>
            <w:tcW w:w="2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AD4109" w:rsidRPr="00300F92" w:rsidRDefault="00AD4109" w:rsidP="00300F9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00F92">
              <w:rPr>
                <w:rFonts w:ascii="Times New Roman" w:eastAsia="Times New Roman" w:hAnsi="Times New Roman" w:cs="Times New Roman"/>
                <w:sz w:val="24"/>
                <w:szCs w:val="24"/>
              </w:rPr>
              <w:t>з</w:t>
            </w:r>
          </w:p>
        </w:tc>
        <w:tc>
          <w:tcPr>
            <w:tcW w:w="33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AD4109" w:rsidRPr="00300F92" w:rsidRDefault="00AD4109" w:rsidP="00300F9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00F92">
              <w:rPr>
                <w:rFonts w:ascii="Times New Roman" w:eastAsia="Times New Roman" w:hAnsi="Times New Roman" w:cs="Times New Roman"/>
                <w:sz w:val="24"/>
                <w:szCs w:val="24"/>
              </w:rPr>
              <w:t>е</w:t>
            </w:r>
          </w:p>
        </w:tc>
        <w:tc>
          <w:tcPr>
            <w:tcW w:w="33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AD4109" w:rsidRPr="00300F92" w:rsidRDefault="00AD4109" w:rsidP="00300F9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00F92">
              <w:rPr>
                <w:rFonts w:ascii="Times New Roman" w:eastAsia="Times New Roman" w:hAnsi="Times New Roman" w:cs="Times New Roman"/>
                <w:sz w:val="24"/>
                <w:szCs w:val="24"/>
              </w:rPr>
              <w:t>ш</w:t>
            </w:r>
          </w:p>
        </w:tc>
        <w:tc>
          <w:tcPr>
            <w:tcW w:w="33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AD4109" w:rsidRPr="00300F92" w:rsidRDefault="00AD4109" w:rsidP="00300F9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00F92">
              <w:rPr>
                <w:rFonts w:ascii="Times New Roman" w:eastAsia="Times New Roman" w:hAnsi="Times New Roman" w:cs="Times New Roman"/>
                <w:sz w:val="24"/>
                <w:szCs w:val="24"/>
              </w:rPr>
              <w:t>е</w:t>
            </w:r>
          </w:p>
        </w:tc>
        <w:tc>
          <w:tcPr>
            <w:tcW w:w="33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AD4109" w:rsidRPr="00300F92" w:rsidRDefault="00AD4109" w:rsidP="00300F9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00F92">
              <w:rPr>
                <w:rFonts w:ascii="Times New Roman" w:eastAsia="Times New Roman" w:hAnsi="Times New Roman" w:cs="Times New Roman"/>
                <w:sz w:val="24"/>
                <w:szCs w:val="24"/>
              </w:rPr>
              <w:t>ц</w:t>
            </w:r>
          </w:p>
        </w:tc>
        <w:tc>
          <w:tcPr>
            <w:tcW w:w="33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D4109" w:rsidRPr="00300F92" w:rsidRDefault="00AD4109" w:rsidP="00300F9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00F92">
              <w:rPr>
                <w:rFonts w:ascii="Times New Roman" w:eastAsia="Times New Roman" w:hAnsi="Times New Roman" w:cs="Times New Roman"/>
                <w:sz w:val="24"/>
                <w:szCs w:val="24"/>
              </w:rPr>
              <w:t>е</w:t>
            </w:r>
          </w:p>
        </w:tc>
      </w:tr>
      <w:tr w:rsidR="00AD4109" w:rsidRPr="00300F92" w:rsidTr="00AD4109">
        <w:tc>
          <w:tcPr>
            <w:tcW w:w="2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AD4109" w:rsidRPr="00300F92" w:rsidRDefault="00AD4109" w:rsidP="00300F9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00F92">
              <w:rPr>
                <w:rFonts w:ascii="Times New Roman" w:eastAsia="Times New Roman" w:hAnsi="Times New Roman" w:cs="Times New Roman"/>
                <w:sz w:val="24"/>
                <w:szCs w:val="24"/>
              </w:rPr>
              <w:t>а</w:t>
            </w:r>
          </w:p>
        </w:tc>
        <w:tc>
          <w:tcPr>
            <w:tcW w:w="33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AD4109" w:rsidRPr="00300F92" w:rsidRDefault="00AD4109" w:rsidP="00300F9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00F92">
              <w:rPr>
                <w:rFonts w:ascii="Times New Roman" w:eastAsia="Times New Roman" w:hAnsi="Times New Roman" w:cs="Times New Roman"/>
                <w:sz w:val="24"/>
                <w:szCs w:val="24"/>
              </w:rPr>
              <w:t>р</w:t>
            </w:r>
          </w:p>
        </w:tc>
        <w:tc>
          <w:tcPr>
            <w:tcW w:w="33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AD4109" w:rsidRPr="00300F92" w:rsidRDefault="00AD4109" w:rsidP="00300F9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00F92">
              <w:rPr>
                <w:rFonts w:ascii="Times New Roman" w:eastAsia="Times New Roman" w:hAnsi="Times New Roman" w:cs="Times New Roman"/>
                <w:sz w:val="24"/>
                <w:szCs w:val="24"/>
              </w:rPr>
              <w:t>к</w:t>
            </w:r>
          </w:p>
        </w:tc>
        <w:tc>
          <w:tcPr>
            <w:tcW w:w="33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AD4109" w:rsidRPr="00300F92" w:rsidRDefault="00AD4109" w:rsidP="00300F9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00F92">
              <w:rPr>
                <w:rFonts w:ascii="Times New Roman" w:eastAsia="Times New Roman" w:hAnsi="Times New Roman" w:cs="Times New Roman"/>
                <w:sz w:val="24"/>
                <w:szCs w:val="24"/>
              </w:rPr>
              <w:t>и</w:t>
            </w:r>
          </w:p>
        </w:tc>
        <w:tc>
          <w:tcPr>
            <w:tcW w:w="33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AD4109" w:rsidRPr="00300F92" w:rsidRDefault="00AD4109" w:rsidP="00300F9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00F92">
              <w:rPr>
                <w:rFonts w:ascii="Times New Roman" w:eastAsia="Times New Roman" w:hAnsi="Times New Roman" w:cs="Times New Roman"/>
                <w:sz w:val="24"/>
                <w:szCs w:val="24"/>
              </w:rPr>
              <w:t>к</w:t>
            </w:r>
          </w:p>
        </w:tc>
        <w:tc>
          <w:tcPr>
            <w:tcW w:w="33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D4109" w:rsidRPr="00300F92" w:rsidRDefault="00AD4109" w:rsidP="00300F9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00F92">
              <w:rPr>
                <w:rFonts w:ascii="Times New Roman" w:eastAsia="Times New Roman" w:hAnsi="Times New Roman" w:cs="Times New Roman"/>
                <w:sz w:val="24"/>
                <w:szCs w:val="24"/>
              </w:rPr>
              <w:t>н</w:t>
            </w:r>
          </w:p>
        </w:tc>
      </w:tr>
      <w:tr w:rsidR="00AD4109" w:rsidRPr="00300F92" w:rsidTr="00AD4109">
        <w:tc>
          <w:tcPr>
            <w:tcW w:w="2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AD4109" w:rsidRPr="00300F92" w:rsidRDefault="00AD4109" w:rsidP="00300F9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00F92">
              <w:rPr>
                <w:rFonts w:ascii="Times New Roman" w:eastAsia="Times New Roman" w:hAnsi="Times New Roman" w:cs="Times New Roman"/>
                <w:sz w:val="24"/>
                <w:szCs w:val="24"/>
              </w:rPr>
              <w:t>т</w:t>
            </w:r>
          </w:p>
        </w:tc>
        <w:tc>
          <w:tcPr>
            <w:tcW w:w="33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AD4109" w:rsidRPr="00300F92" w:rsidRDefault="00AD4109" w:rsidP="00300F9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00F92">
              <w:rPr>
                <w:rFonts w:ascii="Times New Roman" w:eastAsia="Times New Roman" w:hAnsi="Times New Roman" w:cs="Times New Roman"/>
                <w:sz w:val="24"/>
                <w:szCs w:val="24"/>
              </w:rPr>
              <w:t>о</w:t>
            </w:r>
          </w:p>
        </w:tc>
        <w:tc>
          <w:tcPr>
            <w:tcW w:w="33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AD4109" w:rsidRPr="00300F92" w:rsidRDefault="00AD4109" w:rsidP="00300F9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3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AD4109" w:rsidRPr="00300F92" w:rsidRDefault="00AD4109" w:rsidP="00300F9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3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AD4109" w:rsidRPr="00300F92" w:rsidRDefault="00AD4109" w:rsidP="00300F9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00F92">
              <w:rPr>
                <w:rFonts w:ascii="Times New Roman" w:eastAsia="Times New Roman" w:hAnsi="Times New Roman" w:cs="Times New Roman"/>
                <w:sz w:val="24"/>
                <w:szCs w:val="24"/>
              </w:rPr>
              <w:t>и</w:t>
            </w:r>
          </w:p>
        </w:tc>
        <w:tc>
          <w:tcPr>
            <w:tcW w:w="33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D4109" w:rsidRPr="00300F92" w:rsidRDefault="00AD4109" w:rsidP="00300F9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AD4109" w:rsidRPr="00300F92" w:rsidTr="00AD4109">
        <w:tc>
          <w:tcPr>
            <w:tcW w:w="2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AD4109" w:rsidRPr="00300F92" w:rsidRDefault="00AD4109" w:rsidP="00300F9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00F92">
              <w:rPr>
                <w:rFonts w:ascii="Times New Roman" w:eastAsia="Times New Roman" w:hAnsi="Times New Roman" w:cs="Times New Roman"/>
                <w:sz w:val="24"/>
                <w:szCs w:val="24"/>
              </w:rPr>
              <w:t>е</w:t>
            </w:r>
          </w:p>
        </w:tc>
        <w:tc>
          <w:tcPr>
            <w:tcW w:w="33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AD4109" w:rsidRPr="00300F92" w:rsidRDefault="00AD4109" w:rsidP="00300F9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00F92">
              <w:rPr>
                <w:rFonts w:ascii="Times New Roman" w:eastAsia="Times New Roman" w:hAnsi="Times New Roman" w:cs="Times New Roman"/>
                <w:sz w:val="24"/>
                <w:szCs w:val="24"/>
              </w:rPr>
              <w:t>й</w:t>
            </w:r>
          </w:p>
        </w:tc>
        <w:tc>
          <w:tcPr>
            <w:tcW w:w="33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AD4109" w:rsidRPr="00300F92" w:rsidRDefault="00AD4109" w:rsidP="00300F9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00F92">
              <w:rPr>
                <w:rFonts w:ascii="Times New Roman" w:eastAsia="Times New Roman" w:hAnsi="Times New Roman" w:cs="Times New Roman"/>
                <w:sz w:val="24"/>
                <w:szCs w:val="24"/>
              </w:rPr>
              <w:t>н</w:t>
            </w:r>
          </w:p>
        </w:tc>
        <w:tc>
          <w:tcPr>
            <w:tcW w:w="33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AD4109" w:rsidRPr="00300F92" w:rsidRDefault="00AD4109" w:rsidP="00300F9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00F92">
              <w:rPr>
                <w:rFonts w:ascii="Times New Roman" w:eastAsia="Times New Roman" w:hAnsi="Times New Roman" w:cs="Times New Roman"/>
                <w:sz w:val="24"/>
                <w:szCs w:val="24"/>
              </w:rPr>
              <w:t>и</w:t>
            </w:r>
          </w:p>
        </w:tc>
        <w:tc>
          <w:tcPr>
            <w:tcW w:w="33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AD4109" w:rsidRPr="00300F92" w:rsidRDefault="00AD4109" w:rsidP="00300F9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00F92">
              <w:rPr>
                <w:rFonts w:ascii="Times New Roman" w:eastAsia="Times New Roman" w:hAnsi="Times New Roman" w:cs="Times New Roman"/>
                <w:sz w:val="24"/>
                <w:szCs w:val="24"/>
              </w:rPr>
              <w:t>ц</w:t>
            </w:r>
          </w:p>
        </w:tc>
        <w:tc>
          <w:tcPr>
            <w:tcW w:w="33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D4109" w:rsidRPr="00300F92" w:rsidRDefault="00AD4109" w:rsidP="00300F9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00F92">
              <w:rPr>
                <w:rFonts w:ascii="Times New Roman" w:eastAsia="Times New Roman" w:hAnsi="Times New Roman" w:cs="Times New Roman"/>
                <w:sz w:val="24"/>
                <w:szCs w:val="24"/>
              </w:rPr>
              <w:t>а</w:t>
            </w:r>
          </w:p>
        </w:tc>
      </w:tr>
    </w:tbl>
    <w:p w:rsidR="00AD4109" w:rsidRPr="00300F92" w:rsidRDefault="00AD4109" w:rsidP="00300F9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4"/>
          <w:szCs w:val="24"/>
        </w:rPr>
      </w:pPr>
      <w:r w:rsidRPr="00300F92">
        <w:rPr>
          <w:rFonts w:ascii="Times New Roman" w:eastAsia="Times New Roman" w:hAnsi="Times New Roman" w:cs="Times New Roman"/>
          <w:color w:val="333333"/>
          <w:sz w:val="24"/>
          <w:szCs w:val="24"/>
        </w:rPr>
        <w:br/>
      </w:r>
    </w:p>
    <w:p w:rsidR="00AD4109" w:rsidRPr="00300F92" w:rsidRDefault="00AD4109" w:rsidP="00300F9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4"/>
          <w:szCs w:val="24"/>
        </w:rPr>
      </w:pPr>
      <w:r w:rsidRPr="00300F92">
        <w:rPr>
          <w:rFonts w:ascii="Times New Roman" w:eastAsia="Times New Roman" w:hAnsi="Times New Roman" w:cs="Times New Roman"/>
          <w:color w:val="333333"/>
          <w:sz w:val="24"/>
          <w:szCs w:val="24"/>
        </w:rPr>
        <w:t>(ель, белка, дворец, дом, затейница, песенки, орешки)</w:t>
      </w:r>
    </w:p>
    <w:p w:rsidR="006021F2" w:rsidRPr="00300F92" w:rsidRDefault="006021F2" w:rsidP="00300F9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4"/>
          <w:szCs w:val="24"/>
        </w:rPr>
      </w:pPr>
    </w:p>
    <w:p w:rsidR="006021F2" w:rsidRPr="00300F92" w:rsidRDefault="006021F2" w:rsidP="00300F9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4"/>
          <w:szCs w:val="24"/>
        </w:rPr>
      </w:pPr>
    </w:p>
    <w:p w:rsidR="006021F2" w:rsidRPr="00300F92" w:rsidRDefault="006021F2" w:rsidP="00300F9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4"/>
          <w:szCs w:val="24"/>
        </w:rPr>
      </w:pPr>
    </w:p>
    <w:p w:rsidR="006021F2" w:rsidRPr="00300F92" w:rsidRDefault="006021F2" w:rsidP="00300F9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4"/>
          <w:szCs w:val="24"/>
        </w:rPr>
      </w:pPr>
    </w:p>
    <w:p w:rsidR="00AD4109" w:rsidRPr="00300F92" w:rsidRDefault="00AD4109" w:rsidP="00300F9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300F92">
        <w:rPr>
          <w:rFonts w:ascii="Times New Roman" w:eastAsia="Times New Roman" w:hAnsi="Times New Roman" w:cs="Times New Roman"/>
          <w:sz w:val="24"/>
          <w:szCs w:val="24"/>
        </w:rPr>
        <w:t>- Что объединяет эти слова? (эти слова обозначают предметы)</w:t>
      </w:r>
    </w:p>
    <w:p w:rsidR="00AD4109" w:rsidRPr="00300F92" w:rsidRDefault="00AD4109" w:rsidP="00300F9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300F92">
        <w:rPr>
          <w:rFonts w:ascii="Times New Roman" w:eastAsia="Times New Roman" w:hAnsi="Times New Roman" w:cs="Times New Roman"/>
          <w:sz w:val="24"/>
          <w:szCs w:val="24"/>
        </w:rPr>
        <w:t>- Прочитайте стихотворение с правильной интонацией.</w:t>
      </w:r>
    </w:p>
    <w:p w:rsidR="00AD4109" w:rsidRPr="00300F92" w:rsidRDefault="00AD4109" w:rsidP="00300F9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300F92">
        <w:rPr>
          <w:rFonts w:ascii="Times New Roman" w:eastAsia="Times New Roman" w:hAnsi="Times New Roman" w:cs="Times New Roman"/>
          <w:sz w:val="24"/>
          <w:szCs w:val="24"/>
        </w:rPr>
        <w:t xml:space="preserve">- Сегодня на уроке мы вспомним, уточним один из постоянных признаков слов, обозначающих предметы. </w:t>
      </w:r>
    </w:p>
    <w:p w:rsidR="00551FDE" w:rsidRPr="00300F92" w:rsidRDefault="00551FDE" w:rsidP="00300F92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300F92">
        <w:rPr>
          <w:bCs/>
          <w:color w:val="000000"/>
        </w:rPr>
        <w:t>3. </w:t>
      </w:r>
      <w:r w:rsidRPr="00300F92">
        <w:rPr>
          <w:color w:val="000000"/>
        </w:rPr>
        <w:t>Проверка усвоения предыдущего материала. С помощью различных форм контроля устанавливаем степень усвоения материала: запоминание прочитанного в учебнике, услышанного на уроке, узнанного при самостоятельной работе, на практическом занятии и воспроизведение знаний при тестировании.</w:t>
      </w:r>
    </w:p>
    <w:p w:rsidR="003C4B44" w:rsidRPr="00300F92" w:rsidRDefault="003C4B44" w:rsidP="00300F92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300F92">
        <w:rPr>
          <w:color w:val="000000"/>
        </w:rPr>
        <w:t>При изучении темы «Правописание ъ и ь знаков» было предложено следующее упражнение</w:t>
      </w:r>
      <w:r w:rsidR="002D3686" w:rsidRPr="00300F92">
        <w:rPr>
          <w:color w:val="000000"/>
        </w:rPr>
        <w:t>:</w:t>
      </w:r>
    </w:p>
    <w:p w:rsidR="003C4B44" w:rsidRPr="00300F92" w:rsidRDefault="003C4B44" w:rsidP="00300F92">
      <w:pPr>
        <w:tabs>
          <w:tab w:val="left" w:pos="2760"/>
          <w:tab w:val="center" w:pos="4677"/>
        </w:tabs>
        <w:spacing w:after="0" w:line="240" w:lineRule="auto"/>
        <w:jc w:val="center"/>
        <w:rPr>
          <w:rFonts w:ascii="Times New Roman" w:hAnsi="Times New Roman" w:cs="Times New Roman"/>
          <w:bCs/>
          <w:color w:val="000000"/>
          <w:sz w:val="24"/>
          <w:szCs w:val="24"/>
        </w:rPr>
      </w:pPr>
      <w:r w:rsidRPr="00300F92">
        <w:rPr>
          <w:rFonts w:ascii="Times New Roman" w:hAnsi="Times New Roman" w:cs="Times New Roman"/>
          <w:bCs/>
          <w:noProof/>
          <w:color w:val="000000"/>
          <w:sz w:val="24"/>
          <w:szCs w:val="24"/>
        </w:rPr>
        <w:drawing>
          <wp:inline distT="0" distB="0" distL="0" distR="0">
            <wp:extent cx="4683125" cy="3339858"/>
            <wp:effectExtent l="19050" t="0" r="3175" b="0"/>
            <wp:docPr id="10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3125" cy="33398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3686" w:rsidRPr="00300F92" w:rsidRDefault="002D3686" w:rsidP="00300F92">
      <w:pPr>
        <w:tabs>
          <w:tab w:val="left" w:pos="2760"/>
          <w:tab w:val="center" w:pos="4677"/>
        </w:tabs>
        <w:spacing w:after="0" w:line="240" w:lineRule="auto"/>
        <w:jc w:val="both"/>
        <w:rPr>
          <w:rFonts w:ascii="Times New Roman" w:hAnsi="Times New Roman" w:cs="Times New Roman"/>
          <w:bCs/>
          <w:color w:val="000000"/>
          <w:sz w:val="24"/>
          <w:szCs w:val="24"/>
        </w:rPr>
      </w:pPr>
    </w:p>
    <w:p w:rsidR="0093133B" w:rsidRPr="00300F92" w:rsidRDefault="00551FDE" w:rsidP="00300F92">
      <w:pPr>
        <w:tabs>
          <w:tab w:val="left" w:pos="2760"/>
          <w:tab w:val="center" w:pos="4677"/>
        </w:tabs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300F92">
        <w:rPr>
          <w:rFonts w:ascii="Times New Roman" w:hAnsi="Times New Roman" w:cs="Times New Roman"/>
          <w:bCs/>
          <w:color w:val="000000"/>
          <w:sz w:val="24"/>
          <w:szCs w:val="24"/>
        </w:rPr>
        <w:t>4. </w:t>
      </w:r>
      <w:r w:rsidRPr="00300F92">
        <w:rPr>
          <w:rFonts w:ascii="Times New Roman" w:hAnsi="Times New Roman" w:cs="Times New Roman"/>
          <w:color w:val="000000"/>
          <w:sz w:val="24"/>
          <w:szCs w:val="24"/>
        </w:rPr>
        <w:t>Изучение нового материала. При изучении нового материала наглядное изображение является зрительной опорой, которая помогает наиболее полно усвоить подаваемый материал. Соотношение между словами учителя и информацией на экране может быть разным, и это определяет пояснения, которые дает учитель.</w:t>
      </w:r>
      <w:r w:rsidR="0093133B" w:rsidRPr="00300F92">
        <w:rPr>
          <w:rFonts w:ascii="Times New Roman" w:hAnsi="Times New Roman" w:cs="Times New Roman"/>
          <w:color w:val="000000"/>
          <w:sz w:val="24"/>
          <w:szCs w:val="24"/>
        </w:rPr>
        <w:t xml:space="preserve"> Например</w:t>
      </w:r>
      <w:r w:rsidR="00715CCC" w:rsidRPr="00300F92">
        <w:rPr>
          <w:rFonts w:ascii="Times New Roman" w:hAnsi="Times New Roman" w:cs="Times New Roman"/>
          <w:color w:val="000000"/>
          <w:sz w:val="24"/>
          <w:szCs w:val="24"/>
        </w:rPr>
        <w:t>, на уроке русского языка</w:t>
      </w:r>
      <w:r w:rsidR="00A22428" w:rsidRPr="00300F92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="0093133B" w:rsidRPr="00300F92">
        <w:rPr>
          <w:rFonts w:ascii="Times New Roman" w:hAnsi="Times New Roman" w:cs="Times New Roman"/>
          <w:color w:val="000000"/>
          <w:sz w:val="24"/>
          <w:szCs w:val="24"/>
        </w:rPr>
        <w:t>«Время глаголов»</w:t>
      </w:r>
    </w:p>
    <w:p w:rsidR="002D3686" w:rsidRPr="00300F92" w:rsidRDefault="002D3686" w:rsidP="00300F92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757575"/>
          <w:sz w:val="24"/>
          <w:szCs w:val="24"/>
        </w:rPr>
      </w:pPr>
    </w:p>
    <w:p w:rsidR="002D3686" w:rsidRPr="00300F92" w:rsidRDefault="002D3686" w:rsidP="00300F92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757575"/>
          <w:sz w:val="24"/>
          <w:szCs w:val="24"/>
        </w:rPr>
      </w:pPr>
    </w:p>
    <w:p w:rsidR="002D3686" w:rsidRPr="00300F92" w:rsidRDefault="002D3686" w:rsidP="00300F92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757575"/>
          <w:sz w:val="24"/>
          <w:szCs w:val="24"/>
        </w:rPr>
      </w:pPr>
      <w:r w:rsidRPr="00300F92">
        <w:rPr>
          <w:rFonts w:ascii="Times New Roman" w:eastAsia="Times New Roman" w:hAnsi="Times New Roman" w:cs="Times New Roman"/>
          <w:noProof/>
          <w:color w:val="757575"/>
          <w:sz w:val="24"/>
          <w:szCs w:val="24"/>
        </w:rPr>
        <w:lastRenderedPageBreak/>
        <w:drawing>
          <wp:inline distT="0" distB="0" distL="0" distR="0">
            <wp:extent cx="4733925" cy="2676525"/>
            <wp:effectExtent l="19050" t="0" r="9525" b="0"/>
            <wp:docPr id="11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3925" cy="2676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133B" w:rsidRPr="00300F92" w:rsidRDefault="002D3686" w:rsidP="00300F92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300F92">
        <w:rPr>
          <w:rFonts w:ascii="Times New Roman" w:eastAsia="Times New Roman" w:hAnsi="Times New Roman" w:cs="Times New Roman"/>
          <w:sz w:val="24"/>
          <w:szCs w:val="24"/>
        </w:rPr>
        <w:t xml:space="preserve"> По</w:t>
      </w:r>
      <w:r w:rsidR="00A121F9" w:rsidRPr="00300F92">
        <w:rPr>
          <w:rFonts w:ascii="Times New Roman" w:eastAsia="Times New Roman" w:hAnsi="Times New Roman" w:cs="Times New Roman"/>
          <w:sz w:val="24"/>
          <w:szCs w:val="24"/>
        </w:rPr>
        <w:t>лучи</w:t>
      </w:r>
      <w:r w:rsidRPr="00300F92">
        <w:rPr>
          <w:rFonts w:ascii="Times New Roman" w:eastAsia="Times New Roman" w:hAnsi="Times New Roman" w:cs="Times New Roman"/>
          <w:sz w:val="24"/>
          <w:szCs w:val="24"/>
        </w:rPr>
        <w:t>в</w:t>
      </w:r>
      <w:r w:rsidR="00A121F9" w:rsidRPr="00300F92">
        <w:rPr>
          <w:rFonts w:ascii="Times New Roman" w:eastAsia="Times New Roman" w:hAnsi="Times New Roman" w:cs="Times New Roman"/>
          <w:sz w:val="24"/>
          <w:szCs w:val="24"/>
        </w:rPr>
        <w:t xml:space="preserve"> 3 формы времени</w:t>
      </w:r>
      <w:r w:rsidRPr="00300F92">
        <w:rPr>
          <w:rFonts w:ascii="Times New Roman" w:eastAsia="Times New Roman" w:hAnsi="Times New Roman" w:cs="Times New Roman"/>
          <w:sz w:val="24"/>
          <w:szCs w:val="24"/>
        </w:rPr>
        <w:t>, р</w:t>
      </w:r>
      <w:r w:rsidR="0093133B" w:rsidRPr="00300F92">
        <w:rPr>
          <w:rFonts w:ascii="Times New Roman" w:eastAsia="Times New Roman" w:hAnsi="Times New Roman" w:cs="Times New Roman"/>
          <w:sz w:val="24"/>
          <w:szCs w:val="24"/>
        </w:rPr>
        <w:t>аспределите глаголы, с которыми работали на 3 группы, запишите. (3 уч-ся у доски)</w:t>
      </w:r>
    </w:p>
    <w:tbl>
      <w:tblPr>
        <w:tblW w:w="7995" w:type="dxa"/>
        <w:tblBorders>
          <w:bottom w:val="single" w:sz="6" w:space="0" w:color="EDEDED"/>
        </w:tblBorders>
        <w:shd w:val="clear" w:color="auto" w:fill="FFFFFF"/>
        <w:tblCellMar>
          <w:left w:w="0" w:type="dxa"/>
          <w:right w:w="0" w:type="dxa"/>
        </w:tblCellMar>
        <w:tblLook w:val="04A0"/>
      </w:tblPr>
      <w:tblGrid>
        <w:gridCol w:w="2657"/>
        <w:gridCol w:w="2680"/>
        <w:gridCol w:w="2658"/>
      </w:tblGrid>
      <w:tr w:rsidR="0093133B" w:rsidRPr="00300F92" w:rsidTr="0093133B">
        <w:tc>
          <w:tcPr>
            <w:tcW w:w="183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bottom"/>
            <w:hideMark/>
          </w:tcPr>
          <w:p w:rsidR="0093133B" w:rsidRPr="00300F92" w:rsidRDefault="0093133B" w:rsidP="00300F92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00F92">
              <w:rPr>
                <w:rFonts w:ascii="Times New Roman" w:eastAsia="Times New Roman" w:hAnsi="Times New Roman" w:cs="Times New Roman"/>
                <w:sz w:val="24"/>
                <w:szCs w:val="24"/>
              </w:rPr>
              <w:t>Что делает?</w:t>
            </w:r>
          </w:p>
        </w:tc>
        <w:tc>
          <w:tcPr>
            <w:tcW w:w="184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bottom"/>
            <w:hideMark/>
          </w:tcPr>
          <w:p w:rsidR="0093133B" w:rsidRPr="00300F92" w:rsidRDefault="0093133B" w:rsidP="00300F92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00F92">
              <w:rPr>
                <w:rFonts w:ascii="Times New Roman" w:eastAsia="Times New Roman" w:hAnsi="Times New Roman" w:cs="Times New Roman"/>
                <w:sz w:val="24"/>
                <w:szCs w:val="24"/>
              </w:rPr>
              <w:t>Что делал?</w:t>
            </w:r>
          </w:p>
        </w:tc>
        <w:tc>
          <w:tcPr>
            <w:tcW w:w="183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bottom"/>
            <w:hideMark/>
          </w:tcPr>
          <w:p w:rsidR="0093133B" w:rsidRPr="00300F92" w:rsidRDefault="0093133B" w:rsidP="00300F92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00F92">
              <w:rPr>
                <w:rFonts w:ascii="Times New Roman" w:eastAsia="Times New Roman" w:hAnsi="Times New Roman" w:cs="Times New Roman"/>
                <w:sz w:val="24"/>
                <w:szCs w:val="24"/>
              </w:rPr>
              <w:t>Что сделает?</w:t>
            </w:r>
          </w:p>
        </w:tc>
      </w:tr>
      <w:tr w:rsidR="0093133B" w:rsidRPr="00300F92" w:rsidTr="0093133B">
        <w:tc>
          <w:tcPr>
            <w:tcW w:w="183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bottom"/>
            <w:hideMark/>
          </w:tcPr>
          <w:p w:rsidR="0093133B" w:rsidRPr="00300F92" w:rsidRDefault="0093133B" w:rsidP="00300F92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00F92">
              <w:rPr>
                <w:rFonts w:ascii="Times New Roman" w:eastAsia="Times New Roman" w:hAnsi="Times New Roman" w:cs="Times New Roman"/>
                <w:sz w:val="24"/>
                <w:szCs w:val="24"/>
              </w:rPr>
              <w:t>Кричит</w:t>
            </w:r>
          </w:p>
          <w:p w:rsidR="0093133B" w:rsidRPr="00300F92" w:rsidRDefault="0093133B" w:rsidP="00300F92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00F92">
              <w:rPr>
                <w:rFonts w:ascii="Times New Roman" w:eastAsia="Times New Roman" w:hAnsi="Times New Roman" w:cs="Times New Roman"/>
                <w:sz w:val="24"/>
                <w:szCs w:val="24"/>
              </w:rPr>
              <w:t>светит</w:t>
            </w:r>
          </w:p>
          <w:p w:rsidR="0093133B" w:rsidRPr="00300F92" w:rsidRDefault="0093133B" w:rsidP="00300F92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00F92">
              <w:rPr>
                <w:rFonts w:ascii="Times New Roman" w:eastAsia="Times New Roman" w:hAnsi="Times New Roman" w:cs="Times New Roman"/>
                <w:sz w:val="24"/>
                <w:szCs w:val="24"/>
              </w:rPr>
              <w:t>вредит</w:t>
            </w:r>
          </w:p>
        </w:tc>
        <w:tc>
          <w:tcPr>
            <w:tcW w:w="184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bottom"/>
            <w:hideMark/>
          </w:tcPr>
          <w:p w:rsidR="0093133B" w:rsidRPr="00300F92" w:rsidRDefault="0093133B" w:rsidP="00300F92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00F92">
              <w:rPr>
                <w:rFonts w:ascii="Times New Roman" w:eastAsia="Times New Roman" w:hAnsi="Times New Roman" w:cs="Times New Roman"/>
                <w:sz w:val="24"/>
                <w:szCs w:val="24"/>
              </w:rPr>
              <w:t>бежал</w:t>
            </w:r>
          </w:p>
          <w:p w:rsidR="0093133B" w:rsidRPr="00300F92" w:rsidRDefault="0093133B" w:rsidP="00300F92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00F92">
              <w:rPr>
                <w:rFonts w:ascii="Times New Roman" w:eastAsia="Times New Roman" w:hAnsi="Times New Roman" w:cs="Times New Roman"/>
                <w:sz w:val="24"/>
                <w:szCs w:val="24"/>
              </w:rPr>
              <w:t>звонил</w:t>
            </w:r>
          </w:p>
          <w:p w:rsidR="0093133B" w:rsidRPr="00300F92" w:rsidRDefault="0093133B" w:rsidP="00300F92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00F92">
              <w:rPr>
                <w:rFonts w:ascii="Times New Roman" w:eastAsia="Times New Roman" w:hAnsi="Times New Roman" w:cs="Times New Roman"/>
                <w:sz w:val="24"/>
                <w:szCs w:val="24"/>
              </w:rPr>
              <w:t>просил</w:t>
            </w:r>
          </w:p>
        </w:tc>
        <w:tc>
          <w:tcPr>
            <w:tcW w:w="183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bottom"/>
            <w:hideMark/>
          </w:tcPr>
          <w:p w:rsidR="0093133B" w:rsidRPr="00300F92" w:rsidRDefault="0093133B" w:rsidP="00300F92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00F92">
              <w:rPr>
                <w:rFonts w:ascii="Times New Roman" w:eastAsia="Times New Roman" w:hAnsi="Times New Roman" w:cs="Times New Roman"/>
                <w:sz w:val="24"/>
                <w:szCs w:val="24"/>
              </w:rPr>
              <w:t>пожелтеет</w:t>
            </w:r>
          </w:p>
          <w:p w:rsidR="0093133B" w:rsidRPr="00300F92" w:rsidRDefault="0093133B" w:rsidP="00300F92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00F92">
              <w:rPr>
                <w:rFonts w:ascii="Times New Roman" w:eastAsia="Times New Roman" w:hAnsi="Times New Roman" w:cs="Times New Roman"/>
                <w:sz w:val="24"/>
                <w:szCs w:val="24"/>
              </w:rPr>
              <w:t>прилетит</w:t>
            </w:r>
          </w:p>
          <w:p w:rsidR="0093133B" w:rsidRPr="00300F92" w:rsidRDefault="0093133B" w:rsidP="00300F92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00F92">
              <w:rPr>
                <w:rFonts w:ascii="Times New Roman" w:eastAsia="Times New Roman" w:hAnsi="Times New Roman" w:cs="Times New Roman"/>
                <w:sz w:val="24"/>
                <w:szCs w:val="24"/>
              </w:rPr>
              <w:t>поможет</w:t>
            </w:r>
          </w:p>
        </w:tc>
      </w:tr>
      <w:tr w:rsidR="0093133B" w:rsidRPr="00300F92" w:rsidTr="0093133B">
        <w:trPr>
          <w:trHeight w:val="45"/>
        </w:trPr>
        <w:tc>
          <w:tcPr>
            <w:tcW w:w="183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bottom"/>
            <w:hideMark/>
          </w:tcPr>
          <w:p w:rsidR="0093133B" w:rsidRPr="00300F92" w:rsidRDefault="00F436F9" w:rsidP="00300F92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00F92">
              <w:rPr>
                <w:rFonts w:ascii="Times New Roman" w:eastAsia="Times New Roman" w:hAnsi="Times New Roman" w:cs="Times New Roman"/>
                <w:sz w:val="24"/>
                <w:szCs w:val="24"/>
              </w:rPr>
              <w:t>наст. в</w:t>
            </w:r>
            <w:r w:rsidR="0093133B" w:rsidRPr="00300F92">
              <w:rPr>
                <w:rFonts w:ascii="Times New Roman" w:eastAsia="Times New Roman" w:hAnsi="Times New Roman" w:cs="Times New Roman"/>
                <w:sz w:val="24"/>
                <w:szCs w:val="24"/>
              </w:rPr>
              <w:t>р. (сейчас)</w:t>
            </w:r>
          </w:p>
        </w:tc>
        <w:tc>
          <w:tcPr>
            <w:tcW w:w="184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bottom"/>
            <w:hideMark/>
          </w:tcPr>
          <w:p w:rsidR="0093133B" w:rsidRPr="00300F92" w:rsidRDefault="00F436F9" w:rsidP="00300F92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00F92">
              <w:rPr>
                <w:rFonts w:ascii="Times New Roman" w:eastAsia="Times New Roman" w:hAnsi="Times New Roman" w:cs="Times New Roman"/>
                <w:sz w:val="24"/>
                <w:szCs w:val="24"/>
              </w:rPr>
              <w:t>прош. в</w:t>
            </w:r>
            <w:r w:rsidR="0093133B" w:rsidRPr="00300F92">
              <w:rPr>
                <w:rFonts w:ascii="Times New Roman" w:eastAsia="Times New Roman" w:hAnsi="Times New Roman" w:cs="Times New Roman"/>
                <w:sz w:val="24"/>
                <w:szCs w:val="24"/>
              </w:rPr>
              <w:t>р. (вчера)</w:t>
            </w:r>
          </w:p>
        </w:tc>
        <w:tc>
          <w:tcPr>
            <w:tcW w:w="183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bottom"/>
            <w:hideMark/>
          </w:tcPr>
          <w:p w:rsidR="0093133B" w:rsidRPr="00300F92" w:rsidRDefault="0093133B" w:rsidP="00300F92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00F92">
              <w:rPr>
                <w:rFonts w:ascii="Times New Roman" w:eastAsia="Times New Roman" w:hAnsi="Times New Roman" w:cs="Times New Roman"/>
                <w:sz w:val="24"/>
                <w:szCs w:val="24"/>
              </w:rPr>
              <w:t>буд.вр. (завтра)</w:t>
            </w:r>
          </w:p>
        </w:tc>
      </w:tr>
      <w:tr w:rsidR="006021F2" w:rsidRPr="00300F92" w:rsidTr="0093133B">
        <w:trPr>
          <w:trHeight w:val="45"/>
        </w:trPr>
        <w:tc>
          <w:tcPr>
            <w:tcW w:w="183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bottom"/>
            <w:hideMark/>
          </w:tcPr>
          <w:p w:rsidR="006021F2" w:rsidRPr="00300F92" w:rsidRDefault="006021F2" w:rsidP="00300F92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bottom"/>
            <w:hideMark/>
          </w:tcPr>
          <w:p w:rsidR="006021F2" w:rsidRPr="00300F92" w:rsidRDefault="006021F2" w:rsidP="00300F92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83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bottom"/>
            <w:hideMark/>
          </w:tcPr>
          <w:p w:rsidR="006021F2" w:rsidRPr="00300F92" w:rsidRDefault="006021F2" w:rsidP="00300F92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</w:tbl>
    <w:p w:rsidR="006021F2" w:rsidRPr="00300F92" w:rsidRDefault="006021F2" w:rsidP="00300F92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</w:p>
    <w:p w:rsidR="0093133B" w:rsidRPr="00300F92" w:rsidRDefault="0093133B" w:rsidP="00300F92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300F92">
        <w:rPr>
          <w:rFonts w:ascii="Times New Roman" w:eastAsia="Times New Roman" w:hAnsi="Times New Roman" w:cs="Times New Roman"/>
          <w:sz w:val="24"/>
          <w:szCs w:val="24"/>
        </w:rPr>
        <w:t>— Прочитайте слова 1 группы? Почему записали гл</w:t>
      </w:r>
      <w:r w:rsidR="00A121F9" w:rsidRPr="00300F92">
        <w:rPr>
          <w:rFonts w:ascii="Times New Roman" w:eastAsia="Times New Roman" w:hAnsi="Times New Roman" w:cs="Times New Roman"/>
          <w:sz w:val="24"/>
          <w:szCs w:val="24"/>
        </w:rPr>
        <w:t>аголы</w:t>
      </w:r>
      <w:r w:rsidRPr="00300F92">
        <w:rPr>
          <w:rFonts w:ascii="Times New Roman" w:eastAsia="Times New Roman" w:hAnsi="Times New Roman" w:cs="Times New Roman"/>
          <w:sz w:val="24"/>
          <w:szCs w:val="24"/>
        </w:rPr>
        <w:t xml:space="preserve"> в эту группу? В какое время совершается действие? (сейчас, в момент речи)</w:t>
      </w:r>
      <w:r w:rsidR="006021F2" w:rsidRPr="00300F92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300F92">
        <w:rPr>
          <w:rFonts w:ascii="Times New Roman" w:eastAsia="Times New Roman" w:hAnsi="Times New Roman" w:cs="Times New Roman"/>
          <w:sz w:val="24"/>
          <w:szCs w:val="24"/>
        </w:rPr>
        <w:t>Какой вопрос можно задать?</w:t>
      </w:r>
    </w:p>
    <w:p w:rsidR="0093133B" w:rsidRPr="00300F92" w:rsidRDefault="0093133B" w:rsidP="00300F92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300F92">
        <w:rPr>
          <w:rFonts w:ascii="Times New Roman" w:eastAsia="Times New Roman" w:hAnsi="Times New Roman" w:cs="Times New Roman"/>
          <w:sz w:val="24"/>
          <w:szCs w:val="24"/>
        </w:rPr>
        <w:t>— Почему эти гл</w:t>
      </w:r>
      <w:r w:rsidR="00715CCC" w:rsidRPr="00300F92">
        <w:rPr>
          <w:rFonts w:ascii="Times New Roman" w:eastAsia="Times New Roman" w:hAnsi="Times New Roman" w:cs="Times New Roman"/>
          <w:sz w:val="24"/>
          <w:szCs w:val="24"/>
        </w:rPr>
        <w:t>аголы</w:t>
      </w:r>
      <w:r w:rsidRPr="00300F92">
        <w:rPr>
          <w:rFonts w:ascii="Times New Roman" w:eastAsia="Times New Roman" w:hAnsi="Times New Roman" w:cs="Times New Roman"/>
          <w:sz w:val="24"/>
          <w:szCs w:val="24"/>
        </w:rPr>
        <w:t xml:space="preserve"> записал во 2 группу? (действие уже произошло). Какой вопрос можно задать?</w:t>
      </w:r>
    </w:p>
    <w:p w:rsidR="0093133B" w:rsidRPr="00300F92" w:rsidRDefault="0093133B" w:rsidP="00300F92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300F92">
        <w:rPr>
          <w:rFonts w:ascii="Times New Roman" w:eastAsia="Times New Roman" w:hAnsi="Times New Roman" w:cs="Times New Roman"/>
          <w:sz w:val="24"/>
          <w:szCs w:val="24"/>
        </w:rPr>
        <w:t>— Почему эти глаголы выбрал в 3 группу (действие будет происходить в будущем) Какой вопрос можно задать?</w:t>
      </w:r>
    </w:p>
    <w:p w:rsidR="0093133B" w:rsidRPr="00300F92" w:rsidRDefault="0093133B" w:rsidP="00300F92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300F92">
        <w:rPr>
          <w:rFonts w:ascii="Times New Roman" w:eastAsia="Times New Roman" w:hAnsi="Times New Roman" w:cs="Times New Roman"/>
          <w:sz w:val="24"/>
          <w:szCs w:val="24"/>
        </w:rPr>
        <w:t>— Предположите, как будут называться формы времени каждой группы. Почему?</w:t>
      </w:r>
    </w:p>
    <w:p w:rsidR="0093133B" w:rsidRPr="00300F92" w:rsidRDefault="0093133B" w:rsidP="00300F92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300F92">
        <w:rPr>
          <w:rFonts w:ascii="Times New Roman" w:eastAsia="Times New Roman" w:hAnsi="Times New Roman" w:cs="Times New Roman"/>
          <w:sz w:val="24"/>
          <w:szCs w:val="24"/>
        </w:rPr>
        <w:t>— Как проверить наши предположения? (сведения в учебнике)</w:t>
      </w:r>
    </w:p>
    <w:p w:rsidR="0093133B" w:rsidRPr="00300F92" w:rsidRDefault="0093133B" w:rsidP="00300F92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300F92">
        <w:rPr>
          <w:rFonts w:ascii="Times New Roman" w:eastAsia="Times New Roman" w:hAnsi="Times New Roman" w:cs="Times New Roman"/>
          <w:sz w:val="24"/>
          <w:szCs w:val="24"/>
        </w:rPr>
        <w:t>— Откройте учебник на с.112. Прочитайте сведения о языке.</w:t>
      </w:r>
    </w:p>
    <w:p w:rsidR="0093133B" w:rsidRPr="00300F92" w:rsidRDefault="0093133B" w:rsidP="00300F92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300F92">
        <w:rPr>
          <w:rFonts w:ascii="Times New Roman" w:eastAsia="Times New Roman" w:hAnsi="Times New Roman" w:cs="Times New Roman"/>
          <w:sz w:val="24"/>
          <w:szCs w:val="24"/>
        </w:rPr>
        <w:t>— Что скажете о наших предположениях (подтвердились)</w:t>
      </w:r>
    </w:p>
    <w:p w:rsidR="0093133B" w:rsidRPr="00300F92" w:rsidRDefault="0093133B" w:rsidP="00300F92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300F92">
        <w:rPr>
          <w:rFonts w:ascii="Times New Roman" w:eastAsia="Times New Roman" w:hAnsi="Times New Roman" w:cs="Times New Roman"/>
          <w:sz w:val="24"/>
          <w:szCs w:val="24"/>
        </w:rPr>
        <w:t>— Итак, какие формы времени глагола вы открыли? (наст., прош, буд.)</w:t>
      </w:r>
    </w:p>
    <w:p w:rsidR="0093133B" w:rsidRPr="00300F92" w:rsidRDefault="0093133B" w:rsidP="00300F92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300F92">
        <w:rPr>
          <w:rFonts w:ascii="Times New Roman" w:eastAsia="Times New Roman" w:hAnsi="Times New Roman" w:cs="Times New Roman"/>
          <w:sz w:val="24"/>
          <w:szCs w:val="24"/>
        </w:rPr>
        <w:t>— Чему теперь будем учиться? (определять время гл</w:t>
      </w:r>
      <w:r w:rsidR="00A121F9" w:rsidRPr="00300F92">
        <w:rPr>
          <w:rFonts w:ascii="Times New Roman" w:eastAsia="Times New Roman" w:hAnsi="Times New Roman" w:cs="Times New Roman"/>
          <w:sz w:val="24"/>
          <w:szCs w:val="24"/>
        </w:rPr>
        <w:t>аголов</w:t>
      </w:r>
      <w:r w:rsidRPr="00300F92">
        <w:rPr>
          <w:rFonts w:ascii="Times New Roman" w:eastAsia="Times New Roman" w:hAnsi="Times New Roman" w:cs="Times New Roman"/>
          <w:sz w:val="24"/>
          <w:szCs w:val="24"/>
        </w:rPr>
        <w:t>).</w:t>
      </w:r>
    </w:p>
    <w:p w:rsidR="0093133B" w:rsidRPr="00300F92" w:rsidRDefault="0093133B" w:rsidP="00300F92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300F92">
        <w:rPr>
          <w:rFonts w:ascii="Times New Roman" w:eastAsia="Times New Roman" w:hAnsi="Times New Roman" w:cs="Times New Roman"/>
          <w:sz w:val="24"/>
          <w:szCs w:val="24"/>
        </w:rPr>
        <w:t>— Для этого поработаем в группах. Распределитесь на 6 групп. Какие правила работы в группе вы знаете?</w:t>
      </w:r>
    </w:p>
    <w:p w:rsidR="0093133B" w:rsidRPr="00300F92" w:rsidRDefault="0093133B" w:rsidP="00300F92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300F92">
        <w:rPr>
          <w:rFonts w:ascii="Times New Roman" w:eastAsia="Times New Roman" w:hAnsi="Times New Roman" w:cs="Times New Roman"/>
          <w:sz w:val="24"/>
          <w:szCs w:val="24"/>
        </w:rPr>
        <w:t>Вам нужно, используя сведения из учебника</w:t>
      </w:r>
      <w:r w:rsidR="0086393F" w:rsidRPr="00300F92"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r w:rsidRPr="00300F92">
        <w:rPr>
          <w:rFonts w:ascii="Times New Roman" w:eastAsia="Times New Roman" w:hAnsi="Times New Roman" w:cs="Times New Roman"/>
          <w:sz w:val="24"/>
          <w:szCs w:val="24"/>
        </w:rPr>
        <w:t xml:space="preserve"> заполнить таблицу.</w:t>
      </w:r>
    </w:p>
    <w:p w:rsidR="0093133B" w:rsidRPr="00300F92" w:rsidRDefault="0093133B" w:rsidP="00300F92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300F92">
        <w:rPr>
          <w:rFonts w:ascii="Times New Roman" w:eastAsia="Times New Roman" w:hAnsi="Times New Roman" w:cs="Times New Roman"/>
          <w:sz w:val="24"/>
          <w:szCs w:val="24"/>
        </w:rPr>
        <w:t>— Представьте свою работу..</w:t>
      </w:r>
      <w:r w:rsidR="0086393F" w:rsidRPr="00300F92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300F92">
        <w:rPr>
          <w:rFonts w:ascii="Times New Roman" w:eastAsia="Times New Roman" w:hAnsi="Times New Roman" w:cs="Times New Roman"/>
          <w:sz w:val="24"/>
          <w:szCs w:val="24"/>
        </w:rPr>
        <w:t>(по 1 уч</w:t>
      </w:r>
      <w:r w:rsidR="00A121F9" w:rsidRPr="00300F92">
        <w:rPr>
          <w:rFonts w:ascii="Times New Roman" w:eastAsia="Times New Roman" w:hAnsi="Times New Roman" w:cs="Times New Roman"/>
          <w:sz w:val="24"/>
          <w:szCs w:val="24"/>
        </w:rPr>
        <w:t>енику</w:t>
      </w:r>
      <w:r w:rsidR="006D000C" w:rsidRPr="00300F92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300F92">
        <w:rPr>
          <w:rFonts w:ascii="Times New Roman" w:eastAsia="Times New Roman" w:hAnsi="Times New Roman" w:cs="Times New Roman"/>
          <w:sz w:val="24"/>
          <w:szCs w:val="24"/>
        </w:rPr>
        <w:t xml:space="preserve">от каждой группы на </w:t>
      </w:r>
      <w:r w:rsidR="00A121F9" w:rsidRPr="00300F92">
        <w:rPr>
          <w:rFonts w:ascii="Times New Roman" w:eastAsia="Times New Roman" w:hAnsi="Times New Roman" w:cs="Times New Roman"/>
          <w:sz w:val="24"/>
          <w:szCs w:val="24"/>
        </w:rPr>
        <w:t xml:space="preserve">интерактивной </w:t>
      </w:r>
      <w:r w:rsidRPr="00300F92">
        <w:rPr>
          <w:rFonts w:ascii="Times New Roman" w:eastAsia="Times New Roman" w:hAnsi="Times New Roman" w:cs="Times New Roman"/>
          <w:sz w:val="24"/>
          <w:szCs w:val="24"/>
        </w:rPr>
        <w:t>доске заполняют таблицу)</w:t>
      </w:r>
    </w:p>
    <w:tbl>
      <w:tblPr>
        <w:tblW w:w="5000" w:type="pct"/>
        <w:tblBorders>
          <w:bottom w:val="single" w:sz="6" w:space="0" w:color="EDEDED"/>
        </w:tblBorders>
        <w:shd w:val="clear" w:color="auto" w:fill="FFFFFF"/>
        <w:tblCellMar>
          <w:left w:w="0" w:type="dxa"/>
          <w:right w:w="0" w:type="dxa"/>
        </w:tblCellMar>
        <w:tblLook w:val="04A0"/>
      </w:tblPr>
      <w:tblGrid>
        <w:gridCol w:w="2033"/>
        <w:gridCol w:w="2808"/>
        <w:gridCol w:w="2323"/>
        <w:gridCol w:w="2421"/>
      </w:tblGrid>
      <w:tr w:rsidR="0093133B" w:rsidRPr="00300F92" w:rsidTr="0093133B">
        <w:tc>
          <w:tcPr>
            <w:tcW w:w="10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bottom"/>
            <w:hideMark/>
          </w:tcPr>
          <w:p w:rsidR="0093133B" w:rsidRPr="00300F92" w:rsidRDefault="0093133B" w:rsidP="00300F92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00F92">
              <w:rPr>
                <w:rFonts w:ascii="Times New Roman" w:eastAsia="Times New Roman" w:hAnsi="Times New Roman" w:cs="Times New Roman"/>
                <w:sz w:val="24"/>
                <w:szCs w:val="24"/>
              </w:rPr>
              <w:t>Время гл.</w:t>
            </w:r>
          </w:p>
        </w:tc>
        <w:tc>
          <w:tcPr>
            <w:tcW w:w="14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bottom"/>
            <w:hideMark/>
          </w:tcPr>
          <w:p w:rsidR="0093133B" w:rsidRPr="00300F92" w:rsidRDefault="0093133B" w:rsidP="00300F92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00F92">
              <w:rPr>
                <w:rFonts w:ascii="Times New Roman" w:eastAsia="Times New Roman" w:hAnsi="Times New Roman" w:cs="Times New Roman"/>
                <w:sz w:val="24"/>
                <w:szCs w:val="24"/>
              </w:rPr>
              <w:t>Обозначает действие, которое…</w:t>
            </w:r>
          </w:p>
          <w:p w:rsidR="0093133B" w:rsidRPr="00300F92" w:rsidRDefault="0093133B" w:rsidP="00300F92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00F92">
              <w:rPr>
                <w:rFonts w:ascii="Times New Roman" w:eastAsia="Times New Roman" w:hAnsi="Times New Roman" w:cs="Times New Roman"/>
                <w:sz w:val="24"/>
                <w:szCs w:val="24"/>
              </w:rPr>
              <w:t>(было, сейчас, будет)</w:t>
            </w:r>
          </w:p>
        </w:tc>
        <w:tc>
          <w:tcPr>
            <w:tcW w:w="12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bottom"/>
            <w:hideMark/>
          </w:tcPr>
          <w:p w:rsidR="0093133B" w:rsidRPr="00300F92" w:rsidRDefault="0093133B" w:rsidP="00300F92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00F92">
              <w:rPr>
                <w:rFonts w:ascii="Times New Roman" w:eastAsia="Times New Roman" w:hAnsi="Times New Roman" w:cs="Times New Roman"/>
                <w:sz w:val="24"/>
                <w:szCs w:val="24"/>
              </w:rPr>
              <w:t>Вопросы</w:t>
            </w:r>
          </w:p>
        </w:tc>
        <w:tc>
          <w:tcPr>
            <w:tcW w:w="12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bottom"/>
            <w:hideMark/>
          </w:tcPr>
          <w:p w:rsidR="0093133B" w:rsidRPr="00300F92" w:rsidRDefault="0093133B" w:rsidP="00300F92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00F92">
              <w:rPr>
                <w:rFonts w:ascii="Times New Roman" w:eastAsia="Times New Roman" w:hAnsi="Times New Roman" w:cs="Times New Roman"/>
                <w:sz w:val="24"/>
                <w:szCs w:val="24"/>
              </w:rPr>
              <w:t>Пример</w:t>
            </w:r>
          </w:p>
        </w:tc>
      </w:tr>
      <w:tr w:rsidR="0093133B" w:rsidRPr="00300F92" w:rsidTr="0093133B">
        <w:tc>
          <w:tcPr>
            <w:tcW w:w="10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bottom"/>
            <w:hideMark/>
          </w:tcPr>
          <w:p w:rsidR="0093133B" w:rsidRPr="00300F92" w:rsidRDefault="0093133B" w:rsidP="00300F92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00F92">
              <w:rPr>
                <w:rFonts w:ascii="Times New Roman" w:eastAsia="Times New Roman" w:hAnsi="Times New Roman" w:cs="Times New Roman"/>
                <w:sz w:val="24"/>
                <w:szCs w:val="24"/>
              </w:rPr>
              <w:t>наст. вр.</w:t>
            </w:r>
          </w:p>
        </w:tc>
        <w:tc>
          <w:tcPr>
            <w:tcW w:w="14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bottom"/>
            <w:hideMark/>
          </w:tcPr>
          <w:p w:rsidR="0093133B" w:rsidRPr="00300F92" w:rsidRDefault="0093133B" w:rsidP="00300F9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bottom"/>
            <w:hideMark/>
          </w:tcPr>
          <w:p w:rsidR="0093133B" w:rsidRPr="00300F92" w:rsidRDefault="0093133B" w:rsidP="00300F9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bottom"/>
            <w:hideMark/>
          </w:tcPr>
          <w:p w:rsidR="0093133B" w:rsidRPr="00300F92" w:rsidRDefault="0093133B" w:rsidP="00300F9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93133B" w:rsidRPr="00300F92" w:rsidTr="0093133B">
        <w:tc>
          <w:tcPr>
            <w:tcW w:w="10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bottom"/>
            <w:hideMark/>
          </w:tcPr>
          <w:p w:rsidR="0093133B" w:rsidRPr="00300F92" w:rsidRDefault="0093133B" w:rsidP="00300F92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00F92">
              <w:rPr>
                <w:rFonts w:ascii="Times New Roman" w:eastAsia="Times New Roman" w:hAnsi="Times New Roman" w:cs="Times New Roman"/>
                <w:sz w:val="24"/>
                <w:szCs w:val="24"/>
              </w:rPr>
              <w:t>Прош.вр.</w:t>
            </w:r>
          </w:p>
        </w:tc>
        <w:tc>
          <w:tcPr>
            <w:tcW w:w="14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bottom"/>
            <w:hideMark/>
          </w:tcPr>
          <w:p w:rsidR="0093133B" w:rsidRPr="00300F92" w:rsidRDefault="0093133B" w:rsidP="00300F9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bottom"/>
            <w:hideMark/>
          </w:tcPr>
          <w:p w:rsidR="0093133B" w:rsidRPr="00300F92" w:rsidRDefault="0093133B" w:rsidP="00300F9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bottom"/>
            <w:hideMark/>
          </w:tcPr>
          <w:p w:rsidR="0093133B" w:rsidRPr="00300F92" w:rsidRDefault="0093133B" w:rsidP="00300F9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93133B" w:rsidRPr="00300F92" w:rsidTr="0093133B">
        <w:tc>
          <w:tcPr>
            <w:tcW w:w="10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bottom"/>
            <w:hideMark/>
          </w:tcPr>
          <w:p w:rsidR="0093133B" w:rsidRPr="00300F92" w:rsidRDefault="0093133B" w:rsidP="00300F92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00F92">
              <w:rPr>
                <w:rFonts w:ascii="Times New Roman" w:eastAsia="Times New Roman" w:hAnsi="Times New Roman" w:cs="Times New Roman"/>
                <w:sz w:val="24"/>
                <w:szCs w:val="24"/>
              </w:rPr>
              <w:t>буд.вр.</w:t>
            </w:r>
          </w:p>
        </w:tc>
        <w:tc>
          <w:tcPr>
            <w:tcW w:w="14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bottom"/>
            <w:hideMark/>
          </w:tcPr>
          <w:p w:rsidR="0093133B" w:rsidRPr="00300F92" w:rsidRDefault="0093133B" w:rsidP="00300F9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bottom"/>
            <w:hideMark/>
          </w:tcPr>
          <w:p w:rsidR="0093133B" w:rsidRPr="00300F92" w:rsidRDefault="0093133B" w:rsidP="00300F9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bottom"/>
            <w:hideMark/>
          </w:tcPr>
          <w:p w:rsidR="0093133B" w:rsidRPr="00300F92" w:rsidRDefault="0093133B" w:rsidP="00300F9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</w:tbl>
    <w:p w:rsidR="0093133B" w:rsidRPr="00300F92" w:rsidRDefault="0093133B" w:rsidP="00300F92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300F92">
        <w:rPr>
          <w:rFonts w:ascii="Times New Roman" w:eastAsia="Times New Roman" w:hAnsi="Times New Roman" w:cs="Times New Roman"/>
          <w:sz w:val="24"/>
          <w:szCs w:val="24"/>
        </w:rPr>
        <w:t>— Проверьте, оцените результат.</w:t>
      </w:r>
    </w:p>
    <w:p w:rsidR="00551FDE" w:rsidRPr="00300F92" w:rsidRDefault="00551FDE" w:rsidP="00300F92">
      <w:pPr>
        <w:pStyle w:val="a3"/>
        <w:shd w:val="clear" w:color="auto" w:fill="FFFFFF"/>
        <w:spacing w:before="0" w:beforeAutospacing="0" w:after="0" w:afterAutospacing="0"/>
        <w:jc w:val="both"/>
      </w:pPr>
      <w:r w:rsidRPr="00300F92">
        <w:rPr>
          <w:bCs/>
        </w:rPr>
        <w:t>5. </w:t>
      </w:r>
      <w:r w:rsidRPr="00300F92">
        <w:t xml:space="preserve">Систематизация и закрепление материала. С целью лучшего запоминания и четкого структурирования в конце урока можно сделать обзор изученного материала, демонстрируя наиболее важные наглядные пособия на слайдах. Компьютерное тестирование дает возможность индивидуализировать и дифференцировать задания путем </w:t>
      </w:r>
      <w:r w:rsidRPr="00300F92">
        <w:lastRenderedPageBreak/>
        <w:t xml:space="preserve">разноуровневых вопросов. К тому же, тесты на компьютере позволяют вернуться к неотработанным вопросам и сделать «работу над ошибками». Тестирование с помощью компьютера гораздо более привлекательно для ученика, нежели традиционная контрольная работа или тест. Во-первых, ученик не связан напрямую с учителем, он общается в первую очередь с машиной. Во-вторых, большинство тестов представлены в игровой форме. При неправильном ответе школьник услышит смешной звук или увидит </w:t>
      </w:r>
      <w:r w:rsidR="00715CCC" w:rsidRPr="00300F92">
        <w:t>поощрительное слово</w:t>
      </w:r>
      <w:r w:rsidRPr="00300F92">
        <w:t>. А если тест успешно пройден – ученику вручат виртуальный лавровый венок, в его честь зазвучат фанфары и в небе вспыхнет салют. Естественно, что такое тестирование не вызывает у ученика стресса или отрицательных эмоций.</w:t>
      </w:r>
      <w:r w:rsidR="00715CCC" w:rsidRPr="00300F92">
        <w:t xml:space="preserve"> </w:t>
      </w:r>
      <w:r w:rsidR="00A22428" w:rsidRPr="00300F92">
        <w:t>К примеру</w:t>
      </w:r>
      <w:r w:rsidR="008D6608" w:rsidRPr="00300F92">
        <w:t xml:space="preserve">, </w:t>
      </w:r>
      <w:r w:rsidR="00A22428" w:rsidRPr="00300F92">
        <w:t xml:space="preserve"> возьмем урок « Время глаголов»</w:t>
      </w:r>
    </w:p>
    <w:p w:rsidR="00A121F9" w:rsidRPr="00300F92" w:rsidRDefault="006021F2" w:rsidP="00300F92">
      <w:pPr>
        <w:pStyle w:val="western"/>
        <w:shd w:val="clear" w:color="auto" w:fill="FFFFFF"/>
        <w:spacing w:before="0" w:beforeAutospacing="0" w:after="0" w:afterAutospacing="0"/>
        <w:jc w:val="both"/>
        <w:textAlignment w:val="baseline"/>
      </w:pPr>
      <w:r w:rsidRPr="00300F92">
        <w:t>—</w:t>
      </w:r>
      <w:r w:rsidR="00A22428" w:rsidRPr="00300F92">
        <w:t xml:space="preserve">  </w:t>
      </w:r>
      <w:r w:rsidRPr="00300F92">
        <w:t xml:space="preserve"> Как определить время глагола? (по вопросу и значению)</w:t>
      </w:r>
    </w:p>
    <w:p w:rsidR="006021F2" w:rsidRPr="00300F92" w:rsidRDefault="006021F2" w:rsidP="00300F92">
      <w:pPr>
        <w:pStyle w:val="western"/>
        <w:shd w:val="clear" w:color="auto" w:fill="FFFFFF"/>
        <w:spacing w:before="0" w:beforeAutospacing="0" w:after="0" w:afterAutospacing="0"/>
        <w:jc w:val="both"/>
        <w:textAlignment w:val="baseline"/>
      </w:pPr>
      <w:r w:rsidRPr="00300F92">
        <w:t>— Теперь знаем, как определить время гл</w:t>
      </w:r>
      <w:r w:rsidR="00A22428" w:rsidRPr="00300F92">
        <w:t>агола</w:t>
      </w:r>
      <w:r w:rsidRPr="00300F92">
        <w:t>, что будем делать дальше? (применять знание в упражнении)</w:t>
      </w:r>
    </w:p>
    <w:p w:rsidR="006021F2" w:rsidRPr="00300F92" w:rsidRDefault="006021F2" w:rsidP="00300F92">
      <w:pPr>
        <w:pStyle w:val="western"/>
        <w:shd w:val="clear" w:color="auto" w:fill="FFFFFF"/>
        <w:spacing w:before="0" w:beforeAutospacing="0" w:after="0" w:afterAutospacing="0"/>
        <w:jc w:val="both"/>
        <w:textAlignment w:val="baseline"/>
      </w:pPr>
      <w:r w:rsidRPr="00300F92">
        <w:t>Работать будете с электронным приложением в паре. Вам нужно распределить гл</w:t>
      </w:r>
      <w:r w:rsidR="00A121F9" w:rsidRPr="00300F92">
        <w:t>аголы</w:t>
      </w:r>
      <w:r w:rsidRPr="00300F92">
        <w:t xml:space="preserve"> по временам и записать в 3 столбика (2 уч</w:t>
      </w:r>
      <w:r w:rsidR="00A121F9" w:rsidRPr="00300F92">
        <w:t>еника</w:t>
      </w:r>
      <w:r w:rsidRPr="00300F92">
        <w:t xml:space="preserve"> у доски)</w:t>
      </w:r>
    </w:p>
    <w:p w:rsidR="006021F2" w:rsidRPr="00300F92" w:rsidRDefault="006021F2" w:rsidP="00300F92">
      <w:pPr>
        <w:pStyle w:val="western"/>
        <w:shd w:val="clear" w:color="auto" w:fill="FFFFFF"/>
        <w:spacing w:before="0" w:beforeAutospacing="0" w:after="0" w:afterAutospacing="0"/>
        <w:jc w:val="both"/>
        <w:textAlignment w:val="baseline"/>
      </w:pPr>
      <w:r w:rsidRPr="00300F92">
        <w:t>— Проверим вашу работу. Объясните, почему слова распределили так? Оцените результат ребят. Оцените свою работу.</w:t>
      </w:r>
    </w:p>
    <w:p w:rsidR="006021F2" w:rsidRPr="00300F92" w:rsidRDefault="006021F2" w:rsidP="00300F92">
      <w:pPr>
        <w:pStyle w:val="western"/>
        <w:shd w:val="clear" w:color="auto" w:fill="FFFFFF"/>
        <w:spacing w:before="0" w:beforeAutospacing="0" w:after="0" w:afterAutospacing="0"/>
        <w:jc w:val="both"/>
        <w:textAlignment w:val="baseline"/>
      </w:pPr>
      <w:r w:rsidRPr="00300F92">
        <w:t>— Какие формы времени могут быть у глагола?</w:t>
      </w:r>
    </w:p>
    <w:p w:rsidR="00A22428" w:rsidRPr="00300F92" w:rsidRDefault="006021F2" w:rsidP="00300F92">
      <w:pPr>
        <w:pStyle w:val="western"/>
        <w:shd w:val="clear" w:color="auto" w:fill="FFFFFF"/>
        <w:spacing w:before="0" w:beforeAutospacing="0" w:after="0" w:afterAutospacing="0"/>
        <w:jc w:val="both"/>
        <w:textAlignment w:val="baseline"/>
      </w:pPr>
      <w:r w:rsidRPr="00300F92">
        <w:t>— Как определить время глагола? (по вопросу и значению)</w:t>
      </w:r>
      <w:r w:rsidR="00BC5F3D" w:rsidRPr="00300F92">
        <w:t xml:space="preserve">      </w:t>
      </w:r>
    </w:p>
    <w:p w:rsidR="00862B09" w:rsidRPr="00300F92" w:rsidRDefault="00BC5F3D" w:rsidP="00300F92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300F92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         </w:t>
      </w:r>
      <w:r w:rsidR="00862B09" w:rsidRPr="00300F92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В ходе использования этого сборника дети вместе с учителем и самостоятельно проходили различные темы по русскому языку. Благодаря этому сборнику дети совершенствовали свои знания в русском языке. </w:t>
      </w:r>
    </w:p>
    <w:p w:rsidR="00984A80" w:rsidRPr="00300F92" w:rsidRDefault="00240BF8" w:rsidP="00300F92">
      <w:pPr>
        <w:spacing w:after="0" w:line="240" w:lineRule="auto"/>
        <w:jc w:val="both"/>
        <w:rPr>
          <w:rStyle w:val="c5"/>
          <w:rFonts w:ascii="Times New Roman" w:hAnsi="Times New Roman" w:cs="Times New Roman"/>
          <w:sz w:val="24"/>
          <w:szCs w:val="24"/>
        </w:rPr>
      </w:pPr>
      <w:r w:rsidRPr="00300F92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          </w:t>
      </w:r>
      <w:r w:rsidR="00BC5F3D" w:rsidRPr="00300F92">
        <w:rPr>
          <w:rFonts w:ascii="Times New Roman" w:hAnsi="Times New Roman" w:cs="Times New Roman"/>
          <w:sz w:val="24"/>
          <w:szCs w:val="24"/>
          <w:shd w:val="clear" w:color="auto" w:fill="FFFFFF"/>
        </w:rPr>
        <w:t>Так как 4 класс- это подведение итогов, то</w:t>
      </w:r>
      <w:r w:rsidR="00DB75CB" w:rsidRPr="00300F92">
        <w:rPr>
          <w:rFonts w:ascii="Times New Roman" w:hAnsi="Times New Roman" w:cs="Times New Roman"/>
          <w:sz w:val="24"/>
          <w:szCs w:val="24"/>
          <w:shd w:val="clear" w:color="auto" w:fill="FFFFFF"/>
        </w:rPr>
        <w:t>,</w:t>
      </w:r>
      <w:r w:rsidR="00BC5F3D" w:rsidRPr="00300F92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BC5F3D" w:rsidRPr="00300F92">
        <w:rPr>
          <w:rStyle w:val="c5"/>
          <w:rFonts w:ascii="Times New Roman" w:hAnsi="Times New Roman" w:cs="Times New Roman"/>
          <w:sz w:val="24"/>
          <w:szCs w:val="24"/>
        </w:rPr>
        <w:t>не усвоив тему в четвёртом классе, ребенок рискует не понять материал следующий. Материал усложняется от урока к уроку. И если предыдущие темы были не усвоены, то школьник потянет этот шлейф дальше, затягивая узел незнаний.</w:t>
      </w:r>
      <w:r w:rsidR="00984A80" w:rsidRPr="00300F92">
        <w:rPr>
          <w:rStyle w:val="c5"/>
          <w:rFonts w:ascii="Times New Roman" w:hAnsi="Times New Roman" w:cs="Times New Roman"/>
          <w:sz w:val="24"/>
          <w:szCs w:val="24"/>
        </w:rPr>
        <w:t xml:space="preserve"> С целью закрепления знаний был создан электронный плакат по русскому языку для учащихся 4 класса.</w:t>
      </w:r>
      <w:r w:rsidR="001F2B3C" w:rsidRPr="00300F92">
        <w:rPr>
          <w:rStyle w:val="c5"/>
          <w:rFonts w:ascii="Times New Roman" w:hAnsi="Times New Roman" w:cs="Times New Roman"/>
          <w:sz w:val="24"/>
          <w:szCs w:val="24"/>
        </w:rPr>
        <w:t xml:space="preserve"> (Приложение №3)</w:t>
      </w:r>
      <w:r w:rsidR="00984A80" w:rsidRPr="00300F92">
        <w:rPr>
          <w:rStyle w:val="c5"/>
          <w:rFonts w:ascii="Times New Roman" w:hAnsi="Times New Roman" w:cs="Times New Roman"/>
          <w:sz w:val="24"/>
          <w:szCs w:val="24"/>
        </w:rPr>
        <w:t xml:space="preserve"> Он включает в себя следующие разделы:</w:t>
      </w:r>
    </w:p>
    <w:p w:rsidR="00984A80" w:rsidRPr="00300F92" w:rsidRDefault="00984A80" w:rsidP="00300F92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300F92">
        <w:rPr>
          <w:rFonts w:ascii="Times New Roman" w:hAnsi="Times New Roman" w:cs="Times New Roman"/>
          <w:noProof/>
          <w:sz w:val="24"/>
          <w:szCs w:val="24"/>
          <w:shd w:val="clear" w:color="auto" w:fill="FFFFFF"/>
        </w:rPr>
        <w:drawing>
          <wp:inline distT="0" distB="0" distL="0" distR="0">
            <wp:extent cx="5940425" cy="3339858"/>
            <wp:effectExtent l="19050" t="0" r="317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398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4A80" w:rsidRPr="00300F92" w:rsidRDefault="00984A80" w:rsidP="00300F92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00F92">
        <w:rPr>
          <w:rFonts w:ascii="Times New Roman" w:hAnsi="Times New Roman" w:cs="Times New Roman"/>
          <w:sz w:val="24"/>
          <w:szCs w:val="24"/>
        </w:rPr>
        <w:t xml:space="preserve">Так при написании проверочных </w:t>
      </w:r>
      <w:r w:rsidR="002801D8" w:rsidRPr="00300F92">
        <w:rPr>
          <w:rFonts w:ascii="Times New Roman" w:hAnsi="Times New Roman" w:cs="Times New Roman"/>
          <w:sz w:val="24"/>
          <w:szCs w:val="24"/>
        </w:rPr>
        <w:t xml:space="preserve">диктантов по теме «Окончания имён существительных», учащимся  с помощью интерактивного диктанта  предлагается проверить свои знания. </w:t>
      </w:r>
    </w:p>
    <w:p w:rsidR="002801D8" w:rsidRPr="00300F92" w:rsidRDefault="00984A80" w:rsidP="00300F92">
      <w:pPr>
        <w:pStyle w:val="a3"/>
        <w:shd w:val="clear" w:color="auto" w:fill="FFFFFF"/>
        <w:spacing w:before="0" w:beforeAutospacing="0" w:after="0" w:afterAutospacing="0"/>
        <w:jc w:val="both"/>
        <w:rPr>
          <w:b/>
        </w:rPr>
      </w:pPr>
      <w:r w:rsidRPr="00300F92">
        <w:rPr>
          <w:b/>
          <w:noProof/>
        </w:rPr>
        <w:lastRenderedPageBreak/>
        <w:drawing>
          <wp:inline distT="0" distB="0" distL="0" distR="0">
            <wp:extent cx="5940425" cy="3314700"/>
            <wp:effectExtent l="19050" t="0" r="317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14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1F30" w:rsidRPr="00300F92" w:rsidRDefault="002801D8" w:rsidP="00300F92">
      <w:pPr>
        <w:pStyle w:val="a3"/>
        <w:shd w:val="clear" w:color="auto" w:fill="FFFFFF"/>
        <w:spacing w:before="0" w:beforeAutospacing="0" w:after="0" w:afterAutospacing="0"/>
        <w:jc w:val="both"/>
      </w:pPr>
      <w:r w:rsidRPr="00300F92">
        <w:t xml:space="preserve">         </w:t>
      </w:r>
    </w:p>
    <w:p w:rsidR="002801D8" w:rsidRPr="00300F92" w:rsidRDefault="002801D8" w:rsidP="00300F92">
      <w:pPr>
        <w:pStyle w:val="a3"/>
        <w:shd w:val="clear" w:color="auto" w:fill="FFFFFF"/>
        <w:spacing w:before="0" w:beforeAutospacing="0" w:after="0" w:afterAutospacing="0"/>
        <w:jc w:val="both"/>
      </w:pPr>
      <w:r w:rsidRPr="00300F92">
        <w:t xml:space="preserve"> </w:t>
      </w:r>
      <w:r w:rsidR="00240BF8" w:rsidRPr="00300F92">
        <w:t xml:space="preserve">      </w:t>
      </w:r>
      <w:r w:rsidRPr="00300F92">
        <w:t xml:space="preserve"> С помощью мышки учащиеся вставляют пропущенные окончания у имён существительных, самостоятельно проверяя ошибки. </w:t>
      </w:r>
    </w:p>
    <w:p w:rsidR="00240BF8" w:rsidRPr="00300F92" w:rsidRDefault="00984A80" w:rsidP="00300F92">
      <w:pPr>
        <w:pStyle w:val="a3"/>
        <w:shd w:val="clear" w:color="auto" w:fill="FFFFFF"/>
        <w:spacing w:before="0" w:beforeAutospacing="0" w:after="0" w:afterAutospacing="0"/>
        <w:jc w:val="both"/>
      </w:pPr>
      <w:r w:rsidRPr="00300F92">
        <w:rPr>
          <w:b/>
        </w:rPr>
        <w:t xml:space="preserve"> </w:t>
      </w:r>
      <w:r w:rsidRPr="00300F92">
        <w:rPr>
          <w:b/>
          <w:noProof/>
        </w:rPr>
        <w:drawing>
          <wp:inline distT="0" distB="0" distL="0" distR="0">
            <wp:extent cx="5940425" cy="3339858"/>
            <wp:effectExtent l="19050" t="0" r="317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398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85B86" w:rsidRPr="00300F92">
        <w:t xml:space="preserve"> </w:t>
      </w:r>
    </w:p>
    <w:p w:rsidR="00932FD7" w:rsidRPr="00300F92" w:rsidRDefault="00DB75CB" w:rsidP="00300F92">
      <w:pPr>
        <w:pStyle w:val="a3"/>
        <w:shd w:val="clear" w:color="auto" w:fill="FFFFFF"/>
        <w:spacing w:before="0" w:beforeAutospacing="0" w:after="0" w:afterAutospacing="0"/>
        <w:jc w:val="both"/>
      </w:pPr>
      <w:r w:rsidRPr="00300F92">
        <w:t>Н</w:t>
      </w:r>
      <w:r w:rsidR="00D85B86" w:rsidRPr="00300F92">
        <w:t>ажав  кнопку «Правило», мо</w:t>
      </w:r>
      <w:r w:rsidRPr="00300F92">
        <w:t>гут</w:t>
      </w:r>
      <w:r w:rsidR="00D85B86" w:rsidRPr="00300F92">
        <w:t xml:space="preserve">  вспомнить забытое правило.</w:t>
      </w:r>
      <w:r w:rsidR="00932FD7" w:rsidRPr="00300F92">
        <w:t xml:space="preserve"> </w:t>
      </w:r>
    </w:p>
    <w:p w:rsidR="00932FD7" w:rsidRPr="00300F92" w:rsidRDefault="00932FD7" w:rsidP="00300F92">
      <w:pPr>
        <w:pStyle w:val="a3"/>
        <w:shd w:val="clear" w:color="auto" w:fill="FFFFFF"/>
        <w:spacing w:before="0" w:beforeAutospacing="0" w:after="0" w:afterAutospacing="0"/>
        <w:jc w:val="both"/>
      </w:pPr>
    </w:p>
    <w:p w:rsidR="00932FD7" w:rsidRPr="00300F92" w:rsidRDefault="00932FD7" w:rsidP="00300F92">
      <w:pPr>
        <w:pStyle w:val="a3"/>
        <w:shd w:val="clear" w:color="auto" w:fill="FFFFFF"/>
        <w:spacing w:before="0" w:beforeAutospacing="0" w:after="0" w:afterAutospacing="0"/>
        <w:jc w:val="both"/>
      </w:pPr>
      <w:r w:rsidRPr="00300F92">
        <w:t>Проверкой знаний могут послужить предложенные тесты:</w:t>
      </w:r>
    </w:p>
    <w:p w:rsidR="00D85B86" w:rsidRPr="00300F92" w:rsidRDefault="00932FD7" w:rsidP="00300F92">
      <w:pPr>
        <w:pStyle w:val="a3"/>
        <w:shd w:val="clear" w:color="auto" w:fill="FFFFFF"/>
        <w:spacing w:before="0" w:beforeAutospacing="0" w:after="0" w:afterAutospacing="0"/>
        <w:jc w:val="both"/>
      </w:pPr>
      <w:r w:rsidRPr="00300F92">
        <w:rPr>
          <w:b/>
          <w:noProof/>
        </w:rPr>
        <w:lastRenderedPageBreak/>
        <w:drawing>
          <wp:inline distT="0" distB="0" distL="0" distR="0">
            <wp:extent cx="5940425" cy="3114675"/>
            <wp:effectExtent l="19050" t="0" r="3175" b="0"/>
            <wp:docPr id="1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114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5B86" w:rsidRPr="00300F92" w:rsidRDefault="00D85B86" w:rsidP="00300F92">
      <w:pPr>
        <w:pStyle w:val="a3"/>
        <w:shd w:val="clear" w:color="auto" w:fill="FFFFFF"/>
        <w:spacing w:before="0" w:beforeAutospacing="0" w:after="0" w:afterAutospacing="0"/>
        <w:jc w:val="both"/>
      </w:pPr>
      <w:r w:rsidRPr="00300F92">
        <w:t xml:space="preserve">              </w:t>
      </w:r>
      <w:r w:rsidR="009B44FA" w:rsidRPr="00300F92">
        <w:t>На начальном этапе обучения тесты можно использовать для введения и контроля отдельных лексических единиц и их отработку речевых образцах.</w:t>
      </w:r>
      <w:r w:rsidRPr="00300F92">
        <w:rPr>
          <w:b/>
          <w:noProof/>
        </w:rPr>
        <w:drawing>
          <wp:inline distT="0" distB="0" distL="0" distR="0">
            <wp:extent cx="5940425" cy="3339858"/>
            <wp:effectExtent l="19050" t="0" r="317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398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44FA" w:rsidRPr="00300F92" w:rsidRDefault="009B44FA" w:rsidP="00300F92">
      <w:pPr>
        <w:pStyle w:val="a3"/>
        <w:shd w:val="clear" w:color="auto" w:fill="FFFFFF"/>
        <w:spacing w:before="0" w:beforeAutospacing="0" w:after="0" w:afterAutospacing="0"/>
        <w:jc w:val="both"/>
        <w:rPr>
          <w:b/>
        </w:rPr>
      </w:pPr>
      <w:r w:rsidRPr="00300F92">
        <w:t>Следует отметить,  что ребенок более раскрепощен перед экраном компьютера, чем перед стандартным листком бумаги, он</w:t>
      </w:r>
      <w:r w:rsidR="006733B5" w:rsidRPr="00300F92">
        <w:t xml:space="preserve"> не боится сделать ошибку, ведь он знает, что </w:t>
      </w:r>
      <w:r w:rsidRPr="00300F92">
        <w:t xml:space="preserve"> всегда может вернуться и исправить ее. А для учителя, использование данного вида контроля, либо тренировки не только экономит время на проверку работ, а еще и позволит оперативно провести анализ ошибок и правильно сориентировать и скорректировать свою работу</w:t>
      </w:r>
      <w:r w:rsidR="00932FD7" w:rsidRPr="00300F92">
        <w:t>.</w:t>
      </w:r>
    </w:p>
    <w:p w:rsidR="00D85B86" w:rsidRPr="00300F92" w:rsidRDefault="00D85B86" w:rsidP="00300F92">
      <w:pPr>
        <w:pStyle w:val="a3"/>
        <w:shd w:val="clear" w:color="auto" w:fill="FFFFFF"/>
        <w:spacing w:before="0" w:beforeAutospacing="0" w:after="0" w:afterAutospacing="0"/>
        <w:jc w:val="both"/>
        <w:rPr>
          <w:b/>
        </w:rPr>
      </w:pPr>
      <w:r w:rsidRPr="00300F92">
        <w:rPr>
          <w:b/>
          <w:noProof/>
        </w:rPr>
        <w:lastRenderedPageBreak/>
        <w:drawing>
          <wp:inline distT="0" distB="0" distL="0" distR="0">
            <wp:extent cx="5940425" cy="3339858"/>
            <wp:effectExtent l="19050" t="0" r="3175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398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5B86" w:rsidRPr="00300F92" w:rsidRDefault="009B44FA" w:rsidP="00300F92">
      <w:pPr>
        <w:pStyle w:val="a3"/>
        <w:shd w:val="clear" w:color="auto" w:fill="FFFFFF"/>
        <w:spacing w:before="0" w:beforeAutospacing="0" w:after="0" w:afterAutospacing="0"/>
        <w:jc w:val="both"/>
        <w:rPr>
          <w:b/>
        </w:rPr>
      </w:pPr>
      <w:r w:rsidRPr="00300F92">
        <w:t xml:space="preserve">После таких уроков изученный материал остаётся в памяти  у учащихся как яркий образ и помогает им лучше усвоить учебный материал.  Необходимо отметить: используя электронный плакат, осуществляется </w:t>
      </w:r>
      <w:hyperlink r:id="rId19" w:tooltip="Дифференция" w:history="1">
        <w:r w:rsidRPr="00300F92">
          <w:rPr>
            <w:rStyle w:val="ac"/>
            <w:color w:val="auto"/>
            <w:u w:val="none"/>
          </w:rPr>
          <w:t>дифференцированный</w:t>
        </w:r>
      </w:hyperlink>
      <w:r w:rsidRPr="00300F92">
        <w:t>, индивидуальный подход в работе с учащимися, владеющими разной степенью освоения учебного материала, а учитель стимулирует познавательную активность школьника.</w:t>
      </w:r>
    </w:p>
    <w:p w:rsidR="00FF7566" w:rsidRPr="00300F92" w:rsidRDefault="00FF7566" w:rsidP="00300F92">
      <w:pPr>
        <w:pStyle w:val="a3"/>
        <w:shd w:val="clear" w:color="auto" w:fill="FFFFFF"/>
        <w:spacing w:before="0" w:beforeAutospacing="0" w:after="0" w:afterAutospacing="0"/>
        <w:jc w:val="center"/>
        <w:rPr>
          <w:b/>
        </w:rPr>
      </w:pPr>
      <w:r w:rsidRPr="00300F92">
        <w:rPr>
          <w:b/>
        </w:rPr>
        <w:t>Раздел III</w:t>
      </w:r>
    </w:p>
    <w:p w:rsidR="00551FDE" w:rsidRPr="00300F92" w:rsidRDefault="00FF7566" w:rsidP="00300F92">
      <w:pPr>
        <w:pStyle w:val="a3"/>
        <w:shd w:val="clear" w:color="auto" w:fill="FFFFFF"/>
        <w:spacing w:before="0" w:beforeAutospacing="0" w:after="0" w:afterAutospacing="0"/>
        <w:jc w:val="center"/>
      </w:pPr>
      <w:r w:rsidRPr="00300F92">
        <w:rPr>
          <w:b/>
        </w:rPr>
        <w:t>Результативность опыта</w:t>
      </w:r>
    </w:p>
    <w:p w:rsidR="00035E43" w:rsidRPr="00300F92" w:rsidRDefault="005F696E" w:rsidP="00300F92">
      <w:pPr>
        <w:pStyle w:val="a3"/>
        <w:spacing w:before="0" w:beforeAutospacing="0" w:after="0" w:afterAutospacing="0"/>
        <w:jc w:val="both"/>
      </w:pPr>
      <w:r w:rsidRPr="00300F92">
        <w:rPr>
          <w:color w:val="000000"/>
        </w:rPr>
        <w:t xml:space="preserve">       </w:t>
      </w:r>
      <w:r w:rsidR="00F61781" w:rsidRPr="00300F92">
        <w:rPr>
          <w:color w:val="000000"/>
        </w:rPr>
        <w:t xml:space="preserve"> </w:t>
      </w:r>
      <w:r w:rsidR="00FF7566" w:rsidRPr="00300F92">
        <w:rPr>
          <w:color w:val="000000"/>
        </w:rPr>
        <w:t>Как отмечал</w:t>
      </w:r>
      <w:r w:rsidRPr="00300F92">
        <w:rPr>
          <w:color w:val="000000"/>
        </w:rPr>
        <w:t>ось</w:t>
      </w:r>
      <w:r w:rsidR="00FF7566" w:rsidRPr="00300F92">
        <w:rPr>
          <w:color w:val="000000"/>
        </w:rPr>
        <w:t xml:space="preserve"> ранее, что мотив – это высшая форма  регуляции деятельности. Обучающиеся классов поступили в школу с разным уровнем подготовки к школе, низким уровнем мотивации. Проведя в 2014 мониторинг</w:t>
      </w:r>
      <w:r w:rsidR="00FF7566" w:rsidRPr="00300F92">
        <w:rPr>
          <w:b/>
          <w:bCs/>
          <w:kern w:val="36"/>
        </w:rPr>
        <w:t xml:space="preserve"> </w:t>
      </w:r>
      <w:r w:rsidR="00FF7566" w:rsidRPr="00300F92">
        <w:rPr>
          <w:bCs/>
          <w:kern w:val="36"/>
        </w:rPr>
        <w:t>по методике Н. Лускановой</w:t>
      </w:r>
      <w:r w:rsidR="00FF7566" w:rsidRPr="00300F92">
        <w:rPr>
          <w:color w:val="000000"/>
        </w:rPr>
        <w:t xml:space="preserve">,  </w:t>
      </w:r>
      <w:r w:rsidR="00B03DAE" w:rsidRPr="00300F92">
        <w:rPr>
          <w:color w:val="000000"/>
        </w:rPr>
        <w:t xml:space="preserve">педагог </w:t>
      </w:r>
      <w:r w:rsidR="00B03DAE" w:rsidRPr="00300F92">
        <w:t>выявила</w:t>
      </w:r>
      <w:r w:rsidR="00FF7566" w:rsidRPr="00300F92">
        <w:t xml:space="preserve"> низкий уровень мотивационной сферы  к приобретению знаний, самостоятельному их добыванию</w:t>
      </w:r>
      <w:r w:rsidR="00A22428" w:rsidRPr="00300F92">
        <w:t>.</w:t>
      </w:r>
      <w:r w:rsidR="00535B51" w:rsidRPr="00300F92">
        <w:t xml:space="preserve"> Полученные результаты представлены диаграммой</w:t>
      </w:r>
      <w:r w:rsidRPr="00300F92">
        <w:t>.</w:t>
      </w:r>
      <w:r w:rsidR="00035E43" w:rsidRPr="00300F92">
        <w:t xml:space="preserve"> </w:t>
      </w:r>
    </w:p>
    <w:p w:rsidR="00035E43" w:rsidRPr="00300F92" w:rsidRDefault="00035E43" w:rsidP="00300F92">
      <w:pPr>
        <w:pStyle w:val="a3"/>
        <w:spacing w:before="0" w:beforeAutospacing="0" w:after="0" w:afterAutospacing="0"/>
        <w:jc w:val="center"/>
        <w:rPr>
          <w:b/>
        </w:rPr>
      </w:pPr>
      <w:r w:rsidRPr="00300F92">
        <w:rPr>
          <w:b/>
        </w:rPr>
        <w:t>Результаты  начальной диагностики по развитию мотивации к учебной деятельности</w:t>
      </w:r>
      <w:r w:rsidR="00F74E50" w:rsidRPr="00300F92">
        <w:rPr>
          <w:b/>
        </w:rPr>
        <w:t xml:space="preserve"> по методике Н. Лускановой</w:t>
      </w:r>
    </w:p>
    <w:p w:rsidR="00F61781" w:rsidRPr="00300F92" w:rsidRDefault="0086393F" w:rsidP="00300F92">
      <w:pPr>
        <w:pStyle w:val="a3"/>
        <w:spacing w:before="0" w:beforeAutospacing="0" w:after="0" w:afterAutospacing="0"/>
        <w:jc w:val="both"/>
      </w:pPr>
      <w:r w:rsidRPr="00300F92">
        <w:rPr>
          <w:noProof/>
        </w:rPr>
        <w:drawing>
          <wp:inline distT="0" distB="0" distL="0" distR="0">
            <wp:extent cx="5048250" cy="2314575"/>
            <wp:effectExtent l="19050" t="0" r="19050" b="0"/>
            <wp:docPr id="5" name="Диаграмма 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0"/>
              </a:graphicData>
            </a:graphic>
          </wp:inline>
        </w:drawing>
      </w:r>
    </w:p>
    <w:p w:rsidR="00D5004F" w:rsidRPr="00300F92" w:rsidRDefault="00D5004F" w:rsidP="00300F92">
      <w:pPr>
        <w:pStyle w:val="a3"/>
        <w:spacing w:before="0" w:beforeAutospacing="0" w:after="0" w:afterAutospacing="0"/>
        <w:jc w:val="both"/>
      </w:pPr>
      <w:r w:rsidRPr="00300F92">
        <w:t xml:space="preserve">      </w:t>
      </w:r>
    </w:p>
    <w:p w:rsidR="00035E43" w:rsidRPr="00300F92" w:rsidRDefault="00D5004F" w:rsidP="00300F92">
      <w:pPr>
        <w:pStyle w:val="a3"/>
        <w:spacing w:before="0" w:beforeAutospacing="0" w:after="0" w:afterAutospacing="0"/>
        <w:jc w:val="both"/>
      </w:pPr>
      <w:r w:rsidRPr="00300F92">
        <w:t xml:space="preserve">     </w:t>
      </w:r>
      <w:r w:rsidR="00035E43" w:rsidRPr="00300F92">
        <w:t xml:space="preserve">Использование информационно - коммуникационных технологий на уроках русского языка   способствовало повышению заинтересованности, у учащихся появилась  возможность для поисковой, творческой деятельности. Познавательные мотивы начали проявляться в учебной деятельности в  успешном  выполнении учебных заданий, положительной  реакции на повышение учителем трудности задания, обращении к </w:t>
      </w:r>
      <w:r w:rsidR="00035E43" w:rsidRPr="00300F92">
        <w:lastRenderedPageBreak/>
        <w:t xml:space="preserve">учителю за дополнительными сведениями и готовность к их принятию,  обращении  к учебным заданиям в свободной необязательной обстановке, например, на перемене. </w:t>
      </w:r>
      <w:r w:rsidR="00035E43" w:rsidRPr="00300F92">
        <w:rPr>
          <w:shd w:val="clear" w:color="auto" w:fill="FFFFFF"/>
        </w:rPr>
        <w:t xml:space="preserve">Необходимо помнить при разработке  уроков с применением ИКТ о здоровье обучающихся. В уроки, проводимые автором опыта, были введены  физические и динамические паузы, зарядки для глаз. </w:t>
      </w:r>
      <w:r w:rsidR="00035E43" w:rsidRPr="00300F92">
        <w:t>Проведя промежуточный мониторинг</w:t>
      </w:r>
      <w:r w:rsidR="00035E43" w:rsidRPr="00300F92">
        <w:rPr>
          <w:bCs/>
          <w:kern w:val="36"/>
        </w:rPr>
        <w:t xml:space="preserve"> по методике Н. Лускановой</w:t>
      </w:r>
      <w:r w:rsidR="00035E43" w:rsidRPr="00300F92">
        <w:t xml:space="preserve"> в 2015 году, получены следующие данные - наметилась тенденция к повышению  уровню мотивационной сферы учащихся.  </w:t>
      </w:r>
    </w:p>
    <w:p w:rsidR="00822978" w:rsidRPr="00300F92" w:rsidRDefault="00FF7566" w:rsidP="00300F92">
      <w:pPr>
        <w:pStyle w:val="5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  <w:sz w:val="24"/>
          <w:szCs w:val="24"/>
        </w:rPr>
      </w:pPr>
      <w:r w:rsidRPr="00300F92">
        <w:rPr>
          <w:b w:val="0"/>
          <w:sz w:val="24"/>
          <w:szCs w:val="24"/>
        </w:rPr>
        <w:t>Системное ис</w:t>
      </w:r>
      <w:r w:rsidR="00F61781" w:rsidRPr="00300F92">
        <w:rPr>
          <w:b w:val="0"/>
          <w:sz w:val="24"/>
          <w:szCs w:val="24"/>
        </w:rPr>
        <w:t xml:space="preserve">пользование различных видов  </w:t>
      </w:r>
      <w:r w:rsidR="00F61781" w:rsidRPr="00300F92">
        <w:rPr>
          <w:b w:val="0"/>
          <w:sz w:val="24"/>
          <w:szCs w:val="24"/>
          <w:shd w:val="clear" w:color="auto" w:fill="FFFFFF"/>
        </w:rPr>
        <w:t>информационно-коммуникационных технологий</w:t>
      </w:r>
      <w:r w:rsidRPr="00300F92">
        <w:rPr>
          <w:b w:val="0"/>
          <w:sz w:val="24"/>
          <w:szCs w:val="24"/>
        </w:rPr>
        <w:t xml:space="preserve"> позволило существенно повысить мотивацию младших школьников к обучению за счёт смены видов деятельности, необычности, яркости, насыщенности, динамичности урока.</w:t>
      </w:r>
      <w:r w:rsidRPr="00300F92">
        <w:rPr>
          <w:b w:val="0"/>
          <w:color w:val="000000"/>
          <w:sz w:val="24"/>
          <w:szCs w:val="24"/>
        </w:rPr>
        <w:t xml:space="preserve"> Для проведения  уроков русского языка была продумана система применения и формы организ</w:t>
      </w:r>
      <w:r w:rsidR="00F61781" w:rsidRPr="00300F92">
        <w:rPr>
          <w:b w:val="0"/>
          <w:color w:val="000000"/>
          <w:sz w:val="24"/>
          <w:szCs w:val="24"/>
        </w:rPr>
        <w:t xml:space="preserve">ации работы </w:t>
      </w:r>
      <w:r w:rsidR="00F61781" w:rsidRPr="00300F92">
        <w:rPr>
          <w:b w:val="0"/>
          <w:sz w:val="24"/>
          <w:szCs w:val="24"/>
        </w:rPr>
        <w:t xml:space="preserve">с использованием </w:t>
      </w:r>
      <w:r w:rsidR="00F61781" w:rsidRPr="00300F92">
        <w:rPr>
          <w:b w:val="0"/>
          <w:sz w:val="24"/>
          <w:szCs w:val="24"/>
          <w:shd w:val="clear" w:color="auto" w:fill="FFFFFF"/>
        </w:rPr>
        <w:t xml:space="preserve">информационно-коммуникационных технологий </w:t>
      </w:r>
      <w:r w:rsidRPr="00300F92">
        <w:rPr>
          <w:b w:val="0"/>
          <w:sz w:val="24"/>
          <w:szCs w:val="24"/>
        </w:rPr>
        <w:t xml:space="preserve"> в</w:t>
      </w:r>
      <w:r w:rsidRPr="00300F92">
        <w:rPr>
          <w:b w:val="0"/>
          <w:color w:val="000000"/>
          <w:sz w:val="24"/>
          <w:szCs w:val="24"/>
        </w:rPr>
        <w:t xml:space="preserve"> начальной школе в условиях традиционной классно-урочной системы. Был проведен анализ и отбор всех возможных вариантов цифровых образовательных ресур</w:t>
      </w:r>
      <w:r w:rsidR="00FB3BA9" w:rsidRPr="00300F92">
        <w:rPr>
          <w:b w:val="0"/>
          <w:color w:val="000000"/>
          <w:sz w:val="24"/>
          <w:szCs w:val="24"/>
        </w:rPr>
        <w:t xml:space="preserve">сов (ЦОР).  Такие  модели  </w:t>
      </w:r>
      <w:r w:rsidR="00F61781" w:rsidRPr="00300F92">
        <w:rPr>
          <w:b w:val="0"/>
          <w:color w:val="000000"/>
          <w:sz w:val="24"/>
          <w:szCs w:val="24"/>
        </w:rPr>
        <w:t xml:space="preserve"> </w:t>
      </w:r>
      <w:r w:rsidR="00EF1BDE" w:rsidRPr="00300F92">
        <w:rPr>
          <w:b w:val="0"/>
          <w:color w:val="333333"/>
          <w:sz w:val="24"/>
          <w:szCs w:val="24"/>
          <w:shd w:val="clear" w:color="auto" w:fill="FFFFFF"/>
        </w:rPr>
        <w:t>проведения урока, как</w:t>
      </w:r>
      <w:r w:rsidR="00FB3BA9" w:rsidRPr="00300F92">
        <w:rPr>
          <w:b w:val="0"/>
          <w:color w:val="333333"/>
          <w:sz w:val="24"/>
          <w:szCs w:val="24"/>
          <w:shd w:val="clear" w:color="auto" w:fill="FFFFFF"/>
        </w:rPr>
        <w:t>:</w:t>
      </w:r>
      <w:r w:rsidR="00EF1BDE" w:rsidRPr="00300F92">
        <w:rPr>
          <w:b w:val="0"/>
          <w:color w:val="333333"/>
          <w:sz w:val="24"/>
          <w:szCs w:val="24"/>
          <w:shd w:val="clear" w:color="auto" w:fill="FFFFFF"/>
        </w:rPr>
        <w:t xml:space="preserve"> </w:t>
      </w:r>
      <w:r w:rsidRPr="00300F92">
        <w:rPr>
          <w:b w:val="0"/>
          <w:color w:val="000000"/>
          <w:sz w:val="24"/>
          <w:szCs w:val="24"/>
        </w:rPr>
        <w:t>урок с опорой на мультимедиа</w:t>
      </w:r>
      <w:r w:rsidR="00FB3BA9" w:rsidRPr="00300F92">
        <w:rPr>
          <w:b w:val="0"/>
          <w:color w:val="000000"/>
          <w:sz w:val="24"/>
          <w:szCs w:val="24"/>
        </w:rPr>
        <w:t xml:space="preserve">,  презентацию, </w:t>
      </w:r>
      <w:r w:rsidRPr="00300F92">
        <w:rPr>
          <w:b w:val="0"/>
          <w:color w:val="000000"/>
          <w:sz w:val="24"/>
          <w:szCs w:val="24"/>
        </w:rPr>
        <w:t>использование аудио-</w:t>
      </w:r>
      <w:r w:rsidR="00FB3BA9" w:rsidRPr="00300F92">
        <w:rPr>
          <w:b w:val="0"/>
          <w:color w:val="000000"/>
          <w:sz w:val="24"/>
          <w:szCs w:val="24"/>
        </w:rPr>
        <w:t xml:space="preserve">, видео фрагментов; компьютерных тестов </w:t>
      </w:r>
      <w:r w:rsidRPr="00300F92">
        <w:rPr>
          <w:b w:val="0"/>
          <w:color w:val="000000"/>
          <w:sz w:val="24"/>
          <w:szCs w:val="24"/>
        </w:rPr>
        <w:t xml:space="preserve"> (создан</w:t>
      </w:r>
      <w:r w:rsidR="00FB3BA9" w:rsidRPr="00300F92">
        <w:rPr>
          <w:b w:val="0"/>
          <w:color w:val="000000"/>
          <w:sz w:val="24"/>
          <w:szCs w:val="24"/>
        </w:rPr>
        <w:t>н</w:t>
      </w:r>
      <w:r w:rsidRPr="00300F92">
        <w:rPr>
          <w:b w:val="0"/>
          <w:color w:val="000000"/>
          <w:sz w:val="24"/>
          <w:szCs w:val="24"/>
        </w:rPr>
        <w:t>ы</w:t>
      </w:r>
      <w:r w:rsidR="00FB3BA9" w:rsidRPr="00300F92">
        <w:rPr>
          <w:b w:val="0"/>
          <w:color w:val="000000"/>
          <w:sz w:val="24"/>
          <w:szCs w:val="24"/>
        </w:rPr>
        <w:t>е самим  учителем</w:t>
      </w:r>
      <w:r w:rsidRPr="00300F92">
        <w:rPr>
          <w:b w:val="0"/>
          <w:color w:val="000000"/>
          <w:sz w:val="24"/>
          <w:szCs w:val="24"/>
        </w:rPr>
        <w:t>); электронные практикумы; кроссворды; электронные информационные издания (словарь, справочник, энциклопедия и т.п.);  хрестоматии (сборник оригинальных текстов, иллюстраций); дополнительные учебные материалы (включая учебные пособия); подготовка печатных раздаточных материалов (контрольных, самостоятельных работы, дидактических карточек для индивидуальной работы и т.п.)</w:t>
      </w:r>
      <w:r w:rsidR="00FB3BA9" w:rsidRPr="00300F92">
        <w:rPr>
          <w:b w:val="0"/>
          <w:color w:val="000000"/>
          <w:sz w:val="24"/>
          <w:szCs w:val="24"/>
        </w:rPr>
        <w:t xml:space="preserve"> нашли широкое применение на уроках русского языка</w:t>
      </w:r>
      <w:r w:rsidRPr="00300F92">
        <w:rPr>
          <w:b w:val="0"/>
          <w:color w:val="000000"/>
          <w:sz w:val="24"/>
          <w:szCs w:val="24"/>
        </w:rPr>
        <w:t xml:space="preserve">. Кроме этого, </w:t>
      </w:r>
      <w:r w:rsidR="00FB3BA9" w:rsidRPr="00300F92">
        <w:rPr>
          <w:b w:val="0"/>
          <w:color w:val="000000"/>
          <w:sz w:val="24"/>
          <w:szCs w:val="24"/>
        </w:rPr>
        <w:t>обучающиеся проводили   творческие   проектны</w:t>
      </w:r>
      <w:r w:rsidR="000B1F30" w:rsidRPr="00300F92">
        <w:rPr>
          <w:b w:val="0"/>
          <w:color w:val="000000"/>
          <w:sz w:val="24"/>
          <w:szCs w:val="24"/>
        </w:rPr>
        <w:t xml:space="preserve">е  и исследовательские   работы. </w:t>
      </w:r>
      <w:r w:rsidR="00FB3BA9" w:rsidRPr="00300F92">
        <w:rPr>
          <w:b w:val="0"/>
          <w:sz w:val="24"/>
          <w:szCs w:val="24"/>
        </w:rPr>
        <w:t xml:space="preserve">С целью систематизации  всех дидактических материалов, </w:t>
      </w:r>
      <w:r w:rsidR="000B1F30" w:rsidRPr="00300F92">
        <w:rPr>
          <w:b w:val="0"/>
          <w:sz w:val="24"/>
          <w:szCs w:val="24"/>
        </w:rPr>
        <w:t>был создан  сборник</w:t>
      </w:r>
      <w:r w:rsidRPr="00300F92">
        <w:rPr>
          <w:b w:val="0"/>
          <w:sz w:val="24"/>
          <w:szCs w:val="24"/>
        </w:rPr>
        <w:t xml:space="preserve"> методических материалов по русскому языку, в котором был бы объеди</w:t>
      </w:r>
      <w:r w:rsidR="007C0B9B" w:rsidRPr="00300F92">
        <w:rPr>
          <w:b w:val="0"/>
          <w:sz w:val="24"/>
          <w:szCs w:val="24"/>
        </w:rPr>
        <w:t xml:space="preserve">нён весь материал применения </w:t>
      </w:r>
      <w:r w:rsidR="007C0B9B" w:rsidRPr="00300F92">
        <w:rPr>
          <w:b w:val="0"/>
          <w:color w:val="333333"/>
          <w:sz w:val="24"/>
          <w:szCs w:val="24"/>
          <w:shd w:val="clear" w:color="auto" w:fill="FFFFFF"/>
        </w:rPr>
        <w:t>информационно-коммуникационных технологий</w:t>
      </w:r>
      <w:r w:rsidRPr="00300F92">
        <w:rPr>
          <w:b w:val="0"/>
          <w:sz w:val="24"/>
          <w:szCs w:val="24"/>
        </w:rPr>
        <w:t>. В 201</w:t>
      </w:r>
      <w:r w:rsidR="00504939" w:rsidRPr="00300F92">
        <w:rPr>
          <w:b w:val="0"/>
          <w:sz w:val="24"/>
          <w:szCs w:val="24"/>
        </w:rPr>
        <w:t>8</w:t>
      </w:r>
      <w:r w:rsidRPr="00300F92">
        <w:rPr>
          <w:b w:val="0"/>
          <w:sz w:val="24"/>
          <w:szCs w:val="24"/>
        </w:rPr>
        <w:t xml:space="preserve"> году проведенный мониторинг</w:t>
      </w:r>
      <w:r w:rsidRPr="00300F92">
        <w:rPr>
          <w:b w:val="0"/>
          <w:kern w:val="36"/>
          <w:sz w:val="24"/>
          <w:szCs w:val="24"/>
        </w:rPr>
        <w:t xml:space="preserve"> </w:t>
      </w:r>
      <w:r w:rsidRPr="00300F92">
        <w:rPr>
          <w:b w:val="0"/>
          <w:sz w:val="24"/>
          <w:szCs w:val="24"/>
        </w:rPr>
        <w:t xml:space="preserve">с помощью методики  </w:t>
      </w:r>
      <w:r w:rsidRPr="00300F92">
        <w:rPr>
          <w:b w:val="0"/>
          <w:kern w:val="36"/>
          <w:sz w:val="24"/>
          <w:szCs w:val="24"/>
        </w:rPr>
        <w:t>Н. Лускановой</w:t>
      </w:r>
      <w:r w:rsidRPr="00300F92">
        <w:rPr>
          <w:b w:val="0"/>
          <w:sz w:val="24"/>
          <w:szCs w:val="24"/>
        </w:rPr>
        <w:t xml:space="preserve"> показал высок</w:t>
      </w:r>
      <w:r w:rsidR="000B1F30" w:rsidRPr="00300F92">
        <w:rPr>
          <w:b w:val="0"/>
          <w:sz w:val="24"/>
          <w:szCs w:val="24"/>
        </w:rPr>
        <w:t>ий уровень заинтересованности  уча</w:t>
      </w:r>
      <w:r w:rsidRPr="00300F92">
        <w:rPr>
          <w:b w:val="0"/>
          <w:sz w:val="24"/>
          <w:szCs w:val="24"/>
        </w:rPr>
        <w:t xml:space="preserve">щихся к урокам русского языка. Полученные результаты представлены диаграммой. </w:t>
      </w:r>
      <w:r w:rsidR="007C3453" w:rsidRPr="00300F92">
        <w:rPr>
          <w:b w:val="0"/>
          <w:sz w:val="24"/>
          <w:szCs w:val="24"/>
        </w:rPr>
        <w:t xml:space="preserve"> </w:t>
      </w:r>
    </w:p>
    <w:p w:rsidR="007C3453" w:rsidRPr="00300F92" w:rsidRDefault="007F5913" w:rsidP="00300F92">
      <w:pPr>
        <w:shd w:val="clear" w:color="auto" w:fill="FFFFFF"/>
        <w:spacing w:after="0" w:line="240" w:lineRule="auto"/>
        <w:jc w:val="both"/>
        <w:outlineLvl w:val="4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300F92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="00504939" w:rsidRPr="00300F92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            </w:t>
      </w:r>
      <w:r w:rsidR="000B1F30" w:rsidRPr="00300F92">
        <w:rPr>
          <w:rFonts w:ascii="Times New Roman" w:eastAsia="Times New Roman" w:hAnsi="Times New Roman" w:cs="Times New Roman"/>
          <w:color w:val="000000"/>
          <w:sz w:val="24"/>
          <w:szCs w:val="24"/>
        </w:rPr>
        <w:t>У большинства уча</w:t>
      </w:r>
      <w:r w:rsidRPr="00300F92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щихся были ответы, подтверждающие  повышение уровня </w:t>
      </w:r>
      <w:r w:rsidRPr="00300F92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>мотивации  за счет использования различных</w:t>
      </w:r>
      <w:r w:rsidRPr="00300F9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информационно-коммуникационных технологий</w:t>
      </w:r>
      <w:r w:rsidR="00822978" w:rsidRPr="00300F92">
        <w:rPr>
          <w:rFonts w:ascii="Times New Roman" w:hAnsi="Times New Roman" w:cs="Times New Roman"/>
          <w:color w:val="000000" w:themeColor="text1"/>
          <w:sz w:val="24"/>
          <w:szCs w:val="24"/>
        </w:rPr>
        <w:t>:</w:t>
      </w:r>
      <w:r w:rsidR="00A52771" w:rsidRPr="00300F9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применение дидактических материалов электронного сборника и электронного плаката.</w:t>
      </w:r>
    </w:p>
    <w:p w:rsidR="00035E43" w:rsidRPr="00300F92" w:rsidRDefault="00035E43" w:rsidP="00300F92">
      <w:pPr>
        <w:pStyle w:val="a3"/>
        <w:spacing w:before="0" w:beforeAutospacing="0" w:after="0" w:afterAutospacing="0"/>
        <w:jc w:val="center"/>
        <w:rPr>
          <w:b/>
        </w:rPr>
      </w:pPr>
      <w:r w:rsidRPr="00300F92">
        <w:rPr>
          <w:b/>
        </w:rPr>
        <w:t>Результаты  итоговой диагностики по развитию мотивации к учебной деятельности</w:t>
      </w:r>
      <w:r w:rsidR="00F74E50" w:rsidRPr="00300F92">
        <w:rPr>
          <w:b/>
        </w:rPr>
        <w:t xml:space="preserve"> по методике Н. Лускановой</w:t>
      </w:r>
    </w:p>
    <w:p w:rsidR="00035E43" w:rsidRPr="00300F92" w:rsidRDefault="00035E43" w:rsidP="00300F92">
      <w:pPr>
        <w:shd w:val="clear" w:color="auto" w:fill="FFFFFF"/>
        <w:spacing w:after="0" w:line="240" w:lineRule="auto"/>
        <w:jc w:val="both"/>
        <w:outlineLvl w:val="4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035E43" w:rsidRPr="00300F92" w:rsidRDefault="00035E43" w:rsidP="00300F92">
      <w:pPr>
        <w:shd w:val="clear" w:color="auto" w:fill="FFFFFF"/>
        <w:spacing w:after="0" w:line="240" w:lineRule="auto"/>
        <w:jc w:val="both"/>
        <w:outlineLvl w:val="4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7D1978" w:rsidRPr="00300F92" w:rsidRDefault="007D1978" w:rsidP="00300F92">
      <w:pPr>
        <w:shd w:val="clear" w:color="auto" w:fill="FFFFFF"/>
        <w:spacing w:after="0" w:line="240" w:lineRule="auto"/>
        <w:jc w:val="both"/>
        <w:outlineLvl w:val="4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 w:rsidRPr="00300F92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lastRenderedPageBreak/>
        <w:drawing>
          <wp:inline distT="0" distB="0" distL="0" distR="0">
            <wp:extent cx="5819775" cy="3200400"/>
            <wp:effectExtent l="19050" t="0" r="9525" b="0"/>
            <wp:docPr id="4" name="Диаграмма 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1"/>
              </a:graphicData>
            </a:graphic>
          </wp:inline>
        </w:drawing>
      </w:r>
    </w:p>
    <w:p w:rsidR="009A6106" w:rsidRPr="00300F92" w:rsidRDefault="00504939" w:rsidP="00300F92">
      <w:pPr>
        <w:pStyle w:val="a3"/>
        <w:spacing w:before="0" w:beforeAutospacing="0" w:after="0" w:afterAutospacing="0"/>
        <w:jc w:val="both"/>
      </w:pPr>
      <w:r w:rsidRPr="00300F92">
        <w:t xml:space="preserve">         П</w:t>
      </w:r>
      <w:r w:rsidR="00FF7566" w:rsidRPr="00300F92">
        <w:t>ричинами изменения отношения к учебной деятельности можно назвать систематическое и планомерное применение в учебной</w:t>
      </w:r>
      <w:r w:rsidR="00E50DFE" w:rsidRPr="00300F92">
        <w:t xml:space="preserve"> деятельности</w:t>
      </w:r>
      <w:r w:rsidR="00FF7566" w:rsidRPr="00300F92">
        <w:t xml:space="preserve"> информационно – коммуникационных технологий.</w:t>
      </w:r>
      <w:r w:rsidR="00E50DFE" w:rsidRPr="00300F92">
        <w:t xml:space="preserve"> </w:t>
      </w:r>
      <w:r w:rsidR="00FF7566" w:rsidRPr="00300F92">
        <w:t>Таким образом, разра</w:t>
      </w:r>
      <w:r w:rsidR="00535B51" w:rsidRPr="00300F92">
        <w:t>ботанная  систем</w:t>
      </w:r>
      <w:r w:rsidR="00D77641" w:rsidRPr="00300F92">
        <w:t>а применения</w:t>
      </w:r>
      <w:r w:rsidR="008D6608" w:rsidRPr="00300F92">
        <w:t xml:space="preserve"> ИКТ</w:t>
      </w:r>
      <w:r w:rsidR="00FF7566" w:rsidRPr="00300F92">
        <w:t xml:space="preserve">, способствовала развитию познавательной мотивации младших школьников. </w:t>
      </w:r>
      <w:r w:rsidR="00535B51" w:rsidRPr="00300F92">
        <w:t xml:space="preserve">Все это говорит за то, чтобы </w:t>
      </w:r>
      <w:r w:rsidR="00FF7566" w:rsidRPr="00300F92">
        <w:t xml:space="preserve"> </w:t>
      </w:r>
      <w:r w:rsidR="00535B51" w:rsidRPr="00300F92">
        <w:rPr>
          <w:bCs/>
          <w:shd w:val="clear" w:color="auto" w:fill="FFFFFF"/>
        </w:rPr>
        <w:t>информационно</w:t>
      </w:r>
      <w:r w:rsidR="00535B51" w:rsidRPr="00300F92">
        <w:rPr>
          <w:shd w:val="clear" w:color="auto" w:fill="FFFFFF"/>
        </w:rPr>
        <w:t xml:space="preserve">- </w:t>
      </w:r>
      <w:r w:rsidR="00535B51" w:rsidRPr="00300F92">
        <w:rPr>
          <w:bCs/>
          <w:shd w:val="clear" w:color="auto" w:fill="FFFFFF"/>
        </w:rPr>
        <w:t xml:space="preserve">коммуникационные </w:t>
      </w:r>
      <w:r w:rsidR="00535B51" w:rsidRPr="00300F92">
        <w:rPr>
          <w:shd w:val="clear" w:color="auto" w:fill="FFFFFF"/>
        </w:rPr>
        <w:t> </w:t>
      </w:r>
      <w:r w:rsidR="00535B51" w:rsidRPr="00300F92">
        <w:rPr>
          <w:bCs/>
          <w:shd w:val="clear" w:color="auto" w:fill="FFFFFF"/>
        </w:rPr>
        <w:t>технологии</w:t>
      </w:r>
      <w:r w:rsidR="00535B51" w:rsidRPr="00300F92">
        <w:t xml:space="preserve"> </w:t>
      </w:r>
      <w:r w:rsidR="00FF7566" w:rsidRPr="00300F92">
        <w:t>применялись с первых дней обучения детей в школе.</w:t>
      </w:r>
      <w:r w:rsidR="00FF7566" w:rsidRPr="00300F92">
        <w:rPr>
          <w:color w:val="000000"/>
        </w:rPr>
        <w:t xml:space="preserve"> Как показала практика, учащиеся увлечённо осваивают учебный материал, ко</w:t>
      </w:r>
      <w:r w:rsidR="001133A6" w:rsidRPr="00300F92">
        <w:rPr>
          <w:color w:val="000000"/>
        </w:rPr>
        <w:t xml:space="preserve">гда применяются информационно - </w:t>
      </w:r>
      <w:r w:rsidR="00FF7566" w:rsidRPr="00300F92">
        <w:rPr>
          <w:color w:val="000000"/>
        </w:rPr>
        <w:t>коммуникационные технол</w:t>
      </w:r>
      <w:r w:rsidR="00D77641" w:rsidRPr="00300F92">
        <w:rPr>
          <w:color w:val="000000"/>
        </w:rPr>
        <w:t xml:space="preserve">огии. </w:t>
      </w:r>
      <w:r w:rsidR="008D6608" w:rsidRPr="00300F92">
        <w:rPr>
          <w:bCs/>
          <w:shd w:val="clear" w:color="auto" w:fill="FFFFFF"/>
        </w:rPr>
        <w:t xml:space="preserve">Они </w:t>
      </w:r>
      <w:r w:rsidR="00FF7566" w:rsidRPr="00300F92">
        <w:rPr>
          <w:color w:val="000000"/>
        </w:rPr>
        <w:t>позвол</w:t>
      </w:r>
      <w:r w:rsidR="00D77641" w:rsidRPr="00300F92">
        <w:rPr>
          <w:color w:val="000000"/>
        </w:rPr>
        <w:t>яют</w:t>
      </w:r>
      <w:r w:rsidR="00FF7566" w:rsidRPr="00300F92">
        <w:rPr>
          <w:color w:val="000000"/>
        </w:rPr>
        <w:t xml:space="preserve"> активно вовлечь учащихся в учебн</w:t>
      </w:r>
      <w:r w:rsidR="00E50DFE" w:rsidRPr="00300F92">
        <w:rPr>
          <w:color w:val="000000"/>
        </w:rPr>
        <w:t>ую деятельность</w:t>
      </w:r>
      <w:r w:rsidR="00FF7566" w:rsidRPr="00300F92">
        <w:rPr>
          <w:color w:val="000000"/>
        </w:rPr>
        <w:t>; качественно изменить контроль за деятельностью; приобщить школьника к достижениям личного характера, класса и информационного общества. У детей изменяется отношение к компьютеру: они  начинают воспринимать его в качестве универсального инструмента для работы в любой области человеческой деятельности, а не как инструмент для игр</w:t>
      </w:r>
      <w:r w:rsidR="00E50DFE" w:rsidRPr="00300F92">
        <w:rPr>
          <w:color w:val="000000"/>
        </w:rPr>
        <w:t xml:space="preserve">. </w:t>
      </w:r>
    </w:p>
    <w:p w:rsidR="00664BC9" w:rsidRPr="00300F92" w:rsidRDefault="00E50DFE" w:rsidP="00300F92">
      <w:pPr>
        <w:pStyle w:val="a3"/>
        <w:shd w:val="clear" w:color="auto" w:fill="FFFFFF"/>
        <w:spacing w:before="0" w:beforeAutospacing="0" w:after="0" w:afterAutospacing="0"/>
        <w:jc w:val="both"/>
        <w:rPr>
          <w:b/>
        </w:rPr>
      </w:pPr>
      <w:r w:rsidRPr="00300F92">
        <w:rPr>
          <w:b/>
        </w:rPr>
        <w:t xml:space="preserve">   </w:t>
      </w:r>
      <w:r w:rsidR="00605026" w:rsidRPr="00300F92">
        <w:rPr>
          <w:b/>
        </w:rPr>
        <w:t xml:space="preserve">   </w:t>
      </w:r>
      <w:r w:rsidR="00605026" w:rsidRPr="00300F92">
        <w:rPr>
          <w:color w:val="000000"/>
        </w:rPr>
        <w:t xml:space="preserve">Таким образом, при внедрении </w:t>
      </w:r>
      <w:r w:rsidR="00605026" w:rsidRPr="00300F92">
        <w:t xml:space="preserve">информационно-коммуникационных технологий прослеживается тенденция к повышению </w:t>
      </w:r>
      <w:r w:rsidR="00B22322" w:rsidRPr="00300F92">
        <w:t>мотивации учащихся</w:t>
      </w:r>
      <w:r w:rsidR="00605026" w:rsidRPr="00300F92">
        <w:t>.</w:t>
      </w:r>
    </w:p>
    <w:p w:rsidR="00B22322" w:rsidRPr="00300F92" w:rsidRDefault="00605026" w:rsidP="00300F92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00F92">
        <w:rPr>
          <w:rFonts w:ascii="Times New Roman" w:hAnsi="Times New Roman" w:cs="Times New Roman"/>
          <w:color w:val="000000"/>
          <w:sz w:val="24"/>
          <w:szCs w:val="24"/>
        </w:rPr>
        <w:t xml:space="preserve">       </w:t>
      </w:r>
      <w:r w:rsidRPr="00300F92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Опыт педагогической деятельности показывает, что в условиях школы необходимо и целесообразно использование информационно-коммуникационных технологий в различных видах образовательной деятельности. </w:t>
      </w:r>
      <w:r w:rsidR="00B22322" w:rsidRPr="00300F92">
        <w:rPr>
          <w:rFonts w:ascii="Times New Roman" w:eastAsia="Times New Roman" w:hAnsi="Times New Roman" w:cs="Times New Roman"/>
          <w:color w:val="000000"/>
          <w:sz w:val="24"/>
          <w:szCs w:val="24"/>
        </w:rPr>
        <w:t>Информационные технологии могут сделать образовательную деятельность более интересной, отвечающей требованиям сегодняшнего дня. Одним из достоинств применения компьютера в обучении является повышение мотивации учения. Не только новизна работы с компьютером, но и использование компьютера в учебной деятельности способствует повышению интереса к учебе. Информационные технологии  - это мощное орудие, с помощью которого можно повысить не только мотивацию, но и развить интеллект школьника.</w:t>
      </w:r>
    </w:p>
    <w:p w:rsidR="00605026" w:rsidRPr="00300F92" w:rsidRDefault="00605026" w:rsidP="00300F92">
      <w:pPr>
        <w:pStyle w:val="a3"/>
        <w:spacing w:before="0" w:beforeAutospacing="0" w:after="0" w:afterAutospacing="0"/>
        <w:ind w:firstLine="709"/>
        <w:jc w:val="both"/>
      </w:pPr>
      <w:r w:rsidRPr="00300F92">
        <w:rPr>
          <w:color w:val="000000"/>
        </w:rPr>
        <w:t>При грамотном использовании технических средств, при правильной организации образовательного процесса, ИКТ для школьников могут широко использоваться на практике без риска для здоровья</w:t>
      </w:r>
      <w:r w:rsidRPr="00300F92">
        <w:t xml:space="preserve"> детей.</w:t>
      </w:r>
    </w:p>
    <w:p w:rsidR="00410FBB" w:rsidRPr="00300F92" w:rsidRDefault="00410FBB" w:rsidP="00300F92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6D6AB4" w:rsidRPr="00300F92" w:rsidRDefault="006D6AB4" w:rsidP="00300F92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6D6AB4" w:rsidRPr="00300F92" w:rsidRDefault="006D6AB4" w:rsidP="00300F92">
      <w:pPr>
        <w:spacing w:after="0" w:line="240" w:lineRule="auto"/>
        <w:jc w:val="right"/>
        <w:outlineLvl w:val="0"/>
        <w:rPr>
          <w:rFonts w:ascii="Times New Roman" w:eastAsia="Times New Roman" w:hAnsi="Times New Roman" w:cs="Times New Roman"/>
          <w:bCs/>
          <w:kern w:val="36"/>
          <w:sz w:val="24"/>
          <w:szCs w:val="24"/>
        </w:rPr>
      </w:pPr>
      <w:r w:rsidRPr="00300F92">
        <w:rPr>
          <w:rFonts w:ascii="Times New Roman" w:eastAsia="Times New Roman" w:hAnsi="Times New Roman" w:cs="Times New Roman"/>
          <w:bCs/>
          <w:kern w:val="36"/>
          <w:sz w:val="24"/>
          <w:szCs w:val="24"/>
        </w:rPr>
        <w:t>Приложение 1</w:t>
      </w:r>
    </w:p>
    <w:p w:rsidR="006D6AB4" w:rsidRPr="00300F92" w:rsidRDefault="006D6AB4" w:rsidP="00300F92">
      <w:pPr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kern w:val="36"/>
          <w:sz w:val="24"/>
          <w:szCs w:val="24"/>
        </w:rPr>
      </w:pPr>
      <w:r w:rsidRPr="00300F92">
        <w:rPr>
          <w:rFonts w:ascii="Times New Roman" w:eastAsia="Times New Roman" w:hAnsi="Times New Roman" w:cs="Times New Roman"/>
          <w:b/>
          <w:bCs/>
          <w:kern w:val="36"/>
          <w:sz w:val="24"/>
          <w:szCs w:val="24"/>
        </w:rPr>
        <w:t>Методика оценки уровня школьной мотивации Н. Лускановой</w:t>
      </w:r>
    </w:p>
    <w:p w:rsidR="006D6AB4" w:rsidRPr="00300F92" w:rsidRDefault="006D6AB4" w:rsidP="00300F92">
      <w:pPr>
        <w:numPr>
          <w:ilvl w:val="0"/>
          <w:numId w:val="6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300F92">
        <w:rPr>
          <w:rFonts w:ascii="Times New Roman" w:eastAsia="Times New Roman" w:hAnsi="Times New Roman" w:cs="Times New Roman"/>
          <w:sz w:val="24"/>
          <w:szCs w:val="24"/>
        </w:rPr>
        <w:t xml:space="preserve">Тебе нравится в школе? </w:t>
      </w:r>
      <w:r w:rsidRPr="00300F92">
        <w:rPr>
          <w:rFonts w:ascii="Times New Roman" w:eastAsia="Times New Roman" w:hAnsi="Times New Roman" w:cs="Times New Roman"/>
          <w:sz w:val="24"/>
          <w:szCs w:val="24"/>
        </w:rPr>
        <w:br/>
        <w:t xml:space="preserve">- не очень </w:t>
      </w:r>
      <w:r w:rsidRPr="00300F92">
        <w:rPr>
          <w:rFonts w:ascii="Times New Roman" w:eastAsia="Times New Roman" w:hAnsi="Times New Roman" w:cs="Times New Roman"/>
          <w:sz w:val="24"/>
          <w:szCs w:val="24"/>
        </w:rPr>
        <w:br/>
        <w:t xml:space="preserve">- нравится </w:t>
      </w:r>
      <w:r w:rsidRPr="00300F92">
        <w:rPr>
          <w:rFonts w:ascii="Times New Roman" w:eastAsia="Times New Roman" w:hAnsi="Times New Roman" w:cs="Times New Roman"/>
          <w:sz w:val="24"/>
          <w:szCs w:val="24"/>
        </w:rPr>
        <w:br/>
        <w:t xml:space="preserve">-не нравится </w:t>
      </w:r>
    </w:p>
    <w:p w:rsidR="006D6AB4" w:rsidRPr="00300F92" w:rsidRDefault="006D6AB4" w:rsidP="00300F92">
      <w:pPr>
        <w:numPr>
          <w:ilvl w:val="0"/>
          <w:numId w:val="6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300F92">
        <w:rPr>
          <w:rFonts w:ascii="Times New Roman" w:eastAsia="Times New Roman" w:hAnsi="Times New Roman" w:cs="Times New Roman"/>
          <w:sz w:val="24"/>
          <w:szCs w:val="24"/>
        </w:rPr>
        <w:lastRenderedPageBreak/>
        <w:t xml:space="preserve">Утром, когда ты просыпаешься, ты всегда с радостью идешь в школу или тебе часто хочется остаться дома? </w:t>
      </w:r>
      <w:r w:rsidRPr="00300F92">
        <w:rPr>
          <w:rFonts w:ascii="Times New Roman" w:eastAsia="Times New Roman" w:hAnsi="Times New Roman" w:cs="Times New Roman"/>
          <w:sz w:val="24"/>
          <w:szCs w:val="24"/>
        </w:rPr>
        <w:br/>
        <w:t xml:space="preserve">- чаще хочется остаться дома </w:t>
      </w:r>
      <w:r w:rsidRPr="00300F92">
        <w:rPr>
          <w:rFonts w:ascii="Times New Roman" w:eastAsia="Times New Roman" w:hAnsi="Times New Roman" w:cs="Times New Roman"/>
          <w:sz w:val="24"/>
          <w:szCs w:val="24"/>
        </w:rPr>
        <w:br/>
        <w:t xml:space="preserve">- бывает по-разному </w:t>
      </w:r>
      <w:r w:rsidRPr="00300F92">
        <w:rPr>
          <w:rFonts w:ascii="Times New Roman" w:eastAsia="Times New Roman" w:hAnsi="Times New Roman" w:cs="Times New Roman"/>
          <w:sz w:val="24"/>
          <w:szCs w:val="24"/>
        </w:rPr>
        <w:br/>
        <w:t xml:space="preserve">- иду с радостью </w:t>
      </w:r>
    </w:p>
    <w:p w:rsidR="006D6AB4" w:rsidRPr="00300F92" w:rsidRDefault="006D6AB4" w:rsidP="00300F92">
      <w:pPr>
        <w:numPr>
          <w:ilvl w:val="0"/>
          <w:numId w:val="6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300F92">
        <w:rPr>
          <w:rFonts w:ascii="Times New Roman" w:eastAsia="Times New Roman" w:hAnsi="Times New Roman" w:cs="Times New Roman"/>
          <w:sz w:val="24"/>
          <w:szCs w:val="24"/>
        </w:rPr>
        <w:t xml:space="preserve">Если бы учитель сказал, что завтра в школу не обязательно приходить всем ученикам, что желающие могут остаться дома, ты пошел бы в школу или остался дома? </w:t>
      </w:r>
      <w:r w:rsidRPr="00300F92">
        <w:rPr>
          <w:rFonts w:ascii="Times New Roman" w:eastAsia="Times New Roman" w:hAnsi="Times New Roman" w:cs="Times New Roman"/>
          <w:sz w:val="24"/>
          <w:szCs w:val="24"/>
        </w:rPr>
        <w:br/>
        <w:t xml:space="preserve">- не знаю </w:t>
      </w:r>
      <w:r w:rsidRPr="00300F92">
        <w:rPr>
          <w:rFonts w:ascii="Times New Roman" w:eastAsia="Times New Roman" w:hAnsi="Times New Roman" w:cs="Times New Roman"/>
          <w:sz w:val="24"/>
          <w:szCs w:val="24"/>
        </w:rPr>
        <w:br/>
        <w:t xml:space="preserve">- остался бы дома </w:t>
      </w:r>
      <w:r w:rsidRPr="00300F92">
        <w:rPr>
          <w:rFonts w:ascii="Times New Roman" w:eastAsia="Times New Roman" w:hAnsi="Times New Roman" w:cs="Times New Roman"/>
          <w:sz w:val="24"/>
          <w:szCs w:val="24"/>
        </w:rPr>
        <w:br/>
        <w:t xml:space="preserve">- пошел бы в школу </w:t>
      </w:r>
    </w:p>
    <w:p w:rsidR="006D6AB4" w:rsidRPr="00300F92" w:rsidRDefault="006D6AB4" w:rsidP="00300F92">
      <w:pPr>
        <w:numPr>
          <w:ilvl w:val="0"/>
          <w:numId w:val="6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300F92">
        <w:rPr>
          <w:rFonts w:ascii="Times New Roman" w:eastAsia="Times New Roman" w:hAnsi="Times New Roman" w:cs="Times New Roman"/>
          <w:sz w:val="24"/>
          <w:szCs w:val="24"/>
        </w:rPr>
        <w:t xml:space="preserve">Тебе нравится, когда у вас отменяют какие-нибудь уроки? </w:t>
      </w:r>
      <w:r w:rsidRPr="00300F92">
        <w:rPr>
          <w:rFonts w:ascii="Times New Roman" w:eastAsia="Times New Roman" w:hAnsi="Times New Roman" w:cs="Times New Roman"/>
          <w:sz w:val="24"/>
          <w:szCs w:val="24"/>
        </w:rPr>
        <w:br/>
        <w:t xml:space="preserve">- не нравится </w:t>
      </w:r>
      <w:r w:rsidRPr="00300F92">
        <w:rPr>
          <w:rFonts w:ascii="Times New Roman" w:eastAsia="Times New Roman" w:hAnsi="Times New Roman" w:cs="Times New Roman"/>
          <w:sz w:val="24"/>
          <w:szCs w:val="24"/>
        </w:rPr>
        <w:br/>
        <w:t xml:space="preserve">- бывает по-разному </w:t>
      </w:r>
      <w:r w:rsidRPr="00300F92">
        <w:rPr>
          <w:rFonts w:ascii="Times New Roman" w:eastAsia="Times New Roman" w:hAnsi="Times New Roman" w:cs="Times New Roman"/>
          <w:sz w:val="24"/>
          <w:szCs w:val="24"/>
        </w:rPr>
        <w:br/>
        <w:t xml:space="preserve">- нравится </w:t>
      </w:r>
    </w:p>
    <w:p w:rsidR="006D6AB4" w:rsidRPr="00300F92" w:rsidRDefault="006D6AB4" w:rsidP="00300F92">
      <w:pPr>
        <w:numPr>
          <w:ilvl w:val="0"/>
          <w:numId w:val="6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300F92">
        <w:rPr>
          <w:rFonts w:ascii="Times New Roman" w:eastAsia="Times New Roman" w:hAnsi="Times New Roman" w:cs="Times New Roman"/>
          <w:sz w:val="24"/>
          <w:szCs w:val="24"/>
        </w:rPr>
        <w:t xml:space="preserve">Ты хотел бы, чтобы тебе не задавали домашних заданий? </w:t>
      </w:r>
      <w:r w:rsidRPr="00300F92">
        <w:rPr>
          <w:rFonts w:ascii="Times New Roman" w:eastAsia="Times New Roman" w:hAnsi="Times New Roman" w:cs="Times New Roman"/>
          <w:sz w:val="24"/>
          <w:szCs w:val="24"/>
        </w:rPr>
        <w:br/>
        <w:t xml:space="preserve">- хотел бы </w:t>
      </w:r>
      <w:r w:rsidRPr="00300F92">
        <w:rPr>
          <w:rFonts w:ascii="Times New Roman" w:eastAsia="Times New Roman" w:hAnsi="Times New Roman" w:cs="Times New Roman"/>
          <w:sz w:val="24"/>
          <w:szCs w:val="24"/>
        </w:rPr>
        <w:br/>
        <w:t xml:space="preserve">- не хотел бы </w:t>
      </w:r>
      <w:r w:rsidRPr="00300F92">
        <w:rPr>
          <w:rFonts w:ascii="Times New Roman" w:eastAsia="Times New Roman" w:hAnsi="Times New Roman" w:cs="Times New Roman"/>
          <w:sz w:val="24"/>
          <w:szCs w:val="24"/>
        </w:rPr>
        <w:br/>
        <w:t xml:space="preserve">- не знаю </w:t>
      </w:r>
    </w:p>
    <w:p w:rsidR="006D6AB4" w:rsidRPr="00300F92" w:rsidRDefault="006D6AB4" w:rsidP="00300F92">
      <w:pPr>
        <w:numPr>
          <w:ilvl w:val="0"/>
          <w:numId w:val="6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300F92">
        <w:rPr>
          <w:rFonts w:ascii="Times New Roman" w:eastAsia="Times New Roman" w:hAnsi="Times New Roman" w:cs="Times New Roman"/>
          <w:sz w:val="24"/>
          <w:szCs w:val="24"/>
        </w:rPr>
        <w:t xml:space="preserve">Ты хотел бы, чтобы в школе остались одни перемены? </w:t>
      </w:r>
      <w:r w:rsidRPr="00300F92">
        <w:rPr>
          <w:rFonts w:ascii="Times New Roman" w:eastAsia="Times New Roman" w:hAnsi="Times New Roman" w:cs="Times New Roman"/>
          <w:sz w:val="24"/>
          <w:szCs w:val="24"/>
        </w:rPr>
        <w:br/>
        <w:t xml:space="preserve">- не знаю </w:t>
      </w:r>
      <w:r w:rsidRPr="00300F92">
        <w:rPr>
          <w:rFonts w:ascii="Times New Roman" w:eastAsia="Times New Roman" w:hAnsi="Times New Roman" w:cs="Times New Roman"/>
          <w:sz w:val="24"/>
          <w:szCs w:val="24"/>
        </w:rPr>
        <w:br/>
        <w:t xml:space="preserve">- не хотел бы </w:t>
      </w:r>
      <w:r w:rsidRPr="00300F92">
        <w:rPr>
          <w:rFonts w:ascii="Times New Roman" w:eastAsia="Times New Roman" w:hAnsi="Times New Roman" w:cs="Times New Roman"/>
          <w:sz w:val="24"/>
          <w:szCs w:val="24"/>
        </w:rPr>
        <w:br/>
        <w:t xml:space="preserve">- хотел бы </w:t>
      </w:r>
    </w:p>
    <w:p w:rsidR="006D6AB4" w:rsidRPr="00300F92" w:rsidRDefault="006D6AB4" w:rsidP="00300F92">
      <w:pPr>
        <w:numPr>
          <w:ilvl w:val="0"/>
          <w:numId w:val="6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300F92">
        <w:rPr>
          <w:rFonts w:ascii="Times New Roman" w:eastAsia="Times New Roman" w:hAnsi="Times New Roman" w:cs="Times New Roman"/>
          <w:sz w:val="24"/>
          <w:szCs w:val="24"/>
        </w:rPr>
        <w:t xml:space="preserve">Ты часто рассказываешь о школе родителям? </w:t>
      </w:r>
      <w:r w:rsidRPr="00300F92">
        <w:rPr>
          <w:rFonts w:ascii="Times New Roman" w:eastAsia="Times New Roman" w:hAnsi="Times New Roman" w:cs="Times New Roman"/>
          <w:sz w:val="24"/>
          <w:szCs w:val="24"/>
        </w:rPr>
        <w:br/>
        <w:t xml:space="preserve">- часто </w:t>
      </w:r>
      <w:r w:rsidRPr="00300F92">
        <w:rPr>
          <w:rFonts w:ascii="Times New Roman" w:eastAsia="Times New Roman" w:hAnsi="Times New Roman" w:cs="Times New Roman"/>
          <w:sz w:val="24"/>
          <w:szCs w:val="24"/>
        </w:rPr>
        <w:br/>
        <w:t xml:space="preserve">- редко </w:t>
      </w:r>
      <w:r w:rsidRPr="00300F92">
        <w:rPr>
          <w:rFonts w:ascii="Times New Roman" w:eastAsia="Times New Roman" w:hAnsi="Times New Roman" w:cs="Times New Roman"/>
          <w:sz w:val="24"/>
          <w:szCs w:val="24"/>
        </w:rPr>
        <w:br/>
        <w:t xml:space="preserve">- не рассказываю </w:t>
      </w:r>
    </w:p>
    <w:p w:rsidR="006D6AB4" w:rsidRPr="00300F92" w:rsidRDefault="006D6AB4" w:rsidP="00300F92">
      <w:pPr>
        <w:numPr>
          <w:ilvl w:val="0"/>
          <w:numId w:val="6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300F92">
        <w:rPr>
          <w:rFonts w:ascii="Times New Roman" w:eastAsia="Times New Roman" w:hAnsi="Times New Roman" w:cs="Times New Roman"/>
          <w:sz w:val="24"/>
          <w:szCs w:val="24"/>
        </w:rPr>
        <w:t xml:space="preserve">Ты хотел бы, чтобы у тебя был менее строгий учитель? </w:t>
      </w:r>
      <w:r w:rsidRPr="00300F92">
        <w:rPr>
          <w:rFonts w:ascii="Times New Roman" w:eastAsia="Times New Roman" w:hAnsi="Times New Roman" w:cs="Times New Roman"/>
          <w:sz w:val="24"/>
          <w:szCs w:val="24"/>
        </w:rPr>
        <w:br/>
        <w:t xml:space="preserve">- точно не знаю </w:t>
      </w:r>
      <w:r w:rsidRPr="00300F92">
        <w:rPr>
          <w:rFonts w:ascii="Times New Roman" w:eastAsia="Times New Roman" w:hAnsi="Times New Roman" w:cs="Times New Roman"/>
          <w:sz w:val="24"/>
          <w:szCs w:val="24"/>
        </w:rPr>
        <w:br/>
        <w:t xml:space="preserve">- хотел бы </w:t>
      </w:r>
      <w:r w:rsidRPr="00300F92">
        <w:rPr>
          <w:rFonts w:ascii="Times New Roman" w:eastAsia="Times New Roman" w:hAnsi="Times New Roman" w:cs="Times New Roman"/>
          <w:sz w:val="24"/>
          <w:szCs w:val="24"/>
        </w:rPr>
        <w:br/>
        <w:t xml:space="preserve">- не хотел бы </w:t>
      </w:r>
    </w:p>
    <w:p w:rsidR="006D6AB4" w:rsidRPr="00300F92" w:rsidRDefault="006D6AB4" w:rsidP="00300F92">
      <w:pPr>
        <w:numPr>
          <w:ilvl w:val="0"/>
          <w:numId w:val="6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300F92">
        <w:rPr>
          <w:rFonts w:ascii="Times New Roman" w:eastAsia="Times New Roman" w:hAnsi="Times New Roman" w:cs="Times New Roman"/>
          <w:sz w:val="24"/>
          <w:szCs w:val="24"/>
        </w:rPr>
        <w:t xml:space="preserve">У тебя в классе много друзей? </w:t>
      </w:r>
      <w:r w:rsidRPr="00300F92">
        <w:rPr>
          <w:rFonts w:ascii="Times New Roman" w:eastAsia="Times New Roman" w:hAnsi="Times New Roman" w:cs="Times New Roman"/>
          <w:sz w:val="24"/>
          <w:szCs w:val="24"/>
        </w:rPr>
        <w:br/>
        <w:t xml:space="preserve">- мало </w:t>
      </w:r>
      <w:r w:rsidRPr="00300F92">
        <w:rPr>
          <w:rFonts w:ascii="Times New Roman" w:eastAsia="Times New Roman" w:hAnsi="Times New Roman" w:cs="Times New Roman"/>
          <w:sz w:val="24"/>
          <w:szCs w:val="24"/>
        </w:rPr>
        <w:br/>
        <w:t xml:space="preserve">- много </w:t>
      </w:r>
      <w:r w:rsidRPr="00300F92">
        <w:rPr>
          <w:rFonts w:ascii="Times New Roman" w:eastAsia="Times New Roman" w:hAnsi="Times New Roman" w:cs="Times New Roman"/>
          <w:sz w:val="24"/>
          <w:szCs w:val="24"/>
        </w:rPr>
        <w:br/>
        <w:t xml:space="preserve">- нет друзей </w:t>
      </w:r>
    </w:p>
    <w:p w:rsidR="006D6AB4" w:rsidRPr="00300F92" w:rsidRDefault="006D6AB4" w:rsidP="00300F92">
      <w:pPr>
        <w:numPr>
          <w:ilvl w:val="0"/>
          <w:numId w:val="6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300F92">
        <w:rPr>
          <w:rFonts w:ascii="Times New Roman" w:eastAsia="Times New Roman" w:hAnsi="Times New Roman" w:cs="Times New Roman"/>
          <w:sz w:val="24"/>
          <w:szCs w:val="24"/>
        </w:rPr>
        <w:t xml:space="preserve">Тебе нравятся твои одноклассники? </w:t>
      </w:r>
      <w:r w:rsidRPr="00300F92">
        <w:rPr>
          <w:rFonts w:ascii="Times New Roman" w:eastAsia="Times New Roman" w:hAnsi="Times New Roman" w:cs="Times New Roman"/>
          <w:sz w:val="24"/>
          <w:szCs w:val="24"/>
        </w:rPr>
        <w:br/>
        <w:t xml:space="preserve">- нравятся </w:t>
      </w:r>
      <w:r w:rsidRPr="00300F92">
        <w:rPr>
          <w:rFonts w:ascii="Times New Roman" w:eastAsia="Times New Roman" w:hAnsi="Times New Roman" w:cs="Times New Roman"/>
          <w:sz w:val="24"/>
          <w:szCs w:val="24"/>
        </w:rPr>
        <w:br/>
        <w:t xml:space="preserve">- не очень </w:t>
      </w:r>
      <w:r w:rsidRPr="00300F92">
        <w:rPr>
          <w:rFonts w:ascii="Times New Roman" w:eastAsia="Times New Roman" w:hAnsi="Times New Roman" w:cs="Times New Roman"/>
          <w:sz w:val="24"/>
          <w:szCs w:val="24"/>
        </w:rPr>
        <w:br/>
        <w:t xml:space="preserve">- не нравятся </w:t>
      </w:r>
    </w:p>
    <w:p w:rsidR="006D6AB4" w:rsidRPr="00300F92" w:rsidRDefault="006D6AB4" w:rsidP="00300F92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300F92">
        <w:rPr>
          <w:rFonts w:ascii="Times New Roman" w:eastAsia="Times New Roman" w:hAnsi="Times New Roman" w:cs="Times New Roman"/>
          <w:b/>
          <w:bCs/>
          <w:sz w:val="24"/>
          <w:szCs w:val="24"/>
        </w:rPr>
        <w:t>Оценка результатов</w:t>
      </w:r>
    </w:p>
    <w:p w:rsidR="006D6AB4" w:rsidRPr="00300F92" w:rsidRDefault="006D6AB4" w:rsidP="00300F9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300F92">
        <w:rPr>
          <w:rFonts w:ascii="Times New Roman" w:eastAsia="Times New Roman" w:hAnsi="Times New Roman" w:cs="Times New Roman"/>
          <w:sz w:val="24"/>
          <w:szCs w:val="24"/>
        </w:rPr>
        <w:br/>
        <w:t xml:space="preserve">Количество баллов, которые можно получить за каждый из трех ответов на вопросы анкеты. </w:t>
      </w:r>
    </w:p>
    <w:tbl>
      <w:tblPr>
        <w:tblW w:w="0" w:type="auto"/>
        <w:jc w:val="center"/>
        <w:tblCellSpacing w:w="15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top w:w="60" w:type="dxa"/>
          <w:left w:w="60" w:type="dxa"/>
          <w:bottom w:w="60" w:type="dxa"/>
          <w:right w:w="60" w:type="dxa"/>
        </w:tblCellMar>
        <w:tblLook w:val="04A0"/>
      </w:tblPr>
      <w:tblGrid>
        <w:gridCol w:w="1299"/>
        <w:gridCol w:w="2146"/>
        <w:gridCol w:w="2146"/>
        <w:gridCol w:w="2161"/>
      </w:tblGrid>
      <w:tr w:rsidR="006D6AB4" w:rsidRPr="00300F92" w:rsidTr="00035E43">
        <w:trPr>
          <w:tblCellSpacing w:w="15" w:type="dxa"/>
          <w:jc w:val="center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6D6AB4" w:rsidRPr="00300F92" w:rsidRDefault="006D6AB4" w:rsidP="00300F9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00F9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№ вопроса 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6D6AB4" w:rsidRPr="00300F92" w:rsidRDefault="006D6AB4" w:rsidP="00300F9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00F9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оценка за 1-й ответ 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6D6AB4" w:rsidRPr="00300F92" w:rsidRDefault="006D6AB4" w:rsidP="00300F9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00F9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оценка за 2-й ответ 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6D6AB4" w:rsidRPr="00300F92" w:rsidRDefault="006D6AB4" w:rsidP="00300F9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00F9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оценка за 3-й ответ </w:t>
            </w:r>
          </w:p>
        </w:tc>
      </w:tr>
      <w:tr w:rsidR="006D6AB4" w:rsidRPr="00300F92" w:rsidTr="00035E43">
        <w:trPr>
          <w:tblCellSpacing w:w="15" w:type="dxa"/>
          <w:jc w:val="center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6D6AB4" w:rsidRPr="00300F92" w:rsidRDefault="006D6AB4" w:rsidP="00300F9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00F9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1 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6D6AB4" w:rsidRPr="00300F92" w:rsidRDefault="006D6AB4" w:rsidP="00300F9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00F9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1 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6D6AB4" w:rsidRPr="00300F92" w:rsidRDefault="006D6AB4" w:rsidP="00300F9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00F9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3 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6D6AB4" w:rsidRPr="00300F92" w:rsidRDefault="006D6AB4" w:rsidP="00300F9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00F9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0 </w:t>
            </w:r>
          </w:p>
        </w:tc>
      </w:tr>
      <w:tr w:rsidR="006D6AB4" w:rsidRPr="00300F92" w:rsidTr="00035E43">
        <w:trPr>
          <w:tblCellSpacing w:w="15" w:type="dxa"/>
          <w:jc w:val="center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6D6AB4" w:rsidRPr="00300F92" w:rsidRDefault="006D6AB4" w:rsidP="00300F9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00F9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2 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6D6AB4" w:rsidRPr="00300F92" w:rsidRDefault="006D6AB4" w:rsidP="00300F9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00F9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0 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6D6AB4" w:rsidRPr="00300F92" w:rsidRDefault="006D6AB4" w:rsidP="00300F9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00F9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1 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6D6AB4" w:rsidRPr="00300F92" w:rsidRDefault="006D6AB4" w:rsidP="00300F9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00F9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3 </w:t>
            </w:r>
          </w:p>
        </w:tc>
      </w:tr>
      <w:tr w:rsidR="006D6AB4" w:rsidRPr="00300F92" w:rsidTr="00035E43">
        <w:trPr>
          <w:tblCellSpacing w:w="15" w:type="dxa"/>
          <w:jc w:val="center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6D6AB4" w:rsidRPr="00300F92" w:rsidRDefault="006D6AB4" w:rsidP="00300F9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00F9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3 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6D6AB4" w:rsidRPr="00300F92" w:rsidRDefault="006D6AB4" w:rsidP="00300F9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00F9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1 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6D6AB4" w:rsidRPr="00300F92" w:rsidRDefault="006D6AB4" w:rsidP="00300F9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00F9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0 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6D6AB4" w:rsidRPr="00300F92" w:rsidRDefault="006D6AB4" w:rsidP="00300F9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00F9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3 </w:t>
            </w:r>
          </w:p>
        </w:tc>
      </w:tr>
      <w:tr w:rsidR="006D6AB4" w:rsidRPr="00300F92" w:rsidTr="00035E43">
        <w:trPr>
          <w:tblCellSpacing w:w="15" w:type="dxa"/>
          <w:jc w:val="center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6D6AB4" w:rsidRPr="00300F92" w:rsidRDefault="006D6AB4" w:rsidP="00300F9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00F9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4 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6D6AB4" w:rsidRPr="00300F92" w:rsidRDefault="006D6AB4" w:rsidP="00300F9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00F9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3 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6D6AB4" w:rsidRPr="00300F92" w:rsidRDefault="006D6AB4" w:rsidP="00300F9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00F9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1 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6D6AB4" w:rsidRPr="00300F92" w:rsidRDefault="006D6AB4" w:rsidP="00300F9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00F9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0 </w:t>
            </w:r>
          </w:p>
        </w:tc>
      </w:tr>
      <w:tr w:rsidR="006D6AB4" w:rsidRPr="00300F92" w:rsidTr="00035E43">
        <w:trPr>
          <w:tblCellSpacing w:w="15" w:type="dxa"/>
          <w:jc w:val="center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6D6AB4" w:rsidRPr="00300F92" w:rsidRDefault="006D6AB4" w:rsidP="00300F9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00F92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 xml:space="preserve">5 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6D6AB4" w:rsidRPr="00300F92" w:rsidRDefault="006D6AB4" w:rsidP="00300F9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00F9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0 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6D6AB4" w:rsidRPr="00300F92" w:rsidRDefault="006D6AB4" w:rsidP="00300F9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00F9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3 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6D6AB4" w:rsidRPr="00300F92" w:rsidRDefault="006D6AB4" w:rsidP="00300F9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00F9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1 </w:t>
            </w:r>
          </w:p>
        </w:tc>
      </w:tr>
      <w:tr w:rsidR="006D6AB4" w:rsidRPr="00300F92" w:rsidTr="00035E43">
        <w:trPr>
          <w:tblCellSpacing w:w="15" w:type="dxa"/>
          <w:jc w:val="center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6D6AB4" w:rsidRPr="00300F92" w:rsidRDefault="006D6AB4" w:rsidP="00300F9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00F9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6 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6D6AB4" w:rsidRPr="00300F92" w:rsidRDefault="006D6AB4" w:rsidP="00300F9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00F9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1 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6D6AB4" w:rsidRPr="00300F92" w:rsidRDefault="006D6AB4" w:rsidP="00300F9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00F9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3 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6D6AB4" w:rsidRPr="00300F92" w:rsidRDefault="006D6AB4" w:rsidP="00300F9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00F9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0 </w:t>
            </w:r>
          </w:p>
        </w:tc>
      </w:tr>
      <w:tr w:rsidR="006D6AB4" w:rsidRPr="00300F92" w:rsidTr="00035E43">
        <w:trPr>
          <w:tblCellSpacing w:w="15" w:type="dxa"/>
          <w:jc w:val="center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6D6AB4" w:rsidRPr="00300F92" w:rsidRDefault="006D6AB4" w:rsidP="00300F9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00F9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7 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6D6AB4" w:rsidRPr="00300F92" w:rsidRDefault="006D6AB4" w:rsidP="00300F9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00F9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3 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6D6AB4" w:rsidRPr="00300F92" w:rsidRDefault="006D6AB4" w:rsidP="00300F9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00F9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1 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6D6AB4" w:rsidRPr="00300F92" w:rsidRDefault="006D6AB4" w:rsidP="00300F9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00F9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0 </w:t>
            </w:r>
          </w:p>
        </w:tc>
      </w:tr>
      <w:tr w:rsidR="006D6AB4" w:rsidRPr="00300F92" w:rsidTr="00035E43">
        <w:trPr>
          <w:tblCellSpacing w:w="15" w:type="dxa"/>
          <w:jc w:val="center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6D6AB4" w:rsidRPr="00300F92" w:rsidRDefault="006D6AB4" w:rsidP="00300F9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00F9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8 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6D6AB4" w:rsidRPr="00300F92" w:rsidRDefault="006D6AB4" w:rsidP="00300F9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00F9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1 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6D6AB4" w:rsidRPr="00300F92" w:rsidRDefault="006D6AB4" w:rsidP="00300F9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00F9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0 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6D6AB4" w:rsidRPr="00300F92" w:rsidRDefault="006D6AB4" w:rsidP="00300F9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00F9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3 </w:t>
            </w:r>
          </w:p>
        </w:tc>
      </w:tr>
      <w:tr w:rsidR="006D6AB4" w:rsidRPr="00300F92" w:rsidTr="00035E43">
        <w:trPr>
          <w:tblCellSpacing w:w="15" w:type="dxa"/>
          <w:jc w:val="center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6D6AB4" w:rsidRPr="00300F92" w:rsidRDefault="006D6AB4" w:rsidP="00300F9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00F9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9 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6D6AB4" w:rsidRPr="00300F92" w:rsidRDefault="006D6AB4" w:rsidP="00300F9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00F9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1 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6D6AB4" w:rsidRPr="00300F92" w:rsidRDefault="006D6AB4" w:rsidP="00300F9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00F9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3 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6D6AB4" w:rsidRPr="00300F92" w:rsidRDefault="006D6AB4" w:rsidP="00300F9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00F9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0 </w:t>
            </w:r>
          </w:p>
        </w:tc>
      </w:tr>
      <w:tr w:rsidR="006D6AB4" w:rsidRPr="00300F92" w:rsidTr="00035E43">
        <w:trPr>
          <w:tblCellSpacing w:w="15" w:type="dxa"/>
          <w:jc w:val="center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6D6AB4" w:rsidRPr="00300F92" w:rsidRDefault="006D6AB4" w:rsidP="00300F9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00F9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10 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6D6AB4" w:rsidRPr="00300F92" w:rsidRDefault="006D6AB4" w:rsidP="00300F9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00F9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3 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6D6AB4" w:rsidRPr="00300F92" w:rsidRDefault="006D6AB4" w:rsidP="00300F9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00F9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1 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6D6AB4" w:rsidRPr="00300F92" w:rsidRDefault="006D6AB4" w:rsidP="00300F9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00F9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0 </w:t>
            </w:r>
          </w:p>
        </w:tc>
      </w:tr>
    </w:tbl>
    <w:p w:rsidR="006D6AB4" w:rsidRPr="00300F92" w:rsidRDefault="006D6AB4" w:rsidP="00300F9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300F92">
        <w:rPr>
          <w:rFonts w:ascii="Times New Roman" w:eastAsia="Times New Roman" w:hAnsi="Times New Roman" w:cs="Times New Roman"/>
          <w:sz w:val="24"/>
          <w:szCs w:val="24"/>
        </w:rPr>
        <w:br/>
      </w:r>
      <w:r w:rsidRPr="00300F92"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85750" cy="95250"/>
            <wp:effectExtent l="19050" t="0" r="0" b="0"/>
            <wp:docPr id="2" name="Рисунок 1" descr="http://testoteka.narod.ru/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testoteka.narod.ru/0.pn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" cy="95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00F92">
        <w:rPr>
          <w:rFonts w:ascii="Times New Roman" w:eastAsia="Times New Roman" w:hAnsi="Times New Roman" w:cs="Times New Roman"/>
          <w:sz w:val="24"/>
          <w:szCs w:val="24"/>
        </w:rPr>
        <w:t xml:space="preserve">Первый уровень. 25-30 баллов – высокий уровень школьной мотивации, учебной активности. </w:t>
      </w:r>
      <w:r w:rsidRPr="00300F92">
        <w:rPr>
          <w:rFonts w:ascii="Times New Roman" w:eastAsia="Times New Roman" w:hAnsi="Times New Roman" w:cs="Times New Roman"/>
          <w:sz w:val="24"/>
          <w:szCs w:val="24"/>
        </w:rPr>
        <w:br/>
      </w:r>
      <w:r w:rsidRPr="00300F92"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85750" cy="95250"/>
            <wp:effectExtent l="19050" t="0" r="0" b="0"/>
            <wp:docPr id="6" name="Рисунок 2" descr="http://testoteka.narod.ru/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testoteka.narod.ru/0.pn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" cy="95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00F92">
        <w:rPr>
          <w:rFonts w:ascii="Times New Roman" w:eastAsia="Times New Roman" w:hAnsi="Times New Roman" w:cs="Times New Roman"/>
          <w:sz w:val="24"/>
          <w:szCs w:val="24"/>
        </w:rPr>
        <w:t xml:space="preserve">У таких детей есть познавательный мотив, стремление наиболее успешно выполнять все предъявляемые школой требования. Ученики четко следуют всем указаниям учителя, добросовестны и ответственны, сильно переживают, если получают неудовлетворительные оценки. В рисунках на школьную тему они изображают учителя у доски, процесс урока, учебный материал и т.п. </w:t>
      </w:r>
      <w:r w:rsidRPr="00300F92">
        <w:rPr>
          <w:rFonts w:ascii="Times New Roman" w:eastAsia="Times New Roman" w:hAnsi="Times New Roman" w:cs="Times New Roman"/>
          <w:sz w:val="24"/>
          <w:szCs w:val="24"/>
        </w:rPr>
        <w:br/>
      </w:r>
      <w:r w:rsidRPr="00300F92"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85750" cy="95250"/>
            <wp:effectExtent l="19050" t="0" r="0" b="0"/>
            <wp:docPr id="7" name="Рисунок 3" descr="http://testoteka.narod.ru/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testoteka.narod.ru/0.pn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" cy="95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00F92">
        <w:rPr>
          <w:rFonts w:ascii="Times New Roman" w:eastAsia="Times New Roman" w:hAnsi="Times New Roman" w:cs="Times New Roman"/>
          <w:sz w:val="24"/>
          <w:szCs w:val="24"/>
        </w:rPr>
        <w:t xml:space="preserve">Второй уровень. 20-24 балла – хорошая школьная мотивация. </w:t>
      </w:r>
      <w:r w:rsidRPr="00300F92">
        <w:rPr>
          <w:rFonts w:ascii="Times New Roman" w:eastAsia="Times New Roman" w:hAnsi="Times New Roman" w:cs="Times New Roman"/>
          <w:sz w:val="24"/>
          <w:szCs w:val="24"/>
        </w:rPr>
        <w:br/>
      </w:r>
      <w:r w:rsidRPr="00300F92"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85750" cy="95250"/>
            <wp:effectExtent l="19050" t="0" r="0" b="0"/>
            <wp:docPr id="9" name="Рисунок 4" descr="http://testoteka.narod.ru/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testoteka.narod.ru/0.pn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" cy="95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00F92">
        <w:rPr>
          <w:rFonts w:ascii="Times New Roman" w:eastAsia="Times New Roman" w:hAnsi="Times New Roman" w:cs="Times New Roman"/>
          <w:sz w:val="24"/>
          <w:szCs w:val="24"/>
        </w:rPr>
        <w:t xml:space="preserve">Подобные показатели имеют большинство учащихся начальных классов, успешно справляющихся с учебной деятельностью. В рисунках на школьную тему они также изображают учебные ситуации, а при ответах на вопросы проявляют меньшую зависимость от жестких требований и норм. Подобный уровень мотивации является средней нормой. </w:t>
      </w:r>
      <w:r w:rsidRPr="00300F92">
        <w:rPr>
          <w:rFonts w:ascii="Times New Roman" w:eastAsia="Times New Roman" w:hAnsi="Times New Roman" w:cs="Times New Roman"/>
          <w:sz w:val="24"/>
          <w:szCs w:val="24"/>
        </w:rPr>
        <w:br/>
      </w:r>
      <w:r w:rsidRPr="00300F92"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85750" cy="95250"/>
            <wp:effectExtent l="19050" t="0" r="0" b="0"/>
            <wp:docPr id="12" name="Рисунок 5" descr="http://testoteka.narod.ru/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testoteka.narod.ru/0.pn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" cy="95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00F92">
        <w:rPr>
          <w:rFonts w:ascii="Times New Roman" w:eastAsia="Times New Roman" w:hAnsi="Times New Roman" w:cs="Times New Roman"/>
          <w:sz w:val="24"/>
          <w:szCs w:val="24"/>
        </w:rPr>
        <w:t xml:space="preserve">Третий уровень. 15-19 баллов – положительное отношение к школе, но школа привлекает таких детей внеучебной деятельностью. </w:t>
      </w:r>
      <w:r w:rsidRPr="00300F92">
        <w:rPr>
          <w:rFonts w:ascii="Times New Roman" w:eastAsia="Times New Roman" w:hAnsi="Times New Roman" w:cs="Times New Roman"/>
          <w:sz w:val="24"/>
          <w:szCs w:val="24"/>
        </w:rPr>
        <w:br/>
      </w:r>
      <w:r w:rsidRPr="00300F92"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85750" cy="95250"/>
            <wp:effectExtent l="19050" t="0" r="0" b="0"/>
            <wp:docPr id="13" name="Рисунок 6" descr="http://testoteka.narod.ru/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://testoteka.narod.ru/0.pn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" cy="95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00F92">
        <w:rPr>
          <w:rFonts w:ascii="Times New Roman" w:eastAsia="Times New Roman" w:hAnsi="Times New Roman" w:cs="Times New Roman"/>
          <w:sz w:val="24"/>
          <w:szCs w:val="24"/>
        </w:rPr>
        <w:t xml:space="preserve">Такие дети достаточно благополучно чувствуют себя в школе, однако чаще ходят в школу, чтобы общаться с друзьями, с учителем. Им нравится ощущать себя учениками, иметь красивый портфель, ручки, тетради. Познавательные мотивы у таких детей сформированы в меньшей степени, и учебный процесс их мало привлекает. В рисунках на школьную тему такие ученики изображают, как правило, школьные, но не учебные ситуации. </w:t>
      </w:r>
      <w:r w:rsidRPr="00300F92">
        <w:rPr>
          <w:rFonts w:ascii="Times New Roman" w:eastAsia="Times New Roman" w:hAnsi="Times New Roman" w:cs="Times New Roman"/>
          <w:sz w:val="24"/>
          <w:szCs w:val="24"/>
        </w:rPr>
        <w:br/>
      </w:r>
      <w:r w:rsidRPr="00300F92"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85750" cy="95250"/>
            <wp:effectExtent l="19050" t="0" r="0" b="0"/>
            <wp:docPr id="14" name="Рисунок 7" descr="http://testoteka.narod.ru/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testoteka.narod.ru/0.pn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" cy="95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00F92">
        <w:rPr>
          <w:rFonts w:ascii="Times New Roman" w:eastAsia="Times New Roman" w:hAnsi="Times New Roman" w:cs="Times New Roman"/>
          <w:sz w:val="24"/>
          <w:szCs w:val="24"/>
        </w:rPr>
        <w:t xml:space="preserve">Четвертый уровень. 10-14 баллов – низкая школьная мотивация. </w:t>
      </w:r>
      <w:r w:rsidRPr="00300F92">
        <w:rPr>
          <w:rFonts w:ascii="Times New Roman" w:eastAsia="Times New Roman" w:hAnsi="Times New Roman" w:cs="Times New Roman"/>
          <w:sz w:val="24"/>
          <w:szCs w:val="24"/>
        </w:rPr>
        <w:br/>
      </w:r>
      <w:r w:rsidRPr="00300F92"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85750" cy="95250"/>
            <wp:effectExtent l="19050" t="0" r="0" b="0"/>
            <wp:docPr id="15" name="Рисунок 8" descr="http://testoteka.narod.ru/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://testoteka.narod.ru/0.pn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" cy="95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00F92">
        <w:rPr>
          <w:rFonts w:ascii="Times New Roman" w:eastAsia="Times New Roman" w:hAnsi="Times New Roman" w:cs="Times New Roman"/>
          <w:sz w:val="24"/>
          <w:szCs w:val="24"/>
        </w:rPr>
        <w:t xml:space="preserve">Эти дети посещают школу неохотно, предпочитают пропускать занятия. На уроках часто занимаются посторонними делами, играми. Испытывают серьезные затруднения в учебной деятельности. Находятся в состоянии неустойчивой адаптации к школе. В рисунках на школьную тему такие дети изображают игровые сюжеты, хотя косвенно они связаны со школой. </w:t>
      </w:r>
      <w:r w:rsidRPr="00300F92">
        <w:rPr>
          <w:rFonts w:ascii="Times New Roman" w:eastAsia="Times New Roman" w:hAnsi="Times New Roman" w:cs="Times New Roman"/>
          <w:sz w:val="24"/>
          <w:szCs w:val="24"/>
        </w:rPr>
        <w:br/>
      </w:r>
      <w:r w:rsidRPr="00300F92"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85750" cy="95250"/>
            <wp:effectExtent l="19050" t="0" r="0" b="0"/>
            <wp:docPr id="17" name="Рисунок 9" descr="http://testoteka.narod.ru/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://testoteka.narod.ru/0.pn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" cy="95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00F92">
        <w:rPr>
          <w:rFonts w:ascii="Times New Roman" w:eastAsia="Times New Roman" w:hAnsi="Times New Roman" w:cs="Times New Roman"/>
          <w:sz w:val="24"/>
          <w:szCs w:val="24"/>
        </w:rPr>
        <w:t xml:space="preserve">Пятый уровень. Ниже 10 баллов – негативное отношение к школе, школьная дезадаптация. </w:t>
      </w:r>
      <w:r w:rsidRPr="00300F92">
        <w:rPr>
          <w:rFonts w:ascii="Times New Roman" w:eastAsia="Times New Roman" w:hAnsi="Times New Roman" w:cs="Times New Roman"/>
          <w:sz w:val="24"/>
          <w:szCs w:val="24"/>
        </w:rPr>
        <w:br/>
      </w:r>
      <w:r w:rsidRPr="00300F92"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85750" cy="95250"/>
            <wp:effectExtent l="19050" t="0" r="0" b="0"/>
            <wp:docPr id="18" name="Рисунок 10" descr="http://testoteka.narod.ru/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://testoteka.narod.ru/0.pn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" cy="95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00F92">
        <w:rPr>
          <w:rFonts w:ascii="Times New Roman" w:eastAsia="Times New Roman" w:hAnsi="Times New Roman" w:cs="Times New Roman"/>
          <w:sz w:val="24"/>
          <w:szCs w:val="24"/>
        </w:rPr>
        <w:t>Такие дети испытывают серьезные трудности в обучении: они не справляются с учебной деятельностью, испытывают проблемы в общении с одноклассниками, во взаимоотношениях с учителем. Школа нередко воспринимается ими как враждебная среда, пребывание в которой для них невыносимо.. В других случаях ученики могут проявлять агрессию, отказываться выполнять задания, следовать тем или иным нормам и правилам. Часто у подобных школьников отмечаются нервно-психические нарушения. Рисунки таких детей, как правило, не соответствуют предложенной школьной теме, а отражают индивидуальные пристрастия ребенка.</w:t>
      </w:r>
    </w:p>
    <w:p w:rsidR="006D6AB4" w:rsidRPr="00300F92" w:rsidRDefault="006D6AB4" w:rsidP="00300F9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6D6AB4" w:rsidRPr="00300F92" w:rsidRDefault="006D6AB4" w:rsidP="00300F9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6D6AB4" w:rsidRPr="00300F92" w:rsidRDefault="006D6AB4" w:rsidP="00300F9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6D6AB4" w:rsidRPr="00300F92" w:rsidRDefault="006D6AB4" w:rsidP="00300F9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6D6AB4" w:rsidRPr="00300F92" w:rsidRDefault="006D6AB4" w:rsidP="00300F92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</w:rPr>
      </w:pPr>
      <w:r w:rsidRPr="00300F92">
        <w:rPr>
          <w:rFonts w:ascii="Times New Roman" w:eastAsia="Times New Roman" w:hAnsi="Times New Roman" w:cs="Times New Roman"/>
          <w:sz w:val="24"/>
          <w:szCs w:val="24"/>
        </w:rPr>
        <w:lastRenderedPageBreak/>
        <w:t xml:space="preserve">Приложение 2 </w:t>
      </w:r>
    </w:p>
    <w:p w:rsidR="00035E43" w:rsidRPr="00300F92" w:rsidRDefault="006D6AB4" w:rsidP="00300F9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300F92">
        <w:rPr>
          <w:rFonts w:ascii="Times New Roman" w:eastAsia="Times New Roman" w:hAnsi="Times New Roman" w:cs="Times New Roman"/>
          <w:sz w:val="24"/>
          <w:szCs w:val="24"/>
        </w:rPr>
        <w:t>Электронный сборник методических материалов по русскому языку</w:t>
      </w:r>
      <w:r w:rsidR="00035E43" w:rsidRPr="00300F92">
        <w:rPr>
          <w:rFonts w:ascii="Times New Roman" w:eastAsia="Times New Roman" w:hAnsi="Times New Roman" w:cs="Times New Roman"/>
          <w:sz w:val="24"/>
          <w:szCs w:val="24"/>
        </w:rPr>
        <w:object w:dxaOrig="9389" w:dyaOrig="13124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9.5pt;height:656.25pt" o:ole="">
            <v:imagedata r:id="rId23" o:title=""/>
          </v:shape>
          <o:OLEObject Type="Embed" ProgID="Word.Document.12" ShapeID="_x0000_i1025" DrawAspect="Content" ObjectID="_1614493409" r:id="rId24"/>
        </w:object>
      </w:r>
      <w:r w:rsidR="00035E43" w:rsidRPr="00300F92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936273" cy="2579076"/>
            <wp:effectExtent l="19050" t="0" r="7327" b="0"/>
            <wp:docPr id="20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 t="12676" b="98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273" cy="25790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35E43" w:rsidRPr="00300F92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936273" cy="2672861"/>
            <wp:effectExtent l="19050" t="0" r="7327" b="0"/>
            <wp:docPr id="21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 t="14084" b="56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273" cy="26728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35E43" w:rsidRPr="00300F92">
        <w:rPr>
          <w:rFonts w:ascii="Times New Roman" w:hAnsi="Times New Roman" w:cs="Times New Roman"/>
          <w:sz w:val="24"/>
          <w:szCs w:val="24"/>
        </w:rPr>
        <w:t>\</w:t>
      </w:r>
    </w:p>
    <w:p w:rsidR="00035E43" w:rsidRPr="00300F92" w:rsidRDefault="00035E43" w:rsidP="00300F9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300F92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936273" cy="2414954"/>
            <wp:effectExtent l="19050" t="0" r="7327" b="0"/>
            <wp:docPr id="2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 t="15493" b="119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273" cy="24149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5E43" w:rsidRPr="00300F92" w:rsidRDefault="00035E43" w:rsidP="00300F9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300F92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936273" cy="2625969"/>
            <wp:effectExtent l="19050" t="0" r="7327" b="0"/>
            <wp:docPr id="24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 t="12676" b="84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273" cy="26259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5E43" w:rsidRPr="00300F92" w:rsidRDefault="00035E43" w:rsidP="00300F9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300F92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936273" cy="2672861"/>
            <wp:effectExtent l="19050" t="0" r="7327" b="0"/>
            <wp:docPr id="25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 t="12676" b="70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273" cy="26728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5E43" w:rsidRPr="00300F92" w:rsidRDefault="00035E43" w:rsidP="00300F9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F74E50" w:rsidRPr="00300F92" w:rsidRDefault="00F74E50" w:rsidP="00300F92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</w:rPr>
      </w:pPr>
    </w:p>
    <w:p w:rsidR="00F74E50" w:rsidRPr="00300F92" w:rsidRDefault="00F74E50" w:rsidP="00300F92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</w:rPr>
      </w:pPr>
    </w:p>
    <w:p w:rsidR="006D6AB4" w:rsidRPr="00300F92" w:rsidRDefault="006D6AB4" w:rsidP="00300F92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</w:rPr>
      </w:pPr>
      <w:r w:rsidRPr="00300F92">
        <w:rPr>
          <w:rFonts w:ascii="Times New Roman" w:eastAsia="Times New Roman" w:hAnsi="Times New Roman" w:cs="Times New Roman"/>
          <w:sz w:val="24"/>
          <w:szCs w:val="24"/>
        </w:rPr>
        <w:t xml:space="preserve">Приложение 3 </w:t>
      </w:r>
    </w:p>
    <w:p w:rsidR="006D6AB4" w:rsidRPr="00300F92" w:rsidRDefault="006D6AB4" w:rsidP="00300F92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00F92">
        <w:rPr>
          <w:rFonts w:ascii="Times New Roman" w:hAnsi="Times New Roman" w:cs="Times New Roman"/>
          <w:sz w:val="24"/>
          <w:szCs w:val="24"/>
        </w:rPr>
        <w:t>Электронный плакат по русскому языку для обучающихся 4 классов</w:t>
      </w:r>
    </w:p>
    <w:p w:rsidR="006D6AB4" w:rsidRPr="00300F92" w:rsidRDefault="006D6AB4" w:rsidP="00300F92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6D6AB4" w:rsidRPr="00300F92" w:rsidRDefault="006D6AB4" w:rsidP="00300F92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2D6694" w:rsidRPr="00300F92" w:rsidRDefault="002D6694" w:rsidP="00300F9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300F92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354830" cy="3333750"/>
            <wp:effectExtent l="19050" t="0" r="7620" b="0"/>
            <wp:docPr id="3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 l="13788" r="129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4830" cy="3333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00F92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4411980" cy="3333750"/>
            <wp:effectExtent l="19050" t="0" r="7620" b="0"/>
            <wp:docPr id="3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 l="12826" r="129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1980" cy="3333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6694" w:rsidRPr="00300F92" w:rsidRDefault="002D6694" w:rsidP="00300F9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300F92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411980" cy="3333750"/>
            <wp:effectExtent l="19050" t="0" r="7620" b="0"/>
            <wp:docPr id="35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 l="13147" r="125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1980" cy="3333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6694" w:rsidRPr="00300F92" w:rsidRDefault="002D6694" w:rsidP="00300F9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300F92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4411980" cy="3181350"/>
            <wp:effectExtent l="19050" t="0" r="7620" b="0"/>
            <wp:docPr id="36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 t="14286" r="43697" b="251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1980" cy="3181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6694" w:rsidRPr="00300F92" w:rsidRDefault="002D6694" w:rsidP="00300F9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300F92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657850" cy="3333750"/>
            <wp:effectExtent l="19050" t="0" r="0" b="0"/>
            <wp:docPr id="37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 l="13469" r="122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7850" cy="3333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6694" w:rsidRPr="00300F92" w:rsidRDefault="002D6694" w:rsidP="00300F9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300F92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4419600" cy="3333750"/>
            <wp:effectExtent l="19050" t="0" r="0" b="0"/>
            <wp:docPr id="38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 l="13469" r="121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9600" cy="3333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6694" w:rsidRPr="00300F92" w:rsidRDefault="002D6694" w:rsidP="00300F9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2D6694" w:rsidRPr="00300F92" w:rsidRDefault="002D6694" w:rsidP="00300F9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300F92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191000" cy="3180507"/>
            <wp:effectExtent l="19050" t="0" r="0" b="0"/>
            <wp:docPr id="40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 l="13147" r="129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1000" cy="31805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6694" w:rsidRPr="00300F92" w:rsidRDefault="002D6694" w:rsidP="00300F9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300F92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324475" cy="3019032"/>
            <wp:effectExtent l="19050" t="0" r="9525" b="0"/>
            <wp:docPr id="41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 l="23731" t="12571" r="21432" b="302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1974" cy="30232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6694" w:rsidRPr="00300F92" w:rsidRDefault="002D6694" w:rsidP="00300F9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300F92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648325" cy="2498593"/>
            <wp:effectExtent l="19050" t="0" r="9525" b="0"/>
            <wp:docPr id="42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 t="14084" b="70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8000" cy="24984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6694" w:rsidRPr="00300F92" w:rsidRDefault="002D6694" w:rsidP="00300F9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300F92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710127" cy="3774831"/>
            <wp:effectExtent l="19050" t="0" r="4873" b="0"/>
            <wp:docPr id="45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 t="16901" b="91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6855" cy="37792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00F92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861471" cy="2930769"/>
            <wp:effectExtent l="19050" t="0" r="5929" b="0"/>
            <wp:docPr id="43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 l="11929" t="21831" r="14648" b="126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1474" cy="2930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6694" w:rsidRPr="00300F92" w:rsidRDefault="002D6694" w:rsidP="00300F9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D6AB4" w:rsidRPr="00300F92" w:rsidRDefault="006D6AB4" w:rsidP="00300F92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7E765F" w:rsidRPr="00300F92" w:rsidRDefault="007E765F" w:rsidP="00300F9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300F92"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:rsidR="007E765F" w:rsidRPr="00300F92" w:rsidRDefault="007E765F" w:rsidP="00300F92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</w:rPr>
        <w:sectPr w:rsidR="007E765F" w:rsidRPr="00300F92" w:rsidSect="00410FBB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tbl>
      <w:tblPr>
        <w:tblpPr w:leftFromText="180" w:rightFromText="180" w:vertAnchor="page" w:horzAnchor="margin" w:tblpY="1846"/>
        <w:tblW w:w="5100" w:type="pct"/>
        <w:tblBorders>
          <w:top w:val="single" w:sz="6" w:space="0" w:color="999999"/>
          <w:left w:val="single" w:sz="6" w:space="0" w:color="999999"/>
          <w:bottom w:val="single" w:sz="6" w:space="0" w:color="999999"/>
          <w:right w:val="single" w:sz="6" w:space="0" w:color="999999"/>
        </w:tblBorders>
        <w:tblLayout w:type="fixed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2085"/>
        <w:gridCol w:w="417"/>
        <w:gridCol w:w="1744"/>
        <w:gridCol w:w="3544"/>
        <w:gridCol w:w="1574"/>
        <w:gridCol w:w="1559"/>
        <w:gridCol w:w="1586"/>
        <w:gridCol w:w="2369"/>
      </w:tblGrid>
      <w:tr w:rsidR="002D6694" w:rsidRPr="00300F92" w:rsidTr="002D6694">
        <w:tc>
          <w:tcPr>
            <w:tcW w:w="5000" w:type="pct"/>
            <w:gridSpan w:val="8"/>
            <w:tcBorders>
              <w:top w:val="single" w:sz="6" w:space="0" w:color="999999"/>
              <w:left w:val="single" w:sz="6" w:space="0" w:color="999999"/>
              <w:bottom w:val="single" w:sz="6" w:space="0" w:color="999999"/>
              <w:right w:val="single" w:sz="6" w:space="0" w:color="999999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2D6694" w:rsidRPr="00300F92" w:rsidRDefault="002D6694" w:rsidP="00300F92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00F92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Приложение №4</w:t>
            </w:r>
          </w:p>
          <w:p w:rsidR="001F2B3C" w:rsidRPr="00300F92" w:rsidRDefault="001F2B3C" w:rsidP="00300F9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00F92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 xml:space="preserve">Применением </w:t>
            </w:r>
            <w:r w:rsidRPr="00300F92">
              <w:rPr>
                <w:rFonts w:ascii="Times New Roman" w:hAnsi="Times New Roman" w:cs="Times New Roman"/>
                <w:bCs/>
                <w:sz w:val="24"/>
                <w:szCs w:val="24"/>
                <w:shd w:val="clear" w:color="auto" w:fill="FFFFFF"/>
              </w:rPr>
              <w:t>информационно</w:t>
            </w:r>
            <w:r w:rsidRPr="00300F92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-</w:t>
            </w:r>
            <w:r w:rsidRPr="00300F92">
              <w:rPr>
                <w:rFonts w:ascii="Times New Roman" w:hAnsi="Times New Roman" w:cs="Times New Roman"/>
                <w:bCs/>
                <w:sz w:val="24"/>
                <w:szCs w:val="24"/>
                <w:shd w:val="clear" w:color="auto" w:fill="FFFFFF"/>
              </w:rPr>
              <w:t>коммуникационных</w:t>
            </w:r>
            <w:r w:rsidRPr="00300F92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 </w:t>
            </w:r>
            <w:r w:rsidRPr="00300F92">
              <w:rPr>
                <w:rFonts w:ascii="Times New Roman" w:hAnsi="Times New Roman" w:cs="Times New Roman"/>
                <w:bCs/>
                <w:sz w:val="24"/>
                <w:szCs w:val="24"/>
                <w:shd w:val="clear" w:color="auto" w:fill="FFFFFF"/>
              </w:rPr>
              <w:t>технологий на различных этапах урока</w:t>
            </w:r>
          </w:p>
          <w:p w:rsidR="002D6694" w:rsidRPr="00300F92" w:rsidRDefault="002D6694" w:rsidP="00300F9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2D6694" w:rsidRPr="00300F92" w:rsidTr="002D6694">
        <w:tc>
          <w:tcPr>
            <w:tcW w:w="701" w:type="pct"/>
            <w:tcBorders>
              <w:top w:val="single" w:sz="6" w:space="0" w:color="999999"/>
              <w:left w:val="single" w:sz="6" w:space="0" w:color="999999"/>
              <w:bottom w:val="single" w:sz="6" w:space="0" w:color="999999"/>
              <w:right w:val="single" w:sz="6" w:space="0" w:color="999999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2D6694" w:rsidRPr="00300F92" w:rsidRDefault="002D6694" w:rsidP="00300F9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300F92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Этап</w:t>
            </w:r>
          </w:p>
          <w:p w:rsidR="002D6694" w:rsidRPr="00300F92" w:rsidRDefault="002D6694" w:rsidP="00300F9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00F92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урока</w:t>
            </w:r>
            <w:r w:rsidRPr="00300F92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</w:r>
          </w:p>
        </w:tc>
        <w:tc>
          <w:tcPr>
            <w:tcW w:w="140" w:type="pct"/>
            <w:tcBorders>
              <w:top w:val="single" w:sz="6" w:space="0" w:color="999999"/>
              <w:left w:val="single" w:sz="6" w:space="0" w:color="999999"/>
              <w:bottom w:val="single" w:sz="6" w:space="0" w:color="999999"/>
              <w:right w:val="single" w:sz="6" w:space="0" w:color="999999"/>
            </w:tcBorders>
            <w:tcMar>
              <w:top w:w="0" w:type="dxa"/>
              <w:left w:w="0" w:type="dxa"/>
              <w:bottom w:w="0" w:type="dxa"/>
              <w:right w:w="0" w:type="dxa"/>
            </w:tcMar>
            <w:textDirection w:val="btLr"/>
            <w:vAlign w:val="center"/>
            <w:hideMark/>
          </w:tcPr>
          <w:p w:rsidR="002D6694" w:rsidRPr="00300F92" w:rsidRDefault="002D6694" w:rsidP="00300F92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300F92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Время, мин</w:t>
            </w:r>
          </w:p>
        </w:tc>
        <w:tc>
          <w:tcPr>
            <w:tcW w:w="586" w:type="pct"/>
            <w:tcBorders>
              <w:top w:val="single" w:sz="6" w:space="0" w:color="999999"/>
              <w:left w:val="single" w:sz="6" w:space="0" w:color="999999"/>
              <w:bottom w:val="single" w:sz="6" w:space="0" w:color="999999"/>
              <w:right w:val="single" w:sz="6" w:space="0" w:color="999999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2D6694" w:rsidRPr="00300F92" w:rsidRDefault="002D6694" w:rsidP="00300F9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300F92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Цель</w:t>
            </w:r>
            <w:r w:rsidRPr="00300F92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br/>
            </w:r>
          </w:p>
        </w:tc>
        <w:tc>
          <w:tcPr>
            <w:tcW w:w="1191" w:type="pct"/>
            <w:tcBorders>
              <w:top w:val="single" w:sz="6" w:space="0" w:color="999999"/>
              <w:left w:val="single" w:sz="6" w:space="0" w:color="999999"/>
              <w:bottom w:val="single" w:sz="6" w:space="0" w:color="999999"/>
              <w:right w:val="single" w:sz="6" w:space="0" w:color="999999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2D6694" w:rsidRPr="00300F92" w:rsidRDefault="002D6694" w:rsidP="00300F9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00F92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Содержание взаимодействия с учащимися</w:t>
            </w:r>
            <w:r w:rsidRPr="00300F92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</w:r>
          </w:p>
        </w:tc>
        <w:tc>
          <w:tcPr>
            <w:tcW w:w="529" w:type="pct"/>
            <w:tcBorders>
              <w:top w:val="single" w:sz="6" w:space="0" w:color="999999"/>
              <w:left w:val="single" w:sz="6" w:space="0" w:color="999999"/>
              <w:bottom w:val="single" w:sz="6" w:space="0" w:color="999999"/>
              <w:right w:val="single" w:sz="6" w:space="0" w:color="999999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2D6694" w:rsidRPr="00300F92" w:rsidRDefault="002D6694" w:rsidP="00300F9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00F92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Методы</w:t>
            </w:r>
            <w:r w:rsidRPr="00300F92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br/>
              <w:t>и приемы работы</w:t>
            </w:r>
            <w:r w:rsidRPr="00300F92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</w:r>
          </w:p>
        </w:tc>
        <w:tc>
          <w:tcPr>
            <w:tcW w:w="524" w:type="pct"/>
            <w:tcBorders>
              <w:top w:val="single" w:sz="6" w:space="0" w:color="999999"/>
              <w:left w:val="single" w:sz="6" w:space="0" w:color="999999"/>
              <w:bottom w:val="single" w:sz="6" w:space="0" w:color="999999"/>
              <w:right w:val="single" w:sz="6" w:space="0" w:color="999999"/>
            </w:tcBorders>
            <w:tcMar>
              <w:top w:w="0" w:type="dxa"/>
              <w:left w:w="0" w:type="dxa"/>
              <w:bottom w:w="0" w:type="dxa"/>
              <w:right w:w="0" w:type="dxa"/>
            </w:tcMar>
            <w:textDirection w:val="btLr"/>
            <w:vAlign w:val="center"/>
            <w:hideMark/>
          </w:tcPr>
          <w:p w:rsidR="002D6694" w:rsidRPr="00300F92" w:rsidRDefault="002D6694" w:rsidP="00300F92">
            <w:pPr>
              <w:spacing w:after="0" w:line="240" w:lineRule="auto"/>
              <w:ind w:left="113" w:right="113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00F92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  <w:r w:rsidRPr="00300F92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Деятельность учителя</w:t>
            </w:r>
            <w:r w:rsidRPr="00300F92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  <w:t> </w:t>
            </w:r>
          </w:p>
        </w:tc>
        <w:tc>
          <w:tcPr>
            <w:tcW w:w="533" w:type="pct"/>
            <w:tcBorders>
              <w:top w:val="single" w:sz="6" w:space="0" w:color="999999"/>
              <w:left w:val="single" w:sz="6" w:space="0" w:color="999999"/>
              <w:bottom w:val="single" w:sz="6" w:space="0" w:color="999999"/>
              <w:right w:val="single" w:sz="6" w:space="0" w:color="999999"/>
            </w:tcBorders>
            <w:tcMar>
              <w:top w:w="0" w:type="dxa"/>
              <w:left w:w="0" w:type="dxa"/>
              <w:bottom w:w="0" w:type="dxa"/>
              <w:right w:w="0" w:type="dxa"/>
            </w:tcMar>
            <w:textDirection w:val="btLr"/>
            <w:vAlign w:val="center"/>
            <w:hideMark/>
          </w:tcPr>
          <w:p w:rsidR="002D6694" w:rsidRPr="00300F92" w:rsidRDefault="002D6694" w:rsidP="00300F92">
            <w:pPr>
              <w:spacing w:after="0" w:line="240" w:lineRule="auto"/>
              <w:ind w:left="113" w:right="113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00F92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  <w:r w:rsidRPr="00300F92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Деятельность учащихся</w:t>
            </w:r>
          </w:p>
        </w:tc>
        <w:tc>
          <w:tcPr>
            <w:tcW w:w="796" w:type="pct"/>
            <w:tcBorders>
              <w:top w:val="single" w:sz="6" w:space="0" w:color="999999"/>
              <w:left w:val="single" w:sz="6" w:space="0" w:color="999999"/>
              <w:bottom w:val="single" w:sz="6" w:space="0" w:color="999999"/>
              <w:right w:val="single" w:sz="6" w:space="0" w:color="999999"/>
            </w:tcBorders>
            <w:vAlign w:val="center"/>
          </w:tcPr>
          <w:p w:rsidR="002D6694" w:rsidRPr="00300F92" w:rsidRDefault="002D6694" w:rsidP="00300F9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00F92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Формируемые УУД</w:t>
            </w:r>
          </w:p>
        </w:tc>
      </w:tr>
      <w:tr w:rsidR="002D6694" w:rsidRPr="00300F92" w:rsidTr="002D6694">
        <w:tc>
          <w:tcPr>
            <w:tcW w:w="701" w:type="pct"/>
            <w:tcBorders>
              <w:top w:val="single" w:sz="6" w:space="0" w:color="999999"/>
              <w:left w:val="single" w:sz="6" w:space="0" w:color="999999"/>
              <w:bottom w:val="single" w:sz="6" w:space="0" w:color="999999"/>
              <w:right w:val="single" w:sz="6" w:space="0" w:color="999999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2D6694" w:rsidRPr="00300F92" w:rsidRDefault="002D6694" w:rsidP="00300F9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00F92">
              <w:rPr>
                <w:rFonts w:ascii="Times New Roman" w:eastAsia="Times New Roman" w:hAnsi="Times New Roman" w:cs="Times New Roman"/>
                <w:sz w:val="24"/>
                <w:szCs w:val="24"/>
              </w:rPr>
              <w:t>Выход на тему</w:t>
            </w:r>
          </w:p>
          <w:p w:rsidR="002D6694" w:rsidRPr="00300F92" w:rsidRDefault="002D6694" w:rsidP="00300F9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00F92">
              <w:rPr>
                <w:rFonts w:ascii="Times New Roman" w:eastAsia="Times New Roman" w:hAnsi="Times New Roman" w:cs="Times New Roman"/>
                <w:sz w:val="24"/>
                <w:szCs w:val="24"/>
              </w:rPr>
              <w:t>Словарно-орфографическая работа.</w:t>
            </w:r>
            <w:r w:rsidRPr="00300F92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  <w:t> </w:t>
            </w:r>
          </w:p>
        </w:tc>
        <w:tc>
          <w:tcPr>
            <w:tcW w:w="140" w:type="pct"/>
            <w:tcBorders>
              <w:top w:val="single" w:sz="6" w:space="0" w:color="999999"/>
              <w:left w:val="single" w:sz="6" w:space="0" w:color="999999"/>
              <w:bottom w:val="single" w:sz="6" w:space="0" w:color="999999"/>
              <w:right w:val="single" w:sz="6" w:space="0" w:color="999999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2D6694" w:rsidRPr="00300F92" w:rsidRDefault="002D6694" w:rsidP="00300F9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00F92">
              <w:rPr>
                <w:rFonts w:ascii="Times New Roman" w:eastAsia="Times New Roman" w:hAnsi="Times New Roman" w:cs="Times New Roman"/>
                <w:sz w:val="24"/>
                <w:szCs w:val="24"/>
              </w:rPr>
              <w:t> 7</w:t>
            </w:r>
            <w:r w:rsidRPr="00300F92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  <w:t> </w:t>
            </w:r>
          </w:p>
        </w:tc>
        <w:tc>
          <w:tcPr>
            <w:tcW w:w="586" w:type="pct"/>
            <w:tcBorders>
              <w:top w:val="single" w:sz="6" w:space="0" w:color="999999"/>
              <w:left w:val="single" w:sz="6" w:space="0" w:color="999999"/>
              <w:bottom w:val="single" w:sz="6" w:space="0" w:color="999999"/>
              <w:right w:val="single" w:sz="6" w:space="0" w:color="999999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2D6694" w:rsidRPr="00300F92" w:rsidRDefault="002D6694" w:rsidP="00300F9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00F92">
              <w:rPr>
                <w:rFonts w:ascii="Times New Roman" w:eastAsia="Times New Roman" w:hAnsi="Times New Roman" w:cs="Times New Roman"/>
                <w:sz w:val="24"/>
                <w:szCs w:val="24"/>
              </w:rPr>
              <w:t>Подведение детей к формулированию темы и постановке задач урока. Составление плана работы</w:t>
            </w:r>
            <w:r w:rsidRPr="00300F92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  <w:t> </w:t>
            </w:r>
          </w:p>
        </w:tc>
        <w:tc>
          <w:tcPr>
            <w:tcW w:w="1191" w:type="pct"/>
            <w:tcBorders>
              <w:top w:val="single" w:sz="6" w:space="0" w:color="999999"/>
              <w:left w:val="single" w:sz="6" w:space="0" w:color="999999"/>
              <w:bottom w:val="single" w:sz="6" w:space="0" w:color="999999"/>
              <w:right w:val="single" w:sz="6" w:space="0" w:color="999999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2D6694" w:rsidRPr="00300F92" w:rsidRDefault="002D6694" w:rsidP="00300F9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300F92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  <w:r w:rsidRPr="00300F92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</w:rPr>
              <w:t>Работа с электронным сборником</w:t>
            </w:r>
            <w:r w:rsidRPr="00300F92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 </w:t>
            </w:r>
          </w:p>
          <w:p w:rsidR="002D6694" w:rsidRPr="00300F92" w:rsidRDefault="002D6694" w:rsidP="00300F9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300F92">
              <w:rPr>
                <w:rFonts w:ascii="Times New Roman" w:eastAsia="Times New Roman" w:hAnsi="Times New Roman" w:cs="Times New Roman"/>
                <w:sz w:val="24"/>
                <w:szCs w:val="24"/>
              </w:rPr>
              <w:t>Даны слова:</w:t>
            </w:r>
          </w:p>
          <w:p w:rsidR="002D6694" w:rsidRPr="00300F92" w:rsidRDefault="002D6694" w:rsidP="00300F92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</w:rPr>
            </w:pPr>
            <w:r w:rsidRPr="00300F92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u w:val="single"/>
              </w:rPr>
              <w:t> к</w:t>
            </w:r>
            <w:r w:rsidRPr="00300F92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</w:rPr>
              <w:t>руж…во  </w:t>
            </w:r>
          </w:p>
          <w:p w:rsidR="002D6694" w:rsidRPr="00300F92" w:rsidRDefault="002D6694" w:rsidP="00300F92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</w:rPr>
            </w:pPr>
            <w:r w:rsidRPr="00300F92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</w:rPr>
              <w:t> </w:t>
            </w:r>
            <w:r w:rsidRPr="00300F92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u w:val="single"/>
              </w:rPr>
              <w:t>..</w:t>
            </w:r>
            <w:r w:rsidRPr="00300F92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</w:rPr>
              <w:t>рех   </w:t>
            </w:r>
          </w:p>
          <w:p w:rsidR="002D6694" w:rsidRPr="00300F92" w:rsidRDefault="002D6694" w:rsidP="00300F92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</w:rPr>
            </w:pPr>
            <w:r w:rsidRPr="00300F92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u w:val="single"/>
              </w:rPr>
              <w:t>р</w:t>
            </w:r>
            <w:r w:rsidRPr="00300F92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</w:rPr>
              <w:t>… цепт  </w:t>
            </w:r>
          </w:p>
          <w:p w:rsidR="002D6694" w:rsidRPr="00300F92" w:rsidRDefault="002D6694" w:rsidP="00300F92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</w:rPr>
            </w:pPr>
            <w:r w:rsidRPr="00300F92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</w:rPr>
              <w:t> м… н</w:t>
            </w:r>
            <w:r w:rsidRPr="00300F92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u w:val="single"/>
              </w:rPr>
              <w:t>е</w:t>
            </w:r>
            <w:r w:rsidRPr="00300F92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</w:rPr>
              <w:t>та   </w:t>
            </w:r>
          </w:p>
          <w:p w:rsidR="002D6694" w:rsidRPr="00300F92" w:rsidRDefault="002D6694" w:rsidP="00300F92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</w:rPr>
            </w:pPr>
            <w:r w:rsidRPr="00300F92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u w:val="single"/>
              </w:rPr>
              <w:t>н</w:t>
            </w:r>
            <w:r w:rsidRPr="00300F92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</w:rPr>
              <w:t>… деля   </w:t>
            </w:r>
          </w:p>
          <w:p w:rsidR="002D6694" w:rsidRPr="00300F92" w:rsidRDefault="002D6694" w:rsidP="00300F92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</w:rPr>
            </w:pPr>
            <w:r w:rsidRPr="00300F92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</w:rPr>
              <w:t>леб… д</w:t>
            </w:r>
            <w:r w:rsidRPr="00300F92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u w:val="single"/>
              </w:rPr>
              <w:t>ь</w:t>
            </w:r>
            <w:r w:rsidRPr="00300F92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  <w:t>– Какое задание можно предложить к этим словам? </w:t>
            </w:r>
            <w:r w:rsidRPr="00300F92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</w:rPr>
              <w:t>(Вставить пропущенные буквы.)</w:t>
            </w:r>
            <w:r w:rsidRPr="00300F92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  <w:t>– Какие буквы нужно вставить в эти слова?</w:t>
            </w:r>
            <w:r w:rsidRPr="00300F92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  <w:t>– Как убедиться в том, что вы правы? </w:t>
            </w:r>
            <w:r w:rsidRPr="00300F92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</w:rPr>
              <w:t>(Проверить написание этих слов )</w:t>
            </w:r>
          </w:p>
          <w:p w:rsidR="002D6694" w:rsidRPr="00300F92" w:rsidRDefault="002D6694" w:rsidP="00300F92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</w:rPr>
            </w:pPr>
            <w:r w:rsidRPr="00300F92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  <w:t>– Вставить пропущенные буквы, подчеркнуть орфограммы.</w:t>
            </w:r>
            <w:r w:rsidRPr="00300F92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  <w:t>– Можно ли проверить написание этих слов? Почему? </w:t>
            </w:r>
            <w:r w:rsidRPr="00300F92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</w:rPr>
              <w:t>(Написание нужно запомнить.)</w:t>
            </w:r>
          </w:p>
          <w:p w:rsidR="002D6694" w:rsidRPr="00300F92" w:rsidRDefault="002D6694" w:rsidP="00300F9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29" w:type="pct"/>
            <w:tcBorders>
              <w:top w:val="single" w:sz="6" w:space="0" w:color="999999"/>
              <w:left w:val="single" w:sz="6" w:space="0" w:color="999999"/>
              <w:bottom w:val="single" w:sz="6" w:space="0" w:color="999999"/>
              <w:right w:val="single" w:sz="6" w:space="0" w:color="999999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2D6694" w:rsidRPr="00300F92" w:rsidRDefault="002D6694" w:rsidP="00300F9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00F92">
              <w:rPr>
                <w:rFonts w:ascii="Times New Roman" w:eastAsia="Times New Roman" w:hAnsi="Times New Roman" w:cs="Times New Roman"/>
                <w:sz w:val="24"/>
                <w:szCs w:val="24"/>
              </w:rPr>
              <w:t>Наблюдение, проблемная ситуация. Работа по плану урока</w:t>
            </w:r>
          </w:p>
          <w:p w:rsidR="002D6694" w:rsidRPr="00300F92" w:rsidRDefault="002D6694" w:rsidP="00300F92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  <w:p w:rsidR="002D6694" w:rsidRPr="00300F92" w:rsidRDefault="002D6694" w:rsidP="00300F92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  <w:p w:rsidR="002D6694" w:rsidRPr="00300F92" w:rsidRDefault="002D6694" w:rsidP="00300F92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  <w:p w:rsidR="002D6694" w:rsidRPr="00300F92" w:rsidRDefault="002D6694" w:rsidP="00300F92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  <w:p w:rsidR="002D6694" w:rsidRPr="00300F92" w:rsidRDefault="002D6694" w:rsidP="00300F9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</w:rPr>
            </w:pPr>
          </w:p>
          <w:p w:rsidR="002D6694" w:rsidRPr="00300F92" w:rsidRDefault="002D6694" w:rsidP="00300F9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</w:rPr>
            </w:pPr>
          </w:p>
          <w:p w:rsidR="002D6694" w:rsidRPr="00300F92" w:rsidRDefault="002D6694" w:rsidP="00300F9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</w:rPr>
            </w:pPr>
          </w:p>
          <w:p w:rsidR="002D6694" w:rsidRPr="00300F92" w:rsidRDefault="002D6694" w:rsidP="00300F9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</w:rPr>
            </w:pPr>
          </w:p>
          <w:p w:rsidR="002D6694" w:rsidRPr="00300F92" w:rsidRDefault="002D6694" w:rsidP="00300F9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</w:rPr>
            </w:pPr>
          </w:p>
          <w:p w:rsidR="002D6694" w:rsidRPr="00300F92" w:rsidRDefault="002D6694" w:rsidP="00300F9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</w:rPr>
            </w:pPr>
          </w:p>
          <w:p w:rsidR="002D6694" w:rsidRPr="00300F92" w:rsidRDefault="002D6694" w:rsidP="00300F9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</w:rPr>
            </w:pPr>
          </w:p>
          <w:p w:rsidR="002D6694" w:rsidRPr="00300F92" w:rsidRDefault="002D6694" w:rsidP="00300F9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</w:rPr>
            </w:pPr>
          </w:p>
          <w:p w:rsidR="002D6694" w:rsidRPr="00300F92" w:rsidRDefault="002D6694" w:rsidP="00300F9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</w:rPr>
            </w:pPr>
          </w:p>
          <w:p w:rsidR="002D6694" w:rsidRPr="00300F92" w:rsidRDefault="002D6694" w:rsidP="00300F9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</w:rPr>
            </w:pPr>
            <w:r w:rsidRPr="00300F92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</w:rPr>
              <w:br/>
              <w:t> </w:t>
            </w:r>
          </w:p>
        </w:tc>
        <w:tc>
          <w:tcPr>
            <w:tcW w:w="524" w:type="pct"/>
            <w:tcBorders>
              <w:top w:val="single" w:sz="6" w:space="0" w:color="999999"/>
              <w:left w:val="single" w:sz="6" w:space="0" w:color="999999"/>
              <w:bottom w:val="single" w:sz="6" w:space="0" w:color="999999"/>
              <w:right w:val="single" w:sz="6" w:space="0" w:color="999999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2D6694" w:rsidRPr="00300F92" w:rsidRDefault="002D6694" w:rsidP="00300F9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00F92">
              <w:rPr>
                <w:rFonts w:ascii="Times New Roman" w:eastAsia="Times New Roman" w:hAnsi="Times New Roman" w:cs="Times New Roman"/>
                <w:sz w:val="24"/>
                <w:szCs w:val="24"/>
              </w:rPr>
              <w:t>  В ходе этапа конкретизируется понятие "орфограмма", формулируются  задачи урока.</w:t>
            </w:r>
            <w:r w:rsidRPr="00300F92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  <w:t> </w:t>
            </w:r>
          </w:p>
        </w:tc>
        <w:tc>
          <w:tcPr>
            <w:tcW w:w="533" w:type="pct"/>
            <w:tcBorders>
              <w:top w:val="single" w:sz="6" w:space="0" w:color="999999"/>
              <w:left w:val="single" w:sz="6" w:space="0" w:color="999999"/>
              <w:bottom w:val="single" w:sz="6" w:space="0" w:color="999999"/>
              <w:right w:val="single" w:sz="6" w:space="0" w:color="999999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2D6694" w:rsidRPr="00300F92" w:rsidRDefault="002D6694" w:rsidP="00300F9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00F92">
              <w:rPr>
                <w:rFonts w:ascii="Times New Roman" w:eastAsia="Times New Roman" w:hAnsi="Times New Roman" w:cs="Times New Roman"/>
                <w:sz w:val="24"/>
                <w:szCs w:val="24"/>
              </w:rPr>
              <w:t> Дописывают  на доске и в тетради, работают с электронным сборником производят взаимооценку, сравнивают произношение слов с их написанием. Объясняют, почему в данных словах присутствует орфограмма. Формулируют тему и задачу урока</w:t>
            </w:r>
          </w:p>
        </w:tc>
        <w:tc>
          <w:tcPr>
            <w:tcW w:w="796" w:type="pct"/>
            <w:tcBorders>
              <w:top w:val="single" w:sz="6" w:space="0" w:color="999999"/>
              <w:left w:val="single" w:sz="6" w:space="0" w:color="999999"/>
              <w:bottom w:val="single" w:sz="6" w:space="0" w:color="999999"/>
              <w:right w:val="single" w:sz="6" w:space="0" w:color="999999"/>
            </w:tcBorders>
          </w:tcPr>
          <w:p w:rsidR="002D6694" w:rsidRPr="00300F92" w:rsidRDefault="002D6694" w:rsidP="00300F9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u w:val="single"/>
              </w:rPr>
            </w:pPr>
            <w:r w:rsidRPr="00300F92">
              <w:rPr>
                <w:rFonts w:ascii="Times New Roman" w:eastAsia="Times New Roman" w:hAnsi="Times New Roman" w:cs="Times New Roman"/>
                <w:b/>
                <w:sz w:val="24"/>
                <w:szCs w:val="24"/>
                <w:u w:val="single"/>
              </w:rPr>
              <w:t>Регулятивные:</w:t>
            </w:r>
          </w:p>
          <w:p w:rsidR="002D6694" w:rsidRPr="00300F92" w:rsidRDefault="002D6694" w:rsidP="00300F9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00F9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- постановка учебной задачи на основе соотнесения того, что уже известно и усвоено учащимися и того, что еще не известно;</w:t>
            </w:r>
          </w:p>
          <w:p w:rsidR="002D6694" w:rsidRPr="00300F92" w:rsidRDefault="002D6694" w:rsidP="00300F9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u w:val="single"/>
              </w:rPr>
            </w:pPr>
            <w:r w:rsidRPr="00300F92">
              <w:rPr>
                <w:rFonts w:ascii="Times New Roman" w:eastAsia="Times New Roman" w:hAnsi="Times New Roman" w:cs="Times New Roman"/>
                <w:b/>
                <w:sz w:val="24"/>
                <w:szCs w:val="24"/>
                <w:u w:val="single"/>
              </w:rPr>
              <w:t xml:space="preserve">Познавательные: </w:t>
            </w:r>
          </w:p>
          <w:p w:rsidR="002D6694" w:rsidRPr="00300F92" w:rsidRDefault="002D6694" w:rsidP="00300F9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00F92">
              <w:rPr>
                <w:rFonts w:ascii="Times New Roman" w:eastAsia="Times New Roman" w:hAnsi="Times New Roman" w:cs="Times New Roman"/>
                <w:sz w:val="24"/>
                <w:szCs w:val="24"/>
              </w:rPr>
              <w:t>- постановка и решение проблемы;</w:t>
            </w:r>
          </w:p>
          <w:p w:rsidR="002D6694" w:rsidRPr="00300F92" w:rsidRDefault="002D6694" w:rsidP="00300F9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u w:val="single"/>
              </w:rPr>
            </w:pPr>
            <w:r w:rsidRPr="00300F92">
              <w:rPr>
                <w:rFonts w:ascii="Times New Roman" w:eastAsia="Times New Roman" w:hAnsi="Times New Roman" w:cs="Times New Roman"/>
                <w:b/>
                <w:sz w:val="24"/>
                <w:szCs w:val="24"/>
                <w:u w:val="single"/>
              </w:rPr>
              <w:t xml:space="preserve">Личностные: </w:t>
            </w:r>
          </w:p>
          <w:p w:rsidR="002D6694" w:rsidRPr="00300F92" w:rsidRDefault="002D6694" w:rsidP="00300F9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00F92">
              <w:rPr>
                <w:rFonts w:ascii="Times New Roman" w:eastAsia="Times New Roman" w:hAnsi="Times New Roman" w:cs="Times New Roman"/>
                <w:sz w:val="24"/>
                <w:szCs w:val="24"/>
              </w:rPr>
              <w:t>- развитие познавательных интересов учебных мотивов;</w:t>
            </w:r>
          </w:p>
          <w:p w:rsidR="002D6694" w:rsidRPr="00300F92" w:rsidRDefault="002D6694" w:rsidP="00300F9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u w:val="single"/>
              </w:rPr>
            </w:pPr>
            <w:r w:rsidRPr="00300F92">
              <w:rPr>
                <w:rFonts w:ascii="Times New Roman" w:eastAsia="Times New Roman" w:hAnsi="Times New Roman" w:cs="Times New Roman"/>
                <w:b/>
                <w:sz w:val="24"/>
                <w:szCs w:val="24"/>
                <w:u w:val="single"/>
              </w:rPr>
              <w:t>Коммуникативные:</w:t>
            </w:r>
          </w:p>
          <w:p w:rsidR="002D6694" w:rsidRPr="00300F92" w:rsidRDefault="002D6694" w:rsidP="00300F9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00F92">
              <w:rPr>
                <w:rFonts w:ascii="Times New Roman" w:eastAsia="Times New Roman" w:hAnsi="Times New Roman" w:cs="Times New Roman"/>
                <w:sz w:val="24"/>
                <w:szCs w:val="24"/>
              </w:rPr>
              <w:t>- умение ясно и четко излагать свое мнение, выстраивать речевые конструкции.</w:t>
            </w:r>
          </w:p>
        </w:tc>
      </w:tr>
      <w:tr w:rsidR="002D6694" w:rsidRPr="00300F92" w:rsidTr="002D6694">
        <w:tc>
          <w:tcPr>
            <w:tcW w:w="701" w:type="pct"/>
            <w:tcBorders>
              <w:top w:val="single" w:sz="6" w:space="0" w:color="999999"/>
              <w:left w:val="single" w:sz="6" w:space="0" w:color="999999"/>
              <w:right w:val="single" w:sz="6" w:space="0" w:color="999999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2D6694" w:rsidRPr="00300F92" w:rsidRDefault="002D6694" w:rsidP="00300F9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00F92">
              <w:rPr>
                <w:rFonts w:ascii="Times New Roman" w:eastAsia="Times New Roman" w:hAnsi="Times New Roman" w:cs="Times New Roman"/>
                <w:sz w:val="24"/>
                <w:szCs w:val="24"/>
              </w:rPr>
              <w:t> Работа над темой.</w:t>
            </w:r>
            <w:r w:rsidRPr="00300F92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</w:r>
            <w:r w:rsidRPr="00300F92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 </w:t>
            </w:r>
          </w:p>
        </w:tc>
        <w:tc>
          <w:tcPr>
            <w:tcW w:w="140" w:type="pct"/>
            <w:tcBorders>
              <w:top w:val="single" w:sz="6" w:space="0" w:color="999999"/>
              <w:left w:val="single" w:sz="6" w:space="0" w:color="999999"/>
              <w:bottom w:val="single" w:sz="6" w:space="0" w:color="999999"/>
              <w:right w:val="single" w:sz="6" w:space="0" w:color="999999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2D6694" w:rsidRPr="00300F92" w:rsidRDefault="002D6694" w:rsidP="00300F9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00F92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 11</w:t>
            </w:r>
            <w:r w:rsidRPr="00300F92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</w:r>
            <w:r w:rsidRPr="00300F92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 </w:t>
            </w:r>
          </w:p>
        </w:tc>
        <w:tc>
          <w:tcPr>
            <w:tcW w:w="586" w:type="pct"/>
            <w:tcBorders>
              <w:top w:val="single" w:sz="6" w:space="0" w:color="999999"/>
              <w:left w:val="single" w:sz="6" w:space="0" w:color="999999"/>
              <w:bottom w:val="single" w:sz="6" w:space="0" w:color="999999"/>
              <w:right w:val="single" w:sz="6" w:space="0" w:color="999999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2D6694" w:rsidRPr="00300F92" w:rsidRDefault="002D6694" w:rsidP="00300F9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00F92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 xml:space="preserve"> Подведение </w:t>
            </w:r>
            <w:r w:rsidRPr="00300F92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детей к самостоятельному выводу </w:t>
            </w:r>
            <w:r w:rsidRPr="00300F92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  <w:t> </w:t>
            </w:r>
          </w:p>
        </w:tc>
        <w:tc>
          <w:tcPr>
            <w:tcW w:w="1191" w:type="pct"/>
            <w:tcBorders>
              <w:top w:val="single" w:sz="6" w:space="0" w:color="999999"/>
              <w:left w:val="single" w:sz="6" w:space="0" w:color="999999"/>
              <w:bottom w:val="single" w:sz="6" w:space="0" w:color="999999"/>
              <w:right w:val="single" w:sz="6" w:space="0" w:color="999999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2D6694" w:rsidRPr="00300F92" w:rsidRDefault="002D6694" w:rsidP="00300F9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00F92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 xml:space="preserve"> Какое отношение имеет </w:t>
            </w:r>
            <w:r w:rsidRPr="00300F92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слово </w:t>
            </w:r>
            <w:r w:rsidRPr="00300F92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</w:rPr>
              <w:t>корень</w:t>
            </w:r>
            <w:r w:rsidRPr="00300F92">
              <w:rPr>
                <w:rFonts w:ascii="Times New Roman" w:eastAsia="Times New Roman" w:hAnsi="Times New Roman" w:cs="Times New Roman"/>
                <w:sz w:val="24"/>
                <w:szCs w:val="24"/>
              </w:rPr>
              <w:t> к предмету «Русский язык»?</w:t>
            </w:r>
            <w:r w:rsidRPr="00300F92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  <w:t>– Что мы называем корнем слова?</w:t>
            </w:r>
            <w:r w:rsidRPr="00300F92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  <w:t>-О чем  будем говорить сегодня на уроке?</w:t>
            </w:r>
            <w:r w:rsidRPr="00300F92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  <w:t> Белка, беленький, белить,</w:t>
            </w:r>
            <w:r w:rsidRPr="00300F92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  <w:t>Водяной, вода, водить,</w:t>
            </w:r>
            <w:r w:rsidRPr="00300F92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  <w:t>Лист, лиса, лисенок,</w:t>
            </w:r>
            <w:r w:rsidRPr="00300F92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  <w:t>Лось, лоскут, лосенок,</w:t>
            </w:r>
            <w:r w:rsidRPr="00300F92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  <w:t>Горный, горка, городок,</w:t>
            </w:r>
            <w:r w:rsidRPr="00300F92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  <w:t>Пес, песочный и песок.</w:t>
            </w:r>
          </w:p>
          <w:p w:rsidR="002D6694" w:rsidRPr="00300F92" w:rsidRDefault="002D6694" w:rsidP="00300F92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  <w:r w:rsidRPr="00300F9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Где слова </w:t>
            </w:r>
            <w:r w:rsidRPr="00300F92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однокоренные?</w:t>
            </w:r>
          </w:p>
          <w:p w:rsidR="002D6694" w:rsidRPr="00300F92" w:rsidRDefault="002D6694" w:rsidP="00300F92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</w:p>
          <w:p w:rsidR="002D6694" w:rsidRPr="00300F92" w:rsidRDefault="002D6694" w:rsidP="00300F92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  <w:r w:rsidRPr="00300F92">
              <w:rPr>
                <w:rFonts w:ascii="Times New Roman" w:eastAsia="Times New Roman" w:hAnsi="Times New Roman" w:cs="Times New Roman"/>
                <w:b/>
                <w:i/>
                <w:iCs/>
                <w:sz w:val="24"/>
                <w:szCs w:val="24"/>
              </w:rPr>
              <w:t xml:space="preserve">Работа с электронным сборником. </w:t>
            </w:r>
            <w:r w:rsidRPr="00300F92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Выделить однокоренные слова .</w:t>
            </w:r>
          </w:p>
          <w:p w:rsidR="002D6694" w:rsidRPr="00300F92" w:rsidRDefault="002D6694" w:rsidP="00300F9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29" w:type="pct"/>
            <w:tcBorders>
              <w:top w:val="single" w:sz="6" w:space="0" w:color="999999"/>
              <w:left w:val="single" w:sz="6" w:space="0" w:color="999999"/>
              <w:bottom w:val="single" w:sz="6" w:space="0" w:color="999999"/>
              <w:right w:val="single" w:sz="6" w:space="0" w:color="999999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2D6694" w:rsidRPr="00300F92" w:rsidRDefault="002D6694" w:rsidP="00300F9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00F92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 xml:space="preserve"> Наблюдение, </w:t>
            </w:r>
            <w:r w:rsidRPr="00300F92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работа с текстом (сравнение) </w:t>
            </w:r>
          </w:p>
          <w:p w:rsidR="002D6694" w:rsidRPr="00300F92" w:rsidRDefault="002D6694" w:rsidP="00300F9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2D6694" w:rsidRPr="00300F92" w:rsidRDefault="002D6694" w:rsidP="00300F9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2D6694" w:rsidRPr="00300F92" w:rsidRDefault="002D6694" w:rsidP="00300F9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2D6694" w:rsidRPr="00300F92" w:rsidRDefault="002D6694" w:rsidP="00300F9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2D6694" w:rsidRPr="00300F92" w:rsidRDefault="002D6694" w:rsidP="00300F9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524" w:type="pct"/>
            <w:tcBorders>
              <w:top w:val="single" w:sz="6" w:space="0" w:color="999999"/>
              <w:left w:val="single" w:sz="6" w:space="0" w:color="999999"/>
              <w:bottom w:val="single" w:sz="6" w:space="0" w:color="999999"/>
              <w:right w:val="single" w:sz="6" w:space="0" w:color="999999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2D6694" w:rsidRPr="00300F92" w:rsidRDefault="002D6694" w:rsidP="00300F9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00F92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 xml:space="preserve"> Организует </w:t>
            </w:r>
            <w:r w:rsidRPr="00300F92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подводящий диалог, уточняет правило</w:t>
            </w:r>
            <w:r w:rsidRPr="00300F92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  <w:t> </w:t>
            </w:r>
          </w:p>
        </w:tc>
        <w:tc>
          <w:tcPr>
            <w:tcW w:w="533" w:type="pct"/>
            <w:tcBorders>
              <w:top w:val="single" w:sz="6" w:space="0" w:color="999999"/>
              <w:left w:val="single" w:sz="6" w:space="0" w:color="999999"/>
              <w:bottom w:val="single" w:sz="6" w:space="0" w:color="999999"/>
              <w:right w:val="single" w:sz="6" w:space="0" w:color="999999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2D6694" w:rsidRPr="00300F92" w:rsidRDefault="002D6694" w:rsidP="00300F9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00F92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 xml:space="preserve">Записывают </w:t>
            </w:r>
            <w:r w:rsidRPr="00300F92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однокоренные и вычеркивают лишние слова. выделяют корни, обсуждают в паре, делают вывод, читают правило в учебнике, сравнивают и добавляют свои слова.</w:t>
            </w:r>
          </w:p>
        </w:tc>
        <w:tc>
          <w:tcPr>
            <w:tcW w:w="796" w:type="pct"/>
            <w:tcBorders>
              <w:top w:val="single" w:sz="6" w:space="0" w:color="999999"/>
              <w:left w:val="single" w:sz="6" w:space="0" w:color="999999"/>
              <w:bottom w:val="single" w:sz="6" w:space="0" w:color="999999"/>
              <w:right w:val="single" w:sz="6" w:space="0" w:color="999999"/>
            </w:tcBorders>
          </w:tcPr>
          <w:p w:rsidR="002D6694" w:rsidRPr="00300F92" w:rsidRDefault="002D6694" w:rsidP="00300F9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u w:val="single"/>
              </w:rPr>
            </w:pPr>
            <w:r w:rsidRPr="00300F92">
              <w:rPr>
                <w:rFonts w:ascii="Times New Roman" w:eastAsia="Times New Roman" w:hAnsi="Times New Roman" w:cs="Times New Roman"/>
                <w:b/>
                <w:sz w:val="24"/>
                <w:szCs w:val="24"/>
                <w:u w:val="single"/>
              </w:rPr>
              <w:lastRenderedPageBreak/>
              <w:t>Регулятивные:</w:t>
            </w:r>
          </w:p>
          <w:p w:rsidR="002D6694" w:rsidRPr="00300F92" w:rsidRDefault="002D6694" w:rsidP="00300F9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00F92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 xml:space="preserve"> - предвосхищение результата и уровня усвоения знаний, его временных характеристик;</w:t>
            </w:r>
          </w:p>
          <w:p w:rsidR="002D6694" w:rsidRPr="00300F92" w:rsidRDefault="002D6694" w:rsidP="00300F9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u w:val="single"/>
              </w:rPr>
            </w:pPr>
            <w:r w:rsidRPr="00300F92">
              <w:rPr>
                <w:rFonts w:ascii="Times New Roman" w:eastAsia="Times New Roman" w:hAnsi="Times New Roman" w:cs="Times New Roman"/>
                <w:b/>
                <w:sz w:val="24"/>
                <w:szCs w:val="24"/>
                <w:u w:val="single"/>
              </w:rPr>
              <w:t xml:space="preserve">Познавательные: </w:t>
            </w:r>
          </w:p>
          <w:p w:rsidR="002D6694" w:rsidRPr="00300F92" w:rsidRDefault="002D6694" w:rsidP="00300F9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00F92">
              <w:rPr>
                <w:rFonts w:ascii="Times New Roman" w:eastAsia="Times New Roman" w:hAnsi="Times New Roman" w:cs="Times New Roman"/>
                <w:sz w:val="24"/>
                <w:szCs w:val="24"/>
              </w:rPr>
              <w:t>- выбор наиболее эффективных способов решения задач в зависимости от конкретных условий;</w:t>
            </w:r>
          </w:p>
          <w:p w:rsidR="002D6694" w:rsidRPr="00300F92" w:rsidRDefault="002D6694" w:rsidP="00300F9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u w:val="single"/>
              </w:rPr>
            </w:pPr>
            <w:r w:rsidRPr="00300F92">
              <w:rPr>
                <w:rFonts w:ascii="Times New Roman" w:eastAsia="Times New Roman" w:hAnsi="Times New Roman" w:cs="Times New Roman"/>
                <w:b/>
                <w:sz w:val="24"/>
                <w:szCs w:val="24"/>
                <w:u w:val="single"/>
              </w:rPr>
              <w:t xml:space="preserve">Личностные: </w:t>
            </w:r>
          </w:p>
          <w:p w:rsidR="002D6694" w:rsidRPr="00300F92" w:rsidRDefault="002D6694" w:rsidP="00300F9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00F9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- выражать положительное отношение к процессу познания; проявлять внимание, желание узнать больше. </w:t>
            </w:r>
          </w:p>
          <w:p w:rsidR="002D6694" w:rsidRPr="00300F92" w:rsidRDefault="002D6694" w:rsidP="00300F9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00F92">
              <w:rPr>
                <w:rFonts w:ascii="Times New Roman" w:eastAsia="Times New Roman" w:hAnsi="Times New Roman" w:cs="Times New Roman"/>
                <w:sz w:val="24"/>
                <w:szCs w:val="24"/>
              </w:rPr>
              <w:t>- знание основных моральных норм работы в паре (справедливого распределения, взаимопомощи, ответственности);</w:t>
            </w:r>
          </w:p>
          <w:p w:rsidR="002D6694" w:rsidRPr="00300F92" w:rsidRDefault="002D6694" w:rsidP="00300F9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u w:val="single"/>
              </w:rPr>
            </w:pPr>
            <w:r w:rsidRPr="00300F92">
              <w:rPr>
                <w:rFonts w:ascii="Times New Roman" w:eastAsia="Times New Roman" w:hAnsi="Times New Roman" w:cs="Times New Roman"/>
                <w:b/>
                <w:sz w:val="24"/>
                <w:szCs w:val="24"/>
                <w:u w:val="single"/>
              </w:rPr>
              <w:t>Коммуникативные:</w:t>
            </w:r>
          </w:p>
          <w:p w:rsidR="002D6694" w:rsidRPr="00300F92" w:rsidRDefault="002D6694" w:rsidP="00300F9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00F9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- умение с достаточной полнотой и точностью выражать свои мысли в соответствии с задачами и условиями </w:t>
            </w:r>
            <w:r w:rsidRPr="00300F92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коммуникации.</w:t>
            </w:r>
          </w:p>
        </w:tc>
      </w:tr>
      <w:tr w:rsidR="002D6694" w:rsidRPr="00300F92" w:rsidTr="002D6694">
        <w:tc>
          <w:tcPr>
            <w:tcW w:w="701" w:type="pct"/>
            <w:tcBorders>
              <w:top w:val="single" w:sz="6" w:space="0" w:color="999999"/>
              <w:left w:val="single" w:sz="6" w:space="0" w:color="999999"/>
              <w:bottom w:val="single" w:sz="6" w:space="0" w:color="999999"/>
              <w:right w:val="single" w:sz="6" w:space="0" w:color="999999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2D6694" w:rsidRPr="00300F92" w:rsidRDefault="002D6694" w:rsidP="00300F9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00F92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 Первичное закрепление нового материала</w:t>
            </w:r>
            <w:r w:rsidRPr="00300F92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  <w:t> </w:t>
            </w:r>
          </w:p>
        </w:tc>
        <w:tc>
          <w:tcPr>
            <w:tcW w:w="140" w:type="pct"/>
            <w:tcBorders>
              <w:top w:val="single" w:sz="6" w:space="0" w:color="999999"/>
              <w:left w:val="single" w:sz="6" w:space="0" w:color="999999"/>
              <w:bottom w:val="single" w:sz="6" w:space="0" w:color="999999"/>
              <w:right w:val="single" w:sz="6" w:space="0" w:color="999999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2D6694" w:rsidRPr="00300F92" w:rsidRDefault="002D6694" w:rsidP="00300F9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00F92">
              <w:rPr>
                <w:rFonts w:ascii="Times New Roman" w:eastAsia="Times New Roman" w:hAnsi="Times New Roman" w:cs="Times New Roman"/>
                <w:sz w:val="24"/>
                <w:szCs w:val="24"/>
              </w:rPr>
              <w:t> 7</w:t>
            </w:r>
            <w:r w:rsidRPr="00300F92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  <w:t> </w:t>
            </w:r>
          </w:p>
        </w:tc>
        <w:tc>
          <w:tcPr>
            <w:tcW w:w="586" w:type="pct"/>
            <w:tcBorders>
              <w:top w:val="single" w:sz="6" w:space="0" w:color="999999"/>
              <w:left w:val="single" w:sz="6" w:space="0" w:color="999999"/>
              <w:bottom w:val="single" w:sz="6" w:space="0" w:color="999999"/>
              <w:right w:val="single" w:sz="6" w:space="0" w:color="999999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2D6694" w:rsidRPr="00300F92" w:rsidRDefault="002D6694" w:rsidP="00300F9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00F92">
              <w:rPr>
                <w:rFonts w:ascii="Times New Roman" w:eastAsia="Times New Roman" w:hAnsi="Times New Roman" w:cs="Times New Roman"/>
                <w:sz w:val="24"/>
                <w:szCs w:val="24"/>
              </w:rPr>
              <w:t> Развитие умения распозна-вать и подбирать однокоренные слова, </w:t>
            </w:r>
            <w:r w:rsidRPr="00300F92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  <w:t> </w:t>
            </w:r>
          </w:p>
        </w:tc>
        <w:tc>
          <w:tcPr>
            <w:tcW w:w="1191" w:type="pct"/>
            <w:tcBorders>
              <w:top w:val="single" w:sz="6" w:space="0" w:color="999999"/>
              <w:left w:val="single" w:sz="6" w:space="0" w:color="999999"/>
              <w:bottom w:val="single" w:sz="6" w:space="0" w:color="999999"/>
              <w:right w:val="single" w:sz="6" w:space="0" w:color="999999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2D6694" w:rsidRPr="00300F92" w:rsidRDefault="002D6694" w:rsidP="00300F9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00F92">
              <w:rPr>
                <w:rFonts w:ascii="Times New Roman" w:eastAsia="Times New Roman" w:hAnsi="Times New Roman" w:cs="Times New Roman"/>
                <w:sz w:val="24"/>
                <w:szCs w:val="24"/>
              </w:rPr>
              <w:t>    </w:t>
            </w:r>
            <w:r w:rsidRPr="00300F92">
              <w:rPr>
                <w:rFonts w:ascii="Times New Roman" w:eastAsia="Times New Roman" w:hAnsi="Times New Roman" w:cs="Times New Roman"/>
                <w:b/>
                <w:i/>
                <w:iCs/>
                <w:sz w:val="24"/>
                <w:szCs w:val="24"/>
              </w:rPr>
              <w:t>Работа с электронным сборником</w:t>
            </w:r>
          </w:p>
          <w:p w:rsidR="002D6694" w:rsidRPr="00300F92" w:rsidRDefault="002D6694" w:rsidP="00300F92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</w:rPr>
            </w:pPr>
            <w:r w:rsidRPr="00300F92">
              <w:rPr>
                <w:rFonts w:ascii="Times New Roman" w:eastAsia="Times New Roman" w:hAnsi="Times New Roman" w:cs="Times New Roman"/>
                <w:sz w:val="24"/>
                <w:szCs w:val="24"/>
              </w:rPr>
              <w:t>   </w:t>
            </w:r>
            <w:r w:rsidRPr="00300F92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Игра  «Выбери пару».</w:t>
            </w:r>
            <w:r w:rsidRPr="00300F92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  <w:p w:rsidR="002D6694" w:rsidRPr="00300F92" w:rsidRDefault="002D6694" w:rsidP="00300F9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300F92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  <w:t>Соединить пары однокоренных слов.</w:t>
            </w:r>
            <w:r w:rsidRPr="00300F92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  <w:t>– Какими частями речи являются эти слова?</w:t>
            </w:r>
            <w:r w:rsidRPr="00300F92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  <w:t> </w:t>
            </w:r>
          </w:p>
          <w:p w:rsidR="002D6694" w:rsidRPr="00300F92" w:rsidRDefault="002D6694" w:rsidP="00300F9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529" w:type="pct"/>
            <w:tcBorders>
              <w:top w:val="single" w:sz="6" w:space="0" w:color="999999"/>
              <w:left w:val="single" w:sz="6" w:space="0" w:color="999999"/>
              <w:bottom w:val="single" w:sz="6" w:space="0" w:color="999999"/>
              <w:right w:val="single" w:sz="6" w:space="0" w:color="999999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2D6694" w:rsidRPr="00300F92" w:rsidRDefault="002D6694" w:rsidP="00300F9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00F9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Самостоя-тельная работа, рефлексия, контроль, </w:t>
            </w:r>
            <w:r w:rsidRPr="00300F92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br/>
            </w:r>
            <w:r w:rsidRPr="00300F92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524" w:type="pct"/>
            <w:tcBorders>
              <w:top w:val="single" w:sz="6" w:space="0" w:color="999999"/>
              <w:left w:val="single" w:sz="6" w:space="0" w:color="999999"/>
              <w:bottom w:val="single" w:sz="6" w:space="0" w:color="999999"/>
              <w:right w:val="single" w:sz="6" w:space="0" w:color="999999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2D6694" w:rsidRPr="00300F92" w:rsidRDefault="002D6694" w:rsidP="00300F9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00F92">
              <w:rPr>
                <w:rFonts w:ascii="Times New Roman" w:eastAsia="Times New Roman" w:hAnsi="Times New Roman" w:cs="Times New Roman"/>
                <w:sz w:val="24"/>
                <w:szCs w:val="24"/>
              </w:rPr>
              <w:t> Проводит инструктаж обучающихся. Организует выступление групп, обмен мнениями</w:t>
            </w:r>
            <w:r w:rsidRPr="00300F92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  <w:t> </w:t>
            </w:r>
          </w:p>
        </w:tc>
        <w:tc>
          <w:tcPr>
            <w:tcW w:w="533" w:type="pct"/>
            <w:tcBorders>
              <w:top w:val="single" w:sz="6" w:space="0" w:color="999999"/>
              <w:left w:val="single" w:sz="6" w:space="0" w:color="999999"/>
              <w:bottom w:val="single" w:sz="6" w:space="0" w:color="999999"/>
              <w:right w:val="single" w:sz="6" w:space="0" w:color="999999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2D6694" w:rsidRPr="00300F92" w:rsidRDefault="002D6694" w:rsidP="00300F9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00F92">
              <w:rPr>
                <w:rFonts w:ascii="Times New Roman" w:eastAsia="Times New Roman" w:hAnsi="Times New Roman" w:cs="Times New Roman"/>
                <w:sz w:val="24"/>
                <w:szCs w:val="24"/>
              </w:rPr>
              <w:t>По очереди соединяют слова, доказывая. Один человек объясняет решение группы у доски. Произво-дят взаимо-проверку, рефлек-сию</w:t>
            </w:r>
          </w:p>
        </w:tc>
        <w:tc>
          <w:tcPr>
            <w:tcW w:w="796" w:type="pct"/>
            <w:tcBorders>
              <w:top w:val="single" w:sz="6" w:space="0" w:color="999999"/>
              <w:left w:val="single" w:sz="6" w:space="0" w:color="999999"/>
              <w:bottom w:val="single" w:sz="6" w:space="0" w:color="999999"/>
              <w:right w:val="single" w:sz="6" w:space="0" w:color="999999"/>
            </w:tcBorders>
          </w:tcPr>
          <w:p w:rsidR="002D6694" w:rsidRPr="00300F92" w:rsidRDefault="002D6694" w:rsidP="00300F9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u w:val="single"/>
              </w:rPr>
            </w:pPr>
            <w:r w:rsidRPr="00300F92">
              <w:rPr>
                <w:rFonts w:ascii="Times New Roman" w:eastAsia="Times New Roman" w:hAnsi="Times New Roman" w:cs="Times New Roman"/>
                <w:b/>
                <w:sz w:val="24"/>
                <w:szCs w:val="24"/>
                <w:u w:val="single"/>
              </w:rPr>
              <w:t>Регулятивные:</w:t>
            </w:r>
          </w:p>
          <w:p w:rsidR="002D6694" w:rsidRPr="00300F92" w:rsidRDefault="002D6694" w:rsidP="00300F9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00F9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- умение действовать по плану и планировать свою деятельность;</w:t>
            </w:r>
          </w:p>
          <w:p w:rsidR="002D6694" w:rsidRPr="00300F92" w:rsidRDefault="002D6694" w:rsidP="00300F9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00F92">
              <w:rPr>
                <w:rFonts w:ascii="Times New Roman" w:eastAsia="Times New Roman" w:hAnsi="Times New Roman" w:cs="Times New Roman"/>
                <w:sz w:val="24"/>
                <w:szCs w:val="24"/>
              </w:rPr>
              <w:t>- умение контролировать процесс и результаты своей деятельности, включая осуществление предвосхищающего контроля в сотрудничестве с учителем и сверстниками;</w:t>
            </w:r>
          </w:p>
          <w:p w:rsidR="002D6694" w:rsidRPr="00300F92" w:rsidRDefault="002D6694" w:rsidP="00300F9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u w:val="single"/>
              </w:rPr>
            </w:pPr>
            <w:r w:rsidRPr="00300F92">
              <w:rPr>
                <w:rFonts w:ascii="Times New Roman" w:eastAsia="Times New Roman" w:hAnsi="Times New Roman" w:cs="Times New Roman"/>
                <w:b/>
                <w:sz w:val="24"/>
                <w:szCs w:val="24"/>
                <w:u w:val="single"/>
              </w:rPr>
              <w:t xml:space="preserve">Познавательные: </w:t>
            </w:r>
          </w:p>
          <w:p w:rsidR="002D6694" w:rsidRPr="00300F92" w:rsidRDefault="002D6694" w:rsidP="00300F9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00F92">
              <w:rPr>
                <w:rFonts w:ascii="Times New Roman" w:eastAsia="Times New Roman" w:hAnsi="Times New Roman" w:cs="Times New Roman"/>
                <w:sz w:val="24"/>
                <w:szCs w:val="24"/>
              </w:rPr>
              <w:t>- поиск и выделение необходимой информации, применение методов информационного поиска, в том числе и с помощью компьютерных средств;</w:t>
            </w:r>
          </w:p>
          <w:p w:rsidR="002D6694" w:rsidRPr="00300F92" w:rsidRDefault="002D6694" w:rsidP="00300F9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u w:val="single"/>
              </w:rPr>
            </w:pPr>
            <w:r w:rsidRPr="00300F92">
              <w:rPr>
                <w:rFonts w:ascii="Times New Roman" w:eastAsia="Times New Roman" w:hAnsi="Times New Roman" w:cs="Times New Roman"/>
                <w:b/>
                <w:sz w:val="24"/>
                <w:szCs w:val="24"/>
                <w:u w:val="single"/>
              </w:rPr>
              <w:t xml:space="preserve">Личностные: </w:t>
            </w:r>
          </w:p>
          <w:p w:rsidR="002D6694" w:rsidRPr="00300F92" w:rsidRDefault="002D6694" w:rsidP="00300F9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00F92">
              <w:rPr>
                <w:rFonts w:ascii="Times New Roman" w:eastAsia="Times New Roman" w:hAnsi="Times New Roman" w:cs="Times New Roman"/>
                <w:sz w:val="24"/>
                <w:szCs w:val="24"/>
              </w:rPr>
              <w:t>- готовность к сотрудничеству, оказанию помощи, распределение ролей;</w:t>
            </w:r>
          </w:p>
          <w:p w:rsidR="002D6694" w:rsidRPr="00300F92" w:rsidRDefault="002D6694" w:rsidP="00300F9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00F9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- оценивание </w:t>
            </w:r>
            <w:r w:rsidRPr="00300F92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усваиваемого содержания, обеспечивающие личностный моральный выбор;</w:t>
            </w:r>
          </w:p>
          <w:p w:rsidR="002D6694" w:rsidRPr="00300F92" w:rsidRDefault="002D6694" w:rsidP="00300F9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u w:val="single"/>
              </w:rPr>
            </w:pPr>
            <w:r w:rsidRPr="00300F92">
              <w:rPr>
                <w:rFonts w:ascii="Times New Roman" w:eastAsia="Times New Roman" w:hAnsi="Times New Roman" w:cs="Times New Roman"/>
                <w:b/>
                <w:sz w:val="24"/>
                <w:szCs w:val="24"/>
                <w:u w:val="single"/>
              </w:rPr>
              <w:t>Коммуникативные:</w:t>
            </w:r>
          </w:p>
          <w:p w:rsidR="002D6694" w:rsidRPr="00300F92" w:rsidRDefault="002D6694" w:rsidP="00300F9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00F92">
              <w:rPr>
                <w:rFonts w:ascii="Times New Roman" w:eastAsia="Times New Roman" w:hAnsi="Times New Roman" w:cs="Times New Roman"/>
                <w:sz w:val="24"/>
                <w:szCs w:val="24"/>
              </w:rPr>
              <w:t>- планирование учебного сотрудничества с учителем и сверстниками;</w:t>
            </w:r>
          </w:p>
          <w:p w:rsidR="002D6694" w:rsidRPr="00300F92" w:rsidRDefault="002D6694" w:rsidP="00300F9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00F92">
              <w:rPr>
                <w:rFonts w:ascii="Times New Roman" w:eastAsia="Times New Roman" w:hAnsi="Times New Roman" w:cs="Times New Roman"/>
                <w:sz w:val="24"/>
                <w:szCs w:val="24"/>
              </w:rPr>
              <w:t>- умение с достаточной полнотой и точностью выражать свои мысли в соответствии с задачами и условиями коммуникации.</w:t>
            </w:r>
          </w:p>
        </w:tc>
      </w:tr>
      <w:tr w:rsidR="002D6694" w:rsidRPr="00300F92" w:rsidTr="002D6694">
        <w:tc>
          <w:tcPr>
            <w:tcW w:w="701" w:type="pct"/>
            <w:tcBorders>
              <w:top w:val="single" w:sz="6" w:space="0" w:color="999999"/>
              <w:left w:val="single" w:sz="6" w:space="0" w:color="999999"/>
              <w:bottom w:val="single" w:sz="6" w:space="0" w:color="999999"/>
              <w:right w:val="single" w:sz="6" w:space="0" w:color="999999"/>
            </w:tcBorders>
            <w:hideMark/>
          </w:tcPr>
          <w:p w:rsidR="002D6694" w:rsidRPr="00300F92" w:rsidRDefault="002D6694" w:rsidP="00300F92">
            <w:pPr>
              <w:spacing w:after="0" w:line="240" w:lineRule="auto"/>
              <w:rPr>
                <w:rStyle w:val="apple-style-span"/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300F92">
              <w:rPr>
                <w:rStyle w:val="apple-style-span"/>
                <w:rFonts w:ascii="Times New Roman" w:hAnsi="Times New Roman" w:cs="Times New Roman"/>
                <w:color w:val="000000"/>
                <w:sz w:val="24"/>
                <w:szCs w:val="24"/>
              </w:rPr>
              <w:lastRenderedPageBreak/>
              <w:t>Гимнастика для глаз.</w:t>
            </w:r>
          </w:p>
        </w:tc>
        <w:tc>
          <w:tcPr>
            <w:tcW w:w="140" w:type="pct"/>
            <w:tcBorders>
              <w:top w:val="single" w:sz="6" w:space="0" w:color="999999"/>
              <w:left w:val="single" w:sz="6" w:space="0" w:color="999999"/>
              <w:bottom w:val="single" w:sz="6" w:space="0" w:color="999999"/>
              <w:right w:val="single" w:sz="6" w:space="0" w:color="999999"/>
            </w:tcBorders>
            <w:hideMark/>
          </w:tcPr>
          <w:p w:rsidR="002D6694" w:rsidRPr="00300F92" w:rsidRDefault="002D6694" w:rsidP="00300F9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00F92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86" w:type="pct"/>
            <w:tcBorders>
              <w:top w:val="single" w:sz="6" w:space="0" w:color="999999"/>
              <w:left w:val="single" w:sz="6" w:space="0" w:color="999999"/>
              <w:bottom w:val="single" w:sz="6" w:space="0" w:color="999999"/>
              <w:right w:val="single" w:sz="6" w:space="0" w:color="999999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2D6694" w:rsidRPr="00300F92" w:rsidRDefault="002D6694" w:rsidP="00300F9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00F92">
              <w:rPr>
                <w:rFonts w:ascii="Times New Roman" w:eastAsia="Times New Roman" w:hAnsi="Times New Roman" w:cs="Times New Roman"/>
                <w:sz w:val="24"/>
                <w:szCs w:val="24"/>
              </w:rPr>
              <w:t>Снятие усталости с глаз</w:t>
            </w:r>
          </w:p>
        </w:tc>
        <w:tc>
          <w:tcPr>
            <w:tcW w:w="1191" w:type="pct"/>
            <w:tcBorders>
              <w:top w:val="single" w:sz="6" w:space="0" w:color="999999"/>
              <w:left w:val="single" w:sz="6" w:space="0" w:color="999999"/>
              <w:bottom w:val="single" w:sz="6" w:space="0" w:color="999999"/>
              <w:right w:val="single" w:sz="6" w:space="0" w:color="999999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2D6694" w:rsidRPr="00300F92" w:rsidRDefault="002D6694" w:rsidP="00300F92">
            <w:pPr>
              <w:spacing w:after="0" w:line="240" w:lineRule="auto"/>
              <w:rPr>
                <w:rStyle w:val="apple-style-span"/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00F92">
              <w:rPr>
                <w:rStyle w:val="apple-style-span"/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Мульдимедийная презентация </w:t>
            </w:r>
          </w:p>
        </w:tc>
        <w:tc>
          <w:tcPr>
            <w:tcW w:w="529" w:type="pct"/>
            <w:tcBorders>
              <w:top w:val="single" w:sz="6" w:space="0" w:color="999999"/>
              <w:left w:val="single" w:sz="6" w:space="0" w:color="999999"/>
              <w:bottom w:val="single" w:sz="6" w:space="0" w:color="999999"/>
              <w:right w:val="single" w:sz="6" w:space="0" w:color="999999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2D6694" w:rsidRPr="00300F92" w:rsidRDefault="002D6694" w:rsidP="00300F9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00F92">
              <w:rPr>
                <w:rFonts w:ascii="Times New Roman" w:eastAsia="Times New Roman" w:hAnsi="Times New Roman" w:cs="Times New Roman"/>
                <w:sz w:val="24"/>
                <w:szCs w:val="24"/>
              </w:rPr>
              <w:t>Просмотр презентации</w:t>
            </w:r>
          </w:p>
        </w:tc>
        <w:tc>
          <w:tcPr>
            <w:tcW w:w="524" w:type="pct"/>
            <w:tcBorders>
              <w:top w:val="single" w:sz="6" w:space="0" w:color="999999"/>
              <w:left w:val="single" w:sz="6" w:space="0" w:color="999999"/>
              <w:bottom w:val="single" w:sz="6" w:space="0" w:color="999999"/>
              <w:right w:val="single" w:sz="6" w:space="0" w:color="999999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2D6694" w:rsidRPr="00300F92" w:rsidRDefault="002D6694" w:rsidP="00300F9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00F92">
              <w:rPr>
                <w:rFonts w:ascii="Times New Roman" w:eastAsia="Times New Roman" w:hAnsi="Times New Roman" w:cs="Times New Roman"/>
                <w:sz w:val="24"/>
                <w:szCs w:val="24"/>
              </w:rPr>
              <w:t>Организует выполнение гимнастики для глаз</w:t>
            </w:r>
          </w:p>
        </w:tc>
        <w:tc>
          <w:tcPr>
            <w:tcW w:w="533" w:type="pct"/>
            <w:tcBorders>
              <w:top w:val="single" w:sz="6" w:space="0" w:color="999999"/>
              <w:left w:val="single" w:sz="6" w:space="0" w:color="999999"/>
              <w:bottom w:val="single" w:sz="6" w:space="0" w:color="999999"/>
              <w:right w:val="single" w:sz="6" w:space="0" w:color="999999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2D6694" w:rsidRPr="00300F92" w:rsidRDefault="002D6694" w:rsidP="00300F9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00F92">
              <w:rPr>
                <w:rFonts w:ascii="Times New Roman" w:eastAsia="Times New Roman" w:hAnsi="Times New Roman" w:cs="Times New Roman"/>
                <w:sz w:val="24"/>
                <w:szCs w:val="24"/>
              </w:rPr>
              <w:t>Выполняют гимнастику для глаз по упражнениям презентации</w:t>
            </w:r>
          </w:p>
        </w:tc>
        <w:tc>
          <w:tcPr>
            <w:tcW w:w="796" w:type="pct"/>
            <w:tcBorders>
              <w:top w:val="single" w:sz="6" w:space="0" w:color="999999"/>
              <w:left w:val="single" w:sz="6" w:space="0" w:color="999999"/>
              <w:bottom w:val="single" w:sz="6" w:space="0" w:color="999999"/>
              <w:right w:val="single" w:sz="6" w:space="0" w:color="999999"/>
            </w:tcBorders>
          </w:tcPr>
          <w:p w:rsidR="002D6694" w:rsidRPr="00300F92" w:rsidRDefault="002D6694" w:rsidP="00300F9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2D6694" w:rsidRPr="00300F92" w:rsidTr="002D6694">
        <w:tc>
          <w:tcPr>
            <w:tcW w:w="701" w:type="pct"/>
            <w:tcBorders>
              <w:top w:val="single" w:sz="6" w:space="0" w:color="999999"/>
              <w:left w:val="single" w:sz="6" w:space="0" w:color="999999"/>
              <w:bottom w:val="single" w:sz="6" w:space="0" w:color="999999"/>
              <w:right w:val="single" w:sz="6" w:space="0" w:color="999999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2D6694" w:rsidRPr="00300F92" w:rsidRDefault="002D6694" w:rsidP="00300F9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00F92">
              <w:rPr>
                <w:rFonts w:ascii="Times New Roman" w:eastAsia="Times New Roman" w:hAnsi="Times New Roman" w:cs="Times New Roman"/>
                <w:sz w:val="24"/>
                <w:szCs w:val="24"/>
              </w:rPr>
              <w:t> Самопроверка</w:t>
            </w:r>
            <w:r w:rsidRPr="00300F92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  <w:t> </w:t>
            </w:r>
          </w:p>
        </w:tc>
        <w:tc>
          <w:tcPr>
            <w:tcW w:w="140" w:type="pct"/>
            <w:tcBorders>
              <w:top w:val="single" w:sz="6" w:space="0" w:color="999999"/>
              <w:left w:val="single" w:sz="6" w:space="0" w:color="999999"/>
              <w:bottom w:val="single" w:sz="6" w:space="0" w:color="999999"/>
              <w:right w:val="single" w:sz="6" w:space="0" w:color="999999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2D6694" w:rsidRPr="00300F92" w:rsidRDefault="002D6694" w:rsidP="00300F9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00F92">
              <w:rPr>
                <w:rFonts w:ascii="Times New Roman" w:eastAsia="Times New Roman" w:hAnsi="Times New Roman" w:cs="Times New Roman"/>
                <w:sz w:val="24"/>
                <w:szCs w:val="24"/>
              </w:rPr>
              <w:t> 3</w:t>
            </w:r>
            <w:r w:rsidRPr="00300F92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  <w:t> </w:t>
            </w:r>
          </w:p>
        </w:tc>
        <w:tc>
          <w:tcPr>
            <w:tcW w:w="586" w:type="pct"/>
            <w:tcBorders>
              <w:top w:val="single" w:sz="6" w:space="0" w:color="999999"/>
              <w:left w:val="single" w:sz="6" w:space="0" w:color="999999"/>
              <w:bottom w:val="single" w:sz="6" w:space="0" w:color="999999"/>
              <w:right w:val="single" w:sz="6" w:space="0" w:color="999999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2D6694" w:rsidRPr="00300F92" w:rsidRDefault="002D6694" w:rsidP="00300F9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191" w:type="pct"/>
            <w:tcBorders>
              <w:top w:val="single" w:sz="6" w:space="0" w:color="999999"/>
              <w:left w:val="single" w:sz="6" w:space="0" w:color="999999"/>
              <w:bottom w:val="single" w:sz="6" w:space="0" w:color="999999"/>
              <w:right w:val="single" w:sz="6" w:space="0" w:color="999999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2D6694" w:rsidRPr="00300F92" w:rsidRDefault="002D6694" w:rsidP="00300F9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00F92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  <w:r w:rsidRPr="00300F92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</w:rPr>
              <w:t>Работа с электронным сборником</w:t>
            </w:r>
          </w:p>
          <w:p w:rsidR="002D6694" w:rsidRPr="00300F92" w:rsidRDefault="002D6694" w:rsidP="00300F92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300F92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Игра «Редактор». </w:t>
            </w:r>
            <w:r w:rsidRPr="00300F92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Восстанови текст, добавив однокоренные слова. Выдели корень. </w:t>
            </w:r>
          </w:p>
          <w:p w:rsidR="002D6694" w:rsidRPr="00300F92" w:rsidRDefault="002D6694" w:rsidP="00300F92">
            <w:pPr>
              <w:spacing w:after="0" w:line="240" w:lineRule="auto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300F92">
              <w:rPr>
                <w:rFonts w:ascii="Times New Roman" w:eastAsia="Times New Roman" w:hAnsi="Times New Roman" w:cs="Times New Roman"/>
                <w:bCs/>
                <w:i/>
                <w:sz w:val="24"/>
                <w:szCs w:val="24"/>
              </w:rPr>
              <w:t>У меня встали _______. Ещё ______ назад ходили. А сейчас ____________ стрелка стоит неподвижно. Нужно чтобы их починил мастер - ________.</w:t>
            </w:r>
          </w:p>
          <w:p w:rsidR="002D6694" w:rsidRPr="00300F92" w:rsidRDefault="002D6694" w:rsidP="00300F92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300F92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lastRenderedPageBreak/>
              <w:t>Слова для справок:  часовщик, час, часовая, часики.</w:t>
            </w:r>
          </w:p>
        </w:tc>
        <w:tc>
          <w:tcPr>
            <w:tcW w:w="529" w:type="pct"/>
            <w:tcBorders>
              <w:top w:val="single" w:sz="6" w:space="0" w:color="999999"/>
              <w:left w:val="single" w:sz="6" w:space="0" w:color="999999"/>
              <w:bottom w:val="single" w:sz="6" w:space="0" w:color="999999"/>
              <w:right w:val="single" w:sz="6" w:space="0" w:color="999999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2D6694" w:rsidRPr="00300F92" w:rsidRDefault="002D6694" w:rsidP="00300F9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00F92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 Игра «Редактор»,  Диктовка, самопровер-</w:t>
            </w:r>
          </w:p>
          <w:p w:rsidR="002D6694" w:rsidRPr="00300F92" w:rsidRDefault="002D6694" w:rsidP="00300F9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00F92">
              <w:rPr>
                <w:rFonts w:ascii="Times New Roman" w:eastAsia="Times New Roman" w:hAnsi="Times New Roman" w:cs="Times New Roman"/>
                <w:sz w:val="24"/>
                <w:szCs w:val="24"/>
              </w:rPr>
              <w:t>ка, самооценка</w:t>
            </w:r>
          </w:p>
          <w:p w:rsidR="002D6694" w:rsidRPr="00300F92" w:rsidRDefault="002D6694" w:rsidP="00300F9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300F92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br/>
              <w:t> </w:t>
            </w:r>
          </w:p>
        </w:tc>
        <w:tc>
          <w:tcPr>
            <w:tcW w:w="524" w:type="pct"/>
            <w:tcBorders>
              <w:top w:val="single" w:sz="6" w:space="0" w:color="999999"/>
              <w:left w:val="single" w:sz="6" w:space="0" w:color="999999"/>
              <w:bottom w:val="single" w:sz="6" w:space="0" w:color="999999"/>
              <w:right w:val="single" w:sz="6" w:space="0" w:color="999999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2D6694" w:rsidRPr="00300F92" w:rsidRDefault="002D6694" w:rsidP="00300F9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00F92">
              <w:rPr>
                <w:rFonts w:ascii="Times New Roman" w:eastAsia="Times New Roman" w:hAnsi="Times New Roman" w:cs="Times New Roman"/>
                <w:sz w:val="24"/>
                <w:szCs w:val="24"/>
              </w:rPr>
              <w:t> Диктует слова</w:t>
            </w:r>
            <w:r w:rsidRPr="00300F92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  <w:t> </w:t>
            </w:r>
          </w:p>
        </w:tc>
        <w:tc>
          <w:tcPr>
            <w:tcW w:w="533" w:type="pct"/>
            <w:tcBorders>
              <w:top w:val="single" w:sz="6" w:space="0" w:color="999999"/>
              <w:left w:val="single" w:sz="6" w:space="0" w:color="999999"/>
              <w:bottom w:val="single" w:sz="6" w:space="0" w:color="999999"/>
              <w:right w:val="single" w:sz="6" w:space="0" w:color="999999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2D6694" w:rsidRPr="00300F92" w:rsidRDefault="002D6694" w:rsidP="00300F9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00F92">
              <w:rPr>
                <w:rFonts w:ascii="Times New Roman" w:eastAsia="Times New Roman" w:hAnsi="Times New Roman" w:cs="Times New Roman"/>
                <w:sz w:val="24"/>
                <w:szCs w:val="24"/>
              </w:rPr>
              <w:t> Производят предварительную оценку работы. Записывают слова, сверяют с записями </w:t>
            </w:r>
            <w:r w:rsidRPr="00300F92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  <w:t>на доске, ставят констатирующ</w:t>
            </w:r>
            <w:r w:rsidRPr="00300F92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ую оценку</w:t>
            </w:r>
          </w:p>
        </w:tc>
        <w:tc>
          <w:tcPr>
            <w:tcW w:w="796" w:type="pct"/>
            <w:tcBorders>
              <w:top w:val="single" w:sz="6" w:space="0" w:color="999999"/>
              <w:left w:val="single" w:sz="6" w:space="0" w:color="999999"/>
              <w:bottom w:val="single" w:sz="6" w:space="0" w:color="999999"/>
              <w:right w:val="single" w:sz="6" w:space="0" w:color="999999"/>
            </w:tcBorders>
          </w:tcPr>
          <w:p w:rsidR="002D6694" w:rsidRPr="00300F92" w:rsidRDefault="002D6694" w:rsidP="00300F9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u w:val="single"/>
              </w:rPr>
            </w:pPr>
            <w:r w:rsidRPr="00300F92">
              <w:rPr>
                <w:rFonts w:ascii="Times New Roman" w:eastAsia="Times New Roman" w:hAnsi="Times New Roman" w:cs="Times New Roman"/>
                <w:b/>
                <w:sz w:val="24"/>
                <w:szCs w:val="24"/>
                <w:u w:val="single"/>
              </w:rPr>
              <w:lastRenderedPageBreak/>
              <w:t>Коммуникативные:</w:t>
            </w:r>
          </w:p>
          <w:p w:rsidR="002D6694" w:rsidRPr="00300F92" w:rsidRDefault="002D6694" w:rsidP="00300F9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00F9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- умение работать в статичных и мигрирующих группах, делегировать полномочия, распределять роли, владение монологической и диалогической </w:t>
            </w:r>
            <w:r w:rsidRPr="00300F92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формами речи;</w:t>
            </w:r>
          </w:p>
          <w:p w:rsidR="002D6694" w:rsidRPr="00300F92" w:rsidRDefault="002D6694" w:rsidP="00300F9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u w:val="single"/>
              </w:rPr>
            </w:pPr>
            <w:r w:rsidRPr="00300F92">
              <w:rPr>
                <w:rFonts w:ascii="Times New Roman" w:eastAsia="Times New Roman" w:hAnsi="Times New Roman" w:cs="Times New Roman"/>
                <w:b/>
                <w:sz w:val="24"/>
                <w:szCs w:val="24"/>
                <w:u w:val="single"/>
              </w:rPr>
              <w:t xml:space="preserve">Познавательные: </w:t>
            </w:r>
          </w:p>
          <w:p w:rsidR="002D6694" w:rsidRPr="00300F92" w:rsidRDefault="002D6694" w:rsidP="00300F9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00F92">
              <w:rPr>
                <w:rFonts w:ascii="Times New Roman" w:eastAsia="Times New Roman" w:hAnsi="Times New Roman" w:cs="Times New Roman"/>
                <w:sz w:val="24"/>
                <w:szCs w:val="24"/>
              </w:rPr>
              <w:t>- самостоятельное создание способов решения проблем творческого и поискового характера.</w:t>
            </w:r>
          </w:p>
          <w:p w:rsidR="002D6694" w:rsidRPr="00300F92" w:rsidRDefault="002D6694" w:rsidP="00300F9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u w:val="single"/>
              </w:rPr>
            </w:pPr>
            <w:r w:rsidRPr="00300F92">
              <w:rPr>
                <w:rFonts w:ascii="Times New Roman" w:eastAsia="Times New Roman" w:hAnsi="Times New Roman" w:cs="Times New Roman"/>
                <w:b/>
                <w:sz w:val="24"/>
                <w:szCs w:val="24"/>
                <w:u w:val="single"/>
              </w:rPr>
              <w:t xml:space="preserve">Личностные: </w:t>
            </w:r>
          </w:p>
          <w:p w:rsidR="002D6694" w:rsidRPr="00300F92" w:rsidRDefault="002D6694" w:rsidP="00300F9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00F92">
              <w:rPr>
                <w:rFonts w:ascii="Times New Roman" w:eastAsia="Times New Roman" w:hAnsi="Times New Roman" w:cs="Times New Roman"/>
                <w:sz w:val="24"/>
                <w:szCs w:val="24"/>
              </w:rPr>
              <w:t>- ориентация в социальных ролях и межличностных отношениях;</w:t>
            </w:r>
          </w:p>
          <w:p w:rsidR="002D6694" w:rsidRPr="00300F92" w:rsidRDefault="002D6694" w:rsidP="00300F9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00F92">
              <w:rPr>
                <w:rFonts w:ascii="Times New Roman" w:eastAsia="Times New Roman" w:hAnsi="Times New Roman" w:cs="Times New Roman"/>
                <w:sz w:val="24"/>
                <w:szCs w:val="24"/>
              </w:rPr>
              <w:t>- умение выделить нравственный аспект поведения;</w:t>
            </w:r>
          </w:p>
          <w:p w:rsidR="002D6694" w:rsidRPr="00300F92" w:rsidRDefault="002D6694" w:rsidP="00300F9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00F92">
              <w:rPr>
                <w:rFonts w:ascii="Times New Roman" w:eastAsia="Times New Roman" w:hAnsi="Times New Roman" w:cs="Times New Roman"/>
                <w:sz w:val="24"/>
                <w:szCs w:val="24"/>
              </w:rPr>
              <w:t>- готовность к сотрудничеству и дружбе;</w:t>
            </w:r>
          </w:p>
          <w:p w:rsidR="002D6694" w:rsidRPr="00300F92" w:rsidRDefault="002D6694" w:rsidP="00300F9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u w:val="single"/>
              </w:rPr>
            </w:pPr>
            <w:r w:rsidRPr="00300F92">
              <w:rPr>
                <w:rFonts w:ascii="Times New Roman" w:eastAsia="Times New Roman" w:hAnsi="Times New Roman" w:cs="Times New Roman"/>
                <w:b/>
                <w:sz w:val="24"/>
                <w:szCs w:val="24"/>
                <w:u w:val="single"/>
              </w:rPr>
              <w:t>Регулятивные:</w:t>
            </w:r>
          </w:p>
          <w:p w:rsidR="002D6694" w:rsidRPr="00300F92" w:rsidRDefault="002D6694" w:rsidP="00300F9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00F92">
              <w:rPr>
                <w:rFonts w:ascii="Times New Roman" w:eastAsia="Times New Roman" w:hAnsi="Times New Roman" w:cs="Times New Roman"/>
                <w:sz w:val="24"/>
                <w:szCs w:val="24"/>
              </w:rPr>
              <w:t>- умение взаимодействовать со сверстниками в учебной деятельности, формирование установки на поиск способов разрешения трудностей.</w:t>
            </w:r>
          </w:p>
        </w:tc>
      </w:tr>
      <w:tr w:rsidR="002D6694" w:rsidRPr="00300F92" w:rsidTr="002D6694">
        <w:tc>
          <w:tcPr>
            <w:tcW w:w="701" w:type="pct"/>
            <w:tcBorders>
              <w:top w:val="single" w:sz="6" w:space="0" w:color="999999"/>
              <w:left w:val="single" w:sz="6" w:space="0" w:color="999999"/>
              <w:bottom w:val="single" w:sz="6" w:space="0" w:color="999999"/>
              <w:right w:val="single" w:sz="6" w:space="0" w:color="999999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2D6694" w:rsidRPr="00300F92" w:rsidRDefault="002D6694" w:rsidP="00300F9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00F92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 Подведение итогов</w:t>
            </w:r>
            <w:r w:rsidRPr="00300F92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  <w:t> </w:t>
            </w:r>
          </w:p>
        </w:tc>
        <w:tc>
          <w:tcPr>
            <w:tcW w:w="140" w:type="pct"/>
            <w:tcBorders>
              <w:top w:val="single" w:sz="6" w:space="0" w:color="999999"/>
              <w:left w:val="single" w:sz="6" w:space="0" w:color="999999"/>
              <w:bottom w:val="single" w:sz="6" w:space="0" w:color="999999"/>
              <w:right w:val="single" w:sz="6" w:space="0" w:color="999999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2D6694" w:rsidRPr="00300F92" w:rsidRDefault="002D6694" w:rsidP="00300F9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00F92">
              <w:rPr>
                <w:rFonts w:ascii="Times New Roman" w:eastAsia="Times New Roman" w:hAnsi="Times New Roman" w:cs="Times New Roman"/>
                <w:sz w:val="24"/>
                <w:szCs w:val="24"/>
              </w:rPr>
              <w:t> 2</w:t>
            </w:r>
            <w:r w:rsidRPr="00300F92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  <w:t> </w:t>
            </w:r>
          </w:p>
        </w:tc>
        <w:tc>
          <w:tcPr>
            <w:tcW w:w="586" w:type="pct"/>
            <w:tcBorders>
              <w:top w:val="single" w:sz="6" w:space="0" w:color="999999"/>
              <w:left w:val="single" w:sz="6" w:space="0" w:color="999999"/>
              <w:bottom w:val="single" w:sz="6" w:space="0" w:color="999999"/>
              <w:right w:val="single" w:sz="6" w:space="0" w:color="999999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2D6694" w:rsidRPr="00300F92" w:rsidRDefault="002D6694" w:rsidP="00300F9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00F9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 Соотнесение поставленных задач с достигнутым результатом, фиксация </w:t>
            </w:r>
            <w:r w:rsidRPr="00300F92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нового знания, постановка дальнейших целей</w:t>
            </w:r>
          </w:p>
        </w:tc>
        <w:tc>
          <w:tcPr>
            <w:tcW w:w="1191" w:type="pct"/>
            <w:tcBorders>
              <w:top w:val="single" w:sz="6" w:space="0" w:color="999999"/>
              <w:left w:val="single" w:sz="6" w:space="0" w:color="999999"/>
              <w:bottom w:val="single" w:sz="6" w:space="0" w:color="999999"/>
              <w:right w:val="single" w:sz="6" w:space="0" w:color="999999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2D6694" w:rsidRPr="00300F92" w:rsidRDefault="002D6694" w:rsidP="00300F9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300F92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 </w:t>
            </w:r>
            <w:r w:rsidRPr="00300F92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Игра «Суета». </w:t>
            </w:r>
          </w:p>
          <w:p w:rsidR="002D6694" w:rsidRPr="00300F92" w:rsidRDefault="002D6694" w:rsidP="00300F92">
            <w:pPr>
              <w:spacing w:after="0" w:line="240" w:lineRule="auto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300F92">
              <w:rPr>
                <w:rFonts w:ascii="Times New Roman" w:eastAsia="Times New Roman" w:hAnsi="Times New Roman" w:cs="Times New Roman"/>
                <w:bCs/>
                <w:i/>
                <w:sz w:val="24"/>
                <w:szCs w:val="24"/>
              </w:rPr>
              <w:t>Больной, больница, большой.</w:t>
            </w:r>
          </w:p>
          <w:p w:rsidR="002D6694" w:rsidRPr="00300F92" w:rsidRDefault="002D6694" w:rsidP="00300F92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  <w:r w:rsidRPr="00300F92">
              <w:rPr>
                <w:rFonts w:ascii="Times New Roman" w:eastAsia="Times New Roman" w:hAnsi="Times New Roman" w:cs="Times New Roman"/>
                <w:bCs/>
                <w:i/>
                <w:sz w:val="24"/>
                <w:szCs w:val="24"/>
              </w:rPr>
              <w:t>Путь, дорога, путник.</w:t>
            </w:r>
          </w:p>
          <w:p w:rsidR="002D6694" w:rsidRPr="00300F92" w:rsidRDefault="002D6694" w:rsidP="00300F92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  <w:r w:rsidRPr="00300F92">
              <w:rPr>
                <w:rFonts w:ascii="Times New Roman" w:eastAsia="Times New Roman" w:hAnsi="Times New Roman" w:cs="Times New Roman"/>
                <w:bCs/>
                <w:i/>
                <w:sz w:val="24"/>
                <w:szCs w:val="24"/>
              </w:rPr>
              <w:t>Вода, река, водяной.</w:t>
            </w:r>
          </w:p>
          <w:p w:rsidR="002D6694" w:rsidRPr="00300F92" w:rsidRDefault="002D6694" w:rsidP="00300F92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i/>
                <w:sz w:val="24"/>
                <w:szCs w:val="24"/>
              </w:rPr>
            </w:pPr>
            <w:r w:rsidRPr="00300F92">
              <w:rPr>
                <w:rFonts w:ascii="Times New Roman" w:eastAsia="Times New Roman" w:hAnsi="Times New Roman" w:cs="Times New Roman"/>
                <w:bCs/>
                <w:i/>
                <w:sz w:val="24"/>
                <w:szCs w:val="24"/>
              </w:rPr>
              <w:t>Часовщик, час, часть.</w:t>
            </w:r>
          </w:p>
          <w:p w:rsidR="002D6694" w:rsidRPr="00300F92" w:rsidRDefault="002D6694" w:rsidP="00300F9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00F92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</w:rPr>
              <w:t xml:space="preserve">Работа с электронным </w:t>
            </w:r>
            <w:r w:rsidRPr="00300F92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</w:rPr>
              <w:lastRenderedPageBreak/>
              <w:t>сборником</w:t>
            </w:r>
            <w:r w:rsidRPr="00300F92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  <w:t> </w:t>
            </w:r>
          </w:p>
        </w:tc>
        <w:tc>
          <w:tcPr>
            <w:tcW w:w="529" w:type="pct"/>
            <w:tcBorders>
              <w:top w:val="single" w:sz="6" w:space="0" w:color="999999"/>
              <w:left w:val="single" w:sz="6" w:space="0" w:color="999999"/>
              <w:bottom w:val="single" w:sz="6" w:space="0" w:color="999999"/>
              <w:right w:val="single" w:sz="6" w:space="0" w:color="999999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2D6694" w:rsidRPr="00300F92" w:rsidRDefault="002D6694" w:rsidP="00300F9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00F92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 xml:space="preserve"> Рефлексия, контроль, интерактивная игра «Суета» </w:t>
            </w:r>
          </w:p>
          <w:p w:rsidR="002D6694" w:rsidRPr="00300F92" w:rsidRDefault="002D6694" w:rsidP="00300F9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300F92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br/>
              <w:t> </w:t>
            </w:r>
          </w:p>
        </w:tc>
        <w:tc>
          <w:tcPr>
            <w:tcW w:w="524" w:type="pct"/>
            <w:tcBorders>
              <w:top w:val="single" w:sz="6" w:space="0" w:color="999999"/>
              <w:left w:val="single" w:sz="6" w:space="0" w:color="999999"/>
              <w:bottom w:val="single" w:sz="6" w:space="0" w:color="999999"/>
              <w:right w:val="single" w:sz="6" w:space="0" w:color="999999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2D6694" w:rsidRPr="00300F92" w:rsidRDefault="002D6694" w:rsidP="00300F9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00F92">
              <w:rPr>
                <w:rFonts w:ascii="Times New Roman" w:eastAsia="Times New Roman" w:hAnsi="Times New Roman" w:cs="Times New Roman"/>
                <w:sz w:val="24"/>
                <w:szCs w:val="24"/>
              </w:rPr>
              <w:t> Задает вопросы </w:t>
            </w:r>
            <w:r w:rsidRPr="00300F92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  <w:t xml:space="preserve">о задачах урока. Спрашивает, какая задача </w:t>
            </w:r>
            <w:r w:rsidRPr="00300F92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останется </w:t>
            </w:r>
            <w:r w:rsidRPr="00300F92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  <w:t>на следующие уроки</w:t>
            </w:r>
            <w:r w:rsidRPr="00300F92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  <w:t> </w:t>
            </w:r>
          </w:p>
        </w:tc>
        <w:tc>
          <w:tcPr>
            <w:tcW w:w="533" w:type="pct"/>
            <w:tcBorders>
              <w:top w:val="single" w:sz="6" w:space="0" w:color="999999"/>
              <w:left w:val="single" w:sz="6" w:space="0" w:color="999999"/>
              <w:bottom w:val="single" w:sz="6" w:space="0" w:color="999999"/>
              <w:right w:val="single" w:sz="6" w:space="0" w:color="999999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2D6694" w:rsidRPr="00300F92" w:rsidRDefault="002D6694" w:rsidP="00300F9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00F92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 xml:space="preserve">Проговаривают по плану новые знания, высказывают свои впечатления от </w:t>
            </w:r>
            <w:r w:rsidRPr="00300F92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урока, делают предположения</w:t>
            </w:r>
            <w:r w:rsidRPr="00300F92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  <w:t> </w:t>
            </w:r>
          </w:p>
        </w:tc>
        <w:tc>
          <w:tcPr>
            <w:tcW w:w="796" w:type="pct"/>
            <w:tcBorders>
              <w:top w:val="single" w:sz="6" w:space="0" w:color="999999"/>
              <w:left w:val="single" w:sz="6" w:space="0" w:color="999999"/>
              <w:bottom w:val="single" w:sz="6" w:space="0" w:color="999999"/>
              <w:right w:val="single" w:sz="6" w:space="0" w:color="999999"/>
            </w:tcBorders>
          </w:tcPr>
          <w:p w:rsidR="002D6694" w:rsidRPr="00300F92" w:rsidRDefault="002D6694" w:rsidP="00300F9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u w:val="single"/>
              </w:rPr>
            </w:pPr>
            <w:r w:rsidRPr="00300F92">
              <w:rPr>
                <w:rFonts w:ascii="Times New Roman" w:eastAsia="Times New Roman" w:hAnsi="Times New Roman" w:cs="Times New Roman"/>
                <w:b/>
                <w:sz w:val="24"/>
                <w:szCs w:val="24"/>
                <w:u w:val="single"/>
              </w:rPr>
              <w:lastRenderedPageBreak/>
              <w:t>Регулятивные:</w:t>
            </w:r>
          </w:p>
          <w:p w:rsidR="002D6694" w:rsidRPr="00300F92" w:rsidRDefault="002D6694" w:rsidP="00300F9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00F9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- контроль в форме сличения способа действия и его результата с заданным эталоном с целью </w:t>
            </w:r>
            <w:r w:rsidRPr="00300F92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обнаружения отклонений и отличий от эталона;</w:t>
            </w:r>
          </w:p>
          <w:p w:rsidR="002D6694" w:rsidRPr="00300F92" w:rsidRDefault="002D6694" w:rsidP="00300F9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u w:val="single"/>
              </w:rPr>
            </w:pPr>
            <w:r w:rsidRPr="00300F92">
              <w:rPr>
                <w:rFonts w:ascii="Times New Roman" w:eastAsia="Times New Roman" w:hAnsi="Times New Roman" w:cs="Times New Roman"/>
                <w:b/>
                <w:sz w:val="24"/>
                <w:szCs w:val="24"/>
                <w:u w:val="single"/>
              </w:rPr>
              <w:t xml:space="preserve">Познавательные: </w:t>
            </w:r>
          </w:p>
          <w:p w:rsidR="002D6694" w:rsidRPr="00300F92" w:rsidRDefault="002D6694" w:rsidP="00300F9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00F92">
              <w:rPr>
                <w:rFonts w:ascii="Times New Roman" w:eastAsia="Times New Roman" w:hAnsi="Times New Roman" w:cs="Times New Roman"/>
                <w:sz w:val="24"/>
                <w:szCs w:val="24"/>
              </w:rPr>
              <w:t>- выбор наиболее эффективных способов решения в зависимости от конкретных условий;</w:t>
            </w:r>
          </w:p>
          <w:p w:rsidR="002D6694" w:rsidRPr="00300F92" w:rsidRDefault="002D6694" w:rsidP="00300F9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00F92">
              <w:rPr>
                <w:rFonts w:ascii="Times New Roman" w:eastAsia="Times New Roman" w:hAnsi="Times New Roman" w:cs="Times New Roman"/>
                <w:sz w:val="24"/>
                <w:szCs w:val="24"/>
              </w:rPr>
              <w:t>- установление причинно-следственных связей, построение логической цепи рассуждений, доказательства, выдвижение гипотез и их обоснования;</w:t>
            </w:r>
          </w:p>
          <w:p w:rsidR="002D6694" w:rsidRPr="00300F92" w:rsidRDefault="002D6694" w:rsidP="00300F9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u w:val="single"/>
              </w:rPr>
            </w:pPr>
            <w:r w:rsidRPr="00300F92">
              <w:rPr>
                <w:rFonts w:ascii="Times New Roman" w:eastAsia="Times New Roman" w:hAnsi="Times New Roman" w:cs="Times New Roman"/>
                <w:b/>
                <w:sz w:val="24"/>
                <w:szCs w:val="24"/>
                <w:u w:val="single"/>
              </w:rPr>
              <w:t xml:space="preserve">Личностные: </w:t>
            </w:r>
          </w:p>
          <w:p w:rsidR="002D6694" w:rsidRPr="00300F92" w:rsidRDefault="002D6694" w:rsidP="00300F9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00F92">
              <w:rPr>
                <w:rFonts w:ascii="Times New Roman" w:eastAsia="Times New Roman" w:hAnsi="Times New Roman" w:cs="Times New Roman"/>
                <w:sz w:val="24"/>
                <w:szCs w:val="24"/>
              </w:rPr>
              <w:t>- оценивание усваиваемого содержания, исходя из социальных и личностных ценностей;</w:t>
            </w:r>
          </w:p>
          <w:p w:rsidR="002D6694" w:rsidRPr="00300F92" w:rsidRDefault="002D6694" w:rsidP="00300F9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u w:val="single"/>
              </w:rPr>
            </w:pPr>
            <w:r w:rsidRPr="00300F92">
              <w:rPr>
                <w:rFonts w:ascii="Times New Roman" w:eastAsia="Times New Roman" w:hAnsi="Times New Roman" w:cs="Times New Roman"/>
                <w:b/>
                <w:sz w:val="24"/>
                <w:szCs w:val="24"/>
                <w:u w:val="single"/>
              </w:rPr>
              <w:t>Коммуникативные:</w:t>
            </w:r>
          </w:p>
          <w:p w:rsidR="002D6694" w:rsidRPr="00300F92" w:rsidRDefault="002D6694" w:rsidP="00300F9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00F92">
              <w:rPr>
                <w:rFonts w:ascii="Times New Roman" w:eastAsia="Times New Roman" w:hAnsi="Times New Roman" w:cs="Times New Roman"/>
                <w:sz w:val="24"/>
                <w:szCs w:val="24"/>
              </w:rPr>
              <w:t>- умение слушать и вступать в диалог, участвовать в коллективном обсуждении  проблем, интегрироваться в группу сверстников.</w:t>
            </w:r>
          </w:p>
        </w:tc>
      </w:tr>
    </w:tbl>
    <w:p w:rsidR="006D6AB4" w:rsidRPr="00300F92" w:rsidRDefault="006D6AB4" w:rsidP="00300F92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</w:rPr>
      </w:pPr>
      <w:r w:rsidRPr="00300F92">
        <w:rPr>
          <w:rFonts w:ascii="Times New Roman" w:eastAsia="Times New Roman" w:hAnsi="Times New Roman" w:cs="Times New Roman"/>
          <w:sz w:val="24"/>
          <w:szCs w:val="24"/>
        </w:rPr>
        <w:lastRenderedPageBreak/>
        <w:t xml:space="preserve"> </w:t>
      </w:r>
    </w:p>
    <w:sectPr w:rsidR="006D6AB4" w:rsidRPr="00300F92" w:rsidSect="007E765F">
      <w:pgSz w:w="16838" w:h="11906" w:orient="landscape"/>
      <w:pgMar w:top="1701" w:right="1134" w:bottom="851" w:left="1134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1F6DC6" w:rsidRDefault="001F6DC6" w:rsidP="00504939">
      <w:pPr>
        <w:spacing w:after="0" w:line="240" w:lineRule="auto"/>
      </w:pPr>
      <w:r>
        <w:separator/>
      </w:r>
    </w:p>
  </w:endnote>
  <w:endnote w:type="continuationSeparator" w:id="1">
    <w:p w:rsidR="001F6DC6" w:rsidRDefault="001F6DC6" w:rsidP="0050493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TimesNewRomanPSMT">
    <w:altName w:val="MS Mincho"/>
    <w:panose1 w:val="00000000000000000000"/>
    <w:charset w:val="80"/>
    <w:family w:val="auto"/>
    <w:notTrueType/>
    <w:pitch w:val="default"/>
    <w:sig w:usb0="00000201" w:usb1="08070000" w:usb2="00000010" w:usb3="00000000" w:csb0="00020004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1F6DC6" w:rsidRDefault="001F6DC6" w:rsidP="00504939">
      <w:pPr>
        <w:spacing w:after="0" w:line="240" w:lineRule="auto"/>
      </w:pPr>
      <w:r>
        <w:separator/>
      </w:r>
    </w:p>
  </w:footnote>
  <w:footnote w:type="continuationSeparator" w:id="1">
    <w:p w:rsidR="001F6DC6" w:rsidRDefault="001F6DC6" w:rsidP="0050493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40F1C2A"/>
    <w:multiLevelType w:val="multilevel"/>
    <w:tmpl w:val="41B42CB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2865588B"/>
    <w:multiLevelType w:val="multilevel"/>
    <w:tmpl w:val="392E009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32B5029F"/>
    <w:multiLevelType w:val="hybridMultilevel"/>
    <w:tmpl w:val="81609EB2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52932921"/>
    <w:multiLevelType w:val="multilevel"/>
    <w:tmpl w:val="233052E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5CE34655"/>
    <w:multiLevelType w:val="multilevel"/>
    <w:tmpl w:val="95EAC83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>
    <w:nsid w:val="689B5920"/>
    <w:multiLevelType w:val="multilevel"/>
    <w:tmpl w:val="A186014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4"/>
  </w:num>
  <w:num w:numId="2">
    <w:abstractNumId w:val="3"/>
  </w:num>
  <w:num w:numId="3">
    <w:abstractNumId w:val="1"/>
  </w:num>
  <w:num w:numId="4">
    <w:abstractNumId w:val="0"/>
  </w:num>
  <w:num w:numId="5">
    <w:abstractNumId w:val="2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5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drawingGridHorizontalSpacing w:val="110"/>
  <w:displayHorizontalDrawingGridEvery w:val="2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664BC9"/>
    <w:rsid w:val="00002EF0"/>
    <w:rsid w:val="00007090"/>
    <w:rsid w:val="00023C49"/>
    <w:rsid w:val="00035E43"/>
    <w:rsid w:val="0007259F"/>
    <w:rsid w:val="00075E1A"/>
    <w:rsid w:val="00076BD0"/>
    <w:rsid w:val="00087A45"/>
    <w:rsid w:val="000944DC"/>
    <w:rsid w:val="000B1F30"/>
    <w:rsid w:val="000E045F"/>
    <w:rsid w:val="001058DB"/>
    <w:rsid w:val="001133A6"/>
    <w:rsid w:val="00126124"/>
    <w:rsid w:val="001277B8"/>
    <w:rsid w:val="0014184E"/>
    <w:rsid w:val="001613A4"/>
    <w:rsid w:val="0017084B"/>
    <w:rsid w:val="0018697A"/>
    <w:rsid w:val="001955AF"/>
    <w:rsid w:val="001A322A"/>
    <w:rsid w:val="001A33CA"/>
    <w:rsid w:val="001F2B3C"/>
    <w:rsid w:val="001F6DC6"/>
    <w:rsid w:val="00211BC3"/>
    <w:rsid w:val="00240BF8"/>
    <w:rsid w:val="002644C2"/>
    <w:rsid w:val="00271122"/>
    <w:rsid w:val="00277DC2"/>
    <w:rsid w:val="002801D8"/>
    <w:rsid w:val="00285FAA"/>
    <w:rsid w:val="00286903"/>
    <w:rsid w:val="002D1861"/>
    <w:rsid w:val="002D1CF3"/>
    <w:rsid w:val="002D3686"/>
    <w:rsid w:val="002D6694"/>
    <w:rsid w:val="002E5298"/>
    <w:rsid w:val="002F4875"/>
    <w:rsid w:val="002F7EB2"/>
    <w:rsid w:val="00300F92"/>
    <w:rsid w:val="003036A2"/>
    <w:rsid w:val="00312457"/>
    <w:rsid w:val="00312AE2"/>
    <w:rsid w:val="003256FF"/>
    <w:rsid w:val="00356414"/>
    <w:rsid w:val="003638AD"/>
    <w:rsid w:val="00377494"/>
    <w:rsid w:val="003C4B44"/>
    <w:rsid w:val="003C60E2"/>
    <w:rsid w:val="003E68CA"/>
    <w:rsid w:val="003F625A"/>
    <w:rsid w:val="004005AD"/>
    <w:rsid w:val="00410FBB"/>
    <w:rsid w:val="00424A9D"/>
    <w:rsid w:val="0043219E"/>
    <w:rsid w:val="00433A7A"/>
    <w:rsid w:val="00463C11"/>
    <w:rsid w:val="0047380E"/>
    <w:rsid w:val="004834C1"/>
    <w:rsid w:val="00487133"/>
    <w:rsid w:val="004C53A5"/>
    <w:rsid w:val="004D39E2"/>
    <w:rsid w:val="004F6769"/>
    <w:rsid w:val="005031AF"/>
    <w:rsid w:val="00504939"/>
    <w:rsid w:val="00535B51"/>
    <w:rsid w:val="00537CBA"/>
    <w:rsid w:val="005441CD"/>
    <w:rsid w:val="00545232"/>
    <w:rsid w:val="00551CF5"/>
    <w:rsid w:val="00551FDE"/>
    <w:rsid w:val="0057303A"/>
    <w:rsid w:val="005950FB"/>
    <w:rsid w:val="005C133C"/>
    <w:rsid w:val="005F696E"/>
    <w:rsid w:val="006021F2"/>
    <w:rsid w:val="00605026"/>
    <w:rsid w:val="00614D47"/>
    <w:rsid w:val="0062369E"/>
    <w:rsid w:val="00624CA1"/>
    <w:rsid w:val="00664BC9"/>
    <w:rsid w:val="00666C78"/>
    <w:rsid w:val="00666F90"/>
    <w:rsid w:val="00672500"/>
    <w:rsid w:val="006733B5"/>
    <w:rsid w:val="00677D88"/>
    <w:rsid w:val="0068066C"/>
    <w:rsid w:val="00680C21"/>
    <w:rsid w:val="0068712A"/>
    <w:rsid w:val="006D000C"/>
    <w:rsid w:val="006D6AB4"/>
    <w:rsid w:val="006E3D46"/>
    <w:rsid w:val="006F7ADF"/>
    <w:rsid w:val="00715CCC"/>
    <w:rsid w:val="00720618"/>
    <w:rsid w:val="007273BC"/>
    <w:rsid w:val="007513E1"/>
    <w:rsid w:val="0078757C"/>
    <w:rsid w:val="00797255"/>
    <w:rsid w:val="007975CE"/>
    <w:rsid w:val="007A5368"/>
    <w:rsid w:val="007C0B9B"/>
    <w:rsid w:val="007C3453"/>
    <w:rsid w:val="007D1978"/>
    <w:rsid w:val="007E21D5"/>
    <w:rsid w:val="007E765F"/>
    <w:rsid w:val="007F5913"/>
    <w:rsid w:val="00802841"/>
    <w:rsid w:val="00822978"/>
    <w:rsid w:val="00837425"/>
    <w:rsid w:val="008536EB"/>
    <w:rsid w:val="00853711"/>
    <w:rsid w:val="00856E89"/>
    <w:rsid w:val="00857118"/>
    <w:rsid w:val="00862B09"/>
    <w:rsid w:val="0086393F"/>
    <w:rsid w:val="00873A30"/>
    <w:rsid w:val="008B6D99"/>
    <w:rsid w:val="008D6608"/>
    <w:rsid w:val="008E17D3"/>
    <w:rsid w:val="008F0D9F"/>
    <w:rsid w:val="00905F2D"/>
    <w:rsid w:val="0091166A"/>
    <w:rsid w:val="00912345"/>
    <w:rsid w:val="00916801"/>
    <w:rsid w:val="0093133B"/>
    <w:rsid w:val="00932FD7"/>
    <w:rsid w:val="009376F0"/>
    <w:rsid w:val="00954935"/>
    <w:rsid w:val="00983F4F"/>
    <w:rsid w:val="00984A80"/>
    <w:rsid w:val="00987F51"/>
    <w:rsid w:val="009A6106"/>
    <w:rsid w:val="009B44FA"/>
    <w:rsid w:val="00A00BEB"/>
    <w:rsid w:val="00A014E5"/>
    <w:rsid w:val="00A121F9"/>
    <w:rsid w:val="00A136C5"/>
    <w:rsid w:val="00A20625"/>
    <w:rsid w:val="00A20761"/>
    <w:rsid w:val="00A22428"/>
    <w:rsid w:val="00A32A50"/>
    <w:rsid w:val="00A52771"/>
    <w:rsid w:val="00A81C3F"/>
    <w:rsid w:val="00A86747"/>
    <w:rsid w:val="00AD4109"/>
    <w:rsid w:val="00AD649C"/>
    <w:rsid w:val="00AF2766"/>
    <w:rsid w:val="00B03DAE"/>
    <w:rsid w:val="00B04244"/>
    <w:rsid w:val="00B13E25"/>
    <w:rsid w:val="00B2087D"/>
    <w:rsid w:val="00B22322"/>
    <w:rsid w:val="00B24272"/>
    <w:rsid w:val="00B3386D"/>
    <w:rsid w:val="00B67FB9"/>
    <w:rsid w:val="00BA0030"/>
    <w:rsid w:val="00BC5F3D"/>
    <w:rsid w:val="00BD0465"/>
    <w:rsid w:val="00BE7138"/>
    <w:rsid w:val="00C30FA5"/>
    <w:rsid w:val="00C57F06"/>
    <w:rsid w:val="00C63CC4"/>
    <w:rsid w:val="00C65CB5"/>
    <w:rsid w:val="00C86048"/>
    <w:rsid w:val="00C94BC8"/>
    <w:rsid w:val="00CA04E3"/>
    <w:rsid w:val="00CA4F66"/>
    <w:rsid w:val="00CA5DAA"/>
    <w:rsid w:val="00CA614A"/>
    <w:rsid w:val="00CB2A8B"/>
    <w:rsid w:val="00D5004F"/>
    <w:rsid w:val="00D625DF"/>
    <w:rsid w:val="00D77641"/>
    <w:rsid w:val="00D85B86"/>
    <w:rsid w:val="00DB27A5"/>
    <w:rsid w:val="00DB75CB"/>
    <w:rsid w:val="00E50DFE"/>
    <w:rsid w:val="00E87799"/>
    <w:rsid w:val="00EC00E2"/>
    <w:rsid w:val="00ED4786"/>
    <w:rsid w:val="00EF1BDE"/>
    <w:rsid w:val="00F01131"/>
    <w:rsid w:val="00F12102"/>
    <w:rsid w:val="00F16433"/>
    <w:rsid w:val="00F16ACB"/>
    <w:rsid w:val="00F436F9"/>
    <w:rsid w:val="00F50DC0"/>
    <w:rsid w:val="00F61781"/>
    <w:rsid w:val="00F74E50"/>
    <w:rsid w:val="00FA4D84"/>
    <w:rsid w:val="00FA73C9"/>
    <w:rsid w:val="00FB3BA9"/>
    <w:rsid w:val="00FF756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560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74E50"/>
    <w:rPr>
      <w:rFonts w:eastAsiaTheme="minorEastAsia"/>
      <w:lang w:eastAsia="ru-RU"/>
    </w:rPr>
  </w:style>
  <w:style w:type="paragraph" w:styleId="5">
    <w:name w:val="heading 5"/>
    <w:basedOn w:val="a"/>
    <w:link w:val="50"/>
    <w:uiPriority w:val="9"/>
    <w:qFormat/>
    <w:rsid w:val="007C3453"/>
    <w:pPr>
      <w:spacing w:before="100" w:beforeAutospacing="1" w:after="100" w:afterAutospacing="1" w:line="240" w:lineRule="auto"/>
      <w:outlineLvl w:val="4"/>
    </w:pPr>
    <w:rPr>
      <w:rFonts w:ascii="Times New Roman" w:eastAsia="Times New Roman" w:hAnsi="Times New Roman" w:cs="Times New Roman"/>
      <w:b/>
      <w:bCs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FontStyle21">
    <w:name w:val="Font Style21"/>
    <w:uiPriority w:val="99"/>
    <w:rsid w:val="00664BC9"/>
    <w:rPr>
      <w:rFonts w:ascii="Times New Roman" w:hAnsi="Times New Roman" w:cs="Times New Roman"/>
      <w:sz w:val="26"/>
      <w:szCs w:val="26"/>
    </w:rPr>
  </w:style>
  <w:style w:type="paragraph" w:styleId="a3">
    <w:name w:val="Normal (Web)"/>
    <w:basedOn w:val="a"/>
    <w:uiPriority w:val="99"/>
    <w:unhideWhenUsed/>
    <w:rsid w:val="00664BC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4">
    <w:name w:val="Balloon Text"/>
    <w:basedOn w:val="a"/>
    <w:link w:val="a5"/>
    <w:uiPriority w:val="99"/>
    <w:semiHidden/>
    <w:unhideWhenUsed/>
    <w:rsid w:val="00664BC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664BC9"/>
    <w:rPr>
      <w:rFonts w:ascii="Tahoma" w:eastAsiaTheme="minorEastAsia" w:hAnsi="Tahoma" w:cs="Tahoma"/>
      <w:sz w:val="16"/>
      <w:szCs w:val="16"/>
      <w:lang w:eastAsia="ru-RU"/>
    </w:rPr>
  </w:style>
  <w:style w:type="paragraph" w:customStyle="1" w:styleId="western">
    <w:name w:val="western"/>
    <w:basedOn w:val="a"/>
    <w:rsid w:val="0037749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3">
    <w:name w:val="c3"/>
    <w:basedOn w:val="a0"/>
    <w:rsid w:val="00075E1A"/>
  </w:style>
  <w:style w:type="character" w:customStyle="1" w:styleId="50">
    <w:name w:val="Заголовок 5 Знак"/>
    <w:basedOn w:val="a0"/>
    <w:link w:val="5"/>
    <w:uiPriority w:val="9"/>
    <w:rsid w:val="007C3453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character" w:styleId="a6">
    <w:name w:val="Strong"/>
    <w:basedOn w:val="a0"/>
    <w:uiPriority w:val="22"/>
    <w:qFormat/>
    <w:rsid w:val="007C3453"/>
    <w:rPr>
      <w:b/>
      <w:bCs/>
    </w:rPr>
  </w:style>
  <w:style w:type="character" w:styleId="a7">
    <w:name w:val="Emphasis"/>
    <w:basedOn w:val="a0"/>
    <w:uiPriority w:val="20"/>
    <w:qFormat/>
    <w:rsid w:val="007C3453"/>
    <w:rPr>
      <w:i/>
      <w:iCs/>
    </w:rPr>
  </w:style>
  <w:style w:type="paragraph" w:styleId="a8">
    <w:name w:val="header"/>
    <w:basedOn w:val="a"/>
    <w:link w:val="a9"/>
    <w:uiPriority w:val="99"/>
    <w:semiHidden/>
    <w:unhideWhenUsed/>
    <w:rsid w:val="0050493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semiHidden/>
    <w:rsid w:val="00504939"/>
    <w:rPr>
      <w:rFonts w:eastAsiaTheme="minorEastAsia"/>
      <w:lang w:eastAsia="ru-RU"/>
    </w:rPr>
  </w:style>
  <w:style w:type="paragraph" w:styleId="aa">
    <w:name w:val="footer"/>
    <w:basedOn w:val="a"/>
    <w:link w:val="ab"/>
    <w:uiPriority w:val="99"/>
    <w:semiHidden/>
    <w:unhideWhenUsed/>
    <w:rsid w:val="0050493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semiHidden/>
    <w:rsid w:val="00504939"/>
    <w:rPr>
      <w:rFonts w:eastAsiaTheme="minorEastAsia"/>
      <w:lang w:eastAsia="ru-RU"/>
    </w:rPr>
  </w:style>
  <w:style w:type="character" w:customStyle="1" w:styleId="extended-textshort">
    <w:name w:val="extended-text__short"/>
    <w:basedOn w:val="a0"/>
    <w:rsid w:val="00285FAA"/>
  </w:style>
  <w:style w:type="character" w:styleId="ac">
    <w:name w:val="Hyperlink"/>
    <w:basedOn w:val="a0"/>
    <w:uiPriority w:val="99"/>
    <w:semiHidden/>
    <w:unhideWhenUsed/>
    <w:rsid w:val="00F16ACB"/>
    <w:rPr>
      <w:color w:val="0000FF"/>
      <w:u w:val="single"/>
    </w:rPr>
  </w:style>
  <w:style w:type="character" w:customStyle="1" w:styleId="c5">
    <w:name w:val="c5"/>
    <w:basedOn w:val="a0"/>
    <w:rsid w:val="00BC5F3D"/>
  </w:style>
  <w:style w:type="character" w:customStyle="1" w:styleId="ad">
    <w:name w:val="Основной текст с отступом Знак"/>
    <w:basedOn w:val="a0"/>
    <w:link w:val="ae"/>
    <w:locked/>
    <w:rsid w:val="00FA73C9"/>
    <w:rPr>
      <w:b/>
      <w:sz w:val="28"/>
    </w:rPr>
  </w:style>
  <w:style w:type="paragraph" w:styleId="ae">
    <w:name w:val="Body Text Indent"/>
    <w:basedOn w:val="a"/>
    <w:link w:val="ad"/>
    <w:rsid w:val="00FA73C9"/>
    <w:pPr>
      <w:spacing w:after="0" w:line="360" w:lineRule="auto"/>
      <w:ind w:firstLine="851"/>
      <w:jc w:val="both"/>
    </w:pPr>
    <w:rPr>
      <w:rFonts w:eastAsiaTheme="minorHAnsi"/>
      <w:b/>
      <w:sz w:val="28"/>
      <w:lang w:eastAsia="en-US"/>
    </w:rPr>
  </w:style>
  <w:style w:type="character" w:customStyle="1" w:styleId="1">
    <w:name w:val="Основной текст с отступом Знак1"/>
    <w:basedOn w:val="a0"/>
    <w:link w:val="ae"/>
    <w:uiPriority w:val="99"/>
    <w:semiHidden/>
    <w:rsid w:val="00FA73C9"/>
    <w:rPr>
      <w:rFonts w:eastAsiaTheme="minorEastAsia"/>
      <w:lang w:eastAsia="ru-RU"/>
    </w:rPr>
  </w:style>
  <w:style w:type="character" w:customStyle="1" w:styleId="apple-style-span">
    <w:name w:val="apple-style-span"/>
    <w:basedOn w:val="a0"/>
    <w:rsid w:val="006D6AB4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5660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266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183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2780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15515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45406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49040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078588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49511752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159014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085651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6617737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6779537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49967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9588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4505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7171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4566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6894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5458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2506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9660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8336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6563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3070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2833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2177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3542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8343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64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6402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7287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461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85746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7139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40751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0781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390037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186096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74235671">
                                  <w:marLeft w:val="0"/>
                                  <w:marRight w:val="-255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26998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pandia.ru/text/category/obrazovatelmznie_programmi/" TargetMode="External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4.png"/><Relationship Id="rId39" Type="http://schemas.openxmlformats.org/officeDocument/2006/relationships/image" Target="media/image27.png"/><Relationship Id="rId3" Type="http://schemas.openxmlformats.org/officeDocument/2006/relationships/styles" Target="styles.xml"/><Relationship Id="rId21" Type="http://schemas.openxmlformats.org/officeDocument/2006/relationships/chart" Target="charts/chart2.xml"/><Relationship Id="rId34" Type="http://schemas.openxmlformats.org/officeDocument/2006/relationships/image" Target="media/image22.png"/><Relationship Id="rId42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3.png"/><Relationship Id="rId33" Type="http://schemas.openxmlformats.org/officeDocument/2006/relationships/image" Target="media/image21.png"/><Relationship Id="rId38" Type="http://schemas.openxmlformats.org/officeDocument/2006/relationships/image" Target="media/image26.png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chart" Target="charts/chart1.xml"/><Relationship Id="rId29" Type="http://schemas.openxmlformats.org/officeDocument/2006/relationships/image" Target="media/image17.png"/><Relationship Id="rId4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24" Type="http://schemas.openxmlformats.org/officeDocument/2006/relationships/package" Target="embeddings/_________Microsoft_Office_Word3.docx"/><Relationship Id="rId32" Type="http://schemas.openxmlformats.org/officeDocument/2006/relationships/image" Target="media/image20.png"/><Relationship Id="rId37" Type="http://schemas.openxmlformats.org/officeDocument/2006/relationships/image" Target="media/image25.png"/><Relationship Id="rId40" Type="http://schemas.openxmlformats.org/officeDocument/2006/relationships/image" Target="media/image28.png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2.emf"/><Relationship Id="rId28" Type="http://schemas.openxmlformats.org/officeDocument/2006/relationships/image" Target="media/image16.png"/><Relationship Id="rId36" Type="http://schemas.openxmlformats.org/officeDocument/2006/relationships/image" Target="media/image24.png"/><Relationship Id="rId10" Type="http://schemas.openxmlformats.org/officeDocument/2006/relationships/image" Target="media/image2.png"/><Relationship Id="rId19" Type="http://schemas.openxmlformats.org/officeDocument/2006/relationships/hyperlink" Target="https://pandia.ru/text/category/differentciya/" TargetMode="External"/><Relationship Id="rId31" Type="http://schemas.openxmlformats.org/officeDocument/2006/relationships/image" Target="media/image19.png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14" Type="http://schemas.openxmlformats.org/officeDocument/2006/relationships/image" Target="media/image6.png"/><Relationship Id="rId22" Type="http://schemas.openxmlformats.org/officeDocument/2006/relationships/image" Target="media/image11.png"/><Relationship Id="rId27" Type="http://schemas.openxmlformats.org/officeDocument/2006/relationships/image" Target="media/image15.png"/><Relationship Id="rId30" Type="http://schemas.openxmlformats.org/officeDocument/2006/relationships/image" Target="media/image18.png"/><Relationship Id="rId35" Type="http://schemas.openxmlformats.org/officeDocument/2006/relationships/image" Target="media/image23.png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1.xlsx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2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plotArea>
      <c:layout/>
      <c:barChart>
        <c:barDir val="col"/>
        <c:grouping val="clustered"/>
        <c:ser>
          <c:idx val="0"/>
          <c:order val="0"/>
          <c:tx>
            <c:strRef>
              <c:f>Лист1!$B$1</c:f>
              <c:strCache>
                <c:ptCount val="1"/>
                <c:pt idx="0">
                  <c:v>2014, 1 "Г"</c:v>
                </c:pt>
              </c:strCache>
            </c:strRef>
          </c:tx>
          <c:cat>
            <c:strRef>
              <c:f>Лист1!$A$2:$A$5</c:f>
              <c:strCache>
                <c:ptCount val="4"/>
                <c:pt idx="0">
                  <c:v>Низкий</c:v>
                </c:pt>
                <c:pt idx="1">
                  <c:v>Средний</c:v>
                </c:pt>
                <c:pt idx="2">
                  <c:v>Выше среднего</c:v>
                </c:pt>
                <c:pt idx="3">
                  <c:v>Высокий</c:v>
                </c:pt>
              </c:strCache>
            </c:str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61</c:v>
                </c:pt>
                <c:pt idx="1">
                  <c:v>30</c:v>
                </c:pt>
                <c:pt idx="2">
                  <c:v>4</c:v>
                </c:pt>
                <c:pt idx="3">
                  <c:v>5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2018, 4 "Г"</c:v>
                </c:pt>
              </c:strCache>
            </c:strRef>
          </c:tx>
          <c:cat>
            <c:strRef>
              <c:f>Лист1!$A$2:$A$5</c:f>
              <c:strCache>
                <c:ptCount val="4"/>
                <c:pt idx="0">
                  <c:v>Низкий</c:v>
                </c:pt>
                <c:pt idx="1">
                  <c:v>Средний</c:v>
                </c:pt>
                <c:pt idx="2">
                  <c:v>Выше среднего</c:v>
                </c:pt>
                <c:pt idx="3">
                  <c:v>Высокий</c:v>
                </c:pt>
              </c:strCache>
            </c:strRef>
          </c:cat>
          <c:val>
            <c:numRef>
              <c:f>Лист1!$C$2:$C$5</c:f>
              <c:numCache>
                <c:formatCode>General</c:formatCode>
                <c:ptCount val="4"/>
                <c:pt idx="0">
                  <c:v>35</c:v>
                </c:pt>
                <c:pt idx="1">
                  <c:v>30</c:v>
                </c:pt>
                <c:pt idx="2">
                  <c:v>20</c:v>
                </c:pt>
                <c:pt idx="3">
                  <c:v>15</c:v>
                </c:pt>
              </c:numCache>
            </c:numRef>
          </c:val>
        </c:ser>
        <c:axId val="166777984"/>
        <c:axId val="166779904"/>
      </c:barChart>
      <c:catAx>
        <c:axId val="166777984"/>
        <c:scaling>
          <c:orientation val="minMax"/>
        </c:scaling>
        <c:axPos val="b"/>
        <c:tickLblPos val="nextTo"/>
        <c:crossAx val="166779904"/>
        <c:crosses val="autoZero"/>
        <c:auto val="1"/>
        <c:lblAlgn val="ctr"/>
        <c:lblOffset val="100"/>
      </c:catAx>
      <c:valAx>
        <c:axId val="166779904"/>
        <c:scaling>
          <c:orientation val="minMax"/>
        </c:scaling>
        <c:axPos val="l"/>
        <c:majorGridlines/>
        <c:numFmt formatCode="General" sourceLinked="1"/>
        <c:tickLblPos val="nextTo"/>
        <c:crossAx val="166777984"/>
        <c:crosses val="autoZero"/>
        <c:crossBetween val="between"/>
      </c:valAx>
    </c:plotArea>
    <c:legend>
      <c:legendPos val="r"/>
    </c:legend>
    <c:plotVisOnly val="1"/>
  </c:chart>
  <c:externalData r:id="rId1"/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plotArea>
      <c:layout/>
      <c:barChart>
        <c:barDir val="col"/>
        <c:grouping val="clustered"/>
        <c:ser>
          <c:idx val="0"/>
          <c:order val="0"/>
          <c:tx>
            <c:strRef>
              <c:f>Лист1!$B$1</c:f>
              <c:strCache>
                <c:ptCount val="1"/>
                <c:pt idx="0">
                  <c:v>2018, 4 "Г"</c:v>
                </c:pt>
              </c:strCache>
            </c:strRef>
          </c:tx>
          <c:cat>
            <c:strRef>
              <c:f>Лист1!$A$2:$A$5</c:f>
              <c:strCache>
                <c:ptCount val="4"/>
                <c:pt idx="0">
                  <c:v>Низкий</c:v>
                </c:pt>
                <c:pt idx="1">
                  <c:v>Средний</c:v>
                </c:pt>
                <c:pt idx="2">
                  <c:v>Выше среднего</c:v>
                </c:pt>
                <c:pt idx="3">
                  <c:v>Высокий</c:v>
                </c:pt>
              </c:strCache>
            </c:str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10</c:v>
                </c:pt>
                <c:pt idx="1">
                  <c:v>35</c:v>
                </c:pt>
                <c:pt idx="2">
                  <c:v>30</c:v>
                </c:pt>
                <c:pt idx="3">
                  <c:v>25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2015, 2 "Г"</c:v>
                </c:pt>
              </c:strCache>
            </c:strRef>
          </c:tx>
          <c:cat>
            <c:strRef>
              <c:f>Лист1!$A$2:$A$5</c:f>
              <c:strCache>
                <c:ptCount val="4"/>
                <c:pt idx="0">
                  <c:v>Низкий</c:v>
                </c:pt>
                <c:pt idx="1">
                  <c:v>Средний</c:v>
                </c:pt>
                <c:pt idx="2">
                  <c:v>Выше среднего</c:v>
                </c:pt>
                <c:pt idx="3">
                  <c:v>Высокий</c:v>
                </c:pt>
              </c:strCache>
            </c:strRef>
          </c:cat>
          <c:val>
            <c:numRef>
              <c:f>Лист1!$C$2:$C$5</c:f>
              <c:numCache>
                <c:formatCode>General</c:formatCode>
                <c:ptCount val="4"/>
                <c:pt idx="0">
                  <c:v>35</c:v>
                </c:pt>
                <c:pt idx="1">
                  <c:v>30</c:v>
                </c:pt>
                <c:pt idx="2">
                  <c:v>20</c:v>
                </c:pt>
                <c:pt idx="3">
                  <c:v>15</c:v>
                </c:pt>
              </c:numCache>
            </c:numRef>
          </c:val>
        </c:ser>
        <c:axId val="168348288"/>
        <c:axId val="168391424"/>
      </c:barChart>
      <c:catAx>
        <c:axId val="168348288"/>
        <c:scaling>
          <c:orientation val="minMax"/>
        </c:scaling>
        <c:axPos val="b"/>
        <c:tickLblPos val="nextTo"/>
        <c:crossAx val="168391424"/>
        <c:crosses val="autoZero"/>
        <c:auto val="1"/>
        <c:lblAlgn val="ctr"/>
        <c:lblOffset val="100"/>
      </c:catAx>
      <c:valAx>
        <c:axId val="168391424"/>
        <c:scaling>
          <c:orientation val="minMax"/>
        </c:scaling>
        <c:axPos val="l"/>
        <c:majorGridlines/>
        <c:numFmt formatCode="General" sourceLinked="1"/>
        <c:tickLblPos val="nextTo"/>
        <c:crossAx val="168348288"/>
        <c:crosses val="autoZero"/>
        <c:crossBetween val="between"/>
      </c:valAx>
    </c:plotArea>
    <c:legend>
      <c:legendPos val="r"/>
    </c:legend>
    <c:plotVisOnly val="1"/>
  </c:chart>
  <c:externalData r:id="rId1"/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66B528BF-1692-4DF9-BB61-8D208962017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32</Pages>
  <Words>6346</Words>
  <Characters>36173</Characters>
  <Application>Microsoft Office Word</Application>
  <DocSecurity>0</DocSecurity>
  <Lines>301</Lines>
  <Paragraphs>84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42435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Учитель</dc:creator>
  <cp:lastModifiedBy>luttseva</cp:lastModifiedBy>
  <cp:revision>3</cp:revision>
  <dcterms:created xsi:type="dcterms:W3CDTF">2019-03-18T12:59:00Z</dcterms:created>
  <dcterms:modified xsi:type="dcterms:W3CDTF">2019-03-19T06:37:00Z</dcterms:modified>
</cp:coreProperties>
</file>