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02" w:rsidRDefault="00212F6F" w:rsidP="00053D02">
      <w:pPr>
        <w:pStyle w:val="a3"/>
        <w:ind w:left="10065" w:right="-173" w:firstLine="425"/>
        <w:jc w:val="left"/>
        <w:rPr>
          <w:b w:val="0"/>
          <w:sz w:val="24"/>
        </w:rPr>
      </w:pPr>
      <w:r>
        <w:rPr>
          <w:b w:val="0"/>
          <w:sz w:val="24"/>
        </w:rPr>
        <w:t xml:space="preserve">Приложение № </w:t>
      </w:r>
      <w:r w:rsidR="000041CE">
        <w:rPr>
          <w:b w:val="0"/>
          <w:sz w:val="24"/>
        </w:rPr>
        <w:t>15</w:t>
      </w:r>
    </w:p>
    <w:p w:rsidR="00053D02" w:rsidRDefault="00053D02" w:rsidP="00053D02">
      <w:pPr>
        <w:pStyle w:val="a3"/>
        <w:ind w:left="10065" w:right="-173" w:firstLine="425"/>
        <w:jc w:val="left"/>
        <w:rPr>
          <w:b w:val="0"/>
          <w:sz w:val="24"/>
        </w:rPr>
      </w:pPr>
      <w:r>
        <w:rPr>
          <w:b w:val="0"/>
          <w:sz w:val="24"/>
        </w:rPr>
        <w:t>к приказу департамента образования</w:t>
      </w:r>
    </w:p>
    <w:p w:rsidR="00053D02" w:rsidRDefault="00053D02" w:rsidP="00053D02">
      <w:pPr>
        <w:pStyle w:val="a3"/>
        <w:ind w:left="10065" w:right="-173" w:firstLine="425"/>
        <w:jc w:val="left"/>
        <w:rPr>
          <w:b w:val="0"/>
          <w:sz w:val="24"/>
        </w:rPr>
      </w:pPr>
      <w:r>
        <w:rPr>
          <w:b w:val="0"/>
          <w:sz w:val="24"/>
        </w:rPr>
        <w:t xml:space="preserve">Белгородской области </w:t>
      </w:r>
    </w:p>
    <w:p w:rsidR="00053D02" w:rsidRDefault="00BA22E3" w:rsidP="00053D02">
      <w:pPr>
        <w:pStyle w:val="a3"/>
        <w:ind w:left="10065" w:right="-173" w:firstLine="425"/>
        <w:jc w:val="left"/>
        <w:rPr>
          <w:sz w:val="24"/>
        </w:rPr>
      </w:pPr>
      <w:r>
        <w:rPr>
          <w:sz w:val="24"/>
        </w:rPr>
        <w:t xml:space="preserve">от «05 » июня </w:t>
      </w:r>
      <w:r w:rsidR="00212F6F">
        <w:rPr>
          <w:sz w:val="24"/>
        </w:rPr>
        <w:t xml:space="preserve"> 2017 г. № </w:t>
      </w:r>
      <w:r>
        <w:rPr>
          <w:sz w:val="24"/>
        </w:rPr>
        <w:t>1732</w:t>
      </w:r>
      <w:r w:rsidR="00053D02">
        <w:rPr>
          <w:sz w:val="24"/>
        </w:rPr>
        <w:t xml:space="preserve">      </w:t>
      </w:r>
    </w:p>
    <w:p w:rsidR="00053D02" w:rsidRDefault="00053D02" w:rsidP="00053D02">
      <w:pPr>
        <w:pStyle w:val="a3"/>
        <w:jc w:val="right"/>
        <w:rPr>
          <w:b w:val="0"/>
        </w:rPr>
      </w:pPr>
    </w:p>
    <w:p w:rsidR="00053D02" w:rsidRDefault="00053D02" w:rsidP="00053D02">
      <w:pPr>
        <w:pStyle w:val="a3"/>
        <w:rPr>
          <w:sz w:val="24"/>
        </w:rPr>
      </w:pPr>
      <w:r>
        <w:rPr>
          <w:sz w:val="24"/>
        </w:rPr>
        <w:t xml:space="preserve">Критерии и показатели при аттестации на квалификационные категории </w:t>
      </w:r>
    </w:p>
    <w:p w:rsidR="00053D02" w:rsidRDefault="00053D02" w:rsidP="00053D02">
      <w:pPr>
        <w:pStyle w:val="a3"/>
        <w:rPr>
          <w:sz w:val="24"/>
        </w:rPr>
      </w:pPr>
      <w:r>
        <w:rPr>
          <w:sz w:val="24"/>
        </w:rPr>
        <w:t xml:space="preserve">педагогических работников образовательных учреждений </w:t>
      </w:r>
    </w:p>
    <w:p w:rsidR="004B07B7" w:rsidRPr="002D0D8A" w:rsidRDefault="00053D02" w:rsidP="002D0D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должности «педагог - организатор» (</w:t>
      </w:r>
      <w:r w:rsidR="002329A5">
        <w:rPr>
          <w:b/>
          <w:bCs/>
          <w:sz w:val="24"/>
          <w:szCs w:val="24"/>
        </w:rPr>
        <w:t>дистанционное образование</w:t>
      </w:r>
      <w:r>
        <w:rPr>
          <w:b/>
          <w:bCs/>
          <w:sz w:val="24"/>
          <w:szCs w:val="24"/>
        </w:rPr>
        <w:t>)</w:t>
      </w:r>
    </w:p>
    <w:p w:rsidR="004B07B7" w:rsidRDefault="004B07B7" w:rsidP="00053D02">
      <w:pPr>
        <w:jc w:val="center"/>
      </w:pPr>
    </w:p>
    <w:p w:rsidR="004B07B7" w:rsidRDefault="004B07B7" w:rsidP="00053D02">
      <w:pPr>
        <w:jc w:val="center"/>
      </w:pPr>
    </w:p>
    <w:tbl>
      <w:tblPr>
        <w:tblW w:w="15758" w:type="dxa"/>
        <w:tblInd w:w="-626" w:type="dxa"/>
        <w:tblLayout w:type="fixed"/>
        <w:tblLook w:val="04A0"/>
      </w:tblPr>
      <w:tblGrid>
        <w:gridCol w:w="876"/>
        <w:gridCol w:w="2976"/>
        <w:gridCol w:w="3119"/>
        <w:gridCol w:w="1533"/>
        <w:gridCol w:w="27"/>
        <w:gridCol w:w="1532"/>
        <w:gridCol w:w="25"/>
        <w:gridCol w:w="1701"/>
        <w:gridCol w:w="1818"/>
        <w:gridCol w:w="25"/>
        <w:gridCol w:w="2126"/>
      </w:tblGrid>
      <w:tr w:rsidR="00053D02" w:rsidTr="009C72DC"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D02" w:rsidRDefault="00053D02" w:rsidP="00C5215E">
            <w:pPr>
              <w:snapToGri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</w:t>
            </w:r>
            <w:r w:rsidR="00C5215E">
              <w:rPr>
                <w:b/>
                <w:sz w:val="23"/>
                <w:szCs w:val="23"/>
              </w:rPr>
              <w:t xml:space="preserve"> 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D02" w:rsidRDefault="00053D02">
            <w:pPr>
              <w:snapToGrid w:val="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Наименование критерия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D02" w:rsidRDefault="00053D02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Подтверждающие </w:t>
            </w:r>
          </w:p>
          <w:p w:rsidR="00053D02" w:rsidRDefault="00053D02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документы</w:t>
            </w:r>
          </w:p>
        </w:tc>
        <w:tc>
          <w:tcPr>
            <w:tcW w:w="87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02" w:rsidRDefault="00053D02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баллов по каждому показателю</w:t>
            </w:r>
          </w:p>
        </w:tc>
      </w:tr>
      <w:tr w:rsidR="00053D02" w:rsidTr="009C72DC"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3D02" w:rsidRDefault="00053D02">
            <w:pPr>
              <w:rPr>
                <w:b/>
                <w:sz w:val="23"/>
                <w:szCs w:val="23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3D02" w:rsidRDefault="00053D02">
            <w:pPr>
              <w:rPr>
                <w:b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3D02" w:rsidRDefault="00053D02">
            <w:pPr>
              <w:rPr>
                <w:b/>
                <w:sz w:val="23"/>
                <w:szCs w:val="23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D02" w:rsidRDefault="00053D02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D02" w:rsidRDefault="00053D02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D02" w:rsidRDefault="00053D02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D02" w:rsidRDefault="00053D02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02" w:rsidRDefault="00053D02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</w:tr>
      <w:tr w:rsidR="00B81125" w:rsidTr="00E9716E">
        <w:trPr>
          <w:trHeight w:val="550"/>
        </w:trPr>
        <w:tc>
          <w:tcPr>
            <w:tcW w:w="157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125" w:rsidRPr="00B81125" w:rsidRDefault="00B81125" w:rsidP="00B81125">
            <w:pPr>
              <w:jc w:val="center"/>
              <w:rPr>
                <w:b/>
                <w:sz w:val="22"/>
                <w:szCs w:val="22"/>
              </w:rPr>
            </w:pPr>
            <w:r w:rsidRPr="00B81125">
              <w:rPr>
                <w:b/>
                <w:sz w:val="22"/>
                <w:szCs w:val="22"/>
              </w:rPr>
              <w:t>Выявление развития (</w:t>
            </w:r>
            <w:r w:rsidRPr="00B81125">
              <w:rPr>
                <w:b/>
                <w:i/>
                <w:sz w:val="24"/>
                <w:szCs w:val="24"/>
              </w:rPr>
              <w:t>выявление и развитие – для высшей к</w:t>
            </w:r>
            <w:r>
              <w:rPr>
                <w:b/>
                <w:i/>
                <w:sz w:val="24"/>
                <w:szCs w:val="24"/>
              </w:rPr>
              <w:t>а</w:t>
            </w:r>
            <w:r w:rsidRPr="00B81125">
              <w:rPr>
                <w:b/>
                <w:i/>
                <w:sz w:val="24"/>
                <w:szCs w:val="24"/>
              </w:rPr>
              <w:t>тегории</w:t>
            </w:r>
            <w:r w:rsidRPr="00B81125">
              <w:rPr>
                <w:b/>
                <w:sz w:val="22"/>
                <w:szCs w:val="22"/>
              </w:rPr>
              <w:t>) у обучающихся способностей к научной (интеллектуальной), творческой, физкультурно-спортивной деятельности.</w:t>
            </w:r>
          </w:p>
        </w:tc>
      </w:tr>
      <w:tr w:rsidR="00053D02" w:rsidTr="009C72DC">
        <w:trPr>
          <w:trHeight w:val="996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D02" w:rsidRDefault="00053D02" w:rsidP="007A051B">
            <w:pPr>
              <w:pStyle w:val="a8"/>
              <w:numPr>
                <w:ilvl w:val="0"/>
                <w:numId w:val="1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D02" w:rsidRPr="00814D8C" w:rsidRDefault="00053D02">
            <w:pPr>
              <w:snapToGrid w:val="0"/>
              <w:jc w:val="both"/>
              <w:rPr>
                <w:sz w:val="22"/>
                <w:szCs w:val="22"/>
              </w:rPr>
            </w:pPr>
            <w:r w:rsidRPr="00814D8C">
              <w:rPr>
                <w:sz w:val="22"/>
                <w:szCs w:val="22"/>
              </w:rPr>
              <w:t>Наличие призовых мест у воспитанников по направлениям, курируемых педагогом-организатором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D02" w:rsidRPr="00814D8C" w:rsidRDefault="00053D02">
            <w:pPr>
              <w:snapToGrid w:val="0"/>
              <w:jc w:val="both"/>
              <w:rPr>
                <w:sz w:val="22"/>
                <w:szCs w:val="22"/>
              </w:rPr>
            </w:pPr>
            <w:r w:rsidRPr="00814D8C">
              <w:rPr>
                <w:sz w:val="22"/>
                <w:szCs w:val="22"/>
              </w:rPr>
              <w:t>Грамоты, дипломы, сертификаты, приказы, протоколы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D02" w:rsidRPr="00814D8C" w:rsidRDefault="00053D02" w:rsidP="0035337C">
            <w:pPr>
              <w:snapToGrid w:val="0"/>
              <w:rPr>
                <w:sz w:val="22"/>
                <w:szCs w:val="22"/>
              </w:rPr>
            </w:pPr>
            <w:r w:rsidRPr="00814D8C">
              <w:rPr>
                <w:sz w:val="22"/>
                <w:szCs w:val="22"/>
              </w:rPr>
              <w:t>Отсутствуют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D02" w:rsidRPr="00814D8C" w:rsidRDefault="00053D02">
            <w:pPr>
              <w:rPr>
                <w:sz w:val="22"/>
                <w:szCs w:val="22"/>
              </w:rPr>
            </w:pPr>
            <w:r w:rsidRPr="00814D8C">
              <w:rPr>
                <w:sz w:val="22"/>
                <w:szCs w:val="22"/>
              </w:rPr>
              <w:t>Призовые места</w:t>
            </w:r>
          </w:p>
          <w:p w:rsidR="00053D02" w:rsidRPr="00814D8C" w:rsidRDefault="00053D02">
            <w:pPr>
              <w:rPr>
                <w:sz w:val="22"/>
                <w:szCs w:val="22"/>
              </w:rPr>
            </w:pPr>
            <w:r w:rsidRPr="00814D8C">
              <w:rPr>
                <w:sz w:val="22"/>
                <w:szCs w:val="22"/>
              </w:rPr>
              <w:t xml:space="preserve"> в заочных   мероприятиях, в </w:t>
            </w:r>
            <w:proofErr w:type="spellStart"/>
            <w:proofErr w:type="gramStart"/>
            <w:r w:rsidRPr="00814D8C">
              <w:rPr>
                <w:sz w:val="22"/>
                <w:szCs w:val="22"/>
              </w:rPr>
              <w:t>Интернет-конкурсах</w:t>
            </w:r>
            <w:proofErr w:type="spellEnd"/>
            <w:proofErr w:type="gramEnd"/>
            <w:r w:rsidRPr="00814D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D02" w:rsidRPr="00814D8C" w:rsidRDefault="00053D02" w:rsidP="0035337C">
            <w:pPr>
              <w:rPr>
                <w:sz w:val="22"/>
                <w:szCs w:val="22"/>
              </w:rPr>
            </w:pPr>
            <w:r w:rsidRPr="00814D8C">
              <w:rPr>
                <w:sz w:val="22"/>
                <w:szCs w:val="22"/>
              </w:rPr>
              <w:t>Призовые места в муниципальных мероприятиях, включенных в календарь массовых мероприятий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D02" w:rsidRPr="00814D8C" w:rsidRDefault="00053D02" w:rsidP="0035337C">
            <w:pPr>
              <w:ind w:right="7"/>
              <w:rPr>
                <w:sz w:val="22"/>
                <w:szCs w:val="22"/>
              </w:rPr>
            </w:pPr>
            <w:r w:rsidRPr="00814D8C">
              <w:rPr>
                <w:sz w:val="22"/>
                <w:szCs w:val="22"/>
              </w:rPr>
              <w:t>Призовые места в региональных  мероприятиях, включенных в официальный календарь массовых мероприятий, а также проводимых по приказу департамента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02" w:rsidRPr="00814D8C" w:rsidRDefault="00053D02">
            <w:pPr>
              <w:rPr>
                <w:sz w:val="22"/>
                <w:szCs w:val="22"/>
              </w:rPr>
            </w:pPr>
            <w:r w:rsidRPr="00814D8C">
              <w:rPr>
                <w:sz w:val="22"/>
                <w:szCs w:val="22"/>
              </w:rPr>
              <w:t>Призовые места во всероссийских, международных мероприятиях, включенных в официальный календарь массовых мероприятий</w:t>
            </w:r>
          </w:p>
        </w:tc>
      </w:tr>
      <w:tr w:rsidR="00053D02" w:rsidTr="009C72DC">
        <w:trPr>
          <w:trHeight w:val="714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3D02" w:rsidRDefault="00053D02">
            <w:pPr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3D02" w:rsidRPr="00814D8C" w:rsidRDefault="00053D0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3D02" w:rsidRPr="00814D8C" w:rsidRDefault="00053D02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3D02" w:rsidRPr="00814D8C" w:rsidRDefault="00053D02">
            <w:pPr>
              <w:rPr>
                <w:sz w:val="22"/>
                <w:szCs w:val="22"/>
              </w:rPr>
            </w:pPr>
          </w:p>
        </w:tc>
        <w:tc>
          <w:tcPr>
            <w:tcW w:w="7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02" w:rsidRPr="00814D8C" w:rsidRDefault="00053D02">
            <w:pPr>
              <w:snapToGrid w:val="0"/>
              <w:rPr>
                <w:sz w:val="22"/>
                <w:szCs w:val="22"/>
              </w:rPr>
            </w:pPr>
            <w:r w:rsidRPr="00814D8C">
              <w:rPr>
                <w:sz w:val="22"/>
                <w:szCs w:val="22"/>
              </w:rPr>
              <w:t xml:space="preserve">При наличии в международных, всероссийских, региональных мероприятиях более 1 призового места +1 балл дополнительно за каждое (но не более 11 баллов дополнительно, из них </w:t>
            </w:r>
            <w:proofErr w:type="gramStart"/>
            <w:r w:rsidRPr="00814D8C">
              <w:rPr>
                <w:sz w:val="22"/>
                <w:szCs w:val="22"/>
              </w:rPr>
              <w:t>за</w:t>
            </w:r>
            <w:proofErr w:type="gramEnd"/>
            <w:r w:rsidRPr="00814D8C">
              <w:rPr>
                <w:sz w:val="22"/>
                <w:szCs w:val="22"/>
              </w:rPr>
              <w:t xml:space="preserve"> заочные - не более 5)</w:t>
            </w:r>
          </w:p>
        </w:tc>
      </w:tr>
      <w:tr w:rsidR="00D22AF6" w:rsidTr="009C72DC">
        <w:trPr>
          <w:trHeight w:val="1541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22AF6" w:rsidRDefault="00D22AF6" w:rsidP="007A051B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22AF6" w:rsidRPr="009C51BF" w:rsidRDefault="00D22AF6" w:rsidP="007D0768">
            <w:pPr>
              <w:jc w:val="both"/>
              <w:rPr>
                <w:sz w:val="22"/>
                <w:szCs w:val="22"/>
              </w:rPr>
            </w:pPr>
            <w:r w:rsidRPr="009C51BF">
              <w:rPr>
                <w:sz w:val="22"/>
                <w:szCs w:val="22"/>
              </w:rPr>
              <w:t xml:space="preserve">Результаты участия обучающихся в </w:t>
            </w:r>
            <w:r w:rsidRPr="009C51BF">
              <w:rPr>
                <w:sz w:val="22"/>
                <w:szCs w:val="22"/>
                <w:u w:val="single"/>
              </w:rPr>
              <w:t>заочных</w:t>
            </w:r>
            <w:r w:rsidRPr="009C51BF">
              <w:rPr>
                <w:sz w:val="22"/>
                <w:szCs w:val="22"/>
              </w:rPr>
              <w:t xml:space="preserve"> мероприятиях различных уровней</w:t>
            </w:r>
            <w:r w:rsidRPr="00814D8C">
              <w:rPr>
                <w:sz w:val="22"/>
                <w:szCs w:val="22"/>
              </w:rPr>
              <w:t xml:space="preserve"> по направлениям, курируемых педагогом-организатором</w:t>
            </w:r>
          </w:p>
          <w:p w:rsidR="00D22AF6" w:rsidRPr="009C51BF" w:rsidRDefault="00D22AF6" w:rsidP="007D07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22AF6" w:rsidRPr="009C51BF" w:rsidRDefault="00D22AF6" w:rsidP="007D0768">
            <w:pPr>
              <w:jc w:val="both"/>
              <w:rPr>
                <w:sz w:val="22"/>
                <w:szCs w:val="22"/>
              </w:rPr>
            </w:pPr>
            <w:r w:rsidRPr="009C51BF">
              <w:rPr>
                <w:sz w:val="22"/>
                <w:szCs w:val="22"/>
              </w:rPr>
              <w:lastRenderedPageBreak/>
              <w:t xml:space="preserve">Грамоты, дипломы. </w:t>
            </w:r>
            <w:proofErr w:type="gramStart"/>
            <w:r w:rsidRPr="009C51BF">
              <w:rPr>
                <w:sz w:val="22"/>
                <w:szCs w:val="22"/>
              </w:rPr>
              <w:t xml:space="preserve">Справка руководителя при отсутствии Ф. И. О. учителя на грамоте). </w:t>
            </w:r>
            <w:proofErr w:type="gramEnd"/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22AF6" w:rsidRPr="009C51BF" w:rsidRDefault="00D22AF6" w:rsidP="007D0768">
            <w:pPr>
              <w:jc w:val="both"/>
              <w:rPr>
                <w:sz w:val="22"/>
                <w:szCs w:val="22"/>
              </w:rPr>
            </w:pPr>
            <w:r w:rsidRPr="009C51BF">
              <w:rPr>
                <w:sz w:val="22"/>
                <w:szCs w:val="22"/>
              </w:rPr>
              <w:t>Не участвует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AF6" w:rsidRPr="009C51BF" w:rsidRDefault="00D22AF6" w:rsidP="007D0768">
            <w:pPr>
              <w:jc w:val="both"/>
              <w:rPr>
                <w:sz w:val="22"/>
                <w:szCs w:val="22"/>
              </w:rPr>
            </w:pPr>
            <w:r w:rsidRPr="009C51BF">
              <w:rPr>
                <w:sz w:val="22"/>
                <w:szCs w:val="22"/>
              </w:rPr>
              <w:t>Победы и призовые места в муниципальных мероприятиях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AF6" w:rsidRPr="009C51BF" w:rsidRDefault="00D22AF6" w:rsidP="007D0768">
            <w:pPr>
              <w:jc w:val="both"/>
              <w:rPr>
                <w:sz w:val="22"/>
                <w:szCs w:val="22"/>
              </w:rPr>
            </w:pPr>
            <w:r w:rsidRPr="009C51BF">
              <w:rPr>
                <w:sz w:val="22"/>
                <w:szCs w:val="22"/>
              </w:rPr>
              <w:t>Победы и призовые места в  региональных мероприятиях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AF6" w:rsidRPr="009C51BF" w:rsidRDefault="00D22AF6" w:rsidP="007D0768">
            <w:pPr>
              <w:jc w:val="both"/>
              <w:rPr>
                <w:sz w:val="22"/>
                <w:szCs w:val="22"/>
              </w:rPr>
            </w:pPr>
            <w:r w:rsidRPr="009C51BF">
              <w:rPr>
                <w:sz w:val="22"/>
                <w:szCs w:val="22"/>
              </w:rPr>
              <w:t>Победы и призовые места во всероссийских мероприятиях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AF6" w:rsidRDefault="00D22AF6">
            <w:pPr>
              <w:snapToGrid w:val="0"/>
              <w:rPr>
                <w:sz w:val="22"/>
                <w:szCs w:val="22"/>
              </w:rPr>
            </w:pPr>
          </w:p>
        </w:tc>
      </w:tr>
      <w:tr w:rsidR="00D22AF6" w:rsidTr="009C72DC"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22AF6" w:rsidRDefault="00D22AF6" w:rsidP="00814D8C">
            <w:pPr>
              <w:pStyle w:val="a8"/>
              <w:snapToGrid w:val="0"/>
              <w:ind w:left="727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AF6" w:rsidRDefault="00D22AF6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AF6" w:rsidRDefault="00D22AF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2AF6" w:rsidRDefault="00D22AF6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F6" w:rsidRDefault="00D22AF6">
            <w:pPr>
              <w:snapToGrid w:val="0"/>
              <w:rPr>
                <w:sz w:val="22"/>
                <w:szCs w:val="22"/>
              </w:rPr>
            </w:pPr>
            <w:r w:rsidRPr="009C51BF">
              <w:rPr>
                <w:sz w:val="22"/>
                <w:szCs w:val="22"/>
              </w:rPr>
              <w:t xml:space="preserve">При наличии в </w:t>
            </w:r>
            <w:r w:rsidRPr="009C51BF">
              <w:rPr>
                <w:sz w:val="22"/>
                <w:szCs w:val="22"/>
                <w:u w:val="single"/>
              </w:rPr>
              <w:t>заочных</w:t>
            </w:r>
            <w:r w:rsidRPr="009C51BF">
              <w:rPr>
                <w:sz w:val="22"/>
                <w:szCs w:val="22"/>
              </w:rPr>
              <w:t xml:space="preserve"> мероприятиях более 1 призового места +1 балл дополнительно (но не более 3 баллов).</w:t>
            </w:r>
          </w:p>
        </w:tc>
      </w:tr>
      <w:tr w:rsidR="00DA775D" w:rsidTr="002415B7">
        <w:tc>
          <w:tcPr>
            <w:tcW w:w="157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5D" w:rsidRPr="007473C4" w:rsidRDefault="00DA775D" w:rsidP="00DA775D">
            <w:pPr>
              <w:jc w:val="center"/>
              <w:rPr>
                <w:b/>
                <w:sz w:val="22"/>
                <w:szCs w:val="22"/>
              </w:rPr>
            </w:pPr>
            <w:r w:rsidRPr="007473C4">
              <w:rPr>
                <w:b/>
                <w:sz w:val="22"/>
                <w:szCs w:val="22"/>
              </w:rPr>
              <w:lastRenderedPageBreak/>
              <w:t>Личный вклад в повышение качества образования, совершенствование методов обучения и воспитания</w:t>
            </w:r>
          </w:p>
          <w:p w:rsidR="00DA775D" w:rsidRDefault="00DA775D" w:rsidP="00DA775D">
            <w:pPr>
              <w:snapToGrid w:val="0"/>
              <w:jc w:val="center"/>
              <w:rPr>
                <w:sz w:val="22"/>
                <w:szCs w:val="22"/>
              </w:rPr>
            </w:pPr>
            <w:r w:rsidRPr="007473C4">
              <w:rPr>
                <w:sz w:val="22"/>
                <w:szCs w:val="22"/>
              </w:rPr>
              <w:t>(</w:t>
            </w:r>
            <w:r w:rsidRPr="007473C4">
              <w:rPr>
                <w:b/>
                <w:i/>
                <w:sz w:val="24"/>
                <w:szCs w:val="24"/>
              </w:rPr>
              <w:t xml:space="preserve">для высшей категории - </w:t>
            </w:r>
            <w:r w:rsidRPr="007473C4">
              <w:rPr>
                <w:b/>
                <w:i/>
                <w:sz w:val="24"/>
                <w:szCs w:val="24"/>
                <w:u w:val="single"/>
              </w:rPr>
              <w:t>продуктивного использования новых образовательных технологий</w:t>
            </w:r>
            <w:r w:rsidRPr="007473C4">
              <w:rPr>
                <w:b/>
                <w:sz w:val="22"/>
                <w:szCs w:val="22"/>
                <w:u w:val="single"/>
              </w:rPr>
              <w:t>)</w:t>
            </w:r>
          </w:p>
        </w:tc>
      </w:tr>
      <w:tr w:rsidR="00936D17" w:rsidTr="009C72D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D17" w:rsidRDefault="00936D17" w:rsidP="007A051B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D17" w:rsidRDefault="00936D17" w:rsidP="00D9787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активность педагога: участие в работе комиссий, жюри конкурсов; руководство МО, ВТГ; сопровождение педагогической практики студентов. Руководство первичной профсоюзной организацией.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D17" w:rsidRDefault="00936D17" w:rsidP="00D9787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Приказы, выписки из приказов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D17" w:rsidRDefault="00936D17" w:rsidP="00D9787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D17" w:rsidRDefault="00936D17" w:rsidP="00D9787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уровне ОУ.</w:t>
            </w:r>
          </w:p>
          <w:p w:rsidR="00936D17" w:rsidRDefault="00936D17" w:rsidP="00D9787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первичной профсоюзной организацией ОО.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D17" w:rsidRDefault="00936D17" w:rsidP="00D9787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муниципальном уровне.</w:t>
            </w:r>
          </w:p>
          <w:p w:rsidR="00936D17" w:rsidRDefault="00936D17" w:rsidP="00D9787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D17" w:rsidRDefault="00936D17" w:rsidP="00D9787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региональном уровне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D17" w:rsidRDefault="00936D17">
            <w:pPr>
              <w:snapToGrid w:val="0"/>
              <w:rPr>
                <w:sz w:val="22"/>
                <w:szCs w:val="22"/>
              </w:rPr>
            </w:pPr>
          </w:p>
        </w:tc>
      </w:tr>
      <w:tr w:rsidR="00936D17" w:rsidTr="009C72D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D17" w:rsidRDefault="00936D17" w:rsidP="007A051B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D17" w:rsidRDefault="00936D17" w:rsidP="00D978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Признание сообществом профессиональных достижений педагога (поощрения за подготовку детей не учитываются).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D17" w:rsidRDefault="00936D17" w:rsidP="00D978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Грамоты, благодарности, приказы, удостоверения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D17" w:rsidRDefault="00936D17" w:rsidP="00D978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D17" w:rsidRDefault="00936D17" w:rsidP="00936D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Поощрения уровня образовательного учреждения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D17" w:rsidRDefault="00936D17" w:rsidP="00D978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Поощрения муниципального уровня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D17" w:rsidRDefault="00936D17" w:rsidP="00D978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Поощрения всероссийского  или регионального уровня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D17" w:rsidRDefault="00936D17" w:rsidP="00D978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Награды всероссийского уровня, отраслевые награды (независимо от срока)</w:t>
            </w:r>
          </w:p>
        </w:tc>
      </w:tr>
      <w:tr w:rsidR="00936D17" w:rsidTr="009C72D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D17" w:rsidRDefault="00936D17" w:rsidP="007A051B">
            <w:pPr>
              <w:pStyle w:val="a8"/>
              <w:numPr>
                <w:ilvl w:val="0"/>
                <w:numId w:val="1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D17" w:rsidRPr="009C51BF" w:rsidRDefault="00936D17" w:rsidP="007D0768">
            <w:pPr>
              <w:widowControl w:val="0"/>
              <w:spacing w:before="60" w:line="240" w:lineRule="exact"/>
              <w:jc w:val="both"/>
              <w:rPr>
                <w:sz w:val="22"/>
                <w:szCs w:val="22"/>
              </w:rPr>
            </w:pPr>
            <w:r w:rsidRPr="009C51BF">
              <w:rPr>
                <w:sz w:val="22"/>
                <w:szCs w:val="22"/>
              </w:rPr>
              <w:t>Разработка электронных образовательных ресурсов и дистанционных курсов для учащихся на базе информационных порталов, в том числе в «Сетевом классе Белогорья»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D17" w:rsidRPr="009C51BF" w:rsidRDefault="00936D17" w:rsidP="007D0768">
            <w:pPr>
              <w:jc w:val="both"/>
              <w:rPr>
                <w:sz w:val="22"/>
                <w:szCs w:val="22"/>
              </w:rPr>
            </w:pPr>
            <w:r w:rsidRPr="009C51BF">
              <w:rPr>
                <w:sz w:val="22"/>
                <w:szCs w:val="22"/>
              </w:rPr>
              <w:t xml:space="preserve">Сертификаты </w:t>
            </w:r>
          </w:p>
          <w:p w:rsidR="00936D17" w:rsidRPr="009C51BF" w:rsidRDefault="00936D17" w:rsidP="007D0768">
            <w:pPr>
              <w:jc w:val="both"/>
              <w:rPr>
                <w:sz w:val="22"/>
                <w:szCs w:val="22"/>
              </w:rPr>
            </w:pPr>
            <w:r w:rsidRPr="009C51BF">
              <w:rPr>
                <w:sz w:val="22"/>
                <w:szCs w:val="22"/>
              </w:rPr>
              <w:t>информационных порталов, в том числе «Сетевого класса Белогорья»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D17" w:rsidRPr="009C51BF" w:rsidRDefault="00936D17" w:rsidP="007D0768">
            <w:pPr>
              <w:jc w:val="both"/>
              <w:rPr>
                <w:sz w:val="22"/>
                <w:szCs w:val="22"/>
              </w:rPr>
            </w:pPr>
            <w:r w:rsidRPr="009C51BF">
              <w:rPr>
                <w:sz w:val="22"/>
                <w:szCs w:val="22"/>
              </w:rPr>
              <w:t>Отсутствуют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D17" w:rsidRPr="009C51BF" w:rsidRDefault="00936D17" w:rsidP="007D0768">
            <w:pPr>
              <w:jc w:val="both"/>
              <w:rPr>
                <w:sz w:val="22"/>
                <w:szCs w:val="22"/>
              </w:rPr>
            </w:pPr>
            <w:r w:rsidRPr="009C51BF">
              <w:rPr>
                <w:sz w:val="22"/>
                <w:szCs w:val="22"/>
              </w:rPr>
              <w:t>Разработан и размещён один ЭОР или дистанционный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D17" w:rsidRPr="009C51BF" w:rsidRDefault="00936D17" w:rsidP="007D0768">
            <w:pPr>
              <w:jc w:val="both"/>
              <w:rPr>
                <w:sz w:val="22"/>
                <w:szCs w:val="22"/>
              </w:rPr>
            </w:pPr>
            <w:proofErr w:type="gramStart"/>
            <w:r w:rsidRPr="009C51BF">
              <w:rPr>
                <w:sz w:val="22"/>
                <w:szCs w:val="22"/>
              </w:rPr>
              <w:t>Разработаны</w:t>
            </w:r>
            <w:proofErr w:type="gramEnd"/>
            <w:r w:rsidRPr="009C51BF">
              <w:rPr>
                <w:sz w:val="22"/>
                <w:szCs w:val="22"/>
              </w:rPr>
              <w:t xml:space="preserve"> и размещёны 2-3 ЭОР или дистанционных курса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D17" w:rsidRPr="00A744A2" w:rsidRDefault="00936D17" w:rsidP="007D0768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A744A2">
              <w:rPr>
                <w:bCs/>
                <w:iCs/>
                <w:sz w:val="22"/>
                <w:szCs w:val="22"/>
              </w:rPr>
              <w:t>Разработаны</w:t>
            </w:r>
            <w:proofErr w:type="gramEnd"/>
            <w:r w:rsidRPr="00A744A2">
              <w:rPr>
                <w:bCs/>
                <w:iCs/>
                <w:sz w:val="22"/>
                <w:szCs w:val="22"/>
              </w:rPr>
              <w:t xml:space="preserve"> и размещёны 4-5 ЭОР или дистанционных курсов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D17" w:rsidRPr="00A744A2" w:rsidRDefault="00936D17" w:rsidP="007D0768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A744A2">
              <w:rPr>
                <w:bCs/>
                <w:iCs/>
                <w:sz w:val="22"/>
                <w:szCs w:val="22"/>
              </w:rPr>
              <w:t>Разработаны</w:t>
            </w:r>
            <w:proofErr w:type="gramEnd"/>
            <w:r w:rsidRPr="00A744A2">
              <w:rPr>
                <w:bCs/>
                <w:iCs/>
                <w:sz w:val="22"/>
                <w:szCs w:val="22"/>
              </w:rPr>
              <w:t xml:space="preserve"> и размещёны более 5 ЭОР или дистанционных курсов</w:t>
            </w:r>
          </w:p>
        </w:tc>
      </w:tr>
      <w:tr w:rsidR="0079761C" w:rsidTr="009C72D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61C" w:rsidRDefault="0079761C" w:rsidP="007A051B">
            <w:pPr>
              <w:pStyle w:val="a8"/>
              <w:numPr>
                <w:ilvl w:val="0"/>
                <w:numId w:val="1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61C" w:rsidRDefault="0079761C" w:rsidP="00D978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работе инновационной или </w:t>
            </w:r>
            <w:proofErr w:type="spellStart"/>
            <w:r>
              <w:rPr>
                <w:sz w:val="22"/>
                <w:szCs w:val="22"/>
              </w:rPr>
              <w:t>стажировочной</w:t>
            </w:r>
            <w:proofErr w:type="spellEnd"/>
            <w:r>
              <w:rPr>
                <w:sz w:val="22"/>
                <w:szCs w:val="22"/>
              </w:rPr>
              <w:t xml:space="preserve"> площадки, реализация проектов, зарегистрированных в АИС «Проектное управление»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61C" w:rsidRDefault="0079761C" w:rsidP="00D978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об участии, подтверждение о регистрации проекта в АИС.</w:t>
            </w:r>
          </w:p>
          <w:p w:rsidR="0079761C" w:rsidRDefault="0079761C" w:rsidP="00D978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61C" w:rsidRDefault="0079761C" w:rsidP="00D978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участвует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61C" w:rsidRDefault="0079761C" w:rsidP="00D978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61C" w:rsidRDefault="0079761C" w:rsidP="00D978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уровень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61C" w:rsidRDefault="0079761C" w:rsidP="00D978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на региональном уровне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1C" w:rsidRDefault="0079761C" w:rsidP="00D978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на всероссийском уровне</w:t>
            </w:r>
          </w:p>
        </w:tc>
      </w:tr>
      <w:tr w:rsidR="0079761C" w:rsidTr="009C72DC">
        <w:trPr>
          <w:trHeight w:val="781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9761C" w:rsidRDefault="0079761C" w:rsidP="007A051B">
            <w:pPr>
              <w:pStyle w:val="a8"/>
              <w:numPr>
                <w:ilvl w:val="0"/>
                <w:numId w:val="1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9761C" w:rsidRDefault="0079761C" w:rsidP="007658C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массовых мероприятий, выступлений, выставок, концертов и т. д.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9761C" w:rsidRDefault="0079761C" w:rsidP="007658C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Приказ, справка руководителя ОУ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9761C" w:rsidRDefault="0079761C" w:rsidP="007658C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61C" w:rsidRDefault="0079761C" w:rsidP="007658C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уровне 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61C" w:rsidRDefault="0079761C" w:rsidP="007658C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уровне ОУ систематически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61C" w:rsidRDefault="0079761C" w:rsidP="007658C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муниципальном уровне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1C" w:rsidRDefault="0079761C" w:rsidP="007658C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региональном и всероссийском уровне</w:t>
            </w:r>
          </w:p>
        </w:tc>
      </w:tr>
      <w:tr w:rsidR="0079761C" w:rsidTr="009C72DC">
        <w:trPr>
          <w:trHeight w:val="697"/>
        </w:trPr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9761C" w:rsidRDefault="0079761C" w:rsidP="007A051B">
            <w:pPr>
              <w:pStyle w:val="a8"/>
              <w:numPr>
                <w:ilvl w:val="0"/>
                <w:numId w:val="1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61C" w:rsidRDefault="0079761C" w:rsidP="00C0233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61C" w:rsidRDefault="0079761C" w:rsidP="00C0233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61C" w:rsidRDefault="0079761C" w:rsidP="00C0233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1C" w:rsidRDefault="0079761C" w:rsidP="00936D17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 наличии 2х и более мероприятий на муниципальном, региональном или всероссийском уровнях +1 балл дополнительно (но не более 3 баллов)</w:t>
            </w:r>
            <w:proofErr w:type="gramEnd"/>
          </w:p>
        </w:tc>
      </w:tr>
      <w:tr w:rsidR="0079761C" w:rsidTr="00B844ED">
        <w:tc>
          <w:tcPr>
            <w:tcW w:w="157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1C" w:rsidRDefault="0079761C" w:rsidP="00C009C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Транслирование в педагогических коллективах опыта практических результатов профессиональной деятельности (</w:t>
            </w:r>
            <w:r w:rsidRPr="00D4466B">
              <w:rPr>
                <w:b/>
                <w:i/>
                <w:sz w:val="24"/>
                <w:szCs w:val="24"/>
                <w:u w:val="single"/>
              </w:rPr>
              <w:t>для высшей категории – в том числе экспериментальной и инновационной)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D4466B">
              <w:rPr>
                <w:b/>
                <w:i/>
                <w:sz w:val="24"/>
                <w:szCs w:val="24"/>
              </w:rPr>
              <w:t>(</w:t>
            </w:r>
            <w:r w:rsidRPr="00D4466B">
              <w:rPr>
                <w:b/>
                <w:i/>
                <w:sz w:val="24"/>
                <w:szCs w:val="24"/>
                <w:u w:val="single"/>
              </w:rPr>
              <w:t>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34332E" w:rsidTr="009C72DC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32E" w:rsidRDefault="0034332E" w:rsidP="007A051B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2E" w:rsidRPr="00361476" w:rsidRDefault="0034332E" w:rsidP="00DE09F6">
            <w:pPr>
              <w:pStyle w:val="a6"/>
              <w:jc w:val="both"/>
              <w:rPr>
                <w:sz w:val="22"/>
                <w:szCs w:val="22"/>
              </w:rPr>
            </w:pPr>
            <w:r w:rsidRPr="00361476">
              <w:rPr>
                <w:b w:val="0"/>
                <w:sz w:val="22"/>
                <w:szCs w:val="22"/>
                <w:lang w:eastAsia="en-US"/>
              </w:rPr>
              <w:t>Наличие обобщенного актуального педагогического опыта</w:t>
            </w:r>
            <w:r w:rsidRPr="0036147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2E" w:rsidRPr="00361476" w:rsidRDefault="0034332E" w:rsidP="00DE09F6">
            <w:pPr>
              <w:spacing w:line="276" w:lineRule="auto"/>
              <w:rPr>
                <w:sz w:val="22"/>
                <w:szCs w:val="22"/>
              </w:rPr>
            </w:pPr>
            <w:r w:rsidRPr="00361476">
              <w:rPr>
                <w:sz w:val="22"/>
                <w:szCs w:val="22"/>
                <w:lang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2E" w:rsidRPr="00361476" w:rsidRDefault="0034332E" w:rsidP="00DE09F6">
            <w:pPr>
              <w:rPr>
                <w:sz w:val="22"/>
                <w:szCs w:val="22"/>
              </w:rPr>
            </w:pPr>
            <w:r w:rsidRPr="00361476">
              <w:rPr>
                <w:sz w:val="22"/>
                <w:szCs w:val="22"/>
                <w:lang w:eastAsia="en-US"/>
              </w:rPr>
              <w:t>Опыт не обобщён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2E" w:rsidRPr="00361476" w:rsidRDefault="0034332E" w:rsidP="00DE09F6">
            <w:pPr>
              <w:rPr>
                <w:sz w:val="22"/>
                <w:szCs w:val="22"/>
              </w:rPr>
            </w:pPr>
            <w:r w:rsidRPr="00361476">
              <w:rPr>
                <w:sz w:val="22"/>
                <w:szCs w:val="22"/>
                <w:lang w:eastAsia="en-US"/>
              </w:rPr>
              <w:t xml:space="preserve">Целостный опыт обобщен на уровне ОО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2E" w:rsidRPr="00361476" w:rsidRDefault="0034332E" w:rsidP="00DE09F6">
            <w:pPr>
              <w:rPr>
                <w:sz w:val="22"/>
                <w:szCs w:val="22"/>
              </w:rPr>
            </w:pPr>
            <w:r w:rsidRPr="00361476">
              <w:rPr>
                <w:sz w:val="22"/>
                <w:szCs w:val="22"/>
                <w:lang w:eastAsia="en-US"/>
              </w:rPr>
              <w:t>Целостный опыт обобщен на муниципальном уровне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2E" w:rsidRPr="00361476" w:rsidRDefault="0034332E" w:rsidP="00DE09F6">
            <w:pPr>
              <w:ind w:right="-109"/>
              <w:rPr>
                <w:sz w:val="22"/>
                <w:szCs w:val="22"/>
              </w:rPr>
            </w:pPr>
            <w:r w:rsidRPr="00361476">
              <w:rPr>
                <w:sz w:val="22"/>
                <w:szCs w:val="22"/>
                <w:lang w:eastAsia="en-US"/>
              </w:rPr>
              <w:t>Материалы «Из опыта работы» размещены на сайте  ОГАОУ ДПО «</w:t>
            </w:r>
            <w:proofErr w:type="spellStart"/>
            <w:r w:rsidRPr="00361476">
              <w:rPr>
                <w:sz w:val="22"/>
                <w:szCs w:val="22"/>
                <w:lang w:eastAsia="en-US"/>
              </w:rPr>
              <w:t>БелИРО</w:t>
            </w:r>
            <w:proofErr w:type="spellEnd"/>
            <w:r w:rsidRPr="00361476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2E" w:rsidRPr="00361476" w:rsidRDefault="0034332E" w:rsidP="00DE09F6">
            <w:pPr>
              <w:rPr>
                <w:sz w:val="22"/>
                <w:szCs w:val="22"/>
              </w:rPr>
            </w:pPr>
            <w:r w:rsidRPr="00361476">
              <w:rPr>
                <w:sz w:val="22"/>
                <w:szCs w:val="22"/>
                <w:lang w:eastAsia="en-US"/>
              </w:rPr>
              <w:t>Целостный опыт обобщен на региональном уровне</w:t>
            </w:r>
          </w:p>
        </w:tc>
      </w:tr>
      <w:tr w:rsidR="0079761C" w:rsidTr="009C72DC"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9761C" w:rsidRDefault="0079761C" w:rsidP="007A051B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9761C" w:rsidRDefault="0079761C" w:rsidP="00D9787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открытых занятий, воспитательных мероприятий, мастер-классов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9761C" w:rsidRDefault="0079761C" w:rsidP="00D9787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директора ОУ. Приказ, программа - на муниципальном уровне. Сертификат, заверенный отзыв - на региональном уровне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9761C" w:rsidRDefault="0079761C" w:rsidP="00D9787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61C" w:rsidRDefault="0079761C" w:rsidP="00D9787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61C" w:rsidRDefault="0079761C" w:rsidP="00D9787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уровне ОУ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61C" w:rsidRDefault="0079761C" w:rsidP="00D9787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муниципальном уровне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1C" w:rsidRDefault="0079761C" w:rsidP="00D9787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региональном, всероссийском уровнях</w:t>
            </w:r>
          </w:p>
        </w:tc>
      </w:tr>
      <w:tr w:rsidR="0079761C" w:rsidTr="009C72DC"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9761C" w:rsidRDefault="0079761C" w:rsidP="007A051B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61C" w:rsidRDefault="0079761C" w:rsidP="00D9787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61C" w:rsidRDefault="0079761C" w:rsidP="00D9787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61C" w:rsidRDefault="0079761C" w:rsidP="00D9787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1C" w:rsidRDefault="0079761C" w:rsidP="00D9787A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 наличии 2х и более мероприятий на муниципальном, региональном или всероссийском уровнях +1 балл дополнительно (но не более 3 баллов)</w:t>
            </w:r>
            <w:proofErr w:type="gramEnd"/>
          </w:p>
        </w:tc>
      </w:tr>
      <w:tr w:rsidR="0079761C" w:rsidTr="009C72DC"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9761C" w:rsidRDefault="0079761C" w:rsidP="007A051B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9761C" w:rsidRDefault="0079761C" w:rsidP="00D9787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Выступление на конференциях, семинарах, </w:t>
            </w:r>
            <w:proofErr w:type="spellStart"/>
            <w:r>
              <w:rPr>
                <w:sz w:val="22"/>
                <w:szCs w:val="22"/>
              </w:rPr>
              <w:t>педчтениях</w:t>
            </w:r>
            <w:proofErr w:type="spellEnd"/>
            <w:r>
              <w:rPr>
                <w:sz w:val="22"/>
                <w:szCs w:val="22"/>
              </w:rPr>
              <w:t xml:space="preserve">,  форумах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9761C" w:rsidRDefault="0079761C" w:rsidP="00D9787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(при наличии), программа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9761C" w:rsidRDefault="0079761C" w:rsidP="00D9787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61C" w:rsidRDefault="0079761C" w:rsidP="00D9787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уровне 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61C" w:rsidRDefault="0079761C" w:rsidP="009C72DC">
            <w:pPr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муниципальном, межрайонном уровне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61C" w:rsidRDefault="0079761C" w:rsidP="00D97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региональном,  межрегиональном уровне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1C" w:rsidRDefault="0079761C" w:rsidP="00D978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всероссийском, уровне</w:t>
            </w:r>
          </w:p>
        </w:tc>
      </w:tr>
      <w:tr w:rsidR="0079761C" w:rsidTr="009C72DC"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9761C" w:rsidRDefault="0079761C" w:rsidP="007A051B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61C" w:rsidRDefault="0079761C" w:rsidP="00D9787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61C" w:rsidRDefault="0079761C" w:rsidP="00D9787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61C" w:rsidRDefault="0079761C" w:rsidP="00D9787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1C" w:rsidRDefault="0079761C" w:rsidP="00D9787A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 наличии 2х и более выступлений на муниципальном, региональном или всероссийском уровнях +1 балл дополнительно (но не более 3 баллов)</w:t>
            </w:r>
            <w:proofErr w:type="gramEnd"/>
          </w:p>
        </w:tc>
      </w:tr>
      <w:tr w:rsidR="00DF4EC4" w:rsidTr="009C72DC"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F4EC4" w:rsidRDefault="00DF4EC4" w:rsidP="007A051B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F4EC4" w:rsidRDefault="00DF4EC4" w:rsidP="00920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 публикаций методических материалов из опыта работы (разработок, статей) </w:t>
            </w:r>
            <w:r w:rsidRPr="006F7859">
              <w:rPr>
                <w:sz w:val="22"/>
                <w:szCs w:val="22"/>
              </w:rPr>
              <w:t xml:space="preserve">в сборниках, </w:t>
            </w:r>
            <w:r>
              <w:rPr>
                <w:sz w:val="22"/>
                <w:szCs w:val="22"/>
              </w:rPr>
              <w:t xml:space="preserve">допущенных  </w:t>
            </w:r>
            <w:r w:rsidRPr="006F7859">
              <w:rPr>
                <w:sz w:val="22"/>
                <w:szCs w:val="22"/>
              </w:rPr>
              <w:t>редакционн</w:t>
            </w:r>
            <w:r>
              <w:rPr>
                <w:sz w:val="22"/>
                <w:szCs w:val="22"/>
              </w:rPr>
              <w:t>ым</w:t>
            </w:r>
            <w:r w:rsidRPr="006F7859">
              <w:rPr>
                <w:sz w:val="22"/>
                <w:szCs w:val="22"/>
              </w:rPr>
              <w:t xml:space="preserve"> совет</w:t>
            </w:r>
            <w:r>
              <w:rPr>
                <w:sz w:val="22"/>
                <w:szCs w:val="22"/>
              </w:rPr>
              <w:t xml:space="preserve">ом,  </w:t>
            </w:r>
            <w:proofErr w:type="spellStart"/>
            <w:proofErr w:type="gramStart"/>
            <w:r>
              <w:rPr>
                <w:sz w:val="22"/>
                <w:szCs w:val="22"/>
              </w:rPr>
              <w:t>интернет-публикации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F4EC4" w:rsidRDefault="00DF4EC4" w:rsidP="00920D1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  <w:proofErr w:type="gramEnd"/>
          </w:p>
          <w:p w:rsidR="00DF4EC4" w:rsidRPr="00DB4B16" w:rsidRDefault="00DF4EC4" w:rsidP="00920D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о размещении </w:t>
            </w:r>
            <w:proofErr w:type="spellStart"/>
            <w:proofErr w:type="gramStart"/>
            <w:r>
              <w:rPr>
                <w:sz w:val="22"/>
                <w:szCs w:val="22"/>
              </w:rPr>
              <w:t>интернет-публикации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F4EC4" w:rsidRDefault="00DF4EC4" w:rsidP="00D978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EC4" w:rsidRDefault="00DF4EC4" w:rsidP="00D978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Интернет – публикации на всероссийском уровне, в т.ч. на портале «Сетевой класс Белогорья».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EC4" w:rsidRDefault="00DF4EC4" w:rsidP="00D978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Печатная публикация на муниципальном уровне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EC4" w:rsidRDefault="00DF4EC4" w:rsidP="00D978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Печатная публикация на региональном уровне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C4" w:rsidRDefault="00DF4EC4" w:rsidP="00D978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Печатная публикация на всероссийском уровне </w:t>
            </w:r>
          </w:p>
        </w:tc>
      </w:tr>
      <w:tr w:rsidR="0079761C" w:rsidTr="009C72DC"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9761C" w:rsidRDefault="0079761C" w:rsidP="007A051B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61C" w:rsidRDefault="0079761C" w:rsidP="00D9787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61C" w:rsidRDefault="0079761C" w:rsidP="00D9787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61C" w:rsidRDefault="0079761C" w:rsidP="00D9787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1C" w:rsidRDefault="0079761C" w:rsidP="00D9787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2х и более печатных изданий, публикаций на муниципальном,  региональном или всероссийском уровне +1 балл за каждое (но не более 3 баллов). (Без учёта Интернет – публикации)</w:t>
            </w:r>
          </w:p>
        </w:tc>
      </w:tr>
      <w:tr w:rsidR="0079761C" w:rsidTr="009C72DC"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61C" w:rsidRDefault="0079761C" w:rsidP="007A051B">
            <w:pPr>
              <w:pStyle w:val="a8"/>
              <w:numPr>
                <w:ilvl w:val="0"/>
                <w:numId w:val="1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61C" w:rsidRDefault="0079761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педагога в профессиональных конкурсах, проводимых по приказам федеральных, региональных и муниципальных органов управления образованием.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61C" w:rsidRDefault="0079761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Грамоты, дипломы или документы, подтверждающие участие и результат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61C" w:rsidRDefault="007976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участвует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61C" w:rsidRDefault="0079761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61C" w:rsidRDefault="007976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профессиональных конкурсах муниципального уровня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61C" w:rsidRDefault="0079761C">
            <w:pPr>
              <w:snapToGrid w:val="0"/>
              <w:ind w:right="-1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Победа или призовое место в муниципальных мероприятиях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1C" w:rsidRDefault="0079761C">
            <w:pPr>
              <w:snapToGrid w:val="0"/>
              <w:ind w:right="-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Победа или призовое место в региональных или всероссийских мероприятиях </w:t>
            </w:r>
          </w:p>
        </w:tc>
      </w:tr>
      <w:tr w:rsidR="0079761C" w:rsidTr="009C72DC"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61C" w:rsidRDefault="0079761C">
            <w:pPr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61C" w:rsidRDefault="0079761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61C" w:rsidRDefault="0079761C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61C" w:rsidRDefault="0079761C">
            <w:pPr>
              <w:rPr>
                <w:sz w:val="22"/>
                <w:szCs w:val="22"/>
              </w:rPr>
            </w:pPr>
          </w:p>
        </w:tc>
        <w:tc>
          <w:tcPr>
            <w:tcW w:w="7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61C" w:rsidRDefault="0079761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в  региональных, всероссийских или муниципальных мероприятиях более 1 призового места +1 балл дополнительно (но не более 3 баллов)</w:t>
            </w:r>
          </w:p>
        </w:tc>
      </w:tr>
    </w:tbl>
    <w:p w:rsidR="0079761C" w:rsidRDefault="0079761C" w:rsidP="00053D02">
      <w:pPr>
        <w:ind w:firstLine="426"/>
        <w:jc w:val="center"/>
        <w:rPr>
          <w:b/>
          <w:sz w:val="22"/>
          <w:szCs w:val="22"/>
        </w:rPr>
      </w:pPr>
    </w:p>
    <w:p w:rsidR="0079761C" w:rsidRDefault="0079761C" w:rsidP="00053D02">
      <w:pPr>
        <w:ind w:firstLine="426"/>
        <w:jc w:val="center"/>
        <w:rPr>
          <w:b/>
          <w:sz w:val="22"/>
          <w:szCs w:val="22"/>
        </w:rPr>
      </w:pPr>
    </w:p>
    <w:p w:rsidR="00053D02" w:rsidRDefault="00053D02" w:rsidP="00053D02">
      <w:pPr>
        <w:ind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Диапазоны баллов квалификационных категорий</w:t>
      </w:r>
    </w:p>
    <w:p w:rsidR="00053D02" w:rsidRDefault="00053D02" w:rsidP="00053D0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>Если педагогический работник по должности «педагог-организатор» набирает:</w:t>
      </w:r>
    </w:p>
    <w:p w:rsidR="00053D02" w:rsidRDefault="00053D02" w:rsidP="00053D0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567D9">
        <w:rPr>
          <w:sz w:val="24"/>
          <w:szCs w:val="24"/>
        </w:rPr>
        <w:t>4</w:t>
      </w:r>
      <w:r>
        <w:rPr>
          <w:sz w:val="24"/>
          <w:szCs w:val="24"/>
        </w:rPr>
        <w:t xml:space="preserve">5 баллов и выше – уровень высшей квалификационной категории; </w:t>
      </w:r>
    </w:p>
    <w:p w:rsidR="00053D02" w:rsidRDefault="004567D9" w:rsidP="00053D0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от 35</w:t>
      </w:r>
      <w:r w:rsidR="00053D02">
        <w:rPr>
          <w:sz w:val="24"/>
          <w:szCs w:val="24"/>
        </w:rPr>
        <w:t xml:space="preserve"> до 4</w:t>
      </w:r>
      <w:r>
        <w:rPr>
          <w:sz w:val="24"/>
          <w:szCs w:val="24"/>
        </w:rPr>
        <w:t>4</w:t>
      </w:r>
      <w:r w:rsidR="00053D02">
        <w:rPr>
          <w:sz w:val="24"/>
          <w:szCs w:val="24"/>
        </w:rPr>
        <w:t xml:space="preserve"> баллов – уровень первой квалификационной категории; </w:t>
      </w:r>
    </w:p>
    <w:p w:rsidR="00053D02" w:rsidRDefault="004567D9" w:rsidP="00053D0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ниже 35</w:t>
      </w:r>
      <w:r w:rsidR="00053D02">
        <w:rPr>
          <w:sz w:val="24"/>
          <w:szCs w:val="24"/>
        </w:rPr>
        <w:t xml:space="preserve"> баллов – уровень, недостаточный для аттестации на квалификационную категорию.</w:t>
      </w:r>
    </w:p>
    <w:p w:rsidR="00053D02" w:rsidRDefault="00053D02" w:rsidP="00053D02">
      <w:pPr>
        <w:jc w:val="both"/>
        <w:rPr>
          <w:sz w:val="22"/>
          <w:szCs w:val="22"/>
        </w:rPr>
      </w:pPr>
    </w:p>
    <w:p w:rsidR="00EF63BC" w:rsidRDefault="00EF63BC"/>
    <w:sectPr w:rsidR="00EF63BC" w:rsidSect="00053D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A5FB6"/>
    <w:multiLevelType w:val="hybridMultilevel"/>
    <w:tmpl w:val="2ADEE790"/>
    <w:lvl w:ilvl="0" w:tplc="D026BE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065C9"/>
    <w:multiLevelType w:val="hybridMultilevel"/>
    <w:tmpl w:val="420C1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3"/>
        </w:tabs>
        <w:ind w:left="1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93"/>
        </w:tabs>
        <w:ind w:left="17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33"/>
        </w:tabs>
        <w:ind w:left="32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53"/>
        </w:tabs>
        <w:ind w:left="39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93"/>
        </w:tabs>
        <w:ind w:left="53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13"/>
        </w:tabs>
        <w:ind w:left="6113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3D02"/>
    <w:rsid w:val="000041CE"/>
    <w:rsid w:val="000342E0"/>
    <w:rsid w:val="00053D02"/>
    <w:rsid w:val="00192570"/>
    <w:rsid w:val="001D3002"/>
    <w:rsid w:val="00212F6F"/>
    <w:rsid w:val="002329A5"/>
    <w:rsid w:val="002D0D8A"/>
    <w:rsid w:val="0034332E"/>
    <w:rsid w:val="0035337C"/>
    <w:rsid w:val="00375E25"/>
    <w:rsid w:val="00416B91"/>
    <w:rsid w:val="004567D9"/>
    <w:rsid w:val="00484637"/>
    <w:rsid w:val="004B07B7"/>
    <w:rsid w:val="004B63B0"/>
    <w:rsid w:val="00685D56"/>
    <w:rsid w:val="006B6B8E"/>
    <w:rsid w:val="00734832"/>
    <w:rsid w:val="007356DD"/>
    <w:rsid w:val="007473C4"/>
    <w:rsid w:val="0079761C"/>
    <w:rsid w:val="00814D8C"/>
    <w:rsid w:val="00862F10"/>
    <w:rsid w:val="00936D17"/>
    <w:rsid w:val="009C72DC"/>
    <w:rsid w:val="00AC3294"/>
    <w:rsid w:val="00B81125"/>
    <w:rsid w:val="00BA22E3"/>
    <w:rsid w:val="00BA6868"/>
    <w:rsid w:val="00BE6932"/>
    <w:rsid w:val="00C009C1"/>
    <w:rsid w:val="00C5215E"/>
    <w:rsid w:val="00CE22B1"/>
    <w:rsid w:val="00D22AF6"/>
    <w:rsid w:val="00D3324D"/>
    <w:rsid w:val="00DA775D"/>
    <w:rsid w:val="00DF4EC4"/>
    <w:rsid w:val="00E65939"/>
    <w:rsid w:val="00EF63BC"/>
    <w:rsid w:val="00F1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053D02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3"/>
    <w:rsid w:val="00053D0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Body Text"/>
    <w:basedOn w:val="a"/>
    <w:link w:val="a7"/>
    <w:unhideWhenUsed/>
    <w:rsid w:val="00053D02"/>
    <w:pPr>
      <w:tabs>
        <w:tab w:val="left" w:pos="6300"/>
      </w:tabs>
      <w:jc w:val="center"/>
    </w:pPr>
    <w:rPr>
      <w:b/>
      <w:sz w:val="28"/>
    </w:rPr>
  </w:style>
  <w:style w:type="character" w:customStyle="1" w:styleId="a7">
    <w:name w:val="Основной текст Знак"/>
    <w:basedOn w:val="a0"/>
    <w:link w:val="a6"/>
    <w:rsid w:val="00053D0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053D02"/>
    <w:pPr>
      <w:ind w:left="720"/>
      <w:contextualSpacing/>
    </w:pPr>
  </w:style>
  <w:style w:type="paragraph" w:styleId="a4">
    <w:name w:val="Subtitle"/>
    <w:basedOn w:val="a"/>
    <w:next w:val="a"/>
    <w:link w:val="a9"/>
    <w:uiPriority w:val="11"/>
    <w:qFormat/>
    <w:rsid w:val="00053D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053D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ACC21-DF9A-4800-88BA-6770E777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kraplin</cp:lastModifiedBy>
  <cp:revision>28</cp:revision>
  <dcterms:created xsi:type="dcterms:W3CDTF">2017-04-12T07:30:00Z</dcterms:created>
  <dcterms:modified xsi:type="dcterms:W3CDTF">2017-06-08T06:16:00Z</dcterms:modified>
</cp:coreProperties>
</file>