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145BDF" w:rsidRPr="00145BDF" w:rsidTr="00376B42">
        <w:tc>
          <w:tcPr>
            <w:tcW w:w="5039" w:type="dxa"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BDF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«02» июля  2019 г. № 2008</w:t>
            </w:r>
          </w:p>
          <w:p w:rsidR="00145BDF" w:rsidRPr="00145BDF" w:rsidRDefault="00145BDF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145BDF" w:rsidRPr="00145BDF" w:rsidRDefault="00145BDF" w:rsidP="00145BDF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145BDF" w:rsidRPr="00145BDF" w:rsidRDefault="00145BDF" w:rsidP="00145BDF">
      <w:pPr>
        <w:pStyle w:val="a4"/>
        <w:rPr>
          <w:b/>
          <w:sz w:val="22"/>
          <w:lang w:val="ru-RU"/>
        </w:rPr>
      </w:pPr>
      <w:r w:rsidRPr="00145BDF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145BDF" w:rsidRPr="00145BDF" w:rsidRDefault="00145BDF" w:rsidP="00145BDF">
      <w:pPr>
        <w:pStyle w:val="a4"/>
        <w:rPr>
          <w:b/>
          <w:sz w:val="22"/>
          <w:lang w:val="ru-RU"/>
        </w:rPr>
      </w:pPr>
      <w:r w:rsidRPr="00145BDF">
        <w:rPr>
          <w:b/>
          <w:sz w:val="22"/>
          <w:lang w:val="ru-RU"/>
        </w:rPr>
        <w:t>педагогических работников образовательных организаций,</w:t>
      </w:r>
    </w:p>
    <w:p w:rsidR="00145BDF" w:rsidRPr="00145BDF" w:rsidRDefault="00145BDF" w:rsidP="00145BDF">
      <w:pPr>
        <w:pStyle w:val="a4"/>
        <w:rPr>
          <w:b/>
          <w:sz w:val="22"/>
          <w:lang w:val="ru-RU"/>
        </w:rPr>
      </w:pPr>
      <w:r w:rsidRPr="00145BDF">
        <w:rPr>
          <w:b/>
          <w:sz w:val="22"/>
          <w:lang w:val="ru-RU"/>
        </w:rPr>
        <w:t>подведомственных управлению социальной защиты населения Белгородской области  по должности «воспитатель»</w:t>
      </w:r>
    </w:p>
    <w:p w:rsidR="00145BDF" w:rsidRPr="00145BDF" w:rsidRDefault="00145BDF" w:rsidP="00145BDF">
      <w:pPr>
        <w:pStyle w:val="a4"/>
        <w:rPr>
          <w:b/>
          <w:sz w:val="22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"/>
        <w:gridCol w:w="3641"/>
        <w:gridCol w:w="2263"/>
        <w:gridCol w:w="1556"/>
        <w:gridCol w:w="1875"/>
        <w:gridCol w:w="6"/>
        <w:gridCol w:w="1849"/>
        <w:gridCol w:w="48"/>
        <w:gridCol w:w="1800"/>
        <w:gridCol w:w="2006"/>
      </w:tblGrid>
      <w:tr w:rsidR="00145BDF" w:rsidRPr="00145BDF" w:rsidTr="00376B42">
        <w:trPr>
          <w:trHeight w:val="370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145BDF" w:rsidRPr="00145BDF" w:rsidTr="00376B42">
        <w:trPr>
          <w:jc w:val="center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5BDF" w:rsidRPr="00145BDF" w:rsidTr="00376B42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145BDF">
              <w:rPr>
                <w:rFonts w:ascii="Times New Roman" w:hAnsi="Times New Roman" w:cs="Times New Roman"/>
                <w:b/>
                <w:i/>
              </w:rPr>
              <w:t>(</w:t>
            </w:r>
            <w:r w:rsidRPr="00145BDF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145BDF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145BDF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145BDF" w:rsidRPr="00145BDF" w:rsidTr="00376B42">
        <w:trPr>
          <w:trHeight w:val="52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Обеспечение и содействие получению воспитанниками образования (дошкольного, начального общего, основного общего, среднего общего, профессионального).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145BDF">
              <w:rPr>
                <w:rFonts w:ascii="Times New Roman" w:hAnsi="Times New Roman" w:cs="Times New Roman"/>
              </w:rPr>
              <w:t xml:space="preserve">Справка руководителя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Успеваемость 100%, положительная динамика когнитивного развития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Успеваемость 100%, </w:t>
            </w:r>
          </w:p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Качество знаний 10%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Успеваемость 100%, </w:t>
            </w:r>
          </w:p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Качество знаний 11-20%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Успеваемость 100%, </w:t>
            </w:r>
          </w:p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Качество знаний более 20%</w:t>
            </w:r>
          </w:p>
        </w:tc>
      </w:tr>
      <w:tr w:rsidR="00145BDF" w:rsidRPr="00145BDF" w:rsidTr="00376B42">
        <w:trPr>
          <w:trHeight w:val="106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Результаты социально-педагогической поддержки  (сопровождение детей и семей, находящихся в трудной жизненной ситуации, семей, имеющих детей-инвалидов, замещающих семей и детей в них; сопровождение   выпускников) (3 года).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Аналитическая справка руководителя об устойчивых позитивных изменениях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Реализует по одному показателю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Реализует по двум показателям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Реализует по трем показателям</w:t>
            </w:r>
          </w:p>
        </w:tc>
      </w:tr>
      <w:tr w:rsidR="00145BDF" w:rsidRPr="00145BDF" w:rsidTr="00376B42">
        <w:trPr>
          <w:trHeight w:val="509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Cоздание условий для социализации и самореализации воспитанников.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Справка руководителя, в которой отражена занятость воспитанников в кружковой и клубной деятельности, массовых мероприятиях, походах, экскурсиях, посещение театров, выставок и т.д.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Охвачено менее 25%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Охват детей достигает</w:t>
            </w:r>
          </w:p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 26 до 45%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Охват детей достигает от 46%  до 75%,</w:t>
            </w:r>
          </w:p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разработаны механизмы мотивации воспитанников и созданы условия для свободного выбора многообразия видов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Охват детей достигает более 75%,</w:t>
            </w:r>
          </w:p>
          <w:p w:rsidR="00145BDF" w:rsidRPr="00145BDF" w:rsidRDefault="00145BDF" w:rsidP="00376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введены новые формы отдыха и оздоровления детей в каникулярное и свободное от учебы время, обеспечена система социального партнерства учреждений социального воспитания</w:t>
            </w:r>
          </w:p>
        </w:tc>
      </w:tr>
      <w:tr w:rsidR="00145BDF" w:rsidRPr="00145BDF" w:rsidTr="00376B42">
        <w:trPr>
          <w:trHeight w:val="106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Отсутствие обоснованных жалоб со стороны родителей (законных представителей)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</w:tr>
      <w:tr w:rsidR="00145BDF" w:rsidRPr="00145BDF" w:rsidTr="00376B42">
        <w:trPr>
          <w:trHeight w:val="407"/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145BDF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145BDF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45BDF" w:rsidRPr="00145BDF" w:rsidTr="00376B42">
        <w:trPr>
          <w:trHeight w:val="40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spacing w:befor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Наличие фактов травматизма детей, чрезвычай-ных </w:t>
            </w:r>
            <w:r w:rsidRPr="00145BDF">
              <w:rPr>
                <w:rFonts w:ascii="Times New Roman" w:hAnsi="Times New Roman" w:cs="Times New Roman"/>
              </w:rPr>
              <w:lastRenderedPageBreak/>
              <w:t>происшест-вий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145BDF" w:rsidRPr="00145BDF" w:rsidTr="00376B42">
        <w:trPr>
          <w:trHeight w:val="420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lang w:val="en-US"/>
              </w:rPr>
              <w:t>C</w:t>
            </w:r>
            <w:r w:rsidRPr="00145BDF">
              <w:rPr>
                <w:rFonts w:ascii="Times New Roman" w:hAnsi="Times New Roman" w:cs="Times New Roman"/>
              </w:rPr>
              <w:t>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Справка руководителя.</w:t>
            </w:r>
          </w:p>
          <w:p w:rsidR="00145BDF" w:rsidRPr="00145BDF" w:rsidRDefault="00145BDF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 создает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Участие в составе ПМПк </w:t>
            </w:r>
          </w:p>
        </w:tc>
      </w:tr>
      <w:tr w:rsidR="00145BDF" w:rsidRPr="00145BDF" w:rsidTr="00376B42">
        <w:trPr>
          <w:trHeight w:val="1047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(3 года).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Справка руководителя учреждения, в которой отражены результаты (диаграммы, таблицы, динамика личностного развития воспитанников).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Качество реализации программ  </w:t>
            </w:r>
          </w:p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 20 до 40%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Качество реализации программ  </w:t>
            </w:r>
          </w:p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 41 до 60%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Качество реализации программ  </w:t>
            </w:r>
          </w:p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выше 60%</w:t>
            </w:r>
          </w:p>
        </w:tc>
      </w:tr>
      <w:tr w:rsidR="00145BDF" w:rsidRPr="00145BDF" w:rsidTr="00376B42">
        <w:trPr>
          <w:trHeight w:val="1057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За реализацию более чем одной Рабочей программы +1 балл (но не более 3)</w:t>
            </w:r>
          </w:p>
        </w:tc>
      </w:tr>
      <w:tr w:rsidR="00145BDF" w:rsidRPr="00145BDF" w:rsidTr="00376B42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145BDF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145BDF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145BDF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145BD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45BDF" w:rsidRPr="00145BDF" w:rsidTr="00376B42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Результаты участия воспитанников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Грамоты, дипломы, сертификат участника, программа конференции Справка руководителя при отсутствии Ф.И.О.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Победы и призовые места в мероприятиях уровня учреждения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Победы и призовые места в 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Победы и призовые места во всероссийских мероприятиях</w:t>
            </w:r>
          </w:p>
        </w:tc>
      </w:tr>
      <w:tr w:rsidR="00145BDF" w:rsidRPr="00145BDF" w:rsidTr="00376B42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145BDF" w:rsidRPr="00145BDF" w:rsidTr="00376B42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Результаты участия воспитанников в научно-исследовательской, проектной деятельности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воспитанников, тем выступления). Справка руководителя при отсутствии Ф.И.О. педагогического работника, подготовившего воспитанника.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Результаты участия в  мероприятиях внутри учреждения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145BDF" w:rsidRPr="00145BDF" w:rsidTr="00376B42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145B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145BDF" w:rsidRPr="00145BDF" w:rsidTr="00376B42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5BDF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 (</w:t>
            </w:r>
            <w:r w:rsidRPr="00145BDF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145BDF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145BD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45BDF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145BDF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Справка руководителя о целесообразности введенного новшества, технологии, его практическая реализация и эффективность применения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Применение технологий носит единичный, характер применения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Технологии включены в работу специалиста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Технологии включены в работу специалиста системно по всем направлениям деятельности (работа с детьми, законными представителями, педагогическими работниками)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145BDF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ОО, материалы из опыта работы размещены на сайте учреждения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DB0A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При наличии двух и более печатных публикаций + 1 балл за каждую (но не более </w:t>
            </w:r>
            <w:r w:rsidR="00DB0AEB">
              <w:rPr>
                <w:rFonts w:ascii="Times New Roman" w:hAnsi="Times New Roman" w:cs="Times New Roman"/>
              </w:rPr>
              <w:t xml:space="preserve">10 </w:t>
            </w:r>
            <w:bookmarkStart w:id="0" w:name="_GoBack"/>
            <w:bookmarkEnd w:id="0"/>
            <w:r w:rsidRPr="00145BDF">
              <w:rPr>
                <w:rFonts w:ascii="Times New Roman" w:hAnsi="Times New Roman" w:cs="Times New Roman"/>
              </w:rPr>
              <w:t>баллов)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Выступления на уровне учреждения (не менее трех)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 наличии двух и более выступлений, мастер-классов на выше подтвержденном уровне +1 балл за каждое (но не более 3 баллов).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организацией.</w:t>
            </w:r>
          </w:p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Справка руководителя,</w:t>
            </w:r>
          </w:p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приказ.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Руководство первичной профсоюзной организацией.</w:t>
            </w:r>
          </w:p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Участие на уровне учреждения.</w:t>
            </w:r>
          </w:p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Руководство практикой студентов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Участие на всероссийском уровне. Работа в качестве регионального представителя или координатора 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145BDF" w:rsidRPr="00145BDF" w:rsidTr="00376B42">
        <w:trPr>
          <w:trHeight w:val="282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Участие в работе инновационной,  стажировочной площадки, в сети площадки-новатора,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145BDF">
              <w:rPr>
                <w:rFonts w:ascii="Times New Roman" w:hAnsi="Times New Roman" w:cs="Times New Roman"/>
                <w:b/>
              </w:rPr>
              <w:t xml:space="preserve">. </w:t>
            </w:r>
            <w:r w:rsidRPr="00145BDF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145BDF" w:rsidRPr="00145BDF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145BDF" w:rsidRPr="00145BDF" w:rsidTr="00376B42">
        <w:trPr>
          <w:trHeight w:val="578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F" w:rsidRPr="00145BDF" w:rsidRDefault="00145BDF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5BDF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145BDF" w:rsidRPr="00145BDF" w:rsidTr="00376B42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145BDF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145BDF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145BDF" w:rsidRPr="00145BDF" w:rsidTr="00376B42">
        <w:trPr>
          <w:trHeight w:val="236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145BDF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Титульный лист комплекса УММ,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РУМО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ind w:right="-109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Комплекс учебно-методических материалов имеет рецензию  муниципального НМИЦ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145BDF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145BDF" w:rsidRPr="00145BDF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</w:t>
            </w:r>
            <w:r w:rsidRPr="00145BDF">
              <w:rPr>
                <w:rFonts w:ascii="Times New Roman" w:hAnsi="Times New Roman" w:cs="Times New Roman"/>
              </w:rPr>
              <w:lastRenderedPageBreak/>
              <w:t xml:space="preserve">учащихся/воспитанников на сайте ОГАОУ ДПО </w:t>
            </w:r>
            <w:r w:rsidRPr="00145BDF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145BDF">
              <w:rPr>
                <w:rFonts w:ascii="Times New Roman" w:hAnsi="Times New Roman" w:cs="Times New Roman"/>
              </w:rPr>
              <w:t xml:space="preserve"> в разделах «Портфель уроков», «Виртуальный методический кабинет», в облачной интернет-платформе «Московская электронная школа»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lastRenderedPageBreak/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Разработан и размещён 1 ЭОР или  </w:t>
            </w:r>
            <w:r w:rsidRPr="00145BDF">
              <w:rPr>
                <w:rFonts w:ascii="Times New Roman" w:hAnsi="Times New Roman" w:cs="Times New Roman"/>
              </w:rPr>
              <w:lastRenderedPageBreak/>
              <w:t>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lastRenderedPageBreak/>
              <w:t xml:space="preserve">Разработаны и размещёны 2 ЭОР или </w:t>
            </w:r>
            <w:r w:rsidRPr="00145BDF">
              <w:rPr>
                <w:rFonts w:ascii="Times New Roman" w:hAnsi="Times New Roman" w:cs="Times New Roman"/>
              </w:rPr>
              <w:lastRenderedPageBreak/>
              <w:t>дистанционных 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lastRenderedPageBreak/>
              <w:t xml:space="preserve">Разработаны и размещёны 3 ЭОР или </w:t>
            </w:r>
            <w:r w:rsidRPr="00145BDF">
              <w:rPr>
                <w:rFonts w:ascii="Times New Roman" w:hAnsi="Times New Roman" w:cs="Times New Roman"/>
              </w:rPr>
              <w:lastRenderedPageBreak/>
              <w:t>дистанционных курса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lastRenderedPageBreak/>
              <w:t xml:space="preserve">Разработаны и размещёны 4 и более ЭОР или </w:t>
            </w:r>
            <w:r w:rsidRPr="00145BDF">
              <w:rPr>
                <w:rFonts w:ascii="Times New Roman" w:hAnsi="Times New Roman" w:cs="Times New Roman"/>
              </w:rPr>
              <w:lastRenderedPageBreak/>
              <w:t>дистанционных курса</w:t>
            </w:r>
          </w:p>
        </w:tc>
      </w:tr>
      <w:tr w:rsidR="00145BDF" w:rsidRPr="00145BDF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 ОГАОУ ДПО «БелИРО», учредителя учреждения, осуществляющего образовательную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145BDF">
              <w:rPr>
                <w:rFonts w:ascii="Times New Roman" w:hAnsi="Times New Roman" w:cs="Times New Roman"/>
                <w:b/>
              </w:rPr>
              <w:t xml:space="preserve">  </w:t>
            </w:r>
            <w:r w:rsidRPr="00145BDF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профессиональ-ных конкурсов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145BDF" w:rsidRPr="00145BDF" w:rsidTr="00376B42">
        <w:trPr>
          <w:trHeight w:val="1902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DB0A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Поощрения уровня учреждения в межаттестацион-</w:t>
            </w:r>
          </w:p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DF" w:rsidRPr="00145BDF" w:rsidRDefault="00145BD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DF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145BDF" w:rsidRPr="00145BDF" w:rsidRDefault="00145BDF" w:rsidP="00145BDF">
      <w:pPr>
        <w:jc w:val="center"/>
        <w:rPr>
          <w:rFonts w:ascii="Times New Roman" w:hAnsi="Times New Roman" w:cs="Times New Roman"/>
          <w:b/>
        </w:rPr>
      </w:pPr>
      <w:r w:rsidRPr="00145BDF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145BDF" w:rsidRPr="00145BDF" w:rsidRDefault="00145BDF" w:rsidP="00145BDF">
      <w:pPr>
        <w:jc w:val="center"/>
        <w:rPr>
          <w:rFonts w:ascii="Times New Roman" w:hAnsi="Times New Roman" w:cs="Times New Roman"/>
          <w:b/>
        </w:rPr>
      </w:pPr>
    </w:p>
    <w:p w:rsidR="00B20DEE" w:rsidRDefault="00145BDF" w:rsidP="00145BDF">
      <w:pPr>
        <w:ind w:right="-144"/>
        <w:jc w:val="center"/>
      </w:pPr>
      <w:r w:rsidRPr="00145BDF">
        <w:rPr>
          <w:rFonts w:ascii="Times New Roman" w:hAnsi="Times New Roman" w:cs="Times New Roman"/>
        </w:rPr>
        <w:t>- 56 баллов и более - уровень высшей квалификационной категории;</w:t>
      </w:r>
      <w:r w:rsidRPr="00145BDF">
        <w:rPr>
          <w:rFonts w:ascii="Times New Roman" w:hAnsi="Times New Roman" w:cs="Times New Roman"/>
        </w:rPr>
        <w:br/>
      </w:r>
      <w:r w:rsidRPr="00145BDF">
        <w:rPr>
          <w:rFonts w:ascii="Times New Roman" w:hAnsi="Times New Roman" w:cs="Times New Roman"/>
        </w:rPr>
        <w:tab/>
      </w:r>
      <w:r w:rsidRPr="00145BDF">
        <w:rPr>
          <w:rFonts w:ascii="Times New Roman" w:hAnsi="Times New Roman" w:cs="Times New Roman"/>
        </w:rPr>
        <w:tab/>
        <w:t>- от  45  до 55 баллов - уровень первой квалификационной категории;</w:t>
      </w:r>
      <w:r w:rsidRPr="00145BDF">
        <w:rPr>
          <w:rFonts w:ascii="Times New Roman" w:hAnsi="Times New Roman" w:cs="Times New Roman"/>
        </w:rPr>
        <w:br/>
        <w:t xml:space="preserve">                          - ниже 45 баллов - уровень, недостаточный для аттестации на квалификационную категории</w:t>
      </w:r>
      <w:r>
        <w:rPr>
          <w:rFonts w:ascii="Times New Roman" w:hAnsi="Times New Roman" w:cs="Times New Roman"/>
        </w:rPr>
        <w:t>.</w:t>
      </w:r>
    </w:p>
    <w:sectPr w:rsidR="00B20DEE" w:rsidSect="00145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74600"/>
    <w:multiLevelType w:val="hybridMultilevel"/>
    <w:tmpl w:val="6E54F80C"/>
    <w:lvl w:ilvl="0" w:tplc="0F3254DC">
      <w:start w:val="1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1"/>
    <w:rsid w:val="00145BDF"/>
    <w:rsid w:val="00321921"/>
    <w:rsid w:val="00B20DEE"/>
    <w:rsid w:val="00D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5E20"/>
  <w15:chartTrackingRefBased/>
  <w15:docId w15:val="{67877CA9-098E-41ED-A839-9005FDBB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145BD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145B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145B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145B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145BD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FontStyle38">
    <w:name w:val="Font Style38"/>
    <w:basedOn w:val="a0"/>
    <w:uiPriority w:val="99"/>
    <w:rsid w:val="00145BDF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1836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4</cp:revision>
  <dcterms:created xsi:type="dcterms:W3CDTF">2019-07-03T08:47:00Z</dcterms:created>
  <dcterms:modified xsi:type="dcterms:W3CDTF">2019-07-24T06:05:00Z</dcterms:modified>
</cp:coreProperties>
</file>