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0B3" w:rsidRDefault="00EC60B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C60B3" w:rsidRDefault="00EC60B3">
      <w:pPr>
        <w:pStyle w:val="ConsPlusNormal"/>
        <w:ind w:firstLine="540"/>
        <w:jc w:val="both"/>
        <w:outlineLvl w:val="0"/>
      </w:pPr>
    </w:p>
    <w:p w:rsidR="00EC60B3" w:rsidRDefault="00EC60B3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EC60B3" w:rsidRDefault="00EC60B3">
      <w:pPr>
        <w:pStyle w:val="ConsPlusTitle"/>
        <w:jc w:val="center"/>
      </w:pPr>
    </w:p>
    <w:p w:rsidR="00EC60B3" w:rsidRDefault="00EC60B3">
      <w:pPr>
        <w:pStyle w:val="ConsPlusTitle"/>
        <w:jc w:val="center"/>
      </w:pPr>
      <w:r>
        <w:t>ПИСЬМО</w:t>
      </w:r>
    </w:p>
    <w:p w:rsidR="00EC60B3" w:rsidRDefault="00EC60B3">
      <w:pPr>
        <w:pStyle w:val="ConsPlusTitle"/>
        <w:jc w:val="center"/>
      </w:pPr>
      <w:r>
        <w:t>от 23 августа 2016 г. N 08-1713</w:t>
      </w:r>
    </w:p>
    <w:p w:rsidR="00EC60B3" w:rsidRDefault="00EC60B3">
      <w:pPr>
        <w:pStyle w:val="ConsPlusTitle"/>
        <w:jc w:val="center"/>
      </w:pPr>
    </w:p>
    <w:p w:rsidR="00EC60B3" w:rsidRDefault="00EC60B3">
      <w:pPr>
        <w:pStyle w:val="ConsPlusTitle"/>
        <w:jc w:val="center"/>
      </w:pPr>
      <w:r>
        <w:t>О НАПРАВЛЕНИИ ПЛАНА РЕАЛИЗАЦИИ КОНЦЕПЦИИ</w:t>
      </w:r>
    </w:p>
    <w:p w:rsidR="00EC60B3" w:rsidRDefault="00EC60B3">
      <w:pPr>
        <w:pStyle w:val="ConsPlusNormal"/>
      </w:pPr>
    </w:p>
    <w:p w:rsidR="00EC60B3" w:rsidRDefault="00EC60B3">
      <w:pPr>
        <w:pStyle w:val="ConsPlusNormal"/>
        <w:ind w:firstLine="540"/>
        <w:jc w:val="both"/>
      </w:pPr>
      <w:r>
        <w:t xml:space="preserve">Департамент государственной политики в сфере общего образования Минобрнауки России направляет </w:t>
      </w:r>
      <w:hyperlink w:anchor="P25" w:history="1">
        <w:r>
          <w:rPr>
            <w:color w:val="0000FF"/>
          </w:rPr>
          <w:t>план</w:t>
        </w:r>
      </w:hyperlink>
      <w:r>
        <w:t xml:space="preserve"> реализации </w:t>
      </w:r>
      <w:hyperlink r:id="rId5" w:history="1">
        <w:r>
          <w:rPr>
            <w:color w:val="0000FF"/>
          </w:rPr>
          <w:t>Концепции</w:t>
        </w:r>
      </w:hyperlink>
      <w:r>
        <w:t xml:space="preserve"> преподавания русского языка и литературы (далее - Концепция), утвержденный Министром образования и науки Российской Федерации Д.В. Ливановым 29 июля 2016 г. N ДЛ-13/08 для организации работы по реализации Концепции.</w:t>
      </w:r>
    </w:p>
    <w:p w:rsidR="00EC60B3" w:rsidRDefault="00EC60B3">
      <w:pPr>
        <w:pStyle w:val="ConsPlusNormal"/>
        <w:jc w:val="both"/>
      </w:pPr>
    </w:p>
    <w:p w:rsidR="00EC60B3" w:rsidRDefault="00EC60B3">
      <w:pPr>
        <w:pStyle w:val="ConsPlusNormal"/>
        <w:jc w:val="right"/>
      </w:pPr>
      <w:r>
        <w:t>Заместитель директора</w:t>
      </w:r>
    </w:p>
    <w:p w:rsidR="00EC60B3" w:rsidRDefault="00EC60B3">
      <w:pPr>
        <w:pStyle w:val="ConsPlusNormal"/>
        <w:jc w:val="right"/>
      </w:pPr>
      <w:r>
        <w:t>Департамента государственной</w:t>
      </w:r>
    </w:p>
    <w:p w:rsidR="00EC60B3" w:rsidRDefault="00EC60B3">
      <w:pPr>
        <w:pStyle w:val="ConsPlusNormal"/>
        <w:jc w:val="right"/>
      </w:pPr>
      <w:r>
        <w:t>политики в сфере общего образования</w:t>
      </w:r>
    </w:p>
    <w:p w:rsidR="00EC60B3" w:rsidRDefault="00EC60B3">
      <w:pPr>
        <w:pStyle w:val="ConsPlusNormal"/>
        <w:jc w:val="right"/>
      </w:pPr>
      <w:r>
        <w:t>П.А.СЕРГОМАНОВ</w:t>
      </w:r>
    </w:p>
    <w:p w:rsidR="00EC60B3" w:rsidRDefault="00EC60B3">
      <w:pPr>
        <w:pStyle w:val="ConsPlusNormal"/>
        <w:jc w:val="both"/>
      </w:pPr>
    </w:p>
    <w:p w:rsidR="00EC60B3" w:rsidRDefault="00EC60B3">
      <w:pPr>
        <w:pStyle w:val="ConsPlusNormal"/>
        <w:jc w:val="both"/>
      </w:pPr>
    </w:p>
    <w:p w:rsidR="00EC60B3" w:rsidRDefault="00EC60B3">
      <w:pPr>
        <w:pStyle w:val="ConsPlusNormal"/>
        <w:jc w:val="both"/>
      </w:pPr>
    </w:p>
    <w:p w:rsidR="00EC60B3" w:rsidRDefault="00EC60B3">
      <w:pPr>
        <w:pStyle w:val="ConsPlusNormal"/>
        <w:jc w:val="both"/>
      </w:pPr>
    </w:p>
    <w:p w:rsidR="00EC60B3" w:rsidRDefault="00EC60B3">
      <w:pPr>
        <w:pStyle w:val="ConsPlusNormal"/>
        <w:jc w:val="both"/>
      </w:pPr>
    </w:p>
    <w:p w:rsidR="00EC60B3" w:rsidRDefault="00EC60B3">
      <w:pPr>
        <w:pStyle w:val="ConsPlusNormal"/>
        <w:jc w:val="right"/>
        <w:outlineLvl w:val="0"/>
      </w:pPr>
      <w:r>
        <w:t>Утверждаю</w:t>
      </w:r>
    </w:p>
    <w:p w:rsidR="00EC60B3" w:rsidRDefault="00EC60B3">
      <w:pPr>
        <w:pStyle w:val="ConsPlusNormal"/>
        <w:jc w:val="right"/>
      </w:pPr>
      <w:r>
        <w:t>Министр образования и науки</w:t>
      </w:r>
    </w:p>
    <w:p w:rsidR="00EC60B3" w:rsidRDefault="00EC60B3">
      <w:pPr>
        <w:pStyle w:val="ConsPlusNormal"/>
        <w:jc w:val="right"/>
      </w:pPr>
      <w:r>
        <w:t>Российской Федерации</w:t>
      </w:r>
    </w:p>
    <w:p w:rsidR="00EC60B3" w:rsidRDefault="00EC60B3">
      <w:pPr>
        <w:pStyle w:val="ConsPlusNormal"/>
        <w:jc w:val="right"/>
      </w:pPr>
      <w:r>
        <w:t>Д.В.ЛИВАНОВ</w:t>
      </w:r>
    </w:p>
    <w:p w:rsidR="00EC60B3" w:rsidRDefault="00EC60B3">
      <w:pPr>
        <w:pStyle w:val="ConsPlusNormal"/>
        <w:jc w:val="right"/>
      </w:pPr>
      <w:r>
        <w:t>29 июля 2016 г. N ДЛ-13/08вн</w:t>
      </w:r>
    </w:p>
    <w:p w:rsidR="00EC60B3" w:rsidRDefault="00EC60B3">
      <w:pPr>
        <w:pStyle w:val="ConsPlusNormal"/>
      </w:pPr>
    </w:p>
    <w:p w:rsidR="00EC60B3" w:rsidRDefault="00EC60B3">
      <w:pPr>
        <w:pStyle w:val="ConsPlusNormal"/>
        <w:jc w:val="center"/>
      </w:pPr>
      <w:bookmarkStart w:id="0" w:name="P25"/>
      <w:bookmarkEnd w:id="0"/>
      <w:r>
        <w:t>ПЛАН</w:t>
      </w:r>
    </w:p>
    <w:p w:rsidR="00EC60B3" w:rsidRDefault="00EC60B3">
      <w:pPr>
        <w:pStyle w:val="ConsPlusNormal"/>
        <w:jc w:val="center"/>
      </w:pPr>
      <w:r>
        <w:t>МЕРОПРИЯТИЙ ПО РЕАЛИЗАЦИИ КОНЦЕПЦИИ ПРЕПОДАВАНИЯ</w:t>
      </w:r>
    </w:p>
    <w:p w:rsidR="00EC60B3" w:rsidRDefault="00EC60B3">
      <w:pPr>
        <w:pStyle w:val="ConsPlusNormal"/>
        <w:jc w:val="center"/>
      </w:pPr>
      <w:r>
        <w:t>РУССКОГО ЯЗЫКА И ЛИТЕРАТУРЫ В РОССИЙСКОЙ ФЕДЕРАЦИИ,</w:t>
      </w:r>
    </w:p>
    <w:p w:rsidR="00EC60B3" w:rsidRDefault="00EC60B3">
      <w:pPr>
        <w:pStyle w:val="ConsPlusNormal"/>
        <w:jc w:val="center"/>
      </w:pPr>
      <w:r>
        <w:t>УТВЕРЖДЕННОЙ РАСПОРЯЖЕНИЕМ ПРАВИТЕЛЬСТВА</w:t>
      </w:r>
    </w:p>
    <w:p w:rsidR="00EC60B3" w:rsidRDefault="00EC60B3">
      <w:pPr>
        <w:pStyle w:val="ConsPlusNormal"/>
        <w:jc w:val="center"/>
      </w:pPr>
      <w:r>
        <w:t>РОССИЙСКОЙ ФЕДЕРАЦИИ ОТ 9 АПРЕЛЯ 2016 Г. N 637-Р</w:t>
      </w:r>
    </w:p>
    <w:p w:rsidR="00EC60B3" w:rsidRDefault="00EC60B3">
      <w:pPr>
        <w:pStyle w:val="ConsPlusNormal"/>
        <w:jc w:val="both"/>
      </w:pPr>
    </w:p>
    <w:p w:rsidR="00EC60B3" w:rsidRDefault="00EC60B3">
      <w:pPr>
        <w:sectPr w:rsidR="00EC60B3" w:rsidSect="00DF3F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1361"/>
        <w:gridCol w:w="2665"/>
        <w:gridCol w:w="3402"/>
        <w:gridCol w:w="2268"/>
      </w:tblGrid>
      <w:tr w:rsidR="00EC60B3">
        <w:tc>
          <w:tcPr>
            <w:tcW w:w="510" w:type="dxa"/>
          </w:tcPr>
          <w:p w:rsidR="00EC60B3" w:rsidRDefault="00EC60B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361" w:type="dxa"/>
          </w:tcPr>
          <w:p w:rsidR="00EC60B3" w:rsidRDefault="00EC60B3">
            <w:pPr>
              <w:pStyle w:val="ConsPlusNormal"/>
              <w:jc w:val="center"/>
            </w:pPr>
            <w:r>
              <w:t>Сроки проведения</w:t>
            </w:r>
          </w:p>
        </w:tc>
        <w:tc>
          <w:tcPr>
            <w:tcW w:w="2665" w:type="dxa"/>
          </w:tcPr>
          <w:p w:rsidR="00EC60B3" w:rsidRDefault="00EC60B3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  <w:jc w:val="center"/>
            </w:pPr>
            <w:r>
              <w:t>Соисполнители</w:t>
            </w:r>
          </w:p>
        </w:tc>
        <w:tc>
          <w:tcPr>
            <w:tcW w:w="2268" w:type="dxa"/>
          </w:tcPr>
          <w:p w:rsidR="00EC60B3" w:rsidRDefault="00EC60B3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EC60B3">
        <w:tc>
          <w:tcPr>
            <w:tcW w:w="13608" w:type="dxa"/>
            <w:gridSpan w:val="6"/>
          </w:tcPr>
          <w:p w:rsidR="00EC60B3" w:rsidRDefault="00EC60B3">
            <w:pPr>
              <w:pStyle w:val="ConsPlusNormal"/>
              <w:jc w:val="center"/>
              <w:outlineLvl w:val="1"/>
            </w:pPr>
            <w:r>
              <w:t>1. Общесистемные мероприятия</w:t>
            </w:r>
          </w:p>
        </w:tc>
      </w:tr>
      <w:tr w:rsidR="00EC60B3">
        <w:tc>
          <w:tcPr>
            <w:tcW w:w="510" w:type="dxa"/>
          </w:tcPr>
          <w:p w:rsidR="00EC60B3" w:rsidRDefault="00EC60B3">
            <w:pPr>
              <w:pStyle w:val="ConsPlusNormal"/>
            </w:pPr>
            <w:r>
              <w:t>1.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>Поддержка профессиональных ассоциаций и сетевых методических объединений, осуществляющих деятельность в области русского языка и литературы</w:t>
            </w:r>
          </w:p>
        </w:tc>
        <w:tc>
          <w:tcPr>
            <w:tcW w:w="1361" w:type="dxa"/>
          </w:tcPr>
          <w:p w:rsidR="00EC60B3" w:rsidRDefault="00EC60B3">
            <w:pPr>
              <w:pStyle w:val="ConsPlusNormal"/>
            </w:pPr>
            <w:r>
              <w:t>Ежегодно</w:t>
            </w:r>
          </w:p>
        </w:tc>
        <w:tc>
          <w:tcPr>
            <w:tcW w:w="2665" w:type="dxa"/>
          </w:tcPr>
          <w:p w:rsidR="00EC60B3" w:rsidRDefault="00EC60B3">
            <w:pPr>
              <w:pStyle w:val="ConsPlusNormal"/>
            </w:pPr>
            <w:r>
              <w:t>Департамент государственной политики в сфере общего образования</w:t>
            </w:r>
          </w:p>
          <w:p w:rsidR="00EC60B3" w:rsidRDefault="00EC60B3">
            <w:pPr>
              <w:pStyle w:val="ConsPlusNormal"/>
            </w:pPr>
            <w:r>
              <w:t>Департамент государственной политики в сфере подготовки кадров и ДПО</w:t>
            </w:r>
          </w:p>
          <w:p w:rsidR="00EC60B3" w:rsidRDefault="00EC60B3">
            <w:pPr>
              <w:pStyle w:val="ConsPlusNormal"/>
            </w:pPr>
            <w:r>
              <w:t>Департамент государственной политики в сфере воспитания детей и молодежи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>Российская академия образования</w:t>
            </w:r>
          </w:p>
          <w:p w:rsidR="00EC60B3" w:rsidRDefault="00EC60B3">
            <w:pPr>
              <w:pStyle w:val="ConsPlusNormal"/>
            </w:pPr>
            <w:r>
              <w:t>Федеральное учебно-методическое объединение по общему образованию</w:t>
            </w:r>
          </w:p>
          <w:p w:rsidR="00EC60B3" w:rsidRDefault="00EC60B3">
            <w:pPr>
              <w:pStyle w:val="ConsPlusNormal"/>
            </w:pPr>
            <w:r>
              <w:t>Федеральный институт развития образования</w:t>
            </w:r>
          </w:p>
          <w:p w:rsidR="00EC60B3" w:rsidRDefault="00EC60B3">
            <w:pPr>
              <w:pStyle w:val="ConsPlusNormal"/>
            </w:pPr>
            <w:r>
              <w:t>Академия повышения квалификации и профессиональной переподготовки работников образования</w:t>
            </w:r>
          </w:p>
          <w:p w:rsidR="00EC60B3" w:rsidRDefault="00EC60B3">
            <w:pPr>
              <w:pStyle w:val="ConsPlusNormal"/>
            </w:pPr>
            <w: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2268" w:type="dxa"/>
          </w:tcPr>
          <w:p w:rsidR="00EC60B3" w:rsidRDefault="00EC60B3">
            <w:pPr>
              <w:pStyle w:val="ConsPlusNormal"/>
            </w:pPr>
            <w:r>
              <w:t>ФЦПРЯ</w:t>
            </w:r>
          </w:p>
          <w:p w:rsidR="00EC60B3" w:rsidRDefault="00EC60B3">
            <w:pPr>
              <w:pStyle w:val="ConsPlusNormal"/>
            </w:pPr>
            <w:r>
              <w:t>ФЦПРО</w:t>
            </w:r>
          </w:p>
          <w:p w:rsidR="00EC60B3" w:rsidRDefault="00EC60B3">
            <w:pPr>
              <w:pStyle w:val="ConsPlusNormal"/>
            </w:pPr>
            <w:r>
              <w:t>Бюджеты субъектов Российской Федерации</w:t>
            </w:r>
          </w:p>
          <w:p w:rsidR="00EC60B3" w:rsidRDefault="00EC60B3">
            <w:pPr>
              <w:pStyle w:val="ConsPlusNormal"/>
            </w:pPr>
            <w:r>
              <w:t>Государственные задания федеральных организаций, подведомственных Минобрнауки России</w:t>
            </w:r>
          </w:p>
        </w:tc>
      </w:tr>
      <w:tr w:rsidR="00EC60B3">
        <w:tc>
          <w:tcPr>
            <w:tcW w:w="510" w:type="dxa"/>
          </w:tcPr>
          <w:p w:rsidR="00EC60B3" w:rsidRDefault="00EC60B3">
            <w:pPr>
              <w:pStyle w:val="ConsPlusNormal"/>
            </w:pPr>
            <w:r>
              <w:t>2.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>Организация и проведение общероссийских мероприятий (совещаний, конференций, съездов, форумов, вебинаров и др.) для учителей и преподавателей русского языка и литературы</w:t>
            </w:r>
          </w:p>
        </w:tc>
        <w:tc>
          <w:tcPr>
            <w:tcW w:w="1361" w:type="dxa"/>
          </w:tcPr>
          <w:p w:rsidR="00EC60B3" w:rsidRDefault="00EC60B3">
            <w:pPr>
              <w:pStyle w:val="ConsPlusNormal"/>
            </w:pPr>
            <w:r>
              <w:t>Ежегодно</w:t>
            </w:r>
          </w:p>
        </w:tc>
        <w:tc>
          <w:tcPr>
            <w:tcW w:w="2665" w:type="dxa"/>
          </w:tcPr>
          <w:p w:rsidR="00EC60B3" w:rsidRDefault="00EC60B3">
            <w:pPr>
              <w:pStyle w:val="ConsPlusNormal"/>
            </w:pPr>
            <w:r>
              <w:t>Департамент государственной политики в сфере общего образования</w:t>
            </w:r>
          </w:p>
          <w:p w:rsidR="00EC60B3" w:rsidRDefault="00EC60B3">
            <w:pPr>
              <w:pStyle w:val="ConsPlusNormal"/>
            </w:pPr>
            <w:r>
              <w:t>Департамент государственной политики в сфере подготовки кадров и ДПО</w:t>
            </w:r>
          </w:p>
          <w:p w:rsidR="00EC60B3" w:rsidRDefault="00EC60B3">
            <w:pPr>
              <w:pStyle w:val="ConsPlusNormal"/>
            </w:pPr>
            <w:r>
              <w:t>Департамент государственной политики в сфере воспитания детей и молодежи</w:t>
            </w:r>
          </w:p>
          <w:p w:rsidR="00EC60B3" w:rsidRDefault="00EC60B3">
            <w:pPr>
              <w:pStyle w:val="ConsPlusNormal"/>
            </w:pPr>
            <w:r>
              <w:lastRenderedPageBreak/>
              <w:t>Департамент государственной политики в сфере защиты прав детей</w:t>
            </w:r>
          </w:p>
          <w:p w:rsidR="00EC60B3" w:rsidRDefault="00EC60B3">
            <w:pPr>
              <w:pStyle w:val="ConsPlusNormal"/>
            </w:pPr>
            <w:r>
              <w:t>Департамент информационной политики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lastRenderedPageBreak/>
              <w:t>Российская академия образования</w:t>
            </w:r>
          </w:p>
          <w:p w:rsidR="00EC60B3" w:rsidRDefault="00EC60B3">
            <w:pPr>
              <w:pStyle w:val="ConsPlusNormal"/>
            </w:pPr>
            <w:r>
              <w:t>Федеральное учебно-методическое объединение по общему образованию</w:t>
            </w:r>
          </w:p>
          <w:p w:rsidR="00EC60B3" w:rsidRDefault="00EC60B3">
            <w:pPr>
              <w:pStyle w:val="ConsPlusNormal"/>
            </w:pPr>
            <w:r>
              <w:t>Российская академия наук</w:t>
            </w:r>
          </w:p>
          <w:p w:rsidR="00EC60B3" w:rsidRDefault="00EC60B3">
            <w:pPr>
              <w:pStyle w:val="ConsPlusNormal"/>
            </w:pPr>
            <w:r>
              <w:t>Институт русского языка имени В.В. Виноградова РАН</w:t>
            </w:r>
          </w:p>
          <w:p w:rsidR="00EC60B3" w:rsidRDefault="00EC60B3">
            <w:pPr>
              <w:pStyle w:val="ConsPlusNormal"/>
            </w:pPr>
            <w:r>
              <w:t>Государственный институт русского языка имени А.С. Пушкина</w:t>
            </w:r>
          </w:p>
          <w:p w:rsidR="00EC60B3" w:rsidRDefault="00EC60B3">
            <w:pPr>
              <w:pStyle w:val="ConsPlusNormal"/>
            </w:pPr>
            <w:r>
              <w:t xml:space="preserve">Федеральный институт развития </w:t>
            </w:r>
            <w:r>
              <w:lastRenderedPageBreak/>
              <w:t>образования</w:t>
            </w:r>
          </w:p>
          <w:p w:rsidR="00EC60B3" w:rsidRDefault="00EC60B3">
            <w:pPr>
              <w:pStyle w:val="ConsPlusNormal"/>
            </w:pPr>
            <w:r>
              <w:t>Академия повышения квалификации и профессиональной переподготовки работников образования</w:t>
            </w:r>
          </w:p>
          <w:p w:rsidR="00EC60B3" w:rsidRDefault="00EC60B3">
            <w:pPr>
              <w:pStyle w:val="ConsPlusNormal"/>
            </w:pPr>
            <w:r>
              <w:t>Профессиональные сообщества учителей русского языка и литературы</w:t>
            </w:r>
          </w:p>
          <w:p w:rsidR="00EC60B3" w:rsidRDefault="00EC60B3">
            <w:pPr>
              <w:pStyle w:val="ConsPlusNormal"/>
            </w:pPr>
            <w: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2268" w:type="dxa"/>
          </w:tcPr>
          <w:p w:rsidR="00EC60B3" w:rsidRDefault="00EC60B3">
            <w:pPr>
              <w:pStyle w:val="ConsPlusNormal"/>
            </w:pPr>
            <w:r>
              <w:lastRenderedPageBreak/>
              <w:t>ФЦПРЯ</w:t>
            </w:r>
          </w:p>
          <w:p w:rsidR="00EC60B3" w:rsidRDefault="00EC60B3">
            <w:pPr>
              <w:pStyle w:val="ConsPlusNormal"/>
            </w:pPr>
            <w:r>
              <w:t>ФЦПРО</w:t>
            </w:r>
          </w:p>
          <w:p w:rsidR="00EC60B3" w:rsidRDefault="00EC60B3">
            <w:pPr>
              <w:pStyle w:val="ConsPlusNormal"/>
            </w:pPr>
            <w:r>
              <w:t>Государственные задания федеральных организаций, подведомственных Минобрнауки России</w:t>
            </w:r>
          </w:p>
          <w:p w:rsidR="00EC60B3" w:rsidRDefault="00EC60B3">
            <w:pPr>
              <w:pStyle w:val="ConsPlusNormal"/>
            </w:pPr>
            <w:r>
              <w:t>Бюджеты субъектов Российской Федерации</w:t>
            </w:r>
          </w:p>
        </w:tc>
      </w:tr>
      <w:tr w:rsidR="00EC60B3">
        <w:tc>
          <w:tcPr>
            <w:tcW w:w="510" w:type="dxa"/>
          </w:tcPr>
          <w:p w:rsidR="00EC60B3" w:rsidRDefault="00EC60B3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>Формирование и публикация единого перечня федеральных и межрегиональных мероприятий по русскому языку и литературе на календарный год</w:t>
            </w:r>
          </w:p>
        </w:tc>
        <w:tc>
          <w:tcPr>
            <w:tcW w:w="1361" w:type="dxa"/>
          </w:tcPr>
          <w:p w:rsidR="00EC60B3" w:rsidRDefault="00EC60B3">
            <w:pPr>
              <w:pStyle w:val="ConsPlusNormal"/>
            </w:pPr>
            <w:r>
              <w:t>2016 - 2020 годы</w:t>
            </w:r>
          </w:p>
        </w:tc>
        <w:tc>
          <w:tcPr>
            <w:tcW w:w="2665" w:type="dxa"/>
          </w:tcPr>
          <w:p w:rsidR="00EC60B3" w:rsidRDefault="00EC60B3">
            <w:pPr>
              <w:pStyle w:val="ConsPlusNormal"/>
            </w:pPr>
            <w:r>
              <w:t>Департамент государственной политики в сфере общего образования</w:t>
            </w:r>
          </w:p>
          <w:p w:rsidR="00EC60B3" w:rsidRDefault="00EC60B3">
            <w:pPr>
              <w:pStyle w:val="ConsPlusNormal"/>
            </w:pPr>
            <w:r>
              <w:t>Департамент государственной политики в сфере воспитания детей и молодежи</w:t>
            </w:r>
          </w:p>
          <w:p w:rsidR="00EC60B3" w:rsidRDefault="00EC60B3">
            <w:pPr>
              <w:pStyle w:val="ConsPlusNormal"/>
            </w:pPr>
            <w:r>
              <w:t>Департамент государственной политики в сфере подготовки кадров и ДПО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>Российская академия образования</w:t>
            </w:r>
          </w:p>
          <w:p w:rsidR="00EC60B3" w:rsidRDefault="00EC60B3">
            <w:pPr>
              <w:pStyle w:val="ConsPlusNormal"/>
            </w:pPr>
            <w:r>
              <w:t>Федеральное учебно-методическое объединение по общему образованию</w:t>
            </w:r>
          </w:p>
          <w:p w:rsidR="00EC60B3" w:rsidRDefault="00EC60B3">
            <w:pPr>
              <w:pStyle w:val="ConsPlusNormal"/>
            </w:pPr>
            <w:r>
              <w:t>Государственный институт русского языка имени А.С. Пушкина</w:t>
            </w:r>
          </w:p>
          <w:p w:rsidR="00EC60B3" w:rsidRDefault="00EC60B3">
            <w:pPr>
              <w:pStyle w:val="ConsPlusNormal"/>
            </w:pPr>
            <w:r>
              <w:t>Федеральный институт развития образования</w:t>
            </w:r>
          </w:p>
          <w:p w:rsidR="00EC60B3" w:rsidRDefault="00EC60B3">
            <w:pPr>
              <w:pStyle w:val="ConsPlusNormal"/>
            </w:pPr>
            <w:r>
              <w:t>Академия повышения квалификации и профессиональной переподготовки работников образования</w:t>
            </w:r>
          </w:p>
          <w:p w:rsidR="00EC60B3" w:rsidRDefault="00EC60B3">
            <w:pPr>
              <w:pStyle w:val="ConsPlusNormal"/>
            </w:pPr>
            <w:r>
              <w:t>Профессиональные сообщества учителей русского языка и литературы</w:t>
            </w:r>
          </w:p>
          <w:p w:rsidR="00EC60B3" w:rsidRDefault="00EC60B3">
            <w:pPr>
              <w:pStyle w:val="ConsPlusNormal"/>
            </w:pPr>
            <w:r>
              <w:t xml:space="preserve">Органы исполнительной власти субъектов Российской Федерации, </w:t>
            </w:r>
            <w:r>
              <w:lastRenderedPageBreak/>
              <w:t>осуществляющие государственное управление в сфере образования</w:t>
            </w:r>
          </w:p>
        </w:tc>
        <w:tc>
          <w:tcPr>
            <w:tcW w:w="2268" w:type="dxa"/>
          </w:tcPr>
          <w:p w:rsidR="00EC60B3" w:rsidRDefault="00EC60B3">
            <w:pPr>
              <w:pStyle w:val="ConsPlusNormal"/>
            </w:pPr>
            <w:r>
              <w:lastRenderedPageBreak/>
              <w:t>ФЦПРЯ</w:t>
            </w:r>
          </w:p>
        </w:tc>
      </w:tr>
      <w:tr w:rsidR="00EC60B3">
        <w:tc>
          <w:tcPr>
            <w:tcW w:w="13608" w:type="dxa"/>
            <w:gridSpan w:val="6"/>
          </w:tcPr>
          <w:p w:rsidR="00EC60B3" w:rsidRDefault="00EC60B3">
            <w:pPr>
              <w:pStyle w:val="ConsPlusNormal"/>
              <w:jc w:val="center"/>
              <w:outlineLvl w:val="1"/>
            </w:pPr>
            <w:r>
              <w:lastRenderedPageBreak/>
              <w:t>2. Общее образование</w:t>
            </w:r>
          </w:p>
        </w:tc>
      </w:tr>
      <w:tr w:rsidR="00EC60B3">
        <w:tc>
          <w:tcPr>
            <w:tcW w:w="510" w:type="dxa"/>
          </w:tcPr>
          <w:p w:rsidR="00EC60B3" w:rsidRDefault="00EC60B3">
            <w:pPr>
              <w:pStyle w:val="ConsPlusNormal"/>
            </w:pPr>
            <w:r>
              <w:t>4.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>Совершенствование федеральных государственных образовательных стандартов общего образования, в том числе в части детализации требований к предметным результатам обучения по учебным предметам "Русский язык" и "Литература" на базовом и углубленном (профильном) уровнях</w:t>
            </w:r>
          </w:p>
        </w:tc>
        <w:tc>
          <w:tcPr>
            <w:tcW w:w="1361" w:type="dxa"/>
          </w:tcPr>
          <w:p w:rsidR="00EC60B3" w:rsidRDefault="00EC60B3">
            <w:pPr>
              <w:pStyle w:val="ConsPlusNormal"/>
            </w:pPr>
            <w:r>
              <w:t>2016 - 2020 годы</w:t>
            </w:r>
          </w:p>
        </w:tc>
        <w:tc>
          <w:tcPr>
            <w:tcW w:w="2665" w:type="dxa"/>
          </w:tcPr>
          <w:p w:rsidR="00EC60B3" w:rsidRDefault="00EC60B3">
            <w:pPr>
              <w:pStyle w:val="ConsPlusNormal"/>
            </w:pPr>
            <w:r>
              <w:t>Департамент государственной политики в сфере общего образования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>Российская академия образования</w:t>
            </w:r>
          </w:p>
          <w:p w:rsidR="00EC60B3" w:rsidRDefault="00EC60B3">
            <w:pPr>
              <w:pStyle w:val="ConsPlusNormal"/>
            </w:pPr>
            <w:r>
              <w:t>Федеральное учебно-методическое объединение по общему образованию</w:t>
            </w:r>
          </w:p>
          <w:p w:rsidR="00EC60B3" w:rsidRDefault="00EC60B3">
            <w:pPr>
              <w:pStyle w:val="ConsPlusNormal"/>
            </w:pPr>
            <w:r>
              <w:t>Федеральный институт педагогических измерений</w:t>
            </w:r>
          </w:p>
          <w:p w:rsidR="00EC60B3" w:rsidRDefault="00EC60B3">
            <w:pPr>
              <w:pStyle w:val="ConsPlusNormal"/>
            </w:pPr>
            <w:r>
              <w:t>Образовательные организации высшего образования, реализующие образовательные программы по специальностям и направлениям подготовки педагогических работников</w:t>
            </w:r>
          </w:p>
        </w:tc>
        <w:tc>
          <w:tcPr>
            <w:tcW w:w="2268" w:type="dxa"/>
          </w:tcPr>
          <w:p w:rsidR="00EC60B3" w:rsidRDefault="00EC60B3">
            <w:pPr>
              <w:pStyle w:val="ConsPlusNormal"/>
            </w:pPr>
            <w:r>
              <w:t>ФЦПРО</w:t>
            </w:r>
          </w:p>
          <w:p w:rsidR="00EC60B3" w:rsidRDefault="00EC60B3">
            <w:pPr>
              <w:pStyle w:val="ConsPlusNormal"/>
            </w:pPr>
            <w:r>
              <w:t>ФЦПРЯ</w:t>
            </w:r>
          </w:p>
        </w:tc>
      </w:tr>
      <w:tr w:rsidR="00EC60B3">
        <w:tc>
          <w:tcPr>
            <w:tcW w:w="510" w:type="dxa"/>
          </w:tcPr>
          <w:p w:rsidR="00EC60B3" w:rsidRDefault="00EC60B3">
            <w:pPr>
              <w:pStyle w:val="ConsPlusNormal"/>
            </w:pPr>
            <w:r>
              <w:t>5.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 xml:space="preserve">Совершенствование примерных основных общеобразовательных программ в части рабочих программ учебных предметов "Русский язык" и "Литература" ("Литературное чтение"), приведение их в соответствие с возрастными особенностями, потребностями и интересами обучающихся, в том числе для обеспечения оптимального соотношения между теоретическим изучением русского языка и формированием практических речевых навыков с </w:t>
            </w:r>
            <w:r>
              <w:lastRenderedPageBreak/>
              <w:t>учетом состава обучающихся</w:t>
            </w:r>
          </w:p>
        </w:tc>
        <w:tc>
          <w:tcPr>
            <w:tcW w:w="1361" w:type="dxa"/>
          </w:tcPr>
          <w:p w:rsidR="00EC60B3" w:rsidRDefault="00EC60B3">
            <w:pPr>
              <w:pStyle w:val="ConsPlusNormal"/>
            </w:pPr>
            <w:r>
              <w:lastRenderedPageBreak/>
              <w:t>2016 - 2018 годы</w:t>
            </w:r>
          </w:p>
        </w:tc>
        <w:tc>
          <w:tcPr>
            <w:tcW w:w="2665" w:type="dxa"/>
          </w:tcPr>
          <w:p w:rsidR="00EC60B3" w:rsidRDefault="00EC60B3">
            <w:pPr>
              <w:pStyle w:val="ConsPlusNormal"/>
            </w:pPr>
            <w:r>
              <w:t>Департамент государственной политики в сфере общего образования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>Российская академия образования</w:t>
            </w:r>
          </w:p>
          <w:p w:rsidR="00EC60B3" w:rsidRDefault="00EC60B3">
            <w:pPr>
              <w:pStyle w:val="ConsPlusNormal"/>
            </w:pPr>
            <w:r>
              <w:t>Федеральное учебно-методическое объединение по общему образованию</w:t>
            </w:r>
          </w:p>
          <w:p w:rsidR="00EC60B3" w:rsidRDefault="00EC60B3">
            <w:pPr>
              <w:pStyle w:val="ConsPlusNormal"/>
            </w:pPr>
            <w:r>
              <w:t>Федеральный институт педагогических измерений</w:t>
            </w:r>
          </w:p>
          <w:p w:rsidR="00EC60B3" w:rsidRDefault="00EC60B3">
            <w:pPr>
              <w:pStyle w:val="ConsPlusNormal"/>
            </w:pPr>
            <w:r>
              <w:t>Образовательные организации высшего образования, реализующие образовательные программы по специальностям и направлениям подготовки педагогических работников</w:t>
            </w:r>
          </w:p>
        </w:tc>
        <w:tc>
          <w:tcPr>
            <w:tcW w:w="2268" w:type="dxa"/>
          </w:tcPr>
          <w:p w:rsidR="00EC60B3" w:rsidRDefault="00EC60B3">
            <w:pPr>
              <w:pStyle w:val="ConsPlusNormal"/>
            </w:pPr>
            <w:r>
              <w:t>ФЦПРО</w:t>
            </w:r>
          </w:p>
          <w:p w:rsidR="00EC60B3" w:rsidRDefault="00EC60B3">
            <w:pPr>
              <w:pStyle w:val="ConsPlusNormal"/>
            </w:pPr>
            <w:r>
              <w:t>ФЦПРЯ</w:t>
            </w:r>
          </w:p>
        </w:tc>
      </w:tr>
      <w:tr w:rsidR="00EC60B3">
        <w:tc>
          <w:tcPr>
            <w:tcW w:w="510" w:type="dxa"/>
          </w:tcPr>
          <w:p w:rsidR="00EC60B3" w:rsidRDefault="00EC60B3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>Совершенствование примерных основных общеобразовательных программ в части рабочих программ учебных предметов "Литература" ("Литературное чтение") в части организации изучения выдающихся произведений литературы народов Российской Федерации в переводах на русский язык</w:t>
            </w:r>
          </w:p>
        </w:tc>
        <w:tc>
          <w:tcPr>
            <w:tcW w:w="1361" w:type="dxa"/>
          </w:tcPr>
          <w:p w:rsidR="00EC60B3" w:rsidRDefault="00EC60B3">
            <w:pPr>
              <w:pStyle w:val="ConsPlusNormal"/>
            </w:pPr>
            <w:r>
              <w:t>2018 - 2020 годы</w:t>
            </w:r>
          </w:p>
        </w:tc>
        <w:tc>
          <w:tcPr>
            <w:tcW w:w="2665" w:type="dxa"/>
          </w:tcPr>
          <w:p w:rsidR="00EC60B3" w:rsidRDefault="00EC60B3">
            <w:pPr>
              <w:pStyle w:val="ConsPlusNormal"/>
            </w:pPr>
            <w:r>
              <w:t>Департамент государственной политики в сфере общего образования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>Российская академия образования</w:t>
            </w:r>
          </w:p>
          <w:p w:rsidR="00EC60B3" w:rsidRDefault="00EC60B3">
            <w:pPr>
              <w:pStyle w:val="ConsPlusNormal"/>
            </w:pPr>
            <w:r>
              <w:t>Федеральное учебно-методическое объединение по общему образованию</w:t>
            </w:r>
          </w:p>
          <w:p w:rsidR="00EC60B3" w:rsidRDefault="00EC60B3">
            <w:pPr>
              <w:pStyle w:val="ConsPlusNormal"/>
            </w:pPr>
            <w:r>
              <w:t>Федеральный институт педагогических измерений</w:t>
            </w:r>
          </w:p>
          <w:p w:rsidR="00EC60B3" w:rsidRDefault="00EC60B3">
            <w:pPr>
              <w:pStyle w:val="ConsPlusNormal"/>
            </w:pPr>
            <w:r>
              <w:t>Образовательные организации высшего образования, реализующие образовательные программы по специальностям и направлениям подготовки педагогических работников</w:t>
            </w:r>
          </w:p>
        </w:tc>
        <w:tc>
          <w:tcPr>
            <w:tcW w:w="2268" w:type="dxa"/>
          </w:tcPr>
          <w:p w:rsidR="00EC60B3" w:rsidRDefault="00EC60B3">
            <w:pPr>
              <w:pStyle w:val="ConsPlusNormal"/>
            </w:pPr>
            <w:r>
              <w:t>ФЦПРО</w:t>
            </w:r>
          </w:p>
          <w:p w:rsidR="00EC60B3" w:rsidRDefault="00EC60B3">
            <w:pPr>
              <w:pStyle w:val="ConsPlusNormal"/>
            </w:pPr>
            <w:r>
              <w:t>ФЦПРЯ</w:t>
            </w:r>
          </w:p>
        </w:tc>
      </w:tr>
      <w:tr w:rsidR="00EC60B3">
        <w:tc>
          <w:tcPr>
            <w:tcW w:w="510" w:type="dxa"/>
          </w:tcPr>
          <w:p w:rsidR="00EC60B3" w:rsidRDefault="00EC60B3">
            <w:pPr>
              <w:pStyle w:val="ConsPlusNormal"/>
            </w:pPr>
            <w:r>
              <w:t>7.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>Разработка рекомендаций по корректировке действующих и созданию новых учебно-методических комплектов по русскому языку и литературе (литературному чтению), построенных на основе дифференциации и индивидуализации обучения, ориентированных на сочетание обязательного и вариативного компонентов образовательных программ, предполагающих приоритетное развитие самостоятельной творческой деятельности обучающихся</w:t>
            </w:r>
          </w:p>
        </w:tc>
        <w:tc>
          <w:tcPr>
            <w:tcW w:w="1361" w:type="dxa"/>
          </w:tcPr>
          <w:p w:rsidR="00EC60B3" w:rsidRDefault="00EC60B3">
            <w:pPr>
              <w:pStyle w:val="ConsPlusNormal"/>
            </w:pPr>
            <w:r>
              <w:t>2017 - 2020 годы</w:t>
            </w:r>
          </w:p>
        </w:tc>
        <w:tc>
          <w:tcPr>
            <w:tcW w:w="2665" w:type="dxa"/>
          </w:tcPr>
          <w:p w:rsidR="00EC60B3" w:rsidRDefault="00EC60B3">
            <w:pPr>
              <w:pStyle w:val="ConsPlusNormal"/>
            </w:pPr>
            <w:r>
              <w:t>Департамент государственной политики в сфере общего образования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>Российская академия образования</w:t>
            </w:r>
          </w:p>
          <w:p w:rsidR="00EC60B3" w:rsidRDefault="00EC60B3">
            <w:pPr>
              <w:pStyle w:val="ConsPlusNormal"/>
            </w:pPr>
            <w:r>
              <w:t>Российская академия наук</w:t>
            </w:r>
          </w:p>
          <w:p w:rsidR="00EC60B3" w:rsidRDefault="00EC60B3">
            <w:pPr>
              <w:pStyle w:val="ConsPlusNormal"/>
            </w:pPr>
            <w:r>
              <w:t>Государственный институт русского языка имени А.С. Пушкина</w:t>
            </w:r>
          </w:p>
          <w:p w:rsidR="00EC60B3" w:rsidRDefault="00EC60B3">
            <w:pPr>
              <w:pStyle w:val="ConsPlusNormal"/>
            </w:pPr>
            <w:r>
              <w:t>Профессиональные сообщества учителей русского языка и литературы</w:t>
            </w:r>
          </w:p>
        </w:tc>
        <w:tc>
          <w:tcPr>
            <w:tcW w:w="2268" w:type="dxa"/>
          </w:tcPr>
          <w:p w:rsidR="00EC60B3" w:rsidRDefault="00EC60B3">
            <w:pPr>
              <w:pStyle w:val="ConsPlusNormal"/>
            </w:pPr>
            <w:r>
              <w:t>ФЦПРЯ</w:t>
            </w:r>
          </w:p>
        </w:tc>
      </w:tr>
      <w:tr w:rsidR="00EC60B3">
        <w:tc>
          <w:tcPr>
            <w:tcW w:w="510" w:type="dxa"/>
          </w:tcPr>
          <w:p w:rsidR="00EC60B3" w:rsidRDefault="00EC60B3">
            <w:pPr>
              <w:pStyle w:val="ConsPlusNormal"/>
            </w:pPr>
            <w:r>
              <w:t>8.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 xml:space="preserve">Создание федеральных и </w:t>
            </w:r>
            <w:r>
              <w:lastRenderedPageBreak/>
              <w:t>региональных стажировочных площадок по продвижению лучших педагогических практик (технологий и методик) преподавания русского языка и литературы: для профильных классов; для классов с полиэтническим составом обучающихся; для детей с ограниченными возможностями здоровья; для реализации индивидуальных учебных планов</w:t>
            </w:r>
          </w:p>
        </w:tc>
        <w:tc>
          <w:tcPr>
            <w:tcW w:w="1361" w:type="dxa"/>
          </w:tcPr>
          <w:p w:rsidR="00EC60B3" w:rsidRDefault="00EC60B3">
            <w:pPr>
              <w:pStyle w:val="ConsPlusNormal"/>
            </w:pPr>
            <w:r>
              <w:lastRenderedPageBreak/>
              <w:t xml:space="preserve">2016 - 2020 </w:t>
            </w:r>
            <w:r>
              <w:lastRenderedPageBreak/>
              <w:t>годы</w:t>
            </w:r>
          </w:p>
        </w:tc>
        <w:tc>
          <w:tcPr>
            <w:tcW w:w="2665" w:type="dxa"/>
          </w:tcPr>
          <w:p w:rsidR="00EC60B3" w:rsidRDefault="00EC60B3">
            <w:pPr>
              <w:pStyle w:val="ConsPlusNormal"/>
            </w:pPr>
            <w:r>
              <w:lastRenderedPageBreak/>
              <w:t xml:space="preserve">Департамент </w:t>
            </w:r>
            <w:r>
              <w:lastRenderedPageBreak/>
              <w:t>государственной политики в сфере общего образования</w:t>
            </w:r>
          </w:p>
          <w:p w:rsidR="00EC60B3" w:rsidRDefault="00EC60B3">
            <w:pPr>
              <w:pStyle w:val="ConsPlusNormal"/>
            </w:pPr>
            <w:r>
              <w:t>Департамент государственной политики в сфере подготовки кадров и ДПО</w:t>
            </w:r>
          </w:p>
          <w:p w:rsidR="00EC60B3" w:rsidRDefault="00EC60B3">
            <w:pPr>
              <w:pStyle w:val="ConsPlusNormal"/>
            </w:pPr>
            <w:r>
              <w:t>Департамент государственной политики в сфере защиты прав детей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lastRenderedPageBreak/>
              <w:t xml:space="preserve">Академия повышения </w:t>
            </w:r>
            <w:r>
              <w:lastRenderedPageBreak/>
              <w:t>квалификации и профессиональной переподготовки работников образования</w:t>
            </w:r>
          </w:p>
          <w:p w:rsidR="00EC60B3" w:rsidRDefault="00EC60B3">
            <w:pPr>
              <w:pStyle w:val="ConsPlusNormal"/>
            </w:pPr>
            <w:r>
              <w:t>Федеральный институт развития образования</w:t>
            </w:r>
          </w:p>
          <w:p w:rsidR="00EC60B3" w:rsidRDefault="00EC60B3">
            <w:pPr>
              <w:pStyle w:val="ConsPlusNormal"/>
            </w:pPr>
            <w:r>
              <w:t>Российская академия образования</w:t>
            </w:r>
          </w:p>
          <w:p w:rsidR="00EC60B3" w:rsidRDefault="00EC60B3">
            <w:pPr>
              <w:pStyle w:val="ConsPlusNormal"/>
            </w:pPr>
            <w: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2268" w:type="dxa"/>
          </w:tcPr>
          <w:p w:rsidR="00EC60B3" w:rsidRDefault="00EC60B3">
            <w:pPr>
              <w:pStyle w:val="ConsPlusNormal"/>
            </w:pPr>
            <w:r>
              <w:lastRenderedPageBreak/>
              <w:t>ФЦПРЯ</w:t>
            </w:r>
          </w:p>
        </w:tc>
      </w:tr>
      <w:tr w:rsidR="00EC60B3">
        <w:tc>
          <w:tcPr>
            <w:tcW w:w="510" w:type="dxa"/>
          </w:tcPr>
          <w:p w:rsidR="00EC60B3" w:rsidRDefault="00EC60B3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 xml:space="preserve">Организация экспертизы учебников по русскому языку и литературе, в том числе в электронной форме, на предмет соответствия требованиям </w:t>
            </w:r>
            <w:hyperlink r:id="rId6" w:history="1">
              <w:r>
                <w:rPr>
                  <w:color w:val="0000FF"/>
                </w:rPr>
                <w:t>Концепции</w:t>
              </w:r>
            </w:hyperlink>
            <w:r>
              <w:t xml:space="preserve"> преподавания русского языка и литературы в Российской Федерации для включения в федеральный перечень учебников</w:t>
            </w:r>
          </w:p>
        </w:tc>
        <w:tc>
          <w:tcPr>
            <w:tcW w:w="1361" w:type="dxa"/>
          </w:tcPr>
          <w:p w:rsidR="00EC60B3" w:rsidRDefault="00EC60B3">
            <w:pPr>
              <w:pStyle w:val="ConsPlusNormal"/>
            </w:pPr>
            <w:r>
              <w:t>2016 - 2017 годы</w:t>
            </w:r>
          </w:p>
        </w:tc>
        <w:tc>
          <w:tcPr>
            <w:tcW w:w="2665" w:type="dxa"/>
          </w:tcPr>
          <w:p w:rsidR="00EC60B3" w:rsidRDefault="00EC60B3">
            <w:pPr>
              <w:pStyle w:val="ConsPlusNormal"/>
            </w:pPr>
            <w:r>
              <w:t>Департамент государственной политики в сфере общего образования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>Российская академия образования</w:t>
            </w:r>
          </w:p>
          <w:p w:rsidR="00EC60B3" w:rsidRDefault="00EC60B3">
            <w:pPr>
              <w:pStyle w:val="ConsPlusNormal"/>
            </w:pPr>
            <w:r>
              <w:t>Российская академия наук</w:t>
            </w:r>
          </w:p>
          <w:p w:rsidR="00EC60B3" w:rsidRDefault="00EC60B3">
            <w:pPr>
              <w:pStyle w:val="ConsPlusNormal"/>
            </w:pPr>
            <w:r>
              <w:t>Московский государственный университет имени М.В. Ломоносова</w:t>
            </w:r>
          </w:p>
          <w:p w:rsidR="00EC60B3" w:rsidRDefault="00EC60B3">
            <w:pPr>
              <w:pStyle w:val="ConsPlusNormal"/>
            </w:pPr>
            <w:r>
              <w:t>Санкт-Петербургский государственный университет</w:t>
            </w:r>
          </w:p>
          <w:p w:rsidR="00EC60B3" w:rsidRDefault="00EC60B3">
            <w:pPr>
              <w:pStyle w:val="ConsPlusNormal"/>
            </w:pPr>
            <w:r>
              <w:t>Российская академия народного хозяйства и государственной службы при Президенте Российской Федерации</w:t>
            </w:r>
          </w:p>
          <w:p w:rsidR="00EC60B3" w:rsidRDefault="00EC60B3">
            <w:pPr>
              <w:pStyle w:val="ConsPlusNormal"/>
            </w:pPr>
            <w:r>
              <w:t>Профессиональные сообщества учителей русского языка и литературы</w:t>
            </w:r>
          </w:p>
        </w:tc>
        <w:tc>
          <w:tcPr>
            <w:tcW w:w="2268" w:type="dxa"/>
          </w:tcPr>
          <w:p w:rsidR="00EC60B3" w:rsidRDefault="00EC60B3">
            <w:pPr>
              <w:pStyle w:val="ConsPlusNormal"/>
            </w:pPr>
            <w:r>
              <w:t>Средства правообладателей</w:t>
            </w:r>
          </w:p>
          <w:p w:rsidR="00EC60B3" w:rsidRDefault="00EC60B3">
            <w:pPr>
              <w:pStyle w:val="ConsPlusNormal"/>
            </w:pPr>
            <w:r>
              <w:t>ФЦПРЯ</w:t>
            </w:r>
          </w:p>
        </w:tc>
      </w:tr>
      <w:tr w:rsidR="00EC60B3">
        <w:tc>
          <w:tcPr>
            <w:tcW w:w="510" w:type="dxa"/>
          </w:tcPr>
          <w:p w:rsidR="00EC60B3" w:rsidRDefault="00EC60B3">
            <w:pPr>
              <w:pStyle w:val="ConsPlusNormal"/>
            </w:pPr>
            <w:r>
              <w:t>10.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 xml:space="preserve">Формирование системы отбора грамматик, справочников, словарей разных типов, в том числе содержащих нормы государственного языка </w:t>
            </w:r>
            <w:r>
              <w:lastRenderedPageBreak/>
              <w:t>Российской Федерации, для использования в образовательной деятельности: разработка критериев экспертизы и организация проведения экспертизы</w:t>
            </w:r>
          </w:p>
        </w:tc>
        <w:tc>
          <w:tcPr>
            <w:tcW w:w="1361" w:type="dxa"/>
          </w:tcPr>
          <w:p w:rsidR="00EC60B3" w:rsidRDefault="00EC60B3">
            <w:pPr>
              <w:pStyle w:val="ConsPlusNormal"/>
            </w:pPr>
            <w:r>
              <w:lastRenderedPageBreak/>
              <w:t>2016 - 2018 годы</w:t>
            </w:r>
          </w:p>
        </w:tc>
        <w:tc>
          <w:tcPr>
            <w:tcW w:w="2665" w:type="dxa"/>
          </w:tcPr>
          <w:p w:rsidR="00EC60B3" w:rsidRDefault="00EC60B3">
            <w:pPr>
              <w:pStyle w:val="ConsPlusNormal"/>
            </w:pPr>
            <w:r>
              <w:t>Департамент государственной политики в сфере общего образования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>Российская академия образования</w:t>
            </w:r>
          </w:p>
          <w:p w:rsidR="00EC60B3" w:rsidRDefault="00EC60B3">
            <w:pPr>
              <w:pStyle w:val="ConsPlusNormal"/>
            </w:pPr>
            <w:r>
              <w:t>Российская академия наук</w:t>
            </w:r>
          </w:p>
          <w:p w:rsidR="00EC60B3" w:rsidRDefault="00EC60B3">
            <w:pPr>
              <w:pStyle w:val="ConsPlusNormal"/>
            </w:pPr>
            <w:r>
              <w:t>Институт русского языка имени В.В. Виноградова РАН</w:t>
            </w:r>
          </w:p>
          <w:p w:rsidR="00EC60B3" w:rsidRDefault="00EC60B3">
            <w:pPr>
              <w:pStyle w:val="ConsPlusNormal"/>
            </w:pPr>
            <w:r>
              <w:lastRenderedPageBreak/>
              <w:t>Русская школьная библиотечная ассоциация</w:t>
            </w:r>
          </w:p>
        </w:tc>
        <w:tc>
          <w:tcPr>
            <w:tcW w:w="2268" w:type="dxa"/>
          </w:tcPr>
          <w:p w:rsidR="00EC60B3" w:rsidRDefault="00EC60B3">
            <w:pPr>
              <w:pStyle w:val="ConsPlusNormal"/>
            </w:pPr>
            <w:r>
              <w:lastRenderedPageBreak/>
              <w:t>ФЦПРЯ</w:t>
            </w:r>
          </w:p>
        </w:tc>
      </w:tr>
      <w:tr w:rsidR="00EC60B3">
        <w:tc>
          <w:tcPr>
            <w:tcW w:w="510" w:type="dxa"/>
          </w:tcPr>
          <w:p w:rsidR="00EC60B3" w:rsidRDefault="00EC60B3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>Актуализация списков произведений, рекомендуемых к прочтению (списков программных произведений, произведений гражданско-патриотической направленности, современных литературных произведений, в том числе произведений о жизни и проблемах современных детей и подростков), с учетом возрастных и этнокультурных особенностей обучающихся</w:t>
            </w:r>
          </w:p>
        </w:tc>
        <w:tc>
          <w:tcPr>
            <w:tcW w:w="1361" w:type="dxa"/>
          </w:tcPr>
          <w:p w:rsidR="00EC60B3" w:rsidRDefault="00EC60B3">
            <w:pPr>
              <w:pStyle w:val="ConsPlusNormal"/>
            </w:pPr>
            <w:r>
              <w:t>2019 год</w:t>
            </w:r>
          </w:p>
          <w:p w:rsidR="00EC60B3" w:rsidRDefault="00EC60B3">
            <w:pPr>
              <w:pStyle w:val="ConsPlusNormal"/>
            </w:pPr>
            <w:r>
              <w:t>2022 год</w:t>
            </w:r>
          </w:p>
          <w:p w:rsidR="00EC60B3" w:rsidRDefault="00EC60B3">
            <w:pPr>
              <w:pStyle w:val="ConsPlusNormal"/>
            </w:pPr>
            <w:r>
              <w:t>(один раз в три года)</w:t>
            </w:r>
          </w:p>
        </w:tc>
        <w:tc>
          <w:tcPr>
            <w:tcW w:w="2665" w:type="dxa"/>
          </w:tcPr>
          <w:p w:rsidR="00EC60B3" w:rsidRDefault="00EC60B3">
            <w:pPr>
              <w:pStyle w:val="ConsPlusNormal"/>
            </w:pPr>
            <w:r>
              <w:t>Департамент государственной политики в сфере общего образования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>Российская академия образования</w:t>
            </w:r>
          </w:p>
          <w:p w:rsidR="00EC60B3" w:rsidRDefault="00EC60B3">
            <w:pPr>
              <w:pStyle w:val="ConsPlusNormal"/>
            </w:pPr>
            <w:r>
              <w:t>Русская школьная библиотечная ассоциация</w:t>
            </w:r>
          </w:p>
          <w:p w:rsidR="00EC60B3" w:rsidRDefault="00EC60B3">
            <w:pPr>
              <w:pStyle w:val="ConsPlusNormal"/>
            </w:pPr>
            <w:r>
              <w:t>Профессиональные сообщества учителей русского языка и литературы</w:t>
            </w:r>
          </w:p>
        </w:tc>
        <w:tc>
          <w:tcPr>
            <w:tcW w:w="2268" w:type="dxa"/>
          </w:tcPr>
          <w:p w:rsidR="00EC60B3" w:rsidRDefault="00EC60B3">
            <w:pPr>
              <w:pStyle w:val="ConsPlusNormal"/>
            </w:pPr>
            <w:r>
              <w:t>ФЦПРЯ</w:t>
            </w:r>
          </w:p>
          <w:p w:rsidR="00EC60B3" w:rsidRDefault="00EC60B3">
            <w:pPr>
              <w:pStyle w:val="ConsPlusNormal"/>
            </w:pPr>
            <w:r>
              <w:t>Государственные задания федеральных организаций, подведомственных Минобрнауки России</w:t>
            </w:r>
          </w:p>
        </w:tc>
      </w:tr>
      <w:tr w:rsidR="00EC60B3">
        <w:tc>
          <w:tcPr>
            <w:tcW w:w="510" w:type="dxa"/>
          </w:tcPr>
          <w:p w:rsidR="00EC60B3" w:rsidRDefault="00EC60B3">
            <w:pPr>
              <w:pStyle w:val="ConsPlusNormal"/>
            </w:pPr>
            <w:r>
              <w:t>12.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>Разработка методических рекомендаций для педагогических работников, направленных на формирование и поддержание нормативной грамотности учащихся, повышение качества устной и письменной речи с учетом современных тенденций и состояния русского языка, влияющих на нормы его употребления</w:t>
            </w:r>
          </w:p>
        </w:tc>
        <w:tc>
          <w:tcPr>
            <w:tcW w:w="1361" w:type="dxa"/>
          </w:tcPr>
          <w:p w:rsidR="00EC60B3" w:rsidRDefault="00EC60B3">
            <w:pPr>
              <w:pStyle w:val="ConsPlusNormal"/>
            </w:pPr>
            <w:r>
              <w:t>2017 год</w:t>
            </w:r>
          </w:p>
        </w:tc>
        <w:tc>
          <w:tcPr>
            <w:tcW w:w="2665" w:type="dxa"/>
          </w:tcPr>
          <w:p w:rsidR="00EC60B3" w:rsidRDefault="00EC60B3">
            <w:pPr>
              <w:pStyle w:val="ConsPlusNormal"/>
            </w:pPr>
            <w:r>
              <w:t>Департамент государственной политики в сфере общего образования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>Академия повышения квалификации и профессиональной переподготовки работников образования</w:t>
            </w:r>
          </w:p>
          <w:p w:rsidR="00EC60B3" w:rsidRDefault="00EC60B3">
            <w:pPr>
              <w:pStyle w:val="ConsPlusNormal"/>
            </w:pPr>
            <w:r>
              <w:t>Государственный институт русского языка имени А.С. Пушкина</w:t>
            </w:r>
          </w:p>
          <w:p w:rsidR="00EC60B3" w:rsidRDefault="00EC60B3">
            <w:pPr>
              <w:pStyle w:val="ConsPlusNormal"/>
            </w:pPr>
            <w:r>
              <w:t>Институт русского языка имени В.В. Виноградова РАН</w:t>
            </w:r>
          </w:p>
          <w:p w:rsidR="00EC60B3" w:rsidRDefault="00EC60B3">
            <w:pPr>
              <w:pStyle w:val="ConsPlusNormal"/>
            </w:pPr>
            <w:r>
              <w:t>Федеральный институт развития образования</w:t>
            </w:r>
          </w:p>
          <w:p w:rsidR="00EC60B3" w:rsidRDefault="00EC60B3">
            <w:pPr>
              <w:pStyle w:val="ConsPlusNormal"/>
            </w:pPr>
            <w:r>
              <w:t>Федеральный институт педагогических измерений</w:t>
            </w:r>
          </w:p>
        </w:tc>
        <w:tc>
          <w:tcPr>
            <w:tcW w:w="2268" w:type="dxa"/>
          </w:tcPr>
          <w:p w:rsidR="00EC60B3" w:rsidRDefault="00EC60B3">
            <w:pPr>
              <w:pStyle w:val="ConsPlusNormal"/>
            </w:pPr>
            <w:r>
              <w:t>ФЦПРЯ</w:t>
            </w:r>
          </w:p>
        </w:tc>
      </w:tr>
      <w:tr w:rsidR="00EC60B3">
        <w:tc>
          <w:tcPr>
            <w:tcW w:w="510" w:type="dxa"/>
          </w:tcPr>
          <w:p w:rsidR="00EC60B3" w:rsidRDefault="00EC60B3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>Развитие системы профессиональной экспертизы измерительных (диагностических) материалов, в том числе через участие Российской Федерации в международных сопоставительных исследованиях качества общего образования PIRLS и др.</w:t>
            </w:r>
          </w:p>
        </w:tc>
        <w:tc>
          <w:tcPr>
            <w:tcW w:w="1361" w:type="dxa"/>
          </w:tcPr>
          <w:p w:rsidR="00EC60B3" w:rsidRDefault="00EC60B3">
            <w:pPr>
              <w:pStyle w:val="ConsPlusNormal"/>
            </w:pPr>
            <w:r>
              <w:t>2016 - 2018 годы</w:t>
            </w:r>
          </w:p>
        </w:tc>
        <w:tc>
          <w:tcPr>
            <w:tcW w:w="2665" w:type="dxa"/>
          </w:tcPr>
          <w:p w:rsidR="00EC60B3" w:rsidRDefault="00EC60B3">
            <w:pPr>
              <w:pStyle w:val="ConsPlusNormal"/>
            </w:pPr>
            <w:r>
              <w:t>Рособрнадзор</w:t>
            </w:r>
          </w:p>
          <w:p w:rsidR="00EC60B3" w:rsidRDefault="00EC60B3">
            <w:pPr>
              <w:pStyle w:val="ConsPlusNormal"/>
            </w:pPr>
            <w:r>
              <w:t>Международный департамент</w:t>
            </w:r>
          </w:p>
          <w:p w:rsidR="00EC60B3" w:rsidRDefault="00EC60B3">
            <w:pPr>
              <w:pStyle w:val="ConsPlusNormal"/>
            </w:pPr>
            <w:r>
              <w:t>Департамент государственной политики в сфере общего образования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>Федеральный институт педагогических измерений</w:t>
            </w:r>
          </w:p>
          <w:p w:rsidR="00EC60B3" w:rsidRDefault="00EC60B3">
            <w:pPr>
              <w:pStyle w:val="ConsPlusNormal"/>
            </w:pPr>
            <w:r>
              <w:t>Академия повышения квалификации и профессиональной переподготовки работников образования</w:t>
            </w:r>
          </w:p>
          <w:p w:rsidR="00EC60B3" w:rsidRDefault="00EC60B3">
            <w:pPr>
              <w:pStyle w:val="ConsPlusNormal"/>
            </w:pPr>
            <w:r>
              <w:t>Российская академия образования</w:t>
            </w:r>
          </w:p>
        </w:tc>
        <w:tc>
          <w:tcPr>
            <w:tcW w:w="2268" w:type="dxa"/>
          </w:tcPr>
          <w:p w:rsidR="00EC60B3" w:rsidRDefault="00EC60B3">
            <w:pPr>
              <w:pStyle w:val="ConsPlusNormal"/>
            </w:pPr>
            <w:r>
              <w:t>Государственные задания федеральных организаций, подведомственных Рособрнадзору</w:t>
            </w:r>
          </w:p>
          <w:p w:rsidR="00EC60B3" w:rsidRDefault="00EC60B3">
            <w:pPr>
              <w:pStyle w:val="ConsPlusNormal"/>
            </w:pPr>
            <w:r>
              <w:t>ФЦПРО</w:t>
            </w:r>
          </w:p>
        </w:tc>
      </w:tr>
      <w:tr w:rsidR="00EC60B3">
        <w:tc>
          <w:tcPr>
            <w:tcW w:w="510" w:type="dxa"/>
          </w:tcPr>
          <w:p w:rsidR="00EC60B3" w:rsidRDefault="00EC60B3">
            <w:pPr>
              <w:pStyle w:val="ConsPlusNormal"/>
            </w:pPr>
            <w:r>
              <w:t>14.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>Разработка национальной системы оценки качества речевой деятельности обучающихся, знаний и навыков в области русского языка и литературы с учетом требований федеральных государственных образовательных стандартов общего образования</w:t>
            </w:r>
          </w:p>
        </w:tc>
        <w:tc>
          <w:tcPr>
            <w:tcW w:w="1361" w:type="dxa"/>
          </w:tcPr>
          <w:p w:rsidR="00EC60B3" w:rsidRDefault="00EC60B3">
            <w:pPr>
              <w:pStyle w:val="ConsPlusNormal"/>
            </w:pPr>
            <w:r>
              <w:t>2016 - 2018 годы</w:t>
            </w:r>
          </w:p>
        </w:tc>
        <w:tc>
          <w:tcPr>
            <w:tcW w:w="2665" w:type="dxa"/>
          </w:tcPr>
          <w:p w:rsidR="00EC60B3" w:rsidRDefault="00EC60B3">
            <w:pPr>
              <w:pStyle w:val="ConsPlusNormal"/>
            </w:pPr>
            <w:r>
              <w:t>Рособрнадзор</w:t>
            </w:r>
          </w:p>
          <w:p w:rsidR="00EC60B3" w:rsidRDefault="00EC60B3">
            <w:pPr>
              <w:pStyle w:val="ConsPlusNormal"/>
            </w:pPr>
            <w:r>
              <w:t>Департамент государственной политики в сфере общего образования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>Федеральный институт педагогических измерений</w:t>
            </w:r>
          </w:p>
          <w:p w:rsidR="00EC60B3" w:rsidRDefault="00EC60B3">
            <w:pPr>
              <w:pStyle w:val="ConsPlusNormal"/>
            </w:pPr>
            <w:r>
              <w:t>Российская академия образования</w:t>
            </w:r>
          </w:p>
          <w:p w:rsidR="00EC60B3" w:rsidRDefault="00EC60B3">
            <w:pPr>
              <w:pStyle w:val="ConsPlusNormal"/>
            </w:pPr>
            <w:r>
              <w:t>Академия повышения квалификации и профессиональной переподготовки работников образования</w:t>
            </w:r>
          </w:p>
        </w:tc>
        <w:tc>
          <w:tcPr>
            <w:tcW w:w="2268" w:type="dxa"/>
          </w:tcPr>
          <w:p w:rsidR="00EC60B3" w:rsidRDefault="00EC60B3">
            <w:pPr>
              <w:pStyle w:val="ConsPlusNormal"/>
            </w:pPr>
            <w:r>
              <w:t>Государственные задания федеральных организаций, подведомственных Рособрнадзору</w:t>
            </w:r>
          </w:p>
          <w:p w:rsidR="00EC60B3" w:rsidRDefault="00EC60B3">
            <w:pPr>
              <w:pStyle w:val="ConsPlusNormal"/>
            </w:pPr>
            <w:r>
              <w:t>ФЦПРО</w:t>
            </w:r>
          </w:p>
        </w:tc>
      </w:tr>
      <w:tr w:rsidR="00EC60B3">
        <w:tc>
          <w:tcPr>
            <w:tcW w:w="510" w:type="dxa"/>
          </w:tcPr>
          <w:p w:rsidR="00EC60B3" w:rsidRDefault="00EC60B3">
            <w:pPr>
              <w:pStyle w:val="ConsPlusNormal"/>
            </w:pPr>
            <w:r>
              <w:t>15.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>Совершенствование содержания и процедуры проведения государственной итоговой аттестации, в том числе по учебным предметам "Русский язык" и "Литература"</w:t>
            </w:r>
          </w:p>
        </w:tc>
        <w:tc>
          <w:tcPr>
            <w:tcW w:w="1361" w:type="dxa"/>
          </w:tcPr>
          <w:p w:rsidR="00EC60B3" w:rsidRDefault="00EC60B3">
            <w:pPr>
              <w:pStyle w:val="ConsPlusNormal"/>
            </w:pPr>
            <w:r>
              <w:t>2016 - 2019 годы</w:t>
            </w:r>
          </w:p>
          <w:p w:rsidR="00EC60B3" w:rsidRDefault="00EC60B3">
            <w:pPr>
              <w:pStyle w:val="ConsPlusNormal"/>
            </w:pPr>
            <w:r>
              <w:t>по плану Рособрнадзора</w:t>
            </w:r>
          </w:p>
        </w:tc>
        <w:tc>
          <w:tcPr>
            <w:tcW w:w="2665" w:type="dxa"/>
          </w:tcPr>
          <w:p w:rsidR="00EC60B3" w:rsidRDefault="00EC60B3">
            <w:pPr>
              <w:pStyle w:val="ConsPlusNormal"/>
            </w:pPr>
            <w:r>
              <w:t>Рособрнадзор</w:t>
            </w:r>
          </w:p>
          <w:p w:rsidR="00EC60B3" w:rsidRDefault="00EC60B3">
            <w:pPr>
              <w:pStyle w:val="ConsPlusNormal"/>
            </w:pPr>
            <w:r>
              <w:t>Департамент государственной политики в сфере общего образования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>Федеральный институт педагогических измерений</w:t>
            </w:r>
          </w:p>
          <w:p w:rsidR="00EC60B3" w:rsidRDefault="00EC60B3">
            <w:pPr>
              <w:pStyle w:val="ConsPlusNormal"/>
            </w:pPr>
            <w:r>
              <w:t>Российская академия образования</w:t>
            </w:r>
          </w:p>
          <w:p w:rsidR="00EC60B3" w:rsidRDefault="00EC60B3">
            <w:pPr>
              <w:pStyle w:val="ConsPlusNormal"/>
            </w:pPr>
            <w: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2268" w:type="dxa"/>
          </w:tcPr>
          <w:p w:rsidR="00EC60B3" w:rsidRDefault="00EC60B3">
            <w:pPr>
              <w:pStyle w:val="ConsPlusNormal"/>
            </w:pPr>
            <w:r>
              <w:t>Государственные задания федеральных организаций, подведомственных Рособрнадзору</w:t>
            </w:r>
          </w:p>
          <w:p w:rsidR="00EC60B3" w:rsidRDefault="00EC60B3">
            <w:pPr>
              <w:pStyle w:val="ConsPlusNormal"/>
            </w:pPr>
            <w:r>
              <w:t>ФЦПРО</w:t>
            </w:r>
          </w:p>
        </w:tc>
      </w:tr>
      <w:tr w:rsidR="00EC60B3">
        <w:tc>
          <w:tcPr>
            <w:tcW w:w="510" w:type="dxa"/>
          </w:tcPr>
          <w:p w:rsidR="00EC60B3" w:rsidRDefault="00EC60B3">
            <w:pPr>
              <w:pStyle w:val="ConsPlusNormal"/>
            </w:pPr>
            <w:r>
              <w:t>16.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>Совершенствование модели проведения итогового сочинения</w:t>
            </w:r>
          </w:p>
        </w:tc>
        <w:tc>
          <w:tcPr>
            <w:tcW w:w="1361" w:type="dxa"/>
          </w:tcPr>
          <w:p w:rsidR="00EC60B3" w:rsidRDefault="00EC60B3">
            <w:pPr>
              <w:pStyle w:val="ConsPlusNormal"/>
            </w:pPr>
            <w:r>
              <w:t>2018 - 2020 годы</w:t>
            </w:r>
          </w:p>
        </w:tc>
        <w:tc>
          <w:tcPr>
            <w:tcW w:w="2665" w:type="dxa"/>
          </w:tcPr>
          <w:p w:rsidR="00EC60B3" w:rsidRDefault="00EC60B3">
            <w:pPr>
              <w:pStyle w:val="ConsPlusNormal"/>
            </w:pPr>
            <w:r>
              <w:t>Департамент государственной политики в сфере общего образования</w:t>
            </w:r>
          </w:p>
          <w:p w:rsidR="00EC60B3" w:rsidRDefault="00EC60B3">
            <w:pPr>
              <w:pStyle w:val="ConsPlusNormal"/>
            </w:pPr>
            <w:r>
              <w:t>Рособрнадзор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>Федеральный институт педагогических измерений</w:t>
            </w:r>
          </w:p>
          <w:p w:rsidR="00EC60B3" w:rsidRDefault="00EC60B3">
            <w:pPr>
              <w:pStyle w:val="ConsPlusNormal"/>
            </w:pPr>
            <w:r>
              <w:t xml:space="preserve">Академия повышения квалификации и профессиональной </w:t>
            </w:r>
            <w:r>
              <w:lastRenderedPageBreak/>
              <w:t>переподготовки работников образования</w:t>
            </w:r>
          </w:p>
          <w:p w:rsidR="00EC60B3" w:rsidRDefault="00EC60B3">
            <w:pPr>
              <w:pStyle w:val="ConsPlusNormal"/>
            </w:pPr>
            <w:r>
              <w:t>Российская академия образования</w:t>
            </w:r>
          </w:p>
          <w:p w:rsidR="00EC60B3" w:rsidRDefault="00EC60B3">
            <w:pPr>
              <w:pStyle w:val="ConsPlusNormal"/>
            </w:pPr>
            <w:r>
              <w:t>Федеральный институт развития образования</w:t>
            </w:r>
          </w:p>
          <w:p w:rsidR="00EC60B3" w:rsidRDefault="00EC60B3">
            <w:pPr>
              <w:pStyle w:val="ConsPlusNormal"/>
            </w:pPr>
            <w: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2268" w:type="dxa"/>
          </w:tcPr>
          <w:p w:rsidR="00EC60B3" w:rsidRDefault="00EC60B3">
            <w:pPr>
              <w:pStyle w:val="ConsPlusNormal"/>
            </w:pPr>
            <w:r>
              <w:lastRenderedPageBreak/>
              <w:t>ФЦПРЯ</w:t>
            </w:r>
          </w:p>
        </w:tc>
      </w:tr>
      <w:tr w:rsidR="00EC60B3">
        <w:tc>
          <w:tcPr>
            <w:tcW w:w="510" w:type="dxa"/>
          </w:tcPr>
          <w:p w:rsidR="00EC60B3" w:rsidRDefault="00EC60B3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>Проведение всероссийских проверочных работ по русскому языку для 4 - 7 классов</w:t>
            </w:r>
          </w:p>
        </w:tc>
        <w:tc>
          <w:tcPr>
            <w:tcW w:w="1361" w:type="dxa"/>
          </w:tcPr>
          <w:p w:rsidR="00EC60B3" w:rsidRDefault="00EC60B3">
            <w:pPr>
              <w:pStyle w:val="ConsPlusNormal"/>
            </w:pPr>
            <w:r>
              <w:t>Ежегодно</w:t>
            </w:r>
          </w:p>
        </w:tc>
        <w:tc>
          <w:tcPr>
            <w:tcW w:w="2665" w:type="dxa"/>
          </w:tcPr>
          <w:p w:rsidR="00EC60B3" w:rsidRDefault="00EC60B3">
            <w:pPr>
              <w:pStyle w:val="ConsPlusNormal"/>
            </w:pPr>
            <w:r>
              <w:t>Рособрнадзор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>Федеральный институт педагогических измерений</w:t>
            </w:r>
          </w:p>
          <w:p w:rsidR="00EC60B3" w:rsidRDefault="00EC60B3">
            <w:pPr>
              <w:pStyle w:val="ConsPlusNormal"/>
            </w:pPr>
            <w: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2268" w:type="dxa"/>
          </w:tcPr>
          <w:p w:rsidR="00EC60B3" w:rsidRDefault="00EC60B3">
            <w:pPr>
              <w:pStyle w:val="ConsPlusNormal"/>
            </w:pPr>
            <w:r>
              <w:t>ФЦПРО</w:t>
            </w:r>
          </w:p>
          <w:p w:rsidR="00EC60B3" w:rsidRDefault="00EC60B3">
            <w:pPr>
              <w:pStyle w:val="ConsPlusNormal"/>
            </w:pPr>
            <w:r>
              <w:t>Государственные задания федеральных организаций, подведомственных Рособрнадзору</w:t>
            </w:r>
          </w:p>
          <w:p w:rsidR="00EC60B3" w:rsidRDefault="00EC60B3">
            <w:pPr>
              <w:pStyle w:val="ConsPlusNormal"/>
            </w:pPr>
            <w:r>
              <w:t>Бюджеты субъектов Российской Федерации</w:t>
            </w:r>
          </w:p>
        </w:tc>
      </w:tr>
      <w:tr w:rsidR="00EC60B3">
        <w:tc>
          <w:tcPr>
            <w:tcW w:w="510" w:type="dxa"/>
          </w:tcPr>
          <w:p w:rsidR="00EC60B3" w:rsidRDefault="00EC60B3">
            <w:pPr>
              <w:pStyle w:val="ConsPlusNormal"/>
            </w:pPr>
            <w:r>
              <w:t>18.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>Организация и проведение Национального исследования качества образования (НИКО) по литературе в 8 классах</w:t>
            </w:r>
          </w:p>
        </w:tc>
        <w:tc>
          <w:tcPr>
            <w:tcW w:w="1361" w:type="dxa"/>
          </w:tcPr>
          <w:p w:rsidR="00EC60B3" w:rsidRDefault="00EC60B3">
            <w:pPr>
              <w:pStyle w:val="ConsPlusNormal"/>
            </w:pPr>
            <w:r>
              <w:t>2018 год</w:t>
            </w:r>
          </w:p>
        </w:tc>
        <w:tc>
          <w:tcPr>
            <w:tcW w:w="2665" w:type="dxa"/>
          </w:tcPr>
          <w:p w:rsidR="00EC60B3" w:rsidRDefault="00EC60B3">
            <w:pPr>
              <w:pStyle w:val="ConsPlusNormal"/>
            </w:pPr>
            <w:r>
              <w:t>Рособрнадзор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>Федеральный институт педагогических измерений</w:t>
            </w:r>
          </w:p>
          <w:p w:rsidR="00EC60B3" w:rsidRDefault="00EC60B3">
            <w:pPr>
              <w:pStyle w:val="ConsPlusNormal"/>
            </w:pPr>
            <w: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2268" w:type="dxa"/>
          </w:tcPr>
          <w:p w:rsidR="00EC60B3" w:rsidRDefault="00EC60B3">
            <w:pPr>
              <w:pStyle w:val="ConsPlusNormal"/>
            </w:pPr>
            <w:r>
              <w:t>ФЦПРО</w:t>
            </w:r>
          </w:p>
          <w:p w:rsidR="00EC60B3" w:rsidRDefault="00EC60B3">
            <w:pPr>
              <w:pStyle w:val="ConsPlusNormal"/>
            </w:pPr>
            <w:r>
              <w:t>Государственные задания федеральных организаций, подведомственных Рособрнадзору</w:t>
            </w:r>
          </w:p>
          <w:p w:rsidR="00EC60B3" w:rsidRDefault="00EC60B3">
            <w:pPr>
              <w:pStyle w:val="ConsPlusNormal"/>
            </w:pPr>
            <w:r>
              <w:t>Бюджеты субъектов Российской Федерации</w:t>
            </w:r>
          </w:p>
        </w:tc>
      </w:tr>
      <w:tr w:rsidR="00EC60B3">
        <w:tc>
          <w:tcPr>
            <w:tcW w:w="510" w:type="dxa"/>
          </w:tcPr>
          <w:p w:rsidR="00EC60B3" w:rsidRDefault="00EC60B3">
            <w:pPr>
              <w:pStyle w:val="ConsPlusNormal"/>
            </w:pPr>
            <w:r>
              <w:t>19.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 xml:space="preserve">Совершенствование содержания и технологий проведения всероссийской олимпиады </w:t>
            </w:r>
            <w:r>
              <w:lastRenderedPageBreak/>
              <w:t>школьников по русскому языку и литературе</w:t>
            </w:r>
          </w:p>
        </w:tc>
        <w:tc>
          <w:tcPr>
            <w:tcW w:w="1361" w:type="dxa"/>
          </w:tcPr>
          <w:p w:rsidR="00EC60B3" w:rsidRDefault="00EC60B3">
            <w:pPr>
              <w:pStyle w:val="ConsPlusNormal"/>
            </w:pPr>
            <w:r>
              <w:lastRenderedPageBreak/>
              <w:t>2017 - 2019 годы</w:t>
            </w:r>
          </w:p>
        </w:tc>
        <w:tc>
          <w:tcPr>
            <w:tcW w:w="2665" w:type="dxa"/>
          </w:tcPr>
          <w:p w:rsidR="00EC60B3" w:rsidRDefault="00EC60B3">
            <w:pPr>
              <w:pStyle w:val="ConsPlusNormal"/>
            </w:pPr>
            <w:r>
              <w:t xml:space="preserve">Департамент государственной политики в сфере общего </w:t>
            </w:r>
            <w:r>
              <w:lastRenderedPageBreak/>
              <w:t>образования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lastRenderedPageBreak/>
              <w:t xml:space="preserve">Академия повышения квалификации и профессиональной </w:t>
            </w:r>
            <w:r>
              <w:lastRenderedPageBreak/>
              <w:t>переподготовки работников образования</w:t>
            </w:r>
          </w:p>
          <w:p w:rsidR="00EC60B3" w:rsidRDefault="00EC60B3">
            <w:pPr>
              <w:pStyle w:val="ConsPlusNormal"/>
            </w:pPr>
            <w:r>
              <w:t>Профессиональные сообщества учителей русского языка и литературы</w:t>
            </w:r>
          </w:p>
        </w:tc>
        <w:tc>
          <w:tcPr>
            <w:tcW w:w="2268" w:type="dxa"/>
          </w:tcPr>
          <w:p w:rsidR="00EC60B3" w:rsidRDefault="00EC60B3">
            <w:pPr>
              <w:pStyle w:val="ConsPlusNormal"/>
            </w:pPr>
            <w:r>
              <w:lastRenderedPageBreak/>
              <w:t>ФЦПРЯ</w:t>
            </w:r>
          </w:p>
        </w:tc>
      </w:tr>
      <w:tr w:rsidR="00EC60B3">
        <w:tc>
          <w:tcPr>
            <w:tcW w:w="510" w:type="dxa"/>
          </w:tcPr>
          <w:p w:rsidR="00EC60B3" w:rsidRDefault="00EC60B3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>Разработка макета учебно-методического комплекта по учебным предметам "Русский язык" и "Литература" ("Литературное чтение") для детей-мигрантов, обучающихся по образовательным программам начального общего и основного общего образования</w:t>
            </w:r>
          </w:p>
        </w:tc>
        <w:tc>
          <w:tcPr>
            <w:tcW w:w="1361" w:type="dxa"/>
          </w:tcPr>
          <w:p w:rsidR="00EC60B3" w:rsidRDefault="00EC60B3">
            <w:pPr>
              <w:pStyle w:val="ConsPlusNormal"/>
            </w:pPr>
            <w:r>
              <w:t>2017 - 2020 годы</w:t>
            </w:r>
          </w:p>
        </w:tc>
        <w:tc>
          <w:tcPr>
            <w:tcW w:w="2665" w:type="dxa"/>
          </w:tcPr>
          <w:p w:rsidR="00EC60B3" w:rsidRDefault="00EC60B3">
            <w:pPr>
              <w:pStyle w:val="ConsPlusNormal"/>
            </w:pPr>
            <w:r>
              <w:t>Департамент государственной политики в сфере общего образования</w:t>
            </w:r>
          </w:p>
          <w:p w:rsidR="00EC60B3" w:rsidRDefault="00EC60B3">
            <w:pPr>
              <w:pStyle w:val="ConsPlusNormal"/>
            </w:pPr>
            <w:r>
              <w:t>Департамент государственной политики в сфере воспитания детей и молодежи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>Государственный институт русского языка имени А.С. Пушкина</w:t>
            </w:r>
          </w:p>
          <w:p w:rsidR="00EC60B3" w:rsidRDefault="00EC60B3">
            <w:pPr>
              <w:pStyle w:val="ConsPlusNormal"/>
            </w:pPr>
            <w:r>
              <w:t>Российская академия образования</w:t>
            </w:r>
          </w:p>
          <w:p w:rsidR="00EC60B3" w:rsidRDefault="00EC60B3">
            <w:pPr>
              <w:pStyle w:val="ConsPlusNormal"/>
            </w:pPr>
            <w:r>
              <w:t>Федеральный институт развития образования</w:t>
            </w:r>
          </w:p>
          <w:p w:rsidR="00EC60B3" w:rsidRDefault="00EC60B3">
            <w:pPr>
              <w:pStyle w:val="ConsPlusNormal"/>
            </w:pPr>
            <w:r>
              <w:t>Российский государственный педагогический университет им. А.И. Герцена</w:t>
            </w:r>
          </w:p>
          <w:p w:rsidR="00EC60B3" w:rsidRDefault="00EC60B3">
            <w:pPr>
              <w:pStyle w:val="ConsPlusNormal"/>
            </w:pPr>
            <w:r>
              <w:t>Российский университет дружбы народов</w:t>
            </w:r>
          </w:p>
        </w:tc>
        <w:tc>
          <w:tcPr>
            <w:tcW w:w="2268" w:type="dxa"/>
          </w:tcPr>
          <w:p w:rsidR="00EC60B3" w:rsidRDefault="00EC60B3">
            <w:pPr>
              <w:pStyle w:val="ConsPlusNormal"/>
            </w:pPr>
            <w:r>
              <w:t>Государственные задания федеральных организаций, подведомственных Минобрнауки России</w:t>
            </w:r>
          </w:p>
          <w:p w:rsidR="00EC60B3" w:rsidRDefault="00EC60B3">
            <w:pPr>
              <w:pStyle w:val="ConsPlusNormal"/>
            </w:pPr>
            <w:r>
              <w:t>ФЦПРЯ</w:t>
            </w:r>
          </w:p>
        </w:tc>
      </w:tr>
      <w:tr w:rsidR="00EC60B3">
        <w:tc>
          <w:tcPr>
            <w:tcW w:w="510" w:type="dxa"/>
          </w:tcPr>
          <w:p w:rsidR="00EC60B3" w:rsidRDefault="00EC60B3">
            <w:pPr>
              <w:pStyle w:val="ConsPlusNormal"/>
            </w:pPr>
            <w:r>
              <w:t>21.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>Создание завершенного курса интерактивных видеоуроков по русскому языку и литературе, соответствующего федеральным государственным образовательным стандартам общего образования и примерным основным общеобразовательным программам, построенного на основе передового опыта лучших учителей России, размещение данного ресурса на общедоступных порталах в сети Интернет</w:t>
            </w:r>
          </w:p>
        </w:tc>
        <w:tc>
          <w:tcPr>
            <w:tcW w:w="1361" w:type="dxa"/>
          </w:tcPr>
          <w:p w:rsidR="00EC60B3" w:rsidRDefault="00EC60B3">
            <w:pPr>
              <w:pStyle w:val="ConsPlusNormal"/>
            </w:pPr>
            <w:r>
              <w:t>2016 - 2020 годы</w:t>
            </w:r>
          </w:p>
        </w:tc>
        <w:tc>
          <w:tcPr>
            <w:tcW w:w="2665" w:type="dxa"/>
          </w:tcPr>
          <w:p w:rsidR="00EC60B3" w:rsidRDefault="00EC60B3">
            <w:pPr>
              <w:pStyle w:val="ConsPlusNormal"/>
            </w:pPr>
            <w:r>
              <w:t>Департамент государственной политики в сфере общего образования</w:t>
            </w:r>
          </w:p>
          <w:p w:rsidR="00EC60B3" w:rsidRDefault="00EC60B3">
            <w:pPr>
              <w:pStyle w:val="ConsPlusNormal"/>
            </w:pPr>
            <w:r>
              <w:t>Департамент государственной политики в сфере воспитания детей и молодежи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>Государственный научно-исследовательский институт информационных технологий и телекоммуникаций</w:t>
            </w:r>
          </w:p>
          <w:p w:rsidR="00EC60B3" w:rsidRDefault="00EC60B3">
            <w:pPr>
              <w:pStyle w:val="ConsPlusNormal"/>
            </w:pPr>
            <w:r>
              <w:t>Государственный институт русского языка имени А.С. Пушкина</w:t>
            </w:r>
          </w:p>
          <w:p w:rsidR="00EC60B3" w:rsidRDefault="00EC60B3">
            <w:pPr>
              <w:pStyle w:val="ConsPlusNormal"/>
            </w:pPr>
            <w:r>
              <w:t>Академия повышения квалификации и профессиональной переподготовки работников образования</w:t>
            </w:r>
          </w:p>
          <w:p w:rsidR="00EC60B3" w:rsidRDefault="00EC60B3">
            <w:pPr>
              <w:pStyle w:val="ConsPlusNormal"/>
            </w:pPr>
            <w:r>
              <w:t>Российская академия образования</w:t>
            </w:r>
          </w:p>
        </w:tc>
        <w:tc>
          <w:tcPr>
            <w:tcW w:w="2268" w:type="dxa"/>
          </w:tcPr>
          <w:p w:rsidR="00EC60B3" w:rsidRDefault="00EC60B3">
            <w:pPr>
              <w:pStyle w:val="ConsPlusNormal"/>
            </w:pPr>
            <w:r>
              <w:t xml:space="preserve">Ведомственная целевая </w:t>
            </w:r>
            <w:hyperlink r:id="rId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"Российская электронная школа" на 2016 - 2018 годы (утверждена приказом Минобрнауки России от 9 июня 2016 г. N 698)</w:t>
            </w:r>
          </w:p>
          <w:p w:rsidR="00EC60B3" w:rsidRDefault="00EC60B3">
            <w:pPr>
              <w:pStyle w:val="ConsPlusNormal"/>
            </w:pPr>
            <w:r>
              <w:t>Государственные задания федеральных организаций, подведомственных Минобрнауки России</w:t>
            </w:r>
          </w:p>
        </w:tc>
      </w:tr>
      <w:tr w:rsidR="00EC60B3">
        <w:tc>
          <w:tcPr>
            <w:tcW w:w="510" w:type="dxa"/>
          </w:tcPr>
          <w:p w:rsidR="00EC60B3" w:rsidRDefault="00EC60B3">
            <w:pPr>
              <w:pStyle w:val="ConsPlusNormal"/>
            </w:pPr>
            <w:r>
              <w:lastRenderedPageBreak/>
              <w:t>22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>Разработка и совершенствование электронных образовательных и информационных ресурсов по русскому языку и литературе для детей и педагогических работников, размещение их на общедоступных порталах в сети Интернет (в том числе на портале "Образование на русском")</w:t>
            </w:r>
          </w:p>
        </w:tc>
        <w:tc>
          <w:tcPr>
            <w:tcW w:w="1361" w:type="dxa"/>
          </w:tcPr>
          <w:p w:rsidR="00EC60B3" w:rsidRDefault="00EC60B3">
            <w:pPr>
              <w:pStyle w:val="ConsPlusNormal"/>
            </w:pPr>
            <w:r>
              <w:t>2016 - 2020 годы</w:t>
            </w:r>
          </w:p>
        </w:tc>
        <w:tc>
          <w:tcPr>
            <w:tcW w:w="2665" w:type="dxa"/>
          </w:tcPr>
          <w:p w:rsidR="00EC60B3" w:rsidRDefault="00EC60B3">
            <w:pPr>
              <w:pStyle w:val="ConsPlusNormal"/>
            </w:pPr>
            <w:r>
              <w:t>Департамент государственной политики в сфере общего образования</w:t>
            </w:r>
          </w:p>
          <w:p w:rsidR="00EC60B3" w:rsidRDefault="00EC60B3">
            <w:pPr>
              <w:pStyle w:val="ConsPlusNormal"/>
            </w:pPr>
            <w:r>
              <w:t>Департамент государственной политики в сфере воспитания детей и молодежи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>Российская академия образования</w:t>
            </w:r>
          </w:p>
          <w:p w:rsidR="00EC60B3" w:rsidRDefault="00EC60B3">
            <w:pPr>
              <w:pStyle w:val="ConsPlusNormal"/>
            </w:pPr>
            <w:r>
              <w:t>Государственный институт русского языка имени А.С. Пушкина</w:t>
            </w:r>
          </w:p>
          <w:p w:rsidR="00EC60B3" w:rsidRDefault="00EC60B3">
            <w:pPr>
              <w:pStyle w:val="ConsPlusNormal"/>
            </w:pPr>
            <w:r>
              <w:t>Академия повышения квалификации и профессиональной переподготовки работников образования</w:t>
            </w:r>
          </w:p>
        </w:tc>
        <w:tc>
          <w:tcPr>
            <w:tcW w:w="2268" w:type="dxa"/>
          </w:tcPr>
          <w:p w:rsidR="00EC60B3" w:rsidRDefault="00EC60B3">
            <w:pPr>
              <w:pStyle w:val="ConsPlusNormal"/>
            </w:pPr>
            <w:r>
              <w:t>ФЦПРЯ</w:t>
            </w:r>
          </w:p>
        </w:tc>
      </w:tr>
      <w:tr w:rsidR="00EC60B3">
        <w:tc>
          <w:tcPr>
            <w:tcW w:w="13608" w:type="dxa"/>
            <w:gridSpan w:val="6"/>
          </w:tcPr>
          <w:p w:rsidR="00EC60B3" w:rsidRDefault="00EC60B3">
            <w:pPr>
              <w:pStyle w:val="ConsPlusNormal"/>
              <w:jc w:val="center"/>
              <w:outlineLvl w:val="1"/>
            </w:pPr>
            <w:r>
              <w:t>3. Дополнительное профессиональное образование, высшее образование</w:t>
            </w:r>
          </w:p>
        </w:tc>
      </w:tr>
      <w:tr w:rsidR="00EC60B3">
        <w:tc>
          <w:tcPr>
            <w:tcW w:w="510" w:type="dxa"/>
          </w:tcPr>
          <w:p w:rsidR="00EC60B3" w:rsidRDefault="00EC60B3">
            <w:pPr>
              <w:pStyle w:val="ConsPlusNormal"/>
            </w:pPr>
            <w:r>
              <w:t>23.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>Создание и внедрение: системы диагностики профессиональных затруднений педагогических работников, в том числе учителей русского языка и литературы; системы непрерывного совершенствования профессиональных компетенций и повышения уровня владения русским языком и читательскими практиками</w:t>
            </w:r>
          </w:p>
        </w:tc>
        <w:tc>
          <w:tcPr>
            <w:tcW w:w="1361" w:type="dxa"/>
          </w:tcPr>
          <w:p w:rsidR="00EC60B3" w:rsidRDefault="00EC60B3">
            <w:pPr>
              <w:pStyle w:val="ConsPlusNormal"/>
            </w:pPr>
            <w:r>
              <w:t>2016 - 2018 годы</w:t>
            </w:r>
          </w:p>
        </w:tc>
        <w:tc>
          <w:tcPr>
            <w:tcW w:w="2665" w:type="dxa"/>
          </w:tcPr>
          <w:p w:rsidR="00EC60B3" w:rsidRDefault="00EC60B3">
            <w:pPr>
              <w:pStyle w:val="ConsPlusNormal"/>
            </w:pPr>
            <w:r>
              <w:t>Департамент государственной политики в сфере общего образования</w:t>
            </w:r>
          </w:p>
          <w:p w:rsidR="00EC60B3" w:rsidRDefault="00EC60B3">
            <w:pPr>
              <w:pStyle w:val="ConsPlusNormal"/>
            </w:pPr>
            <w:r>
              <w:t>Департамент государственной политики в сфере подготовки кадров и ДПО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>Академия повышения квалификации и профессиональной переподготовки работников образования</w:t>
            </w:r>
          </w:p>
          <w:p w:rsidR="00EC60B3" w:rsidRDefault="00EC60B3">
            <w:pPr>
              <w:pStyle w:val="ConsPlusNormal"/>
            </w:pPr>
            <w:r>
              <w:t>Российская академия образования</w:t>
            </w:r>
          </w:p>
          <w:p w:rsidR="00EC60B3" w:rsidRDefault="00EC60B3">
            <w:pPr>
              <w:pStyle w:val="ConsPlusNormal"/>
            </w:pPr>
            <w:r>
              <w:t>Государственный институт русского языка имени А.С. Пушкина</w:t>
            </w:r>
          </w:p>
          <w:p w:rsidR="00EC60B3" w:rsidRDefault="00EC60B3">
            <w:pPr>
              <w:pStyle w:val="ConsPlusNormal"/>
            </w:pPr>
            <w:r>
              <w:t>Федеральный институт развития образования</w:t>
            </w:r>
          </w:p>
          <w:p w:rsidR="00EC60B3" w:rsidRDefault="00EC60B3">
            <w:pPr>
              <w:pStyle w:val="ConsPlusNormal"/>
            </w:pPr>
            <w: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2268" w:type="dxa"/>
          </w:tcPr>
          <w:p w:rsidR="00EC60B3" w:rsidRDefault="00EC60B3">
            <w:pPr>
              <w:pStyle w:val="ConsPlusNormal"/>
            </w:pPr>
            <w:r>
              <w:t>ФЦПРЯ</w:t>
            </w:r>
          </w:p>
        </w:tc>
      </w:tr>
      <w:tr w:rsidR="00EC60B3">
        <w:tc>
          <w:tcPr>
            <w:tcW w:w="510" w:type="dxa"/>
          </w:tcPr>
          <w:p w:rsidR="00EC60B3" w:rsidRDefault="00EC60B3">
            <w:pPr>
              <w:pStyle w:val="ConsPlusNormal"/>
            </w:pPr>
            <w:r>
              <w:t>24.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 xml:space="preserve">Совершенствование программ повышения квалификации, направленных на развитие компетенций учителей русского </w:t>
            </w:r>
            <w:r>
              <w:lastRenderedPageBreak/>
              <w:t>языка и литературы, связанных с работой в условиях многоязычия и поликультурности, а также подготовка тьюторов для реализации данных программ</w:t>
            </w:r>
          </w:p>
        </w:tc>
        <w:tc>
          <w:tcPr>
            <w:tcW w:w="1361" w:type="dxa"/>
          </w:tcPr>
          <w:p w:rsidR="00EC60B3" w:rsidRDefault="00EC60B3">
            <w:pPr>
              <w:pStyle w:val="ConsPlusNormal"/>
            </w:pPr>
            <w:r>
              <w:lastRenderedPageBreak/>
              <w:t>2016 - 2018 годы</w:t>
            </w:r>
          </w:p>
        </w:tc>
        <w:tc>
          <w:tcPr>
            <w:tcW w:w="2665" w:type="dxa"/>
          </w:tcPr>
          <w:p w:rsidR="00EC60B3" w:rsidRDefault="00EC60B3">
            <w:pPr>
              <w:pStyle w:val="ConsPlusNormal"/>
            </w:pPr>
            <w:r>
              <w:t>Департамент государственной политики в сфере общего образования</w:t>
            </w:r>
          </w:p>
          <w:p w:rsidR="00EC60B3" w:rsidRDefault="00EC60B3">
            <w:pPr>
              <w:pStyle w:val="ConsPlusNormal"/>
            </w:pPr>
            <w:r>
              <w:lastRenderedPageBreak/>
              <w:t>Департамент государственной политики в сфере подготовки кадров и ДПО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lastRenderedPageBreak/>
              <w:t xml:space="preserve">Академия повышения квалификации и профессиональной переподготовки работников </w:t>
            </w:r>
            <w:r>
              <w:lastRenderedPageBreak/>
              <w:t>образования</w:t>
            </w:r>
          </w:p>
          <w:p w:rsidR="00EC60B3" w:rsidRDefault="00EC60B3">
            <w:pPr>
              <w:pStyle w:val="ConsPlusNormal"/>
            </w:pPr>
            <w:r>
              <w:t>Институт русского языка имени В.В. Виноградова РАН</w:t>
            </w:r>
          </w:p>
          <w:p w:rsidR="00EC60B3" w:rsidRDefault="00EC60B3">
            <w:pPr>
              <w:pStyle w:val="ConsPlusNormal"/>
            </w:pPr>
            <w:r>
              <w:t>Государственный институт русского языка имени А.С. Пушкина</w:t>
            </w:r>
          </w:p>
          <w:p w:rsidR="00EC60B3" w:rsidRDefault="00EC60B3">
            <w:pPr>
              <w:pStyle w:val="ConsPlusNormal"/>
            </w:pPr>
            <w:r>
              <w:t>Федеральный институт развития образования</w:t>
            </w:r>
          </w:p>
          <w:p w:rsidR="00EC60B3" w:rsidRDefault="00EC60B3">
            <w:pPr>
              <w:pStyle w:val="ConsPlusNormal"/>
            </w:pPr>
            <w:r>
              <w:t>Российская академия образования</w:t>
            </w:r>
          </w:p>
          <w:p w:rsidR="00EC60B3" w:rsidRDefault="00EC60B3">
            <w:pPr>
              <w:pStyle w:val="ConsPlusNormal"/>
            </w:pPr>
            <w: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  <w:p w:rsidR="00EC60B3" w:rsidRDefault="00EC60B3">
            <w:pPr>
              <w:pStyle w:val="ConsPlusNormal"/>
            </w:pPr>
            <w:r>
              <w:t>Образовательные организации высшего образования</w:t>
            </w:r>
          </w:p>
        </w:tc>
        <w:tc>
          <w:tcPr>
            <w:tcW w:w="2268" w:type="dxa"/>
          </w:tcPr>
          <w:p w:rsidR="00EC60B3" w:rsidRDefault="00EC60B3">
            <w:pPr>
              <w:pStyle w:val="ConsPlusNormal"/>
            </w:pPr>
            <w:r>
              <w:lastRenderedPageBreak/>
              <w:t>ФЦПРЯ</w:t>
            </w:r>
          </w:p>
          <w:p w:rsidR="00EC60B3" w:rsidRDefault="00EC60B3">
            <w:pPr>
              <w:pStyle w:val="ConsPlusNormal"/>
            </w:pPr>
            <w:r>
              <w:t>Бюджеты субъектов Российской Федерации</w:t>
            </w:r>
          </w:p>
        </w:tc>
      </w:tr>
      <w:tr w:rsidR="00EC60B3">
        <w:tc>
          <w:tcPr>
            <w:tcW w:w="510" w:type="dxa"/>
          </w:tcPr>
          <w:p w:rsidR="00EC60B3" w:rsidRDefault="00EC60B3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>Создание программ повышения квалификации учителей-предметников по вопросам использования государственного языка Российской Федерации в образовательной деятельности, в том числе в условиях многоязычия и поликультурности, а также подготовка тьюторов для реализации данных программ</w:t>
            </w:r>
          </w:p>
        </w:tc>
        <w:tc>
          <w:tcPr>
            <w:tcW w:w="1361" w:type="dxa"/>
          </w:tcPr>
          <w:p w:rsidR="00EC60B3" w:rsidRDefault="00EC60B3">
            <w:pPr>
              <w:pStyle w:val="ConsPlusNormal"/>
            </w:pPr>
            <w:r>
              <w:t>2016 - 2017 годы</w:t>
            </w:r>
          </w:p>
        </w:tc>
        <w:tc>
          <w:tcPr>
            <w:tcW w:w="2665" w:type="dxa"/>
          </w:tcPr>
          <w:p w:rsidR="00EC60B3" w:rsidRDefault="00EC60B3">
            <w:pPr>
              <w:pStyle w:val="ConsPlusNormal"/>
            </w:pPr>
            <w:r>
              <w:t>Департамент государственной политики в сфере общего образования</w:t>
            </w:r>
          </w:p>
          <w:p w:rsidR="00EC60B3" w:rsidRDefault="00EC60B3">
            <w:pPr>
              <w:pStyle w:val="ConsPlusNormal"/>
            </w:pPr>
            <w:r>
              <w:t>Департамент государственной политики в сфере подготовки кадров и ДПО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>Академия повышения квалификации и профессиональной переподготовки работников образования</w:t>
            </w:r>
          </w:p>
          <w:p w:rsidR="00EC60B3" w:rsidRDefault="00EC60B3">
            <w:pPr>
              <w:pStyle w:val="ConsPlusNormal"/>
            </w:pPr>
            <w:r>
              <w:t>Российская академия образования</w:t>
            </w:r>
          </w:p>
          <w:p w:rsidR="00EC60B3" w:rsidRDefault="00EC60B3">
            <w:pPr>
              <w:pStyle w:val="ConsPlusNormal"/>
            </w:pPr>
            <w:r>
              <w:t>Государственный институт русского языка имени А.С. Пушкина</w:t>
            </w:r>
          </w:p>
          <w:p w:rsidR="00EC60B3" w:rsidRDefault="00EC60B3">
            <w:pPr>
              <w:pStyle w:val="ConsPlusNormal"/>
            </w:pPr>
            <w:r>
              <w:t>Федеральный институт развития образования</w:t>
            </w:r>
          </w:p>
          <w:p w:rsidR="00EC60B3" w:rsidRDefault="00EC60B3">
            <w:pPr>
              <w:pStyle w:val="ConsPlusNormal"/>
            </w:pPr>
            <w: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2268" w:type="dxa"/>
          </w:tcPr>
          <w:p w:rsidR="00EC60B3" w:rsidRDefault="00EC60B3">
            <w:pPr>
              <w:pStyle w:val="ConsPlusNormal"/>
            </w:pPr>
            <w:r>
              <w:t>ФЦПРЯ</w:t>
            </w:r>
          </w:p>
          <w:p w:rsidR="00EC60B3" w:rsidRDefault="00EC60B3">
            <w:pPr>
              <w:pStyle w:val="ConsPlusNormal"/>
            </w:pPr>
            <w:r>
              <w:t>Бюджеты субъектов Российской Федерации</w:t>
            </w:r>
          </w:p>
        </w:tc>
      </w:tr>
      <w:tr w:rsidR="00EC60B3">
        <w:tc>
          <w:tcPr>
            <w:tcW w:w="510" w:type="dxa"/>
          </w:tcPr>
          <w:p w:rsidR="00EC60B3" w:rsidRDefault="00EC60B3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>Разработка и внедрение многоуровневой модели повышения квалификации и профессиональной переподготовки преподавателей русского языка и литературы образовательных организаций, реализующих образовательные программы среднего профессионального образования на основе современной единой информационно-образовательной среды</w:t>
            </w:r>
          </w:p>
        </w:tc>
        <w:tc>
          <w:tcPr>
            <w:tcW w:w="1361" w:type="dxa"/>
          </w:tcPr>
          <w:p w:rsidR="00EC60B3" w:rsidRDefault="00EC60B3">
            <w:pPr>
              <w:pStyle w:val="ConsPlusNormal"/>
            </w:pPr>
            <w:r>
              <w:t>2016 - 2018 годы</w:t>
            </w:r>
          </w:p>
        </w:tc>
        <w:tc>
          <w:tcPr>
            <w:tcW w:w="2665" w:type="dxa"/>
          </w:tcPr>
          <w:p w:rsidR="00EC60B3" w:rsidRDefault="00EC60B3">
            <w:pPr>
              <w:pStyle w:val="ConsPlusNormal"/>
            </w:pPr>
            <w:r>
              <w:t>Департамент государственной политики в сфере подготовки кадров и ДПО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2268" w:type="dxa"/>
          </w:tcPr>
          <w:p w:rsidR="00EC60B3" w:rsidRDefault="00EC60B3">
            <w:pPr>
              <w:pStyle w:val="ConsPlusNormal"/>
            </w:pPr>
            <w:r>
              <w:t>Бюджеты субъектов Российской Федерации</w:t>
            </w:r>
          </w:p>
        </w:tc>
      </w:tr>
      <w:tr w:rsidR="00EC60B3">
        <w:tc>
          <w:tcPr>
            <w:tcW w:w="510" w:type="dxa"/>
          </w:tcPr>
          <w:p w:rsidR="00EC60B3" w:rsidRDefault="00EC60B3">
            <w:pPr>
              <w:pStyle w:val="ConsPlusNormal"/>
            </w:pPr>
            <w:r>
              <w:t>27.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>Поддержка:</w:t>
            </w:r>
          </w:p>
          <w:p w:rsidR="00EC60B3" w:rsidRDefault="00EC60B3">
            <w:pPr>
              <w:pStyle w:val="ConsPlusNormal"/>
            </w:pPr>
            <w:r>
              <w:t>программ образовательного обмена для учителей русского языка и литературы между субъектами Российской Федерации (летних и зимних школ и т.д.);</w:t>
            </w:r>
          </w:p>
          <w:p w:rsidR="00EC60B3" w:rsidRDefault="00EC60B3">
            <w:pPr>
              <w:pStyle w:val="ConsPlusNormal"/>
            </w:pPr>
            <w:r>
              <w:t>проектов межрегионального партнерства, в том числе организация методической и консультационной поддержки со стороны регионов-лидеров</w:t>
            </w:r>
          </w:p>
        </w:tc>
        <w:tc>
          <w:tcPr>
            <w:tcW w:w="1361" w:type="dxa"/>
          </w:tcPr>
          <w:p w:rsidR="00EC60B3" w:rsidRDefault="00EC60B3">
            <w:pPr>
              <w:pStyle w:val="ConsPlusNormal"/>
            </w:pPr>
            <w:r>
              <w:t>2016 - 2020 годы</w:t>
            </w:r>
          </w:p>
        </w:tc>
        <w:tc>
          <w:tcPr>
            <w:tcW w:w="2665" w:type="dxa"/>
          </w:tcPr>
          <w:p w:rsidR="00EC60B3" w:rsidRDefault="00EC60B3">
            <w:pPr>
              <w:pStyle w:val="ConsPlusNormal"/>
            </w:pPr>
            <w:r>
              <w:t>Департамент государственной политики в сфере общего образования</w:t>
            </w:r>
          </w:p>
          <w:p w:rsidR="00EC60B3" w:rsidRDefault="00EC60B3">
            <w:pPr>
              <w:pStyle w:val="ConsPlusNormal"/>
            </w:pPr>
            <w:r>
              <w:t>Департамент государственной политики в сфере воспитания детей и молодежи</w:t>
            </w:r>
          </w:p>
          <w:p w:rsidR="00EC60B3" w:rsidRDefault="00EC60B3">
            <w:pPr>
              <w:pStyle w:val="ConsPlusNormal"/>
            </w:pPr>
            <w:r>
              <w:t>Департамент государственной политики в сфере подготовки кадров и ДПО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>Академия повышения квалификации и профессиональной переподготовки работников образования</w:t>
            </w:r>
          </w:p>
          <w:p w:rsidR="00EC60B3" w:rsidRDefault="00EC60B3">
            <w:pPr>
              <w:pStyle w:val="ConsPlusNormal"/>
            </w:pPr>
            <w:r>
              <w:t>Российская академия образования</w:t>
            </w:r>
          </w:p>
          <w:p w:rsidR="00EC60B3" w:rsidRDefault="00EC60B3">
            <w:pPr>
              <w:pStyle w:val="ConsPlusNormal"/>
            </w:pPr>
            <w:r>
              <w:t>Государственный институт русского языка имени А.С. Пушкина</w:t>
            </w:r>
          </w:p>
          <w:p w:rsidR="00EC60B3" w:rsidRDefault="00EC60B3">
            <w:pPr>
              <w:pStyle w:val="ConsPlusNormal"/>
            </w:pPr>
            <w: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2268" w:type="dxa"/>
          </w:tcPr>
          <w:p w:rsidR="00EC60B3" w:rsidRDefault="00EC60B3">
            <w:pPr>
              <w:pStyle w:val="ConsPlusNormal"/>
            </w:pPr>
            <w:r>
              <w:t>ФЦПРЯ</w:t>
            </w:r>
          </w:p>
        </w:tc>
      </w:tr>
      <w:tr w:rsidR="00EC60B3">
        <w:tc>
          <w:tcPr>
            <w:tcW w:w="510" w:type="dxa"/>
          </w:tcPr>
          <w:p w:rsidR="00EC60B3" w:rsidRDefault="00EC60B3">
            <w:pPr>
              <w:pStyle w:val="ConsPlusNormal"/>
            </w:pPr>
            <w:r>
              <w:t>28.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>Совершенствование процедуры аттестации учителей русского языка и литературы</w:t>
            </w:r>
          </w:p>
        </w:tc>
        <w:tc>
          <w:tcPr>
            <w:tcW w:w="1361" w:type="dxa"/>
          </w:tcPr>
          <w:p w:rsidR="00EC60B3" w:rsidRDefault="00EC60B3">
            <w:pPr>
              <w:pStyle w:val="ConsPlusNormal"/>
            </w:pPr>
            <w:r>
              <w:t>2017 - 2020 годы</w:t>
            </w:r>
          </w:p>
        </w:tc>
        <w:tc>
          <w:tcPr>
            <w:tcW w:w="2665" w:type="dxa"/>
          </w:tcPr>
          <w:p w:rsidR="00EC60B3" w:rsidRDefault="00EC60B3">
            <w:pPr>
              <w:pStyle w:val="ConsPlusNormal"/>
            </w:pPr>
            <w:r>
              <w:t>Департамент государственной политики в сфере общего образования</w:t>
            </w:r>
          </w:p>
          <w:p w:rsidR="00EC60B3" w:rsidRDefault="00EC60B3">
            <w:pPr>
              <w:pStyle w:val="ConsPlusNormal"/>
            </w:pPr>
            <w:r>
              <w:t xml:space="preserve">Департамент </w:t>
            </w:r>
            <w:r>
              <w:lastRenderedPageBreak/>
              <w:t>государственной политики в сфере подготовки кадров и ДПО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lastRenderedPageBreak/>
              <w:t>Академия повышения квалификации и профессиональной переподготовки работников образования</w:t>
            </w:r>
          </w:p>
          <w:p w:rsidR="00EC60B3" w:rsidRDefault="00EC60B3">
            <w:pPr>
              <w:pStyle w:val="ConsPlusNormal"/>
            </w:pPr>
            <w:r>
              <w:lastRenderedPageBreak/>
              <w:t>Профессиональные сообщества учителей русского языка и литературы</w:t>
            </w:r>
          </w:p>
          <w:p w:rsidR="00EC60B3" w:rsidRDefault="00EC60B3">
            <w:pPr>
              <w:pStyle w:val="ConsPlusNormal"/>
            </w:pPr>
            <w: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2268" w:type="dxa"/>
          </w:tcPr>
          <w:p w:rsidR="00EC60B3" w:rsidRDefault="00EC60B3">
            <w:pPr>
              <w:pStyle w:val="ConsPlusNormal"/>
            </w:pPr>
            <w:r>
              <w:lastRenderedPageBreak/>
              <w:t>В рамках финансирования Минобрнауки России</w:t>
            </w:r>
          </w:p>
        </w:tc>
      </w:tr>
      <w:tr w:rsidR="00EC60B3">
        <w:tc>
          <w:tcPr>
            <w:tcW w:w="510" w:type="dxa"/>
          </w:tcPr>
          <w:p w:rsidR="00EC60B3" w:rsidRDefault="00EC60B3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>Расширение практики целевого обучения студентов в образовательных организациях высшего образования для подготовки учителей русского языка и литературы</w:t>
            </w:r>
          </w:p>
        </w:tc>
        <w:tc>
          <w:tcPr>
            <w:tcW w:w="1361" w:type="dxa"/>
          </w:tcPr>
          <w:p w:rsidR="00EC60B3" w:rsidRDefault="00EC60B3">
            <w:pPr>
              <w:pStyle w:val="ConsPlusNormal"/>
            </w:pPr>
            <w:r>
              <w:t>2016 - 2020 годы</w:t>
            </w:r>
          </w:p>
        </w:tc>
        <w:tc>
          <w:tcPr>
            <w:tcW w:w="2665" w:type="dxa"/>
          </w:tcPr>
          <w:p w:rsidR="00EC60B3" w:rsidRDefault="00EC60B3">
            <w:pPr>
              <w:pStyle w:val="ConsPlusNormal"/>
            </w:pPr>
            <w:r>
              <w:t>Департамент государственной политики в сфере высшего образования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>Образовательные организации высшего образования</w:t>
            </w:r>
          </w:p>
          <w:p w:rsidR="00EC60B3" w:rsidRDefault="00EC60B3">
            <w:pPr>
              <w:pStyle w:val="ConsPlusNormal"/>
            </w:pPr>
            <w: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2268" w:type="dxa"/>
          </w:tcPr>
          <w:p w:rsidR="00EC60B3" w:rsidRDefault="00EC60B3">
            <w:pPr>
              <w:pStyle w:val="ConsPlusNormal"/>
            </w:pPr>
            <w:r>
              <w:t>Государственные задания федеральных организаций, подведомственных Минобрнауки России</w:t>
            </w:r>
          </w:p>
          <w:p w:rsidR="00EC60B3" w:rsidRDefault="00EC60B3">
            <w:pPr>
              <w:pStyle w:val="ConsPlusNormal"/>
            </w:pPr>
            <w:r>
              <w:t>Бюджеты субъектов Российской Федерации</w:t>
            </w:r>
          </w:p>
        </w:tc>
      </w:tr>
      <w:tr w:rsidR="00EC60B3">
        <w:tc>
          <w:tcPr>
            <w:tcW w:w="510" w:type="dxa"/>
          </w:tcPr>
          <w:p w:rsidR="00EC60B3" w:rsidRDefault="00EC60B3">
            <w:pPr>
              <w:pStyle w:val="ConsPlusNormal"/>
            </w:pPr>
            <w:r>
              <w:t>30.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 xml:space="preserve">Совершенствование федеральных государственных образовательных стандартов высшего образования по направлению подготовки "Филология" с учетом требований профессионального </w:t>
            </w:r>
            <w:hyperlink r:id="rId8" w:history="1">
              <w:r>
                <w:rPr>
                  <w:color w:val="0000FF"/>
                </w:rPr>
                <w:t>стандарта</w:t>
              </w:r>
            </w:hyperlink>
            <w:r>
              <w:t xml:space="preserve"> "Педагог (педагогическая деятельность в сфере основного общего, среднего общего образования) (воспитатель, учитель)"</w:t>
            </w:r>
          </w:p>
        </w:tc>
        <w:tc>
          <w:tcPr>
            <w:tcW w:w="1361" w:type="dxa"/>
          </w:tcPr>
          <w:p w:rsidR="00EC60B3" w:rsidRDefault="00EC60B3">
            <w:pPr>
              <w:pStyle w:val="ConsPlusNormal"/>
            </w:pPr>
            <w:r>
              <w:t>2017 год</w:t>
            </w:r>
          </w:p>
        </w:tc>
        <w:tc>
          <w:tcPr>
            <w:tcW w:w="2665" w:type="dxa"/>
          </w:tcPr>
          <w:p w:rsidR="00EC60B3" w:rsidRDefault="00EC60B3">
            <w:pPr>
              <w:pStyle w:val="ConsPlusNormal"/>
            </w:pPr>
            <w:r>
              <w:t>Департамент государственной политики в сфере высшего образования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>Федеральное учебно-методическое объединение в системе высшего образования по укрупненной группе специальностей и направлений подготовки 45.00.00 Языкознание и литературоведение</w:t>
            </w:r>
          </w:p>
        </w:tc>
        <w:tc>
          <w:tcPr>
            <w:tcW w:w="2268" w:type="dxa"/>
          </w:tcPr>
          <w:p w:rsidR="00EC60B3" w:rsidRDefault="00EC60B3">
            <w:pPr>
              <w:pStyle w:val="ConsPlusNormal"/>
            </w:pPr>
            <w:r>
              <w:t>Государственные задания федеральных организаций, подведомственных Минобрнауки России</w:t>
            </w:r>
          </w:p>
          <w:p w:rsidR="00EC60B3" w:rsidRDefault="00EC60B3">
            <w:pPr>
              <w:pStyle w:val="ConsPlusNormal"/>
            </w:pPr>
            <w:r>
              <w:t>ФЦПРЯ</w:t>
            </w:r>
          </w:p>
        </w:tc>
      </w:tr>
      <w:tr w:rsidR="00EC60B3">
        <w:tc>
          <w:tcPr>
            <w:tcW w:w="510" w:type="dxa"/>
          </w:tcPr>
          <w:p w:rsidR="00EC60B3" w:rsidRDefault="00EC60B3">
            <w:pPr>
              <w:pStyle w:val="ConsPlusNormal"/>
            </w:pPr>
            <w:r>
              <w:t>31.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 xml:space="preserve">Организация и проведение олимпиад и иных конкурсных мероприятий для учителей и преподавателей русского языка и </w:t>
            </w:r>
            <w:r>
              <w:lastRenderedPageBreak/>
              <w:t>литературы</w:t>
            </w:r>
          </w:p>
        </w:tc>
        <w:tc>
          <w:tcPr>
            <w:tcW w:w="1361" w:type="dxa"/>
          </w:tcPr>
          <w:p w:rsidR="00EC60B3" w:rsidRDefault="00EC60B3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65" w:type="dxa"/>
          </w:tcPr>
          <w:p w:rsidR="00EC60B3" w:rsidRDefault="00EC60B3">
            <w:pPr>
              <w:pStyle w:val="ConsPlusNormal"/>
            </w:pPr>
            <w:r>
              <w:t>Департамент государственной политики в сфере общего образования</w:t>
            </w:r>
          </w:p>
          <w:p w:rsidR="00EC60B3" w:rsidRDefault="00EC60B3">
            <w:pPr>
              <w:pStyle w:val="ConsPlusNormal"/>
            </w:pPr>
            <w:r>
              <w:lastRenderedPageBreak/>
              <w:t>Департамент государственной политики в сфере подготовки кадров и ДПО</w:t>
            </w:r>
          </w:p>
          <w:p w:rsidR="00EC60B3" w:rsidRDefault="00EC60B3">
            <w:pPr>
              <w:pStyle w:val="ConsPlusNormal"/>
            </w:pPr>
            <w:r>
              <w:t>Департамент государственной политики в сфере высшего образования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lastRenderedPageBreak/>
              <w:t xml:space="preserve">Академия повышения квалификации и профессиональной переподготовки работников </w:t>
            </w:r>
            <w:r>
              <w:lastRenderedPageBreak/>
              <w:t>образования</w:t>
            </w:r>
          </w:p>
          <w:p w:rsidR="00EC60B3" w:rsidRDefault="00EC60B3">
            <w:pPr>
              <w:pStyle w:val="ConsPlusNormal"/>
            </w:pPr>
            <w:r>
              <w:t>Российская академия образования</w:t>
            </w:r>
          </w:p>
          <w:p w:rsidR="00EC60B3" w:rsidRDefault="00EC60B3">
            <w:pPr>
              <w:pStyle w:val="ConsPlusNormal"/>
            </w:pPr>
            <w:r>
              <w:t>Государственный институт русского языка имени А.С. Пушкина</w:t>
            </w:r>
          </w:p>
          <w:p w:rsidR="00EC60B3" w:rsidRDefault="00EC60B3">
            <w:pPr>
              <w:pStyle w:val="ConsPlusNormal"/>
            </w:pPr>
            <w:r>
              <w:t>Федеральный институт развития образования</w:t>
            </w:r>
          </w:p>
          <w:p w:rsidR="00EC60B3" w:rsidRDefault="00EC60B3">
            <w:pPr>
              <w:pStyle w:val="ConsPlusNormal"/>
            </w:pPr>
            <w:r>
              <w:t>Образовательные организации высшего образования</w:t>
            </w:r>
          </w:p>
          <w:p w:rsidR="00EC60B3" w:rsidRDefault="00EC60B3">
            <w:pPr>
              <w:pStyle w:val="ConsPlusNormal"/>
            </w:pPr>
            <w: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2268" w:type="dxa"/>
          </w:tcPr>
          <w:p w:rsidR="00EC60B3" w:rsidRDefault="00EC60B3">
            <w:pPr>
              <w:pStyle w:val="ConsPlusNormal"/>
            </w:pPr>
            <w:r>
              <w:lastRenderedPageBreak/>
              <w:t>ФЦПРЯ</w:t>
            </w:r>
          </w:p>
        </w:tc>
      </w:tr>
      <w:tr w:rsidR="00EC60B3">
        <w:tc>
          <w:tcPr>
            <w:tcW w:w="13608" w:type="dxa"/>
            <w:gridSpan w:val="6"/>
          </w:tcPr>
          <w:p w:rsidR="00EC60B3" w:rsidRDefault="00EC60B3">
            <w:pPr>
              <w:pStyle w:val="ConsPlusNormal"/>
              <w:jc w:val="center"/>
              <w:outlineLvl w:val="1"/>
            </w:pPr>
            <w:r>
              <w:lastRenderedPageBreak/>
              <w:t>4. Дополнительное образование, популяризация русского языка и литературы</w:t>
            </w:r>
          </w:p>
        </w:tc>
      </w:tr>
      <w:tr w:rsidR="00EC60B3">
        <w:tc>
          <w:tcPr>
            <w:tcW w:w="510" w:type="dxa"/>
          </w:tcPr>
          <w:p w:rsidR="00EC60B3" w:rsidRDefault="00EC60B3">
            <w:pPr>
              <w:pStyle w:val="ConsPlusNormal"/>
            </w:pPr>
            <w:r>
              <w:t>32.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>Поддержка мероприятий просветительского и образовательного характера, направленных на повышение качества изучения и преподавания государственного языка Российской Федерации, усиление мотивации к чтению и изучению русской литературы, создание и внедрение эффективных практик дополнительного образования, развивающих филологические способности детей</w:t>
            </w:r>
          </w:p>
        </w:tc>
        <w:tc>
          <w:tcPr>
            <w:tcW w:w="1361" w:type="dxa"/>
          </w:tcPr>
          <w:p w:rsidR="00EC60B3" w:rsidRDefault="00EC60B3">
            <w:pPr>
              <w:pStyle w:val="ConsPlusNormal"/>
            </w:pPr>
            <w:r>
              <w:t>2016 - 2020 годы</w:t>
            </w:r>
          </w:p>
        </w:tc>
        <w:tc>
          <w:tcPr>
            <w:tcW w:w="2665" w:type="dxa"/>
          </w:tcPr>
          <w:p w:rsidR="00EC60B3" w:rsidRDefault="00EC60B3">
            <w:pPr>
              <w:pStyle w:val="ConsPlusNormal"/>
            </w:pPr>
            <w:r>
              <w:t>Департамент государственной политики в сфере общего образования</w:t>
            </w:r>
          </w:p>
          <w:p w:rsidR="00EC60B3" w:rsidRDefault="00EC60B3">
            <w:pPr>
              <w:pStyle w:val="ConsPlusNormal"/>
            </w:pPr>
            <w:r>
              <w:t>Департамент государственной политики в сфере воспитания детей и молодежи</w:t>
            </w:r>
          </w:p>
          <w:p w:rsidR="00EC60B3" w:rsidRDefault="00EC60B3">
            <w:pPr>
              <w:pStyle w:val="ConsPlusNormal"/>
            </w:pPr>
            <w:r>
              <w:t>Департамент государственной политики в сфере подготовки кадров и ДПО</w:t>
            </w:r>
          </w:p>
          <w:p w:rsidR="00EC60B3" w:rsidRDefault="00EC60B3">
            <w:pPr>
              <w:pStyle w:val="ConsPlusNormal"/>
            </w:pPr>
            <w:r>
              <w:t>Департамент информационной политики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>Профессиональные сообщества учителей русского языка и литературы</w:t>
            </w:r>
          </w:p>
          <w:p w:rsidR="00EC60B3" w:rsidRDefault="00EC60B3">
            <w:pPr>
              <w:pStyle w:val="ConsPlusNormal"/>
            </w:pPr>
            <w:r>
              <w:t>Российская академия образования</w:t>
            </w:r>
          </w:p>
          <w:p w:rsidR="00EC60B3" w:rsidRDefault="00EC60B3">
            <w:pPr>
              <w:pStyle w:val="ConsPlusNormal"/>
            </w:pPr>
            <w:r>
              <w:t>Федеральное учебно-методическое объединение по общему образованию</w:t>
            </w:r>
          </w:p>
          <w:p w:rsidR="00EC60B3" w:rsidRDefault="00EC60B3">
            <w:pPr>
              <w:pStyle w:val="ConsPlusNormal"/>
            </w:pPr>
            <w:r>
              <w:t>Российская академия наук</w:t>
            </w:r>
          </w:p>
          <w:p w:rsidR="00EC60B3" w:rsidRDefault="00EC60B3">
            <w:pPr>
              <w:pStyle w:val="ConsPlusNormal"/>
            </w:pPr>
            <w:r>
              <w:t>Институт русского языка имени В.В. Виноградова РАН</w:t>
            </w:r>
          </w:p>
          <w:p w:rsidR="00EC60B3" w:rsidRDefault="00EC60B3">
            <w:pPr>
              <w:pStyle w:val="ConsPlusNormal"/>
            </w:pPr>
            <w:r>
              <w:t>Государственный институт русского языка имени А.С. Пушкина</w:t>
            </w:r>
          </w:p>
          <w:p w:rsidR="00EC60B3" w:rsidRDefault="00EC60B3">
            <w:pPr>
              <w:pStyle w:val="ConsPlusNormal"/>
            </w:pPr>
            <w:r>
              <w:t>Федеральный институт развития образования</w:t>
            </w:r>
          </w:p>
          <w:p w:rsidR="00EC60B3" w:rsidRDefault="00EC60B3">
            <w:pPr>
              <w:pStyle w:val="ConsPlusNormal"/>
            </w:pPr>
            <w:r>
              <w:t xml:space="preserve">Академия повышения </w:t>
            </w:r>
            <w:r>
              <w:lastRenderedPageBreak/>
              <w:t>квалификации и профессиональной переподготовки работников образования</w:t>
            </w:r>
          </w:p>
          <w:p w:rsidR="00EC60B3" w:rsidRDefault="00EC60B3">
            <w:pPr>
              <w:pStyle w:val="ConsPlusNormal"/>
            </w:pPr>
            <w: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2268" w:type="dxa"/>
          </w:tcPr>
          <w:p w:rsidR="00EC60B3" w:rsidRDefault="00EC60B3">
            <w:pPr>
              <w:pStyle w:val="ConsPlusNormal"/>
            </w:pPr>
            <w:r>
              <w:lastRenderedPageBreak/>
              <w:t>ФЦПРЯ</w:t>
            </w:r>
          </w:p>
          <w:p w:rsidR="00EC60B3" w:rsidRDefault="00EC60B3">
            <w:pPr>
              <w:pStyle w:val="ConsPlusNormal"/>
            </w:pPr>
            <w:r>
              <w:t>Бюджеты субъектов Российской Федерации</w:t>
            </w:r>
          </w:p>
        </w:tc>
      </w:tr>
      <w:tr w:rsidR="00EC60B3">
        <w:tc>
          <w:tcPr>
            <w:tcW w:w="510" w:type="dxa"/>
          </w:tcPr>
          <w:p w:rsidR="00EC60B3" w:rsidRDefault="00EC60B3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>Проведение всероссийского конкурса сочинений для школьников</w:t>
            </w:r>
          </w:p>
        </w:tc>
        <w:tc>
          <w:tcPr>
            <w:tcW w:w="1361" w:type="dxa"/>
          </w:tcPr>
          <w:p w:rsidR="00EC60B3" w:rsidRDefault="00EC60B3">
            <w:pPr>
              <w:pStyle w:val="ConsPlusNormal"/>
            </w:pPr>
            <w:r>
              <w:t>Ежегодно</w:t>
            </w:r>
          </w:p>
        </w:tc>
        <w:tc>
          <w:tcPr>
            <w:tcW w:w="2665" w:type="dxa"/>
          </w:tcPr>
          <w:p w:rsidR="00EC60B3" w:rsidRDefault="00EC60B3">
            <w:pPr>
              <w:pStyle w:val="ConsPlusNormal"/>
            </w:pPr>
            <w:r>
              <w:t>Департамент государственной политики в сфере общего образования</w:t>
            </w:r>
          </w:p>
          <w:p w:rsidR="00EC60B3" w:rsidRDefault="00EC60B3">
            <w:pPr>
              <w:pStyle w:val="ConsPlusNormal"/>
            </w:pPr>
            <w:r>
              <w:t>Департамент информационной политики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>Академия повышения квалификации и профессиональной переподготовки работников образования</w:t>
            </w:r>
          </w:p>
          <w:p w:rsidR="00EC60B3" w:rsidRDefault="00EC60B3">
            <w:pPr>
              <w:pStyle w:val="ConsPlusNormal"/>
            </w:pPr>
            <w: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2268" w:type="dxa"/>
          </w:tcPr>
          <w:p w:rsidR="00EC60B3" w:rsidRDefault="00EC60B3">
            <w:pPr>
              <w:pStyle w:val="ConsPlusNormal"/>
            </w:pPr>
            <w:r>
              <w:t>ФЦПРЯ</w:t>
            </w:r>
          </w:p>
          <w:p w:rsidR="00EC60B3" w:rsidRDefault="00EC60B3">
            <w:pPr>
              <w:pStyle w:val="ConsPlusNormal"/>
            </w:pPr>
            <w:r>
              <w:t>Бюджеты субъектов Российской Федерации</w:t>
            </w:r>
          </w:p>
        </w:tc>
      </w:tr>
      <w:tr w:rsidR="00EC60B3">
        <w:tc>
          <w:tcPr>
            <w:tcW w:w="510" w:type="dxa"/>
          </w:tcPr>
          <w:p w:rsidR="00EC60B3" w:rsidRDefault="00EC60B3">
            <w:pPr>
              <w:pStyle w:val="ConsPlusNormal"/>
            </w:pPr>
            <w:r>
              <w:t>34.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>Проведение Всероссийского конкурса юных чтецов "Живая классика"</w:t>
            </w:r>
          </w:p>
        </w:tc>
        <w:tc>
          <w:tcPr>
            <w:tcW w:w="1361" w:type="dxa"/>
          </w:tcPr>
          <w:p w:rsidR="00EC60B3" w:rsidRDefault="00EC60B3">
            <w:pPr>
              <w:pStyle w:val="ConsPlusNormal"/>
            </w:pPr>
            <w:r>
              <w:t>2016 - 2020 годы</w:t>
            </w:r>
          </w:p>
        </w:tc>
        <w:tc>
          <w:tcPr>
            <w:tcW w:w="2665" w:type="dxa"/>
          </w:tcPr>
          <w:p w:rsidR="00EC60B3" w:rsidRDefault="00EC60B3">
            <w:pPr>
              <w:pStyle w:val="ConsPlusNormal"/>
            </w:pPr>
            <w:r>
              <w:t>Департамент государственной политики в сфере общего образования</w:t>
            </w:r>
          </w:p>
          <w:p w:rsidR="00EC60B3" w:rsidRDefault="00EC60B3">
            <w:pPr>
              <w:pStyle w:val="ConsPlusNormal"/>
            </w:pPr>
            <w:r>
              <w:t>Департамент информационной политики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  <w:p w:rsidR="00EC60B3" w:rsidRDefault="00EC60B3">
            <w:pPr>
              <w:pStyle w:val="ConsPlusNormal"/>
            </w:pPr>
            <w:r>
              <w:t>Международный детский центр "Артек"</w:t>
            </w:r>
          </w:p>
          <w:p w:rsidR="00EC60B3" w:rsidRDefault="00EC60B3">
            <w:pPr>
              <w:pStyle w:val="ConsPlusNormal"/>
            </w:pPr>
            <w:r>
              <w:t>Всероссийский детский центр "Орленок"</w:t>
            </w:r>
          </w:p>
          <w:p w:rsidR="00EC60B3" w:rsidRDefault="00EC60B3">
            <w:pPr>
              <w:pStyle w:val="ConsPlusNormal"/>
            </w:pPr>
            <w:r>
              <w:t>Всероссийский детский центр "Океан"</w:t>
            </w:r>
          </w:p>
          <w:p w:rsidR="00EC60B3" w:rsidRDefault="00EC60B3">
            <w:pPr>
              <w:pStyle w:val="ConsPlusNormal"/>
            </w:pPr>
            <w:r>
              <w:t>Всероссийский детский центр "Смена"</w:t>
            </w:r>
          </w:p>
        </w:tc>
        <w:tc>
          <w:tcPr>
            <w:tcW w:w="2268" w:type="dxa"/>
          </w:tcPr>
          <w:p w:rsidR="00EC60B3" w:rsidRDefault="00EC60B3">
            <w:pPr>
              <w:pStyle w:val="ConsPlusNormal"/>
            </w:pPr>
            <w:r>
              <w:t>ФЦПРЯ</w:t>
            </w:r>
          </w:p>
          <w:p w:rsidR="00EC60B3" w:rsidRDefault="00EC60B3">
            <w:pPr>
              <w:pStyle w:val="ConsPlusNormal"/>
            </w:pPr>
            <w:r>
              <w:t>Государственные задания федеральных организаций, подведомственных Минобрнауки России</w:t>
            </w:r>
          </w:p>
        </w:tc>
      </w:tr>
      <w:tr w:rsidR="00EC60B3">
        <w:tc>
          <w:tcPr>
            <w:tcW w:w="510" w:type="dxa"/>
          </w:tcPr>
          <w:p w:rsidR="00EC60B3" w:rsidRDefault="00EC60B3">
            <w:pPr>
              <w:pStyle w:val="ConsPlusNormal"/>
            </w:pPr>
            <w:r>
              <w:t>35.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 xml:space="preserve">Организация информационной поддержки всероссийских акций </w:t>
            </w:r>
            <w:r>
              <w:lastRenderedPageBreak/>
              <w:t>"Тотальный диктант", "Пушкинский диктант"</w:t>
            </w:r>
          </w:p>
        </w:tc>
        <w:tc>
          <w:tcPr>
            <w:tcW w:w="1361" w:type="dxa"/>
          </w:tcPr>
          <w:p w:rsidR="00EC60B3" w:rsidRDefault="00EC60B3">
            <w:pPr>
              <w:pStyle w:val="ConsPlusNormal"/>
            </w:pPr>
            <w:r>
              <w:lastRenderedPageBreak/>
              <w:t>2016 - 2020 годы</w:t>
            </w:r>
          </w:p>
        </w:tc>
        <w:tc>
          <w:tcPr>
            <w:tcW w:w="2665" w:type="dxa"/>
          </w:tcPr>
          <w:p w:rsidR="00EC60B3" w:rsidRDefault="00EC60B3">
            <w:pPr>
              <w:pStyle w:val="ConsPlusNormal"/>
            </w:pPr>
            <w:r>
              <w:t xml:space="preserve">Департамент государственной политики </w:t>
            </w:r>
            <w:r>
              <w:lastRenderedPageBreak/>
              <w:t>в сфере общего образования</w:t>
            </w:r>
          </w:p>
          <w:p w:rsidR="00EC60B3" w:rsidRDefault="00EC60B3">
            <w:pPr>
              <w:pStyle w:val="ConsPlusNormal"/>
            </w:pPr>
            <w:r>
              <w:t>Департамент государственной политики в сфере воспитания детей и молодежи</w:t>
            </w:r>
          </w:p>
          <w:p w:rsidR="00EC60B3" w:rsidRDefault="00EC60B3">
            <w:pPr>
              <w:pStyle w:val="ConsPlusNormal"/>
            </w:pPr>
            <w:r>
              <w:t>Департамент информационной политики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lastRenderedPageBreak/>
              <w:t xml:space="preserve">Профессиональные сообщества учителей русского языка и </w:t>
            </w:r>
            <w:r>
              <w:lastRenderedPageBreak/>
              <w:t>литературы</w:t>
            </w:r>
          </w:p>
          <w:p w:rsidR="00EC60B3" w:rsidRDefault="00EC60B3">
            <w:pPr>
              <w:pStyle w:val="ConsPlusNormal"/>
            </w:pPr>
            <w:r>
              <w:t>Российская академия наук</w:t>
            </w:r>
          </w:p>
          <w:p w:rsidR="00EC60B3" w:rsidRDefault="00EC60B3">
            <w:pPr>
              <w:pStyle w:val="ConsPlusNormal"/>
            </w:pPr>
            <w:r>
              <w:t>Институт русского языка имени В.В. Виноградова РАН</w:t>
            </w:r>
          </w:p>
          <w:p w:rsidR="00EC60B3" w:rsidRDefault="00EC60B3">
            <w:pPr>
              <w:pStyle w:val="ConsPlusNormal"/>
            </w:pPr>
            <w:r>
              <w:t>Государственный институт русского языка имени А.С. Пушкина</w:t>
            </w:r>
          </w:p>
          <w:p w:rsidR="00EC60B3" w:rsidRDefault="00EC60B3">
            <w:pPr>
              <w:pStyle w:val="ConsPlusNormal"/>
            </w:pPr>
            <w:r>
              <w:t>Федеральный институт развития образования</w:t>
            </w:r>
          </w:p>
          <w:p w:rsidR="00EC60B3" w:rsidRDefault="00EC60B3">
            <w:pPr>
              <w:pStyle w:val="ConsPlusNormal"/>
            </w:pPr>
            <w: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2268" w:type="dxa"/>
          </w:tcPr>
          <w:p w:rsidR="00EC60B3" w:rsidRDefault="00EC60B3">
            <w:pPr>
              <w:pStyle w:val="ConsPlusNormal"/>
            </w:pPr>
            <w:r>
              <w:lastRenderedPageBreak/>
              <w:t xml:space="preserve">В рамках финансирования </w:t>
            </w:r>
            <w:r>
              <w:lastRenderedPageBreak/>
              <w:t>Минобрнауки России</w:t>
            </w:r>
          </w:p>
          <w:p w:rsidR="00EC60B3" w:rsidRDefault="00EC60B3">
            <w:pPr>
              <w:pStyle w:val="ConsPlusNormal"/>
            </w:pPr>
            <w:r>
              <w:t>Государственные задания федеральных организаций, подведомственных Минобрнауки России</w:t>
            </w:r>
          </w:p>
        </w:tc>
      </w:tr>
      <w:tr w:rsidR="00EC60B3">
        <w:tc>
          <w:tcPr>
            <w:tcW w:w="510" w:type="dxa"/>
          </w:tcPr>
          <w:p w:rsidR="00EC60B3" w:rsidRDefault="00EC60B3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>Организация и проведение тематических смен в общероссийских (региональных) лагерях отдыха, в том числе для обучающихся в школах с преподаванием учебных предметов на родных языках, школ с полилингвальной моделью обучения русскому языку и литературе</w:t>
            </w:r>
          </w:p>
        </w:tc>
        <w:tc>
          <w:tcPr>
            <w:tcW w:w="1361" w:type="dxa"/>
          </w:tcPr>
          <w:p w:rsidR="00EC60B3" w:rsidRDefault="00EC60B3">
            <w:pPr>
              <w:pStyle w:val="ConsPlusNormal"/>
            </w:pPr>
            <w:r>
              <w:t>2017 - 2020 годы</w:t>
            </w:r>
          </w:p>
        </w:tc>
        <w:tc>
          <w:tcPr>
            <w:tcW w:w="2665" w:type="dxa"/>
          </w:tcPr>
          <w:p w:rsidR="00EC60B3" w:rsidRDefault="00EC60B3">
            <w:pPr>
              <w:pStyle w:val="ConsPlusNormal"/>
            </w:pPr>
            <w:r>
              <w:t>Департамент государственной политики в сфере воспитания детей и молодежи</w:t>
            </w:r>
          </w:p>
          <w:p w:rsidR="00EC60B3" w:rsidRDefault="00EC60B3">
            <w:pPr>
              <w:pStyle w:val="ConsPlusNormal"/>
            </w:pPr>
            <w:r>
              <w:t>Департамент информационной политики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  <w:p w:rsidR="00EC60B3" w:rsidRDefault="00EC60B3">
            <w:pPr>
              <w:pStyle w:val="ConsPlusNormal"/>
            </w:pPr>
            <w:r>
              <w:t>Академия повышения квалификации и профессиональной переподготовки работников образования</w:t>
            </w:r>
          </w:p>
          <w:p w:rsidR="00EC60B3" w:rsidRDefault="00EC60B3">
            <w:pPr>
              <w:pStyle w:val="ConsPlusNormal"/>
            </w:pPr>
            <w:r>
              <w:t>Международный детский центр "Артек"</w:t>
            </w:r>
          </w:p>
          <w:p w:rsidR="00EC60B3" w:rsidRDefault="00EC60B3">
            <w:pPr>
              <w:pStyle w:val="ConsPlusNormal"/>
            </w:pPr>
            <w:r>
              <w:t>Всероссийский детский центр "Орленок"</w:t>
            </w:r>
          </w:p>
          <w:p w:rsidR="00EC60B3" w:rsidRDefault="00EC60B3">
            <w:pPr>
              <w:pStyle w:val="ConsPlusNormal"/>
            </w:pPr>
            <w:r>
              <w:t>Всероссийский детский центр "Океан"</w:t>
            </w:r>
          </w:p>
          <w:p w:rsidR="00EC60B3" w:rsidRDefault="00EC60B3">
            <w:pPr>
              <w:pStyle w:val="ConsPlusNormal"/>
            </w:pPr>
            <w:r>
              <w:t>Всероссийский детский центр "Смена"</w:t>
            </w:r>
          </w:p>
        </w:tc>
        <w:tc>
          <w:tcPr>
            <w:tcW w:w="2268" w:type="dxa"/>
          </w:tcPr>
          <w:p w:rsidR="00EC60B3" w:rsidRDefault="00EC60B3">
            <w:pPr>
              <w:pStyle w:val="ConsPlusNormal"/>
            </w:pPr>
            <w:r>
              <w:t>Бюджеты субъектов Российской Федерации</w:t>
            </w:r>
          </w:p>
          <w:p w:rsidR="00EC60B3" w:rsidRDefault="00EC60B3">
            <w:pPr>
              <w:pStyle w:val="ConsPlusNormal"/>
            </w:pPr>
            <w:r>
              <w:t>Государственные задания федеральных организаций, подведомственных Минобрнауки России</w:t>
            </w:r>
          </w:p>
        </w:tc>
      </w:tr>
      <w:tr w:rsidR="00EC60B3">
        <w:tc>
          <w:tcPr>
            <w:tcW w:w="510" w:type="dxa"/>
          </w:tcPr>
          <w:p w:rsidR="00EC60B3" w:rsidRDefault="00EC60B3">
            <w:pPr>
              <w:pStyle w:val="ConsPlusNormal"/>
            </w:pPr>
            <w:r>
              <w:t>37.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 xml:space="preserve">Распространение успешных практик внеурочной </w:t>
            </w:r>
            <w:r>
              <w:lastRenderedPageBreak/>
              <w:t>деятельности, направленных на развитие филологических способностей, мотивации к изучению русского языка и литературы, осознанному чтению художественных произведений, в том числе с использованием возможностей ведущих научных центров в области русского языка и литературы, библиотек, музеев и других учреждений культуры, развитие образовательного туризма, популяризирующего литературные музеи и знаковые места жизни и творчества российских писателей</w:t>
            </w:r>
          </w:p>
        </w:tc>
        <w:tc>
          <w:tcPr>
            <w:tcW w:w="1361" w:type="dxa"/>
          </w:tcPr>
          <w:p w:rsidR="00EC60B3" w:rsidRDefault="00EC60B3">
            <w:pPr>
              <w:pStyle w:val="ConsPlusNormal"/>
            </w:pPr>
            <w:r>
              <w:lastRenderedPageBreak/>
              <w:t>2016 - 2020 годы</w:t>
            </w:r>
          </w:p>
        </w:tc>
        <w:tc>
          <w:tcPr>
            <w:tcW w:w="2665" w:type="dxa"/>
          </w:tcPr>
          <w:p w:rsidR="00EC60B3" w:rsidRDefault="00EC60B3">
            <w:pPr>
              <w:pStyle w:val="ConsPlusNormal"/>
            </w:pPr>
            <w:r>
              <w:t xml:space="preserve">Департамент государственной политики </w:t>
            </w:r>
            <w:r>
              <w:lastRenderedPageBreak/>
              <w:t>в сфере общего образования</w:t>
            </w:r>
          </w:p>
          <w:p w:rsidR="00EC60B3" w:rsidRDefault="00EC60B3">
            <w:pPr>
              <w:pStyle w:val="ConsPlusNormal"/>
            </w:pPr>
            <w:r>
              <w:t>Департамент государственной политики в сфере подготовки кадров и ДПО</w:t>
            </w:r>
          </w:p>
          <w:p w:rsidR="00EC60B3" w:rsidRDefault="00EC60B3">
            <w:pPr>
              <w:pStyle w:val="ConsPlusNormal"/>
            </w:pPr>
            <w:r>
              <w:t>Департамент информационной политики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lastRenderedPageBreak/>
              <w:t xml:space="preserve">Академия повышения квалификации и </w:t>
            </w:r>
            <w:r>
              <w:lastRenderedPageBreak/>
              <w:t>профессиональной переподготовки работников образования</w:t>
            </w:r>
          </w:p>
          <w:p w:rsidR="00EC60B3" w:rsidRDefault="00EC60B3">
            <w:pPr>
              <w:pStyle w:val="ConsPlusNormal"/>
            </w:pPr>
            <w:r>
              <w:t>Федеральный институт развития образования</w:t>
            </w:r>
          </w:p>
          <w:p w:rsidR="00EC60B3" w:rsidRDefault="00EC60B3">
            <w:pPr>
              <w:pStyle w:val="ConsPlusNormal"/>
            </w:pPr>
            <w:r>
              <w:t>Профессиональные сообщества учителей русского языка и литературы</w:t>
            </w:r>
          </w:p>
          <w:p w:rsidR="00EC60B3" w:rsidRDefault="00EC60B3">
            <w:pPr>
              <w:pStyle w:val="ConsPlusNormal"/>
            </w:pPr>
            <w: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2268" w:type="dxa"/>
          </w:tcPr>
          <w:p w:rsidR="00EC60B3" w:rsidRDefault="00EC60B3">
            <w:pPr>
              <w:pStyle w:val="ConsPlusNormal"/>
            </w:pPr>
            <w:r>
              <w:lastRenderedPageBreak/>
              <w:t>ФЦПРЯ</w:t>
            </w:r>
          </w:p>
          <w:p w:rsidR="00EC60B3" w:rsidRDefault="00EC60B3">
            <w:pPr>
              <w:pStyle w:val="ConsPlusNormal"/>
            </w:pPr>
            <w:r>
              <w:t xml:space="preserve">Бюджеты субъектов </w:t>
            </w:r>
            <w:r>
              <w:lastRenderedPageBreak/>
              <w:t>Российской Федерации</w:t>
            </w:r>
          </w:p>
        </w:tc>
      </w:tr>
      <w:tr w:rsidR="00EC60B3">
        <w:tc>
          <w:tcPr>
            <w:tcW w:w="13608" w:type="dxa"/>
            <w:gridSpan w:val="6"/>
          </w:tcPr>
          <w:p w:rsidR="00EC60B3" w:rsidRDefault="00EC60B3">
            <w:pPr>
              <w:pStyle w:val="ConsPlusNormal"/>
              <w:jc w:val="center"/>
              <w:outlineLvl w:val="1"/>
            </w:pPr>
            <w:r>
              <w:lastRenderedPageBreak/>
              <w:t>5. Мониторинг и контроль реализации Концепции</w:t>
            </w:r>
          </w:p>
        </w:tc>
      </w:tr>
      <w:tr w:rsidR="00EC60B3">
        <w:tc>
          <w:tcPr>
            <w:tcW w:w="510" w:type="dxa"/>
          </w:tcPr>
          <w:p w:rsidR="00EC60B3" w:rsidRDefault="00EC60B3">
            <w:pPr>
              <w:pStyle w:val="ConsPlusNormal"/>
            </w:pPr>
            <w:r>
              <w:t>38.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 xml:space="preserve">Разработка системы мониторинговой оценки эффективности реализации </w:t>
            </w:r>
            <w:hyperlink r:id="rId9" w:history="1">
              <w:r>
                <w:rPr>
                  <w:color w:val="0000FF"/>
                </w:rPr>
                <w:t>Концепции</w:t>
              </w:r>
            </w:hyperlink>
            <w:r>
              <w:t xml:space="preserve"> преподавания русского языка и литературы, утвержденной распоряжением Правительства Российской Федерации 9 апреля 2016 г. N 637-р</w:t>
            </w:r>
          </w:p>
        </w:tc>
        <w:tc>
          <w:tcPr>
            <w:tcW w:w="1361" w:type="dxa"/>
          </w:tcPr>
          <w:p w:rsidR="00EC60B3" w:rsidRDefault="00EC60B3">
            <w:pPr>
              <w:pStyle w:val="ConsPlusNormal"/>
            </w:pPr>
            <w:r>
              <w:t>2016 - 2017 годы</w:t>
            </w:r>
            <w:bookmarkStart w:id="1" w:name="_GoBack"/>
            <w:bookmarkEnd w:id="1"/>
          </w:p>
        </w:tc>
        <w:tc>
          <w:tcPr>
            <w:tcW w:w="2665" w:type="dxa"/>
          </w:tcPr>
          <w:p w:rsidR="00EC60B3" w:rsidRDefault="00EC60B3">
            <w:pPr>
              <w:pStyle w:val="ConsPlusNormal"/>
            </w:pPr>
            <w:r>
              <w:t>Департамент государственной политики в сфере общего образования</w:t>
            </w:r>
          </w:p>
          <w:p w:rsidR="00EC60B3" w:rsidRDefault="00EC60B3">
            <w:pPr>
              <w:pStyle w:val="ConsPlusNormal"/>
            </w:pPr>
            <w:r>
              <w:t>Департамент стратегии, анализа и прогноза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>Российская академия образования</w:t>
            </w:r>
          </w:p>
          <w:p w:rsidR="00EC60B3" w:rsidRDefault="00EC60B3">
            <w:pPr>
              <w:pStyle w:val="ConsPlusNormal"/>
            </w:pPr>
            <w:r>
              <w:t>Государственный институт русского языка имени А.С. Пушкина</w:t>
            </w:r>
          </w:p>
          <w:p w:rsidR="00EC60B3" w:rsidRDefault="00EC60B3">
            <w:pPr>
              <w:pStyle w:val="ConsPlusNormal"/>
            </w:pPr>
            <w:r>
              <w:t>Федеральный институт развития образования</w:t>
            </w:r>
          </w:p>
          <w:p w:rsidR="00EC60B3" w:rsidRDefault="00EC60B3">
            <w:pPr>
              <w:pStyle w:val="ConsPlusNormal"/>
            </w:pPr>
            <w:r>
              <w:t>Академия повышения квалификации и профессиональной переподготовки работников образования</w:t>
            </w:r>
          </w:p>
        </w:tc>
        <w:tc>
          <w:tcPr>
            <w:tcW w:w="2268" w:type="dxa"/>
          </w:tcPr>
          <w:p w:rsidR="00EC60B3" w:rsidRDefault="00EC60B3">
            <w:pPr>
              <w:pStyle w:val="ConsPlusNormal"/>
            </w:pPr>
            <w:r>
              <w:t>ФЦПРЯ</w:t>
            </w:r>
          </w:p>
          <w:p w:rsidR="00EC60B3" w:rsidRDefault="00EC60B3">
            <w:pPr>
              <w:pStyle w:val="ConsPlusNormal"/>
            </w:pPr>
            <w:r>
              <w:t>ФЦПРО</w:t>
            </w:r>
          </w:p>
        </w:tc>
      </w:tr>
      <w:tr w:rsidR="00EC60B3">
        <w:tc>
          <w:tcPr>
            <w:tcW w:w="510" w:type="dxa"/>
          </w:tcPr>
          <w:p w:rsidR="00EC60B3" w:rsidRDefault="00EC60B3">
            <w:pPr>
              <w:pStyle w:val="ConsPlusNormal"/>
            </w:pPr>
            <w:r>
              <w:t>39.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 xml:space="preserve">Организация и проведение мониторинга реализации </w:t>
            </w:r>
            <w:hyperlink r:id="rId10" w:history="1">
              <w:r>
                <w:rPr>
                  <w:color w:val="0000FF"/>
                </w:rPr>
                <w:t>Концепции</w:t>
              </w:r>
            </w:hyperlink>
            <w:r>
              <w:t xml:space="preserve"> преподавания русского языка и литературы, утвержденной распоряжением Правительства Российской Федерации 9 апреля 2016 г. N 637-р</w:t>
            </w:r>
          </w:p>
        </w:tc>
        <w:tc>
          <w:tcPr>
            <w:tcW w:w="1361" w:type="dxa"/>
          </w:tcPr>
          <w:p w:rsidR="00EC60B3" w:rsidRDefault="00EC60B3">
            <w:pPr>
              <w:pStyle w:val="ConsPlusNormal"/>
            </w:pPr>
            <w:r>
              <w:lastRenderedPageBreak/>
              <w:t>2017 - 2020 годы</w:t>
            </w:r>
          </w:p>
        </w:tc>
        <w:tc>
          <w:tcPr>
            <w:tcW w:w="2665" w:type="dxa"/>
          </w:tcPr>
          <w:p w:rsidR="00EC60B3" w:rsidRDefault="00EC60B3">
            <w:pPr>
              <w:pStyle w:val="ConsPlusNormal"/>
            </w:pPr>
            <w:r>
              <w:t xml:space="preserve">Департамент государственной политики </w:t>
            </w:r>
            <w:r>
              <w:lastRenderedPageBreak/>
              <w:t>в сфере общего образования</w:t>
            </w:r>
          </w:p>
          <w:p w:rsidR="00EC60B3" w:rsidRDefault="00EC60B3">
            <w:pPr>
              <w:pStyle w:val="ConsPlusNormal"/>
            </w:pPr>
            <w:r>
              <w:t>Департамент стратегии, анализа и прогноза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lastRenderedPageBreak/>
              <w:t>Российская академия образования</w:t>
            </w:r>
          </w:p>
          <w:p w:rsidR="00EC60B3" w:rsidRDefault="00EC60B3">
            <w:pPr>
              <w:pStyle w:val="ConsPlusNormal"/>
            </w:pPr>
            <w:r>
              <w:lastRenderedPageBreak/>
              <w:t>Государственный институт русского языка имени А.С. Пушкина</w:t>
            </w:r>
          </w:p>
          <w:p w:rsidR="00EC60B3" w:rsidRDefault="00EC60B3">
            <w:pPr>
              <w:pStyle w:val="ConsPlusNormal"/>
            </w:pPr>
            <w:r>
              <w:t>Федеральный институт развития образования</w:t>
            </w:r>
          </w:p>
          <w:p w:rsidR="00EC60B3" w:rsidRDefault="00EC60B3">
            <w:pPr>
              <w:pStyle w:val="ConsPlusNormal"/>
            </w:pPr>
            <w:r>
              <w:t>Академия повышения квалификации и профессиональной переподготовки работников образования</w:t>
            </w:r>
          </w:p>
          <w:p w:rsidR="00EC60B3" w:rsidRDefault="00EC60B3">
            <w:pPr>
              <w:pStyle w:val="ConsPlusNormal"/>
            </w:pPr>
            <w: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2268" w:type="dxa"/>
          </w:tcPr>
          <w:p w:rsidR="00EC60B3" w:rsidRDefault="00EC60B3">
            <w:pPr>
              <w:pStyle w:val="ConsPlusNormal"/>
            </w:pPr>
            <w:r>
              <w:lastRenderedPageBreak/>
              <w:t>ФЦПРЯ</w:t>
            </w:r>
          </w:p>
          <w:p w:rsidR="00EC60B3" w:rsidRDefault="00EC60B3">
            <w:pPr>
              <w:pStyle w:val="ConsPlusNormal"/>
            </w:pPr>
            <w:r>
              <w:t>ФЦПРО</w:t>
            </w:r>
          </w:p>
        </w:tc>
      </w:tr>
      <w:tr w:rsidR="00EC60B3">
        <w:tc>
          <w:tcPr>
            <w:tcW w:w="510" w:type="dxa"/>
          </w:tcPr>
          <w:p w:rsidR="00EC60B3" w:rsidRDefault="00EC60B3">
            <w:pPr>
              <w:pStyle w:val="ConsPlusNormal"/>
            </w:pPr>
            <w:r>
              <w:lastRenderedPageBreak/>
              <w:t>40.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 xml:space="preserve">Обеспечение информационного сопровождения мероприятий по реализации </w:t>
            </w:r>
            <w:hyperlink r:id="rId11" w:history="1">
              <w:r>
                <w:rPr>
                  <w:color w:val="0000FF"/>
                </w:rPr>
                <w:t>Концепции</w:t>
              </w:r>
            </w:hyperlink>
            <w:r>
              <w:t xml:space="preserve"> преподавания русского языка и литературы, утвержденной распоряжением Правительства Российской Федерации 9 апреля 2016 г. N 637-р</w:t>
            </w:r>
          </w:p>
        </w:tc>
        <w:tc>
          <w:tcPr>
            <w:tcW w:w="1361" w:type="dxa"/>
          </w:tcPr>
          <w:p w:rsidR="00EC60B3" w:rsidRDefault="00EC60B3">
            <w:pPr>
              <w:pStyle w:val="ConsPlusNormal"/>
            </w:pPr>
            <w:r>
              <w:t>2016 - 2020 годы</w:t>
            </w:r>
          </w:p>
        </w:tc>
        <w:tc>
          <w:tcPr>
            <w:tcW w:w="2665" w:type="dxa"/>
          </w:tcPr>
          <w:p w:rsidR="00EC60B3" w:rsidRDefault="00EC60B3">
            <w:pPr>
              <w:pStyle w:val="ConsPlusNormal"/>
            </w:pPr>
            <w:r>
              <w:t>Департамент государственной политики в сфере общего образования</w:t>
            </w:r>
          </w:p>
          <w:p w:rsidR="00EC60B3" w:rsidRDefault="00EC60B3">
            <w:pPr>
              <w:pStyle w:val="ConsPlusNormal"/>
            </w:pPr>
            <w:r>
              <w:t>Департамент информационной политики</w:t>
            </w:r>
          </w:p>
        </w:tc>
        <w:tc>
          <w:tcPr>
            <w:tcW w:w="3402" w:type="dxa"/>
          </w:tcPr>
          <w:p w:rsidR="00EC60B3" w:rsidRDefault="00EC60B3">
            <w:pPr>
              <w:pStyle w:val="ConsPlusNormal"/>
            </w:pPr>
            <w:r>
              <w:t>Российская академия образования</w:t>
            </w:r>
          </w:p>
          <w:p w:rsidR="00EC60B3" w:rsidRDefault="00EC60B3">
            <w:pPr>
              <w:pStyle w:val="ConsPlusNormal"/>
            </w:pPr>
            <w:r>
              <w:t>Федеральное учебно-методическое объединение по общему образованию</w:t>
            </w:r>
          </w:p>
          <w:p w:rsidR="00EC60B3" w:rsidRDefault="00EC60B3">
            <w:pPr>
              <w:pStyle w:val="ConsPlusNormal"/>
            </w:pPr>
            <w:r>
              <w:t>Государственный институт русского языка имени А.С. Пушкина</w:t>
            </w:r>
          </w:p>
          <w:p w:rsidR="00EC60B3" w:rsidRDefault="00EC60B3">
            <w:pPr>
              <w:pStyle w:val="ConsPlusNormal"/>
            </w:pPr>
            <w:r>
              <w:t>Федеральный институт развития образования</w:t>
            </w:r>
          </w:p>
          <w:p w:rsidR="00EC60B3" w:rsidRDefault="00EC60B3">
            <w:pPr>
              <w:pStyle w:val="ConsPlusNormal"/>
            </w:pPr>
            <w:r>
              <w:t>Академия повышения квалификации и профессиональной переподготовки работников образования</w:t>
            </w:r>
          </w:p>
          <w:p w:rsidR="00EC60B3" w:rsidRDefault="00EC60B3">
            <w:pPr>
              <w:pStyle w:val="ConsPlusNormal"/>
            </w:pPr>
            <w:r>
              <w:t>Профессиональные сообщества учителей русского языка и литературы</w:t>
            </w:r>
          </w:p>
          <w:p w:rsidR="00EC60B3" w:rsidRDefault="00EC60B3">
            <w:pPr>
              <w:pStyle w:val="ConsPlusNormal"/>
            </w:pPr>
            <w:r>
              <w:t xml:space="preserve">Органы исполнительной власти </w:t>
            </w:r>
            <w:r>
              <w:lastRenderedPageBreak/>
              <w:t>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2268" w:type="dxa"/>
          </w:tcPr>
          <w:p w:rsidR="00EC60B3" w:rsidRDefault="00EC60B3">
            <w:pPr>
              <w:pStyle w:val="ConsPlusNormal"/>
            </w:pPr>
            <w:r>
              <w:lastRenderedPageBreak/>
              <w:t>ФЦПРЯ</w:t>
            </w:r>
          </w:p>
          <w:p w:rsidR="00EC60B3" w:rsidRDefault="00EC60B3">
            <w:pPr>
              <w:pStyle w:val="ConsPlusNormal"/>
            </w:pPr>
            <w:r>
              <w:t>ФЦПРО</w:t>
            </w:r>
          </w:p>
        </w:tc>
      </w:tr>
    </w:tbl>
    <w:p w:rsidR="00EC60B3" w:rsidRDefault="00EC60B3">
      <w:pPr>
        <w:pStyle w:val="ConsPlusNormal"/>
        <w:jc w:val="both"/>
      </w:pPr>
    </w:p>
    <w:p w:rsidR="00EC60B3" w:rsidRDefault="00EC60B3">
      <w:pPr>
        <w:pStyle w:val="ConsPlusNormal"/>
        <w:jc w:val="both"/>
      </w:pPr>
    </w:p>
    <w:p w:rsidR="00EC60B3" w:rsidRDefault="00EC60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5E03" w:rsidRDefault="00415E03"/>
    <w:sectPr w:rsidR="00415E03" w:rsidSect="00B4188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B3"/>
    <w:rsid w:val="00415E03"/>
    <w:rsid w:val="00EC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E5AB8-9069-4F0F-93E3-E6245930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60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91D823DA7C4D1891F5E8597CBE9C3812B33EDD7E7F6A4C40EB3974C4E673F295B1BA1EF39541E888C54A8483D82E7866B496584FF3EFA5vER9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91D823DA7C4D1891F5E8597CBE9C3812B63BD1787F6A4C40EB3974C4E673F295B1BA1EF39541E888C54A8483D82E7866B496584FF3EFA5vER9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91D823DA7C4D1891F5E8597CBE9C3811BA3BDC7A7D6A4C40EB3974C4E673F295B1BA1EF39541E98FC54A8483D82E7866B496584FF3EFA5vER9L" TargetMode="External"/><Relationship Id="rId11" Type="http://schemas.openxmlformats.org/officeDocument/2006/relationships/hyperlink" Target="consultantplus://offline/ref=F291D823DA7C4D1891F5E8597CBE9C3811BA3BDC7A7D6A4C40EB3974C4E673F295B1BA1EF39541E98FC54A8483D82E7866B496584FF3EFA5vER9L" TargetMode="External"/><Relationship Id="rId5" Type="http://schemas.openxmlformats.org/officeDocument/2006/relationships/hyperlink" Target="consultantplus://offline/ref=F291D823DA7C4D1891F5E8597CBE9C3811BA3BDC7A7D6A4C40EB3974C4E673F295B1BA1EF39541E98FC54A8483D82E7866B496584FF3EFA5vER9L" TargetMode="External"/><Relationship Id="rId10" Type="http://schemas.openxmlformats.org/officeDocument/2006/relationships/hyperlink" Target="consultantplus://offline/ref=F291D823DA7C4D1891F5E8597CBE9C3811BA3BDC7A7D6A4C40EB3974C4E673F295B1BA1EF39541E98FC54A8483D82E7866B496584FF3EFA5vER9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291D823DA7C4D1891F5E8597CBE9C3811BA3BDC7A7D6A4C40EB3974C4E673F295B1BA1EF39541E98FC54A8483D82E7866B496584FF3EFA5vER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4574</Words>
  <Characters>26076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Бочко</dc:creator>
  <cp:keywords/>
  <dc:description/>
  <cp:lastModifiedBy>Бочко</cp:lastModifiedBy>
  <cp:revision>1</cp:revision>
  <dcterms:created xsi:type="dcterms:W3CDTF">2019-05-14T11:17:00Z</dcterms:created>
  <dcterms:modified xsi:type="dcterms:W3CDTF">2019-05-14T11:18:00Z</dcterms:modified>
</cp:coreProperties>
</file>